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3FB9B" w14:textId="77777777" w:rsidR="005C39F7" w:rsidRDefault="005C39F7" w:rsidP="00C46614">
      <w:pPr>
        <w:tabs>
          <w:tab w:val="left" w:pos="426"/>
          <w:tab w:val="left" w:pos="993"/>
        </w:tabs>
        <w:rPr>
          <w:noProof/>
          <w:lang w:val="en-US" w:eastAsia="en-US"/>
        </w:rPr>
      </w:pPr>
    </w:p>
    <w:p w14:paraId="3F34899C" w14:textId="1F826209" w:rsidR="005C39F7" w:rsidRDefault="00A52A30" w:rsidP="00C46614">
      <w:pPr>
        <w:tabs>
          <w:tab w:val="left" w:pos="426"/>
          <w:tab w:val="left" w:pos="993"/>
        </w:tabs>
        <w:rPr>
          <w:noProof/>
          <w:lang w:val="en-US" w:eastAsia="en-US"/>
        </w:rPr>
      </w:pPr>
      <w:r w:rsidRPr="005C39F7">
        <w:rPr>
          <w:noProof/>
        </w:rPr>
        <mc:AlternateContent>
          <mc:Choice Requires="wps">
            <w:drawing>
              <wp:anchor distT="0" distB="0" distL="114300" distR="114300" simplePos="0" relativeHeight="251654144" behindDoc="0" locked="0" layoutInCell="1" allowOverlap="1" wp14:anchorId="2DDDB43B" wp14:editId="7D6FCAFF">
                <wp:simplePos x="0" y="0"/>
                <wp:positionH relativeFrom="column">
                  <wp:posOffset>-479181</wp:posOffset>
                </wp:positionH>
                <wp:positionV relativeFrom="paragraph">
                  <wp:posOffset>453390</wp:posOffset>
                </wp:positionV>
                <wp:extent cx="3609975" cy="782515"/>
                <wp:effectExtent l="0" t="0" r="28575" b="1778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8251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81C563" w14:textId="5891F26E" w:rsidR="005C39F7" w:rsidRPr="00596EC9" w:rsidRDefault="005C39F7" w:rsidP="00A52A30">
                            <w:pPr>
                              <w:jc w:val="center"/>
                              <w:rPr>
                                <w:b/>
                                <w:spacing w:val="-20"/>
                                <w:sz w:val="23"/>
                                <w:szCs w:val="23"/>
                                <w:lang w:val="it-IT"/>
                              </w:rPr>
                            </w:pPr>
                            <w:r w:rsidRPr="00596EC9">
                              <w:rPr>
                                <w:b/>
                                <w:spacing w:val="-20"/>
                                <w:sz w:val="23"/>
                                <w:szCs w:val="23"/>
                                <w:lang w:val="it-IT"/>
                              </w:rPr>
                              <w:t>R  O  M  A  N  I  A</w:t>
                            </w:r>
                          </w:p>
                          <w:p w14:paraId="3A7E2202" w14:textId="56A132ED" w:rsidR="005C39F7" w:rsidRPr="00596EC9" w:rsidRDefault="005C39F7" w:rsidP="00A52A30">
                            <w:pPr>
                              <w:jc w:val="center"/>
                              <w:rPr>
                                <w:b/>
                                <w:spacing w:val="-20"/>
                                <w:sz w:val="23"/>
                                <w:szCs w:val="23"/>
                                <w:lang w:val="it-IT"/>
                              </w:rPr>
                            </w:pPr>
                            <w:r w:rsidRPr="00596EC9">
                              <w:rPr>
                                <w:b/>
                                <w:spacing w:val="-20"/>
                                <w:sz w:val="23"/>
                                <w:szCs w:val="23"/>
                                <w:lang w:val="it-IT"/>
                              </w:rPr>
                              <w:t>MUNICIPIUL  BUCURESTI</w:t>
                            </w:r>
                          </w:p>
                          <w:p w14:paraId="13EB85AA" w14:textId="012B9B0C" w:rsidR="005C39F7" w:rsidRPr="00596EC9" w:rsidRDefault="005C39F7" w:rsidP="00A52A30">
                            <w:pPr>
                              <w:jc w:val="center"/>
                              <w:rPr>
                                <w:b/>
                                <w:spacing w:val="-20"/>
                                <w:sz w:val="23"/>
                                <w:szCs w:val="23"/>
                                <w:lang w:val="it-IT"/>
                              </w:rPr>
                            </w:pPr>
                            <w:r w:rsidRPr="00596EC9">
                              <w:rPr>
                                <w:b/>
                                <w:spacing w:val="-20"/>
                                <w:sz w:val="23"/>
                                <w:szCs w:val="23"/>
                                <w:lang w:val="it-IT"/>
                              </w:rPr>
                              <w:t>CONSILIUL  LOCAL  AL  SECTORULUI  2</w:t>
                            </w:r>
                          </w:p>
                          <w:p w14:paraId="4D73838E" w14:textId="00E7D2E3" w:rsidR="005C39F7" w:rsidRPr="00596EC9" w:rsidRDefault="005C39F7" w:rsidP="00A52A30">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margin-left:-37.75pt;margin-top:35.7pt;width:284.25pt;height:6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" filled="f" strokecolor="white" strokeweight=".25pt">
                <v:textbox>
                  <w:txbxContent>
                    <w:p w14:paraId="1181C563" w14:textId="5891F26E" w:rsidR="005C39F7" w:rsidRPr="00596EC9" w:rsidRDefault="005C39F7" w:rsidP="00A52A30">
                      <w:pPr>
                        <w:jc w:val="center"/>
                        <w:rPr>
                          <w:b/>
                          <w:spacing w:val="-20"/>
                          <w:sz w:val="23"/>
                          <w:szCs w:val="23"/>
                          <w:lang w:val="it-IT"/>
                        </w:rPr>
                      </w:pPr>
                      <w:r w:rsidRPr="00596EC9">
                        <w:rPr>
                          <w:b/>
                          <w:spacing w:val="-20"/>
                          <w:sz w:val="23"/>
                          <w:szCs w:val="23"/>
                          <w:lang w:val="it-IT"/>
                        </w:rPr>
                        <w:t>R  O  M  A  N  I  A</w:t>
                      </w:r>
                    </w:p>
                    <w:p w14:paraId="3A7E2202" w14:textId="56A132ED" w:rsidR="005C39F7" w:rsidRPr="00596EC9" w:rsidRDefault="005C39F7" w:rsidP="00A52A30">
                      <w:pPr>
                        <w:jc w:val="center"/>
                        <w:rPr>
                          <w:b/>
                          <w:spacing w:val="-20"/>
                          <w:sz w:val="23"/>
                          <w:szCs w:val="23"/>
                          <w:lang w:val="it-IT"/>
                        </w:rPr>
                      </w:pPr>
                      <w:r w:rsidRPr="00596EC9">
                        <w:rPr>
                          <w:b/>
                          <w:spacing w:val="-20"/>
                          <w:sz w:val="23"/>
                          <w:szCs w:val="23"/>
                          <w:lang w:val="it-IT"/>
                        </w:rPr>
                        <w:t>MUNICIPIUL  BUCURESTI</w:t>
                      </w:r>
                    </w:p>
                    <w:p w14:paraId="13EB85AA" w14:textId="012B9B0C" w:rsidR="005C39F7" w:rsidRPr="00596EC9" w:rsidRDefault="005C39F7" w:rsidP="00A52A30">
                      <w:pPr>
                        <w:jc w:val="center"/>
                        <w:rPr>
                          <w:b/>
                          <w:spacing w:val="-20"/>
                          <w:sz w:val="23"/>
                          <w:szCs w:val="23"/>
                          <w:lang w:val="it-IT"/>
                        </w:rPr>
                      </w:pPr>
                      <w:r w:rsidRPr="00596EC9">
                        <w:rPr>
                          <w:b/>
                          <w:spacing w:val="-20"/>
                          <w:sz w:val="23"/>
                          <w:szCs w:val="23"/>
                          <w:lang w:val="it-IT"/>
                        </w:rPr>
                        <w:t>CONSILIUL  LOCAL  AL  SECTORULUI  2</w:t>
                      </w:r>
                    </w:p>
                    <w:p w14:paraId="4D73838E" w14:textId="00E7D2E3" w:rsidR="005C39F7" w:rsidRPr="00596EC9" w:rsidRDefault="005C39F7" w:rsidP="00A52A30">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p>
    <w:p w14:paraId="638AAC49" w14:textId="2AF8A298" w:rsidR="005C39F7" w:rsidRPr="005C39F7" w:rsidRDefault="005C39F7" w:rsidP="00C46614">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446680F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C46614">
      <w:pPr>
        <w:tabs>
          <w:tab w:val="center" w:pos="5112"/>
          <w:tab w:val="left" w:pos="7755"/>
        </w:tabs>
        <w:jc w:val="both"/>
        <w:rPr>
          <w:lang w:val="fr-FR" w:eastAsia="en-US"/>
        </w:rPr>
      </w:pPr>
    </w:p>
    <w:p w14:paraId="59ABD12B" w14:textId="77777777" w:rsidR="005C39F7" w:rsidRPr="005C39F7" w:rsidRDefault="005C39F7" w:rsidP="00C46614">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DDC19"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C46614">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12B79"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4666D"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C46614">
      <w:pPr>
        <w:rPr>
          <w:b/>
          <w:sz w:val="18"/>
          <w:szCs w:val="18"/>
          <w:lang w:val="fr-FR" w:eastAsia="en-US"/>
        </w:rPr>
      </w:pPr>
    </w:p>
    <w:p w14:paraId="1A986713" w14:textId="62BB3CA3" w:rsidR="005C39F7" w:rsidRPr="005C39F7" w:rsidRDefault="005C39F7" w:rsidP="00C46614">
      <w:pPr>
        <w:rPr>
          <w:b/>
          <w:sz w:val="18"/>
          <w:szCs w:val="18"/>
          <w:lang w:val="en-US" w:eastAsia="en-US"/>
        </w:rPr>
      </w:pPr>
      <w:r w:rsidRPr="005C39F7">
        <w:rPr>
          <w:b/>
          <w:sz w:val="18"/>
          <w:szCs w:val="18"/>
          <w:lang w:val="fr-FR" w:eastAsia="en-US"/>
        </w:rPr>
        <w:t xml:space="preserve">Sos.  </w:t>
      </w:r>
      <w:r w:rsidRPr="005C39F7">
        <w:rPr>
          <w:b/>
          <w:sz w:val="18"/>
          <w:szCs w:val="18"/>
          <w:lang w:val="en-US" w:eastAsia="en-US"/>
        </w:rPr>
        <w:t xml:space="preserve">Electronicii   nr. 44   Tel    021 252 77 12 / 021 252 77 89    </w:t>
      </w:r>
      <w:proofErr w:type="gramStart"/>
      <w:r w:rsidRPr="005C39F7">
        <w:rPr>
          <w:b/>
          <w:sz w:val="18"/>
          <w:szCs w:val="18"/>
          <w:lang w:val="en-US" w:eastAsia="en-US"/>
        </w:rPr>
        <w:t>Fax  021</w:t>
      </w:r>
      <w:proofErr w:type="gramEnd"/>
      <w:r w:rsidRPr="005C39F7">
        <w:rPr>
          <w:b/>
          <w:sz w:val="18"/>
          <w:szCs w:val="18"/>
          <w:lang w:val="en-US" w:eastAsia="en-US"/>
        </w:rPr>
        <w:t xml:space="preserve"> 252 79 77   </w:t>
      </w:r>
    </w:p>
    <w:p w14:paraId="63B701DE" w14:textId="70249116" w:rsidR="005C39F7" w:rsidRPr="005C39F7" w:rsidRDefault="005C39F7" w:rsidP="00C46614">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C46614">
      <w:pPr>
        <w:tabs>
          <w:tab w:val="left" w:pos="426"/>
          <w:tab w:val="left" w:pos="993"/>
        </w:tabs>
        <w:rPr>
          <w:bCs/>
          <w:sz w:val="16"/>
          <w:szCs w:val="16"/>
        </w:rPr>
      </w:pPr>
      <w:r w:rsidRPr="00D733A1">
        <w:rPr>
          <w:bCs/>
        </w:rPr>
        <w:tab/>
      </w:r>
    </w:p>
    <w:p w14:paraId="1349BEFD" w14:textId="70F469C6" w:rsidR="00987506" w:rsidRPr="00E33826" w:rsidRDefault="00987506" w:rsidP="00C46614">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C46614">
      <w:pPr>
        <w:rPr>
          <w:b/>
          <w:sz w:val="18"/>
          <w:szCs w:val="18"/>
          <w:lang w:val="fr-FR"/>
        </w:rPr>
      </w:pPr>
    </w:p>
    <w:p w14:paraId="05FE6BC7" w14:textId="77777777" w:rsidR="002218C1" w:rsidRPr="00184BAF" w:rsidRDefault="002218C1" w:rsidP="00C46614">
      <w:pPr>
        <w:rPr>
          <w:color w:val="000000"/>
          <w:kern w:val="28"/>
          <w:sz w:val="16"/>
          <w:szCs w:val="16"/>
        </w:rPr>
      </w:pPr>
    </w:p>
    <w:p w14:paraId="0C795377" w14:textId="77777777" w:rsidR="00452879" w:rsidRDefault="00452879" w:rsidP="00C46614">
      <w:pPr>
        <w:rPr>
          <w:color w:val="000000"/>
          <w:kern w:val="28"/>
          <w:sz w:val="16"/>
          <w:szCs w:val="16"/>
        </w:rPr>
      </w:pPr>
    </w:p>
    <w:p w14:paraId="2583A91D" w14:textId="77777777" w:rsidR="00452879" w:rsidRPr="00184BAF" w:rsidRDefault="00452879" w:rsidP="00C46614">
      <w:pPr>
        <w:rPr>
          <w:color w:val="000000"/>
          <w:kern w:val="28"/>
          <w:sz w:val="16"/>
          <w:szCs w:val="16"/>
        </w:rPr>
      </w:pPr>
    </w:p>
    <w:p w14:paraId="46FB8FCE" w14:textId="648A057F" w:rsidR="00AD238F" w:rsidRDefault="00AD238F" w:rsidP="00C46614">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BD67AA">
        <w:rPr>
          <w:b/>
          <w:sz w:val="28"/>
          <w:szCs w:val="28"/>
        </w:rPr>
        <w:t>8</w:t>
      </w:r>
    </w:p>
    <w:p w14:paraId="3BC8BC9C" w14:textId="5F42A9AC" w:rsidR="004708CD" w:rsidRPr="00076BA7" w:rsidRDefault="004708CD" w:rsidP="00C46614">
      <w:pPr>
        <w:jc w:val="center"/>
        <w:rPr>
          <w:b/>
          <w:sz w:val="28"/>
          <w:szCs w:val="28"/>
        </w:rPr>
      </w:pPr>
      <w:r>
        <w:rPr>
          <w:b/>
          <w:sz w:val="28"/>
          <w:szCs w:val="28"/>
        </w:rPr>
        <w:t xml:space="preserve">LA ACORDUL – CADRU NR. </w:t>
      </w:r>
      <w:r w:rsidR="00CE1051">
        <w:rPr>
          <w:b/>
          <w:sz w:val="28"/>
          <w:szCs w:val="28"/>
        </w:rPr>
        <w:t>15068/05.09.2018</w:t>
      </w:r>
    </w:p>
    <w:p w14:paraId="1EF8804B" w14:textId="77777777" w:rsidR="007E5F49" w:rsidRPr="007E5F49" w:rsidRDefault="007E5F49" w:rsidP="00C46614">
      <w:pPr>
        <w:jc w:val="center"/>
        <w:rPr>
          <w:b/>
          <w:noProof/>
          <w:sz w:val="20"/>
          <w:szCs w:val="20"/>
        </w:rPr>
      </w:pPr>
    </w:p>
    <w:p w14:paraId="4C2D8BCE" w14:textId="77777777" w:rsidR="002218C1" w:rsidRDefault="002218C1" w:rsidP="00C46614">
      <w:pPr>
        <w:spacing w:line="276" w:lineRule="auto"/>
        <w:jc w:val="center"/>
        <w:rPr>
          <w:b/>
          <w:sz w:val="28"/>
          <w:szCs w:val="28"/>
          <w:lang w:eastAsia="en-US"/>
        </w:rPr>
      </w:pPr>
    </w:p>
    <w:p w14:paraId="0A593355" w14:textId="77777777" w:rsidR="00247F7E" w:rsidRPr="00184BAF" w:rsidRDefault="00247F7E" w:rsidP="00C46614">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1D9F985" w:rsidR="00247F7E" w:rsidRDefault="00247F7E" w:rsidP="00C46614">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BD67AA">
        <w:rPr>
          <w:rFonts w:eastAsia="Calibri"/>
          <w:b/>
          <w:bCs/>
          <w:lang w:eastAsia="en-US"/>
        </w:rPr>
        <w:t xml:space="preserve">Acordului Cadru nr. </w:t>
      </w:r>
      <w:r w:rsidR="00CE1051" w:rsidRPr="00BD67AA">
        <w:rPr>
          <w:rFonts w:eastAsia="Calibri"/>
          <w:b/>
          <w:bCs/>
          <w:lang w:eastAsia="en-US"/>
        </w:rPr>
        <w:t>15068 din data de 05.09.2018</w:t>
      </w:r>
      <w:r w:rsidR="00CE1051">
        <w:rPr>
          <w:rFonts w:eastAsia="Calibri"/>
          <w:lang w:eastAsia="en-US"/>
        </w:rPr>
        <w:t xml:space="preserve">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C46614">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2F8D7AA3" w:rsidR="00AD238F" w:rsidRDefault="00AD238F" w:rsidP="00C46614">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 </w:t>
      </w:r>
      <w:r w:rsidR="00C46614">
        <w:t>……</w:t>
      </w:r>
      <w:r w:rsidRPr="005F798B">
        <w:t xml:space="preserve">, </w:t>
      </w:r>
      <w:r w:rsidRPr="005F798B">
        <w:rPr>
          <w:lang w:val="fr-FR"/>
        </w:rPr>
        <w:t xml:space="preserve">deschis la </w:t>
      </w:r>
      <w:r w:rsidR="00C46614">
        <w:rPr>
          <w:lang w:val="fr-FR"/>
        </w:rPr>
        <w:t>…..</w:t>
      </w:r>
      <w:r w:rsidRPr="005F798B">
        <w:rPr>
          <w:lang w:val="fr-FR"/>
        </w:rPr>
        <w:t xml:space="preserve">, </w:t>
      </w:r>
      <w:r w:rsidRPr="00B11B5E">
        <w:rPr>
          <w:lang w:val="fr-FR"/>
        </w:rPr>
        <w:t>reprezentat</w:t>
      </w:r>
      <w:r w:rsidR="00A410CC">
        <w:rPr>
          <w:lang w:val="fr-FR"/>
        </w:rPr>
        <w:t>a</w:t>
      </w:r>
      <w:r w:rsidRPr="00B11B5E">
        <w:rPr>
          <w:lang w:val="fr-FR"/>
        </w:rPr>
        <w:t xml:space="preserve"> prin </w:t>
      </w:r>
      <w:r w:rsidR="00C46614">
        <w:rPr>
          <w:lang w:val="fr-FR"/>
        </w:rPr>
        <w:t>……</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C46614">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3CB4B2D0" w:rsidR="00452879" w:rsidRPr="007A54E9" w:rsidRDefault="00D7685F" w:rsidP="00C46614">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3" w:history="1">
        <w:r w:rsidR="00C46614">
          <w:rPr>
            <w:rStyle w:val="Hyperlink"/>
            <w:color w:val="auto"/>
            <w:kern w:val="28"/>
            <w:u w:val="none"/>
          </w:rPr>
          <w:t>……</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C46614">
        <w:t>….</w:t>
      </w:r>
      <w:r w:rsidR="00AD238F" w:rsidRPr="001E276F">
        <w:t xml:space="preserve">, </w:t>
      </w:r>
      <w:r w:rsidR="00AD238F" w:rsidRPr="001E276F">
        <w:rPr>
          <w:bCs/>
          <w:lang w:val="es-ES"/>
        </w:rPr>
        <w:t>deschis la</w:t>
      </w:r>
      <w:proofErr w:type="gramStart"/>
      <w:r w:rsidR="00AD238F" w:rsidRPr="001E276F">
        <w:rPr>
          <w:bCs/>
          <w:lang w:val="es-ES"/>
        </w:rPr>
        <w:t xml:space="preserve"> </w:t>
      </w:r>
      <w:r w:rsidR="00C46614">
        <w:rPr>
          <w:bCs/>
          <w:lang w:val="es-ES"/>
        </w:rPr>
        <w:t>….</w:t>
      </w:r>
      <w:proofErr w:type="gramEnd"/>
      <w:r w:rsidR="00C46614">
        <w:rPr>
          <w:bCs/>
          <w:lang w:val="es-ES"/>
        </w:rPr>
        <w:t>.</w:t>
      </w:r>
      <w:r w:rsidR="00AD238F" w:rsidRPr="001E276F">
        <w:rPr>
          <w:lang w:val="it-IT"/>
        </w:rPr>
        <w:t xml:space="preserve">, reprezentata </w:t>
      </w:r>
      <w:r w:rsidR="00AD238F" w:rsidRPr="00ED2645">
        <w:rPr>
          <w:lang w:val="it-IT"/>
        </w:rPr>
        <w:t xml:space="preserve">prin </w:t>
      </w:r>
      <w:r w:rsidR="00C46614">
        <w:rPr>
          <w:lang w:val="it-IT"/>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C46614">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C46614">
      <w:pPr>
        <w:spacing w:line="276" w:lineRule="auto"/>
        <w:ind w:firstLine="720"/>
        <w:jc w:val="both"/>
        <w:rPr>
          <w:b/>
        </w:rPr>
      </w:pPr>
      <w:r w:rsidRPr="004E3147">
        <w:rPr>
          <w:b/>
        </w:rPr>
        <w:t>2. DEFINIŢII</w:t>
      </w:r>
    </w:p>
    <w:p w14:paraId="71CC6A0B" w14:textId="77777777" w:rsidR="004708CD" w:rsidRPr="004E3147" w:rsidRDefault="004708CD" w:rsidP="00C46614">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8A75992" w:rsidR="004708CD" w:rsidRPr="004E3147" w:rsidRDefault="004708CD" w:rsidP="00C46614">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bookmarkStart w:id="0" w:name="_Hlk54299034"/>
      <w:r w:rsidR="00F73CBD" w:rsidRPr="00F73CBD">
        <w:rPr>
          <w:b/>
          <w:bCs/>
        </w:rPr>
        <w:t>subsecvent</w:t>
      </w:r>
      <w:r w:rsidR="00F73CBD">
        <w:t xml:space="preserve"> </w:t>
      </w:r>
      <w:bookmarkEnd w:id="0"/>
      <w:r w:rsidRPr="004E3147">
        <w:t>- prezentul contract şi toate anexele sale;</w:t>
      </w:r>
    </w:p>
    <w:p w14:paraId="723147DC" w14:textId="77777777" w:rsidR="004708CD" w:rsidRPr="004E3147" w:rsidRDefault="004708CD" w:rsidP="00C46614">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166B687E" w:rsidR="004708CD" w:rsidRPr="004E3147" w:rsidRDefault="004708CD" w:rsidP="00C46614">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F73CBD" w:rsidRPr="00F73CBD">
        <w:rPr>
          <w:b/>
          <w:bCs/>
        </w:rPr>
        <w:t>subsecvent</w:t>
      </w:r>
      <w:r w:rsidR="00F73CBD">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C46614">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C46614">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C46614">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 xml:space="preserve">rute ca urmare a unei carantine, </w:t>
      </w:r>
      <w:r w:rsidRPr="004E3147">
        <w:lastRenderedPageBreak/>
        <w:t>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C46614">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C46614">
      <w:pPr>
        <w:autoSpaceDE w:val="0"/>
        <w:autoSpaceDN w:val="0"/>
        <w:adjustRightInd w:val="0"/>
        <w:spacing w:line="276" w:lineRule="auto"/>
        <w:ind w:right="-54"/>
        <w:jc w:val="both"/>
        <w:rPr>
          <w:sz w:val="16"/>
          <w:szCs w:val="16"/>
        </w:rPr>
      </w:pPr>
    </w:p>
    <w:p w14:paraId="49B018D1" w14:textId="77777777" w:rsidR="004708CD" w:rsidRPr="004E3147" w:rsidRDefault="004708CD" w:rsidP="00C46614">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C46614">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C46614">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C46614">
      <w:pPr>
        <w:autoSpaceDE w:val="0"/>
        <w:autoSpaceDN w:val="0"/>
        <w:adjustRightInd w:val="0"/>
        <w:spacing w:line="276" w:lineRule="auto"/>
        <w:ind w:right="-54"/>
        <w:jc w:val="both"/>
        <w:rPr>
          <w:sz w:val="16"/>
          <w:szCs w:val="16"/>
        </w:rPr>
      </w:pPr>
    </w:p>
    <w:p w14:paraId="00F0461A" w14:textId="77777777" w:rsidR="004708CD" w:rsidRDefault="004708CD" w:rsidP="00C46614">
      <w:pPr>
        <w:autoSpaceDE w:val="0"/>
        <w:autoSpaceDN w:val="0"/>
        <w:adjustRightInd w:val="0"/>
        <w:spacing w:line="276" w:lineRule="auto"/>
        <w:ind w:right="-81" w:firstLine="12"/>
        <w:jc w:val="both"/>
        <w:outlineLvl w:val="0"/>
        <w:rPr>
          <w:b/>
        </w:rPr>
      </w:pPr>
      <w:r>
        <w:rPr>
          <w:b/>
        </w:rPr>
        <w:t xml:space="preserve">   </w:t>
      </w:r>
      <w:r w:rsidRPr="00F80D8B">
        <w:rPr>
          <w:b/>
        </w:rPr>
        <w:t>CLAUZE OBLIGATORII</w:t>
      </w:r>
    </w:p>
    <w:p w14:paraId="1CBE0773" w14:textId="77777777" w:rsidR="004708CD" w:rsidRPr="001E276F" w:rsidRDefault="004708CD" w:rsidP="00C46614">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351E811B" w:rsidR="004708CD" w:rsidRPr="001E276F" w:rsidRDefault="004708CD" w:rsidP="00C46614">
      <w:pPr>
        <w:pStyle w:val="ListParagraph"/>
        <w:widowControl w:val="0"/>
        <w:spacing w:line="276" w:lineRule="auto"/>
        <w:ind w:left="0" w:firstLine="720"/>
        <w:jc w:val="both"/>
      </w:pPr>
      <w:r w:rsidRPr="001E276F">
        <w:rPr>
          <w:lang w:val="fr-FR"/>
        </w:rPr>
        <w:t xml:space="preserve">  4.1. Obiectul </w:t>
      </w:r>
      <w:proofErr w:type="gramStart"/>
      <w:r w:rsidRPr="001E276F">
        <w:rPr>
          <w:lang w:val="fr-FR"/>
        </w:rPr>
        <w:t>contractului  subsecvent</w:t>
      </w:r>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A07BA6">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C46614">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6A2305" w:rsidRDefault="004708CD" w:rsidP="00C46614">
      <w:pPr>
        <w:autoSpaceDE w:val="0"/>
        <w:autoSpaceDN w:val="0"/>
        <w:adjustRightInd w:val="0"/>
        <w:spacing w:line="276" w:lineRule="auto"/>
        <w:ind w:right="-391"/>
        <w:jc w:val="both"/>
        <w:outlineLvl w:val="0"/>
        <w:rPr>
          <w:b/>
        </w:rPr>
      </w:pPr>
      <w:r w:rsidRPr="00EB30B3">
        <w:rPr>
          <w:sz w:val="16"/>
          <w:szCs w:val="16"/>
        </w:rPr>
        <w:t xml:space="preserve">                     </w:t>
      </w:r>
      <w:r w:rsidRPr="006A2305">
        <w:rPr>
          <w:b/>
        </w:rPr>
        <w:t>5. PREŢUL CONTRACTULUI SUBSECVENT</w:t>
      </w:r>
    </w:p>
    <w:p w14:paraId="4D5DDB62" w14:textId="257A755C" w:rsidR="004708CD" w:rsidRPr="006A2305" w:rsidRDefault="004708CD" w:rsidP="00C46614">
      <w:pPr>
        <w:pStyle w:val="ListParagraph"/>
        <w:widowControl w:val="0"/>
        <w:spacing w:line="276" w:lineRule="auto"/>
        <w:ind w:left="0" w:firstLine="720"/>
        <w:jc w:val="both"/>
      </w:pPr>
      <w:r w:rsidRPr="006A2305">
        <w:rPr>
          <w:lang w:val="es-ES"/>
        </w:rPr>
        <w:t xml:space="preserve">  5.1. Preţul total al contractului subsecvent este de </w:t>
      </w:r>
      <w:r w:rsidRPr="00B8500E">
        <w:rPr>
          <w:lang w:val="es-ES"/>
        </w:rPr>
        <w:t>maxim</w:t>
      </w:r>
      <w:r w:rsidRPr="00B8500E">
        <w:rPr>
          <w:b/>
          <w:lang w:val="es-ES"/>
        </w:rPr>
        <w:t xml:space="preserve"> </w:t>
      </w:r>
      <w:r w:rsidR="00BD67AA" w:rsidRPr="00BD67AA">
        <w:rPr>
          <w:b/>
          <w:bCs/>
        </w:rPr>
        <w:t xml:space="preserve">369.446,20 </w:t>
      </w:r>
      <w:r w:rsidRPr="00BD67AA">
        <w:rPr>
          <w:b/>
        </w:rPr>
        <w:t xml:space="preserve">lei fara </w:t>
      </w:r>
      <w:r w:rsidRPr="00BD67AA">
        <w:rPr>
          <w:b/>
          <w:lang w:val="fr-FR"/>
        </w:rPr>
        <w:t>TVA</w:t>
      </w:r>
      <w:r w:rsidRPr="00BD67AA">
        <w:t xml:space="preserve">, la care se adauga </w:t>
      </w:r>
      <w:r w:rsidRPr="00BD67AA">
        <w:rPr>
          <w:lang w:val="fr-FR"/>
        </w:rPr>
        <w:t>TVA</w:t>
      </w:r>
      <w:r w:rsidR="00B8500E" w:rsidRPr="00BD67AA">
        <w:rPr>
          <w:lang w:val="fr-FR"/>
        </w:rPr>
        <w:t xml:space="preserve"> </w:t>
      </w:r>
      <w:r w:rsidR="00692AB3" w:rsidRPr="00BD67AA">
        <w:t>19</w:t>
      </w:r>
      <w:r w:rsidRPr="00BD67AA">
        <w:t xml:space="preserve"> </w:t>
      </w:r>
      <w:proofErr w:type="gramStart"/>
      <w:r w:rsidRPr="00BD67AA">
        <w:t>%  in</w:t>
      </w:r>
      <w:proofErr w:type="gramEnd"/>
      <w:r w:rsidRPr="00BD67AA">
        <w:t xml:space="preserve"> valoare de </w:t>
      </w:r>
      <w:r w:rsidRPr="00BD67AA">
        <w:rPr>
          <w:lang w:val="es-ES"/>
        </w:rPr>
        <w:t>maxim</w:t>
      </w:r>
      <w:r w:rsidRPr="00BD67AA">
        <w:t xml:space="preserve"> </w:t>
      </w:r>
      <w:r w:rsidR="00BD67AA" w:rsidRPr="00BD67AA">
        <w:rPr>
          <w:color w:val="000000"/>
          <w:lang w:val="en-GB" w:eastAsia="en-GB"/>
        </w:rPr>
        <w:t>70.194,77</w:t>
      </w:r>
      <w:r w:rsidR="00BD67AA" w:rsidRPr="00BD67AA">
        <w:rPr>
          <w:b/>
          <w:bCs/>
          <w:color w:val="000000"/>
          <w:lang w:val="en-GB" w:eastAsia="en-GB"/>
        </w:rPr>
        <w:t xml:space="preserve"> </w:t>
      </w:r>
      <w:r w:rsidRPr="00BD67AA">
        <w:t xml:space="preserve">lei, </w:t>
      </w:r>
      <w:r w:rsidRPr="00BD67AA">
        <w:rPr>
          <w:rFonts w:eastAsia="Calibri"/>
          <w:lang w:val="it-IT"/>
        </w:rPr>
        <w:t>respectiv de maxim</w:t>
      </w:r>
      <w:r w:rsidR="00620E2B" w:rsidRPr="00BD67AA">
        <w:rPr>
          <w:rFonts w:eastAsia="Calibri"/>
          <w:b/>
          <w:lang w:val="it-IT"/>
        </w:rPr>
        <w:t xml:space="preserve"> </w:t>
      </w:r>
      <w:r w:rsidR="00BD67AA" w:rsidRPr="00BD67AA">
        <w:rPr>
          <w:b/>
          <w:bCs/>
          <w:color w:val="000000"/>
          <w:lang w:val="en-GB" w:eastAsia="en-GB"/>
        </w:rPr>
        <w:t>439.640,97</w:t>
      </w:r>
      <w:r w:rsidR="00B8500E" w:rsidRPr="00BD67AA">
        <w:rPr>
          <w:b/>
          <w:bCs/>
        </w:rPr>
        <w:t xml:space="preserve"> </w:t>
      </w:r>
      <w:r w:rsidRPr="00BD67AA">
        <w:rPr>
          <w:rFonts w:eastAsia="Calibri"/>
          <w:b/>
          <w:lang w:val="it-IT"/>
        </w:rPr>
        <w:t>lei</w:t>
      </w:r>
      <w:r w:rsidRPr="00B8500E">
        <w:rPr>
          <w:rFonts w:eastAsia="Calibri"/>
          <w:b/>
          <w:lang w:val="it-IT"/>
        </w:rPr>
        <w:t xml:space="preserve"> inclusiv TVA</w:t>
      </w:r>
      <w:r w:rsidRPr="00B8500E">
        <w:rPr>
          <w:rFonts w:eastAsia="Calibri"/>
          <w:lang w:val="it-IT"/>
        </w:rPr>
        <w:t>,</w:t>
      </w:r>
      <w:r w:rsidRPr="00B8500E">
        <w:rPr>
          <w:rFonts w:eastAsia="Calibri"/>
          <w:b/>
          <w:lang w:val="it-IT"/>
        </w:rPr>
        <w:t xml:space="preserve"> </w:t>
      </w:r>
      <w:r w:rsidRPr="00B8500E">
        <w:rPr>
          <w:rFonts w:eastAsia="Calibri"/>
          <w:lang w:val="it-IT"/>
        </w:rPr>
        <w:t>conform Anexei nr. 1 la prezentul contract subsecvent</w:t>
      </w:r>
      <w:r w:rsidRPr="00B8500E">
        <w:t>.</w:t>
      </w:r>
    </w:p>
    <w:p w14:paraId="24B623C2" w14:textId="77777777" w:rsidR="004708CD" w:rsidRPr="00F73CBD" w:rsidRDefault="004708CD" w:rsidP="00C46614">
      <w:pPr>
        <w:autoSpaceDE w:val="0"/>
        <w:autoSpaceDN w:val="0"/>
        <w:adjustRightInd w:val="0"/>
        <w:spacing w:line="276" w:lineRule="auto"/>
        <w:ind w:right="-81"/>
        <w:jc w:val="both"/>
        <w:outlineLvl w:val="0"/>
        <w:rPr>
          <w:sz w:val="16"/>
          <w:szCs w:val="16"/>
          <w:highlight w:val="yellow"/>
        </w:rPr>
      </w:pPr>
      <w:r w:rsidRPr="00F73CBD">
        <w:rPr>
          <w:sz w:val="16"/>
          <w:szCs w:val="16"/>
          <w:highlight w:val="yellow"/>
        </w:rPr>
        <w:t xml:space="preserve">                  </w:t>
      </w:r>
    </w:p>
    <w:p w14:paraId="7A868531" w14:textId="77777777" w:rsidR="001E276F" w:rsidRPr="006A2305" w:rsidRDefault="004708CD" w:rsidP="00C46614">
      <w:pPr>
        <w:autoSpaceDE w:val="0"/>
        <w:autoSpaceDN w:val="0"/>
        <w:adjustRightInd w:val="0"/>
        <w:spacing w:line="276" w:lineRule="auto"/>
        <w:ind w:right="-32" w:firstLine="630"/>
        <w:jc w:val="both"/>
        <w:outlineLvl w:val="0"/>
        <w:rPr>
          <w:b/>
        </w:rPr>
      </w:pPr>
      <w:r w:rsidRPr="006A2305">
        <w:rPr>
          <w:sz w:val="16"/>
          <w:szCs w:val="16"/>
        </w:rPr>
        <w:t xml:space="preserve">     </w:t>
      </w:r>
      <w:r w:rsidR="001E276F" w:rsidRPr="006A2305">
        <w:rPr>
          <w:b/>
        </w:rPr>
        <w:t>6. DURATA CONTRACTULUI  SUBSECVENT</w:t>
      </w:r>
    </w:p>
    <w:p w14:paraId="15B0A017" w14:textId="571DE5C1" w:rsidR="001E276F" w:rsidRPr="006A2305" w:rsidRDefault="001E276F" w:rsidP="00C46614">
      <w:pPr>
        <w:spacing w:line="276" w:lineRule="auto"/>
        <w:ind w:right="-32" w:firstLine="630"/>
        <w:jc w:val="both"/>
        <w:rPr>
          <w:lang w:val="es-ES"/>
        </w:rPr>
      </w:pPr>
      <w:r w:rsidRPr="006A2305">
        <w:rPr>
          <w:lang w:val="it-IT"/>
        </w:rPr>
        <w:t xml:space="preserve">   6.1 - Durata prezentului contract subsecvent este de la data de </w:t>
      </w:r>
      <w:r w:rsidR="00BD67AA">
        <w:rPr>
          <w:lang w:val="it-IT"/>
        </w:rPr>
        <w:t>24</w:t>
      </w:r>
      <w:r w:rsidRPr="006A2305">
        <w:rPr>
          <w:lang w:val="it-IT"/>
        </w:rPr>
        <w:t>.</w:t>
      </w:r>
      <w:r w:rsidR="006A2305" w:rsidRPr="006A2305">
        <w:rPr>
          <w:lang w:val="it-IT"/>
        </w:rPr>
        <w:t>1</w:t>
      </w:r>
      <w:r w:rsidR="007D155D">
        <w:rPr>
          <w:lang w:val="it-IT"/>
        </w:rPr>
        <w:t>1</w:t>
      </w:r>
      <w:r w:rsidRPr="006A2305">
        <w:rPr>
          <w:lang w:val="it-IT"/>
        </w:rPr>
        <w:t>.20</w:t>
      </w:r>
      <w:r w:rsidR="00987506" w:rsidRPr="006A2305">
        <w:rPr>
          <w:lang w:val="it-IT"/>
        </w:rPr>
        <w:t>20</w:t>
      </w:r>
      <w:r w:rsidRPr="006A2305">
        <w:rPr>
          <w:lang w:val="it-IT"/>
        </w:rPr>
        <w:t xml:space="preserve"> până la data de </w:t>
      </w:r>
      <w:r w:rsidR="00BD67AA">
        <w:rPr>
          <w:lang w:val="it-IT"/>
        </w:rPr>
        <w:t>31.12</w:t>
      </w:r>
      <w:r w:rsidRPr="006A2305">
        <w:rPr>
          <w:lang w:val="it-IT"/>
        </w:rPr>
        <w:t>.20</w:t>
      </w:r>
      <w:r w:rsidR="00987506" w:rsidRPr="006A2305">
        <w:rPr>
          <w:lang w:val="it-IT"/>
        </w:rPr>
        <w:t>20</w:t>
      </w:r>
      <w:r w:rsidRPr="006A2305">
        <w:rPr>
          <w:lang w:val="it-IT"/>
        </w:rPr>
        <w:t>.</w:t>
      </w:r>
      <w:r w:rsidRPr="006A2305">
        <w:rPr>
          <w:lang w:val="es-ES"/>
        </w:rPr>
        <w:t xml:space="preserve"> </w:t>
      </w:r>
    </w:p>
    <w:p w14:paraId="33FA4C6D" w14:textId="77777777" w:rsidR="001E276F" w:rsidRPr="006A2305" w:rsidRDefault="001E276F" w:rsidP="00C46614">
      <w:pPr>
        <w:autoSpaceDE w:val="0"/>
        <w:autoSpaceDN w:val="0"/>
        <w:adjustRightInd w:val="0"/>
        <w:spacing w:line="276" w:lineRule="auto"/>
        <w:ind w:right="-378" w:firstLine="630"/>
        <w:jc w:val="both"/>
        <w:rPr>
          <w:noProof/>
          <w:szCs w:val="20"/>
          <w:lang w:val="en-US" w:eastAsia="en-US"/>
        </w:rPr>
      </w:pPr>
      <w:r w:rsidRPr="006A2305">
        <w:rPr>
          <w:noProof/>
          <w:szCs w:val="20"/>
          <w:lang w:val="en-US" w:eastAsia="en-US"/>
        </w:rPr>
        <w:t xml:space="preserve">             </w:t>
      </w:r>
    </w:p>
    <w:p w14:paraId="2452C2AC" w14:textId="77777777" w:rsidR="001E276F" w:rsidRPr="006A2305" w:rsidRDefault="001E276F" w:rsidP="00C46614">
      <w:pPr>
        <w:autoSpaceDE w:val="0"/>
        <w:autoSpaceDN w:val="0"/>
        <w:adjustRightInd w:val="0"/>
        <w:spacing w:line="276" w:lineRule="auto"/>
        <w:ind w:right="-378" w:firstLine="630"/>
        <w:jc w:val="both"/>
        <w:rPr>
          <w:b/>
        </w:rPr>
      </w:pPr>
      <w:r w:rsidRPr="006A2305">
        <w:rPr>
          <w:noProof/>
          <w:szCs w:val="20"/>
          <w:lang w:val="en-US" w:eastAsia="en-US"/>
        </w:rPr>
        <w:t xml:space="preserve">   </w:t>
      </w:r>
      <w:r w:rsidRPr="006A2305">
        <w:rPr>
          <w:b/>
        </w:rPr>
        <w:t>7. EXECUTAREA CONTRACTULUI  SUBSECVENT</w:t>
      </w:r>
    </w:p>
    <w:p w14:paraId="1603087E" w14:textId="5025ACB8" w:rsidR="001E276F" w:rsidRPr="00EB30B3" w:rsidRDefault="001E276F" w:rsidP="00C46614">
      <w:pPr>
        <w:autoSpaceDE w:val="0"/>
        <w:autoSpaceDN w:val="0"/>
        <w:adjustRightInd w:val="0"/>
        <w:spacing w:line="276" w:lineRule="auto"/>
        <w:ind w:right="-378" w:firstLine="630"/>
        <w:jc w:val="both"/>
        <w:rPr>
          <w:lang w:val="it-IT"/>
        </w:rPr>
      </w:pPr>
      <w:r w:rsidRPr="006A2305">
        <w:t xml:space="preserve">   7.1. Contractul subsecvent intră în vigoare de la data </w:t>
      </w:r>
      <w:r w:rsidR="00BD67AA">
        <w:rPr>
          <w:lang w:val="it-IT"/>
        </w:rPr>
        <w:t>24.11</w:t>
      </w:r>
      <w:r w:rsidRPr="006A2305">
        <w:rPr>
          <w:lang w:val="it-IT"/>
        </w:rPr>
        <w:t>.20</w:t>
      </w:r>
      <w:r w:rsidR="00987506" w:rsidRPr="006A2305">
        <w:rPr>
          <w:lang w:val="it-IT"/>
        </w:rPr>
        <w:t>20</w:t>
      </w:r>
      <w:r w:rsidRPr="006A2305">
        <w:rPr>
          <w:lang w:val="it-IT"/>
        </w:rPr>
        <w:t>.</w:t>
      </w:r>
    </w:p>
    <w:p w14:paraId="0D69929B" w14:textId="77777777" w:rsidR="001E276F" w:rsidRPr="00ED2645" w:rsidRDefault="001E276F" w:rsidP="00C46614">
      <w:pPr>
        <w:autoSpaceDE w:val="0"/>
        <w:autoSpaceDN w:val="0"/>
        <w:adjustRightInd w:val="0"/>
        <w:spacing w:line="276" w:lineRule="auto"/>
        <w:ind w:right="-378" w:firstLine="630"/>
        <w:jc w:val="both"/>
        <w:rPr>
          <w:sz w:val="16"/>
          <w:szCs w:val="16"/>
        </w:rPr>
      </w:pPr>
    </w:p>
    <w:p w14:paraId="262A0D11" w14:textId="77777777" w:rsidR="004708CD" w:rsidRPr="004466C8" w:rsidRDefault="004708CD" w:rsidP="00C46614">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C46614">
      <w:pPr>
        <w:overflowPunct w:val="0"/>
        <w:autoSpaceDE w:val="0"/>
        <w:autoSpaceDN w:val="0"/>
        <w:adjustRightInd w:val="0"/>
        <w:spacing w:line="276" w:lineRule="auto"/>
        <w:ind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C46614">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C46614">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C46614">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C46614">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C46614">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C46614">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C46614">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C46614">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C46614">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C46614">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C46614">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C46614">
      <w:pPr>
        <w:spacing w:line="276" w:lineRule="auto"/>
        <w:ind w:firstLine="708"/>
        <w:jc w:val="both"/>
        <w:rPr>
          <w:noProof/>
        </w:rPr>
      </w:pPr>
      <w:r>
        <w:rPr>
          <w:noProof/>
        </w:rPr>
        <w:lastRenderedPageBreak/>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C46614">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C46614">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C46614">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C46614">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C46614">
      <w:pPr>
        <w:spacing w:line="276" w:lineRule="auto"/>
        <w:ind w:firstLine="720"/>
        <w:jc w:val="both"/>
        <w:rPr>
          <w:sz w:val="16"/>
          <w:szCs w:val="16"/>
          <w:lang w:val="it-IT"/>
        </w:rPr>
      </w:pPr>
    </w:p>
    <w:p w14:paraId="6E74F854" w14:textId="6DD10D51" w:rsidR="004708CD" w:rsidRPr="00233A0B" w:rsidRDefault="004708CD" w:rsidP="00C46614">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C46614">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C46614">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C46614">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C46614">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C46614">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C46614">
      <w:pPr>
        <w:spacing w:line="276" w:lineRule="auto"/>
        <w:ind w:firstLine="708"/>
        <w:jc w:val="both"/>
        <w:rPr>
          <w:noProof/>
          <w:sz w:val="16"/>
          <w:szCs w:val="16"/>
          <w:lang w:val="it-IT"/>
        </w:rPr>
      </w:pPr>
    </w:p>
    <w:p w14:paraId="036ACEC5" w14:textId="77777777" w:rsidR="004708CD" w:rsidRPr="001C7955" w:rsidRDefault="004708CD" w:rsidP="00C46614">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C46614">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C46614">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C46614">
      <w:pPr>
        <w:autoSpaceDE w:val="0"/>
        <w:autoSpaceDN w:val="0"/>
        <w:adjustRightInd w:val="0"/>
        <w:spacing w:line="276" w:lineRule="auto"/>
        <w:ind w:right="-54"/>
        <w:jc w:val="both"/>
      </w:pPr>
      <w:r w:rsidRPr="001C7955">
        <w:lastRenderedPageBreak/>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C46614">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C46614">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C46614">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C46614">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C46614">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C46614">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C46614">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C46614">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C46614">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1998E4FC" w14:textId="77777777" w:rsidR="00A52A30" w:rsidRPr="00ED2645" w:rsidRDefault="00A52A30" w:rsidP="00C46614">
      <w:pPr>
        <w:autoSpaceDE w:val="0"/>
        <w:autoSpaceDN w:val="0"/>
        <w:adjustRightInd w:val="0"/>
        <w:spacing w:line="276" w:lineRule="auto"/>
        <w:ind w:right="-54"/>
        <w:jc w:val="both"/>
        <w:outlineLvl w:val="0"/>
        <w:rPr>
          <w:b/>
          <w:sz w:val="16"/>
          <w:szCs w:val="16"/>
        </w:rPr>
      </w:pPr>
    </w:p>
    <w:p w14:paraId="34363F34" w14:textId="4D04826C" w:rsidR="004708CD" w:rsidRDefault="009A3713" w:rsidP="00C46614">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C46614">
      <w:pPr>
        <w:spacing w:line="276" w:lineRule="auto"/>
        <w:ind w:firstLine="708"/>
        <w:jc w:val="both"/>
        <w:rPr>
          <w:b/>
          <w:noProof/>
        </w:rPr>
      </w:pPr>
      <w:r w:rsidRPr="009A3713">
        <w:rPr>
          <w:b/>
          <w:noProof/>
        </w:rPr>
        <w:t>13. GARANŢIA DE BUNA EXECUŢIE A CONTRACTULUI</w:t>
      </w:r>
    </w:p>
    <w:p w14:paraId="0BD093FF" w14:textId="7023C4B1" w:rsidR="004708CD" w:rsidRPr="007E0E6D" w:rsidRDefault="004708CD" w:rsidP="00C46614">
      <w:pPr>
        <w:spacing w:line="276" w:lineRule="auto"/>
        <w:ind w:firstLine="708"/>
        <w:jc w:val="both"/>
      </w:pPr>
      <w:r w:rsidRPr="009A3713">
        <w:t xml:space="preserve">13.1  (1) - Garanţia de buna execuţie a contractului subsecvent este in cuantum </w:t>
      </w:r>
      <w:r w:rsidRPr="007E0E6D">
        <w:t xml:space="preserve">de </w:t>
      </w:r>
      <w:r w:rsidR="00BD67AA">
        <w:t xml:space="preserve">18.472,31 </w:t>
      </w:r>
      <w:r w:rsidRPr="007E0E6D">
        <w:t>lei, reprezentand 5% din valoarea contractului fara TVA.</w:t>
      </w:r>
    </w:p>
    <w:p w14:paraId="5BCA444C" w14:textId="77777777" w:rsidR="004708CD" w:rsidRPr="009A3713" w:rsidRDefault="004708CD" w:rsidP="00C46614">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C46614">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C46614">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 xml:space="preserve">la unitaţile Trezoreriei </w:t>
      </w:r>
      <w:r w:rsidRPr="008A0E61">
        <w:rPr>
          <w:shd w:val="clear" w:color="auto" w:fill="FFFFFF"/>
        </w:rPr>
        <w:lastRenderedPageBreak/>
        <w:t>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C46614">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C46614">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Achizitorul are dreptul </w:t>
      </w:r>
      <w:proofErr w:type="gramStart"/>
      <w:r w:rsidRPr="00C05B86">
        <w:rPr>
          <w:lang w:val="fr-FR"/>
        </w:rPr>
        <w:t>de a</w:t>
      </w:r>
      <w:proofErr w:type="gramEnd"/>
      <w:r w:rsidRPr="00C05B86">
        <w:rPr>
          <w:lang w:val="fr-FR"/>
        </w:rPr>
        <w:t xml:space="preserve">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w:t>
      </w:r>
      <w:proofErr w:type="gramStart"/>
      <w:r w:rsidRPr="00C05B86">
        <w:rPr>
          <w:lang w:val="fr-FR"/>
        </w:rPr>
        <w:t>de a</w:t>
      </w:r>
      <w:proofErr w:type="gramEnd"/>
      <w:r w:rsidRPr="00C05B86">
        <w:rPr>
          <w:lang w:val="fr-FR"/>
        </w:rPr>
        <w:t xml:space="preserve"> notifica acest lucru Prestatorului, precizând totodat</w:t>
      </w:r>
      <w:r>
        <w:rPr>
          <w:lang w:val="fr-FR"/>
        </w:rPr>
        <w:t>a</w:t>
      </w:r>
      <w:r w:rsidRPr="00C05B86">
        <w:rPr>
          <w:lang w:val="fr-FR"/>
        </w:rPr>
        <w:t xml:space="preserve"> obligaţiile ce nu au fost respectate.</w:t>
      </w:r>
    </w:p>
    <w:p w14:paraId="6A2E7BA1" w14:textId="77777777" w:rsidR="004708CD" w:rsidRPr="00ED2645" w:rsidRDefault="004708CD" w:rsidP="00C46614">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C46614">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C46614">
      <w:pPr>
        <w:pStyle w:val="Body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C46614">
      <w:pPr>
        <w:pStyle w:val="ListParagraph"/>
        <w:widowControl w:val="0"/>
        <w:numPr>
          <w:ilvl w:val="0"/>
          <w:numId w:val="4"/>
        </w:numPr>
        <w:tabs>
          <w:tab w:val="left" w:pos="343"/>
        </w:tabs>
        <w:autoSpaceDE w:val="0"/>
        <w:autoSpaceDN w:val="0"/>
        <w:spacing w:line="276" w:lineRule="auto"/>
        <w:ind w:left="0"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C46614">
      <w:pPr>
        <w:pStyle w:val="ListParagraph"/>
        <w:widowControl w:val="0"/>
        <w:numPr>
          <w:ilvl w:val="0"/>
          <w:numId w:val="4"/>
        </w:numPr>
        <w:tabs>
          <w:tab w:val="left" w:pos="353"/>
        </w:tabs>
        <w:autoSpaceDE w:val="0"/>
        <w:autoSpaceDN w:val="0"/>
        <w:spacing w:line="276" w:lineRule="auto"/>
        <w:ind w:left="0" w:hanging="242"/>
        <w:contextualSpacing w:val="0"/>
        <w:jc w:val="both"/>
      </w:pPr>
      <w:r w:rsidRPr="00124F6E">
        <w:t>termenul minim de garantie pentru materialul floricol (bianual si anual): 3 luni;</w:t>
      </w:r>
    </w:p>
    <w:p w14:paraId="5F4BB3C4" w14:textId="77777777" w:rsidR="004708CD" w:rsidRPr="00124F6E" w:rsidRDefault="004708CD" w:rsidP="00C46614">
      <w:pPr>
        <w:pStyle w:val="ListParagraph"/>
        <w:widowControl w:val="0"/>
        <w:numPr>
          <w:ilvl w:val="0"/>
          <w:numId w:val="4"/>
        </w:numPr>
        <w:tabs>
          <w:tab w:val="left" w:pos="331"/>
        </w:tabs>
        <w:autoSpaceDE w:val="0"/>
        <w:autoSpaceDN w:val="0"/>
        <w:spacing w:line="276" w:lineRule="auto"/>
        <w:ind w:left="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C46614">
      <w:pPr>
        <w:pStyle w:val="ListParagraph"/>
        <w:widowControl w:val="0"/>
        <w:numPr>
          <w:ilvl w:val="0"/>
          <w:numId w:val="4"/>
        </w:numPr>
        <w:autoSpaceDE w:val="0"/>
        <w:autoSpaceDN w:val="0"/>
        <w:spacing w:line="276" w:lineRule="auto"/>
        <w:ind w:left="0"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C46614">
      <w:pPr>
        <w:pStyle w:val="BodyText"/>
        <w:spacing w:line="276" w:lineRule="auto"/>
        <w:ind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C46614">
      <w:pPr>
        <w:pStyle w:val="BodyText"/>
        <w:widowControl w:val="0"/>
        <w:numPr>
          <w:ilvl w:val="0"/>
          <w:numId w:val="7"/>
        </w:numPr>
        <w:autoSpaceDE w:val="0"/>
        <w:autoSpaceDN w:val="0"/>
        <w:spacing w:line="276" w:lineRule="auto"/>
        <w:ind w:left="0" w:firstLine="990"/>
        <w:rPr>
          <w:sz w:val="24"/>
        </w:rPr>
      </w:pPr>
      <w:r w:rsidRPr="00124F6E">
        <w:rPr>
          <w:sz w:val="24"/>
        </w:rPr>
        <w:t>Pentru lucrarile executate, termenele minime de garantie sunt urmatoarele:</w:t>
      </w:r>
    </w:p>
    <w:p w14:paraId="5F66F0C1" w14:textId="77777777" w:rsidR="004708CD" w:rsidRDefault="004708CD" w:rsidP="00C46614">
      <w:pPr>
        <w:pStyle w:val="ListParagraph"/>
        <w:widowControl w:val="0"/>
        <w:numPr>
          <w:ilvl w:val="0"/>
          <w:numId w:val="3"/>
        </w:numPr>
        <w:tabs>
          <w:tab w:val="left" w:pos="343"/>
        </w:tabs>
        <w:autoSpaceDE w:val="0"/>
        <w:autoSpaceDN w:val="0"/>
        <w:spacing w:line="276" w:lineRule="auto"/>
        <w:ind w:left="0"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0B2F149A" w14:textId="77777777" w:rsidR="004708CD" w:rsidRPr="00ED2645" w:rsidRDefault="004708CD" w:rsidP="00C46614">
      <w:pPr>
        <w:pStyle w:val="ListParagraph"/>
        <w:widowControl w:val="0"/>
        <w:tabs>
          <w:tab w:val="left" w:pos="343"/>
        </w:tabs>
        <w:autoSpaceDE w:val="0"/>
        <w:autoSpaceDN w:val="0"/>
        <w:spacing w:line="276" w:lineRule="auto"/>
        <w:ind w:left="0" w:right="621"/>
        <w:contextualSpacing w:val="0"/>
        <w:jc w:val="both"/>
        <w:rPr>
          <w:sz w:val="16"/>
          <w:szCs w:val="16"/>
        </w:rPr>
      </w:pPr>
    </w:p>
    <w:p w14:paraId="28360E6C" w14:textId="25348019" w:rsidR="004708CD" w:rsidRPr="004849B0" w:rsidRDefault="004708CD" w:rsidP="00C46614">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56848585" w:rsidR="004708CD" w:rsidRDefault="004708CD" w:rsidP="00C46614">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350321C6" w14:textId="54337654" w:rsidR="00A52A30" w:rsidRDefault="00A52A30" w:rsidP="00C46614">
      <w:pPr>
        <w:autoSpaceDE w:val="0"/>
        <w:autoSpaceDN w:val="0"/>
        <w:adjustRightInd w:val="0"/>
        <w:spacing w:line="276" w:lineRule="auto"/>
        <w:ind w:right="-54"/>
        <w:jc w:val="both"/>
      </w:pPr>
    </w:p>
    <w:p w14:paraId="554F66B5" w14:textId="622400B3" w:rsidR="00A52A30" w:rsidRDefault="00A52A30" w:rsidP="00C46614">
      <w:pPr>
        <w:autoSpaceDE w:val="0"/>
        <w:autoSpaceDN w:val="0"/>
        <w:adjustRightInd w:val="0"/>
        <w:spacing w:line="276" w:lineRule="auto"/>
        <w:ind w:right="-54"/>
        <w:jc w:val="both"/>
      </w:pPr>
    </w:p>
    <w:p w14:paraId="1A3BAFCB" w14:textId="77777777" w:rsidR="00A52A30" w:rsidRDefault="00A52A30" w:rsidP="00C46614">
      <w:pPr>
        <w:autoSpaceDE w:val="0"/>
        <w:autoSpaceDN w:val="0"/>
        <w:adjustRightInd w:val="0"/>
        <w:spacing w:line="276" w:lineRule="auto"/>
        <w:ind w:right="-54"/>
        <w:jc w:val="both"/>
      </w:pPr>
    </w:p>
    <w:p w14:paraId="20E8372C" w14:textId="77777777" w:rsidR="00ED2645" w:rsidRPr="004849B0" w:rsidRDefault="00ED2645" w:rsidP="00C46614">
      <w:pPr>
        <w:autoSpaceDE w:val="0"/>
        <w:autoSpaceDN w:val="0"/>
        <w:adjustRightInd w:val="0"/>
        <w:spacing w:line="276" w:lineRule="auto"/>
        <w:ind w:right="-54"/>
        <w:jc w:val="both"/>
      </w:pPr>
    </w:p>
    <w:p w14:paraId="2B46CC4C" w14:textId="4772EA89" w:rsidR="004708CD" w:rsidRDefault="004708CD" w:rsidP="00C46614">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C46614">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C46614">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C46614">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C46614">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C46614">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C46614">
      <w:pPr>
        <w:pStyle w:val="DefaultText"/>
        <w:spacing w:line="276" w:lineRule="auto"/>
        <w:ind w:firstLine="720"/>
        <w:jc w:val="both"/>
        <w:rPr>
          <w:i/>
          <w:sz w:val="16"/>
          <w:szCs w:val="16"/>
          <w:lang w:val="it-IT"/>
        </w:rPr>
      </w:pPr>
    </w:p>
    <w:p w14:paraId="22DE9BD6" w14:textId="77777777" w:rsidR="004708CD" w:rsidRPr="00EB30B3" w:rsidRDefault="004708CD" w:rsidP="00C46614">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C46614">
      <w:pPr>
        <w:spacing w:line="276" w:lineRule="auto"/>
        <w:ind w:firstLine="708"/>
        <w:jc w:val="both"/>
        <w:rPr>
          <w:noProof/>
          <w:lang w:val="it-IT"/>
        </w:rPr>
      </w:pPr>
      <w:r w:rsidRPr="00EB30B3">
        <w:rPr>
          <w:lang w:val="it-IT"/>
        </w:rPr>
        <w:lastRenderedPageBreak/>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C46614">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C46614">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C46614">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C46614">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C46614">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C46614">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C46614">
      <w:pPr>
        <w:pStyle w:val="DefaultText"/>
        <w:numPr>
          <w:ilvl w:val="7"/>
          <w:numId w:val="1"/>
        </w:numPr>
        <w:spacing w:line="276" w:lineRule="auto"/>
        <w:ind w:left="0"/>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C46614">
      <w:pPr>
        <w:pStyle w:val="DefaultText"/>
        <w:numPr>
          <w:ilvl w:val="7"/>
          <w:numId w:val="1"/>
        </w:numPr>
        <w:spacing w:line="276" w:lineRule="auto"/>
        <w:ind w:left="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C46614">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C46614">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C46614">
      <w:pPr>
        <w:pStyle w:val="DefaultText"/>
        <w:spacing w:line="276" w:lineRule="auto"/>
        <w:ind w:firstLine="720"/>
        <w:jc w:val="both"/>
        <w:rPr>
          <w:b/>
          <w:sz w:val="16"/>
          <w:szCs w:val="16"/>
          <w:lang w:val="fr-FR"/>
        </w:rPr>
      </w:pPr>
    </w:p>
    <w:p w14:paraId="08060E6C" w14:textId="77777777" w:rsidR="004708CD" w:rsidRPr="00EB30B3" w:rsidRDefault="004708CD" w:rsidP="00C46614">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C46614">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C46614">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0D6C5BF7" w14:textId="7ED3AD46" w:rsidR="00406D1D" w:rsidRDefault="00406D1D" w:rsidP="00C46614">
      <w:pPr>
        <w:pStyle w:val="DefaultText"/>
        <w:spacing w:line="276" w:lineRule="auto"/>
        <w:ind w:firstLine="708"/>
        <w:jc w:val="both"/>
        <w:rPr>
          <w:sz w:val="16"/>
          <w:szCs w:val="16"/>
          <w:lang w:val="nl-NL"/>
        </w:rPr>
      </w:pPr>
    </w:p>
    <w:p w14:paraId="19AB4EEB" w14:textId="5BFF43D8" w:rsidR="00A52A30" w:rsidRDefault="00A52A30" w:rsidP="00C46614">
      <w:pPr>
        <w:pStyle w:val="DefaultText"/>
        <w:spacing w:line="276" w:lineRule="auto"/>
        <w:ind w:firstLine="708"/>
        <w:jc w:val="both"/>
        <w:rPr>
          <w:sz w:val="16"/>
          <w:szCs w:val="16"/>
          <w:lang w:val="nl-NL"/>
        </w:rPr>
      </w:pPr>
    </w:p>
    <w:p w14:paraId="6ADA9154" w14:textId="77777777" w:rsidR="00A52A30" w:rsidRPr="00FA1889" w:rsidRDefault="00A52A30" w:rsidP="00C46614">
      <w:pPr>
        <w:pStyle w:val="DefaultText"/>
        <w:spacing w:line="276" w:lineRule="auto"/>
        <w:ind w:firstLine="708"/>
        <w:jc w:val="both"/>
        <w:rPr>
          <w:sz w:val="16"/>
          <w:szCs w:val="16"/>
          <w:lang w:val="nl-NL"/>
        </w:rPr>
      </w:pPr>
    </w:p>
    <w:p w14:paraId="2F31B92F" w14:textId="05A300DD" w:rsidR="004708CD" w:rsidRPr="00EB30B3" w:rsidRDefault="004708CD" w:rsidP="00C46614">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C46614">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C46614">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C46614">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C46614">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C46614">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C46614">
      <w:pPr>
        <w:pStyle w:val="DefaultText"/>
        <w:spacing w:line="276" w:lineRule="auto"/>
        <w:ind w:firstLine="708"/>
        <w:jc w:val="both"/>
        <w:rPr>
          <w:color w:val="FF0000"/>
          <w:sz w:val="16"/>
          <w:szCs w:val="16"/>
          <w:lang w:val="ro-RO"/>
        </w:rPr>
      </w:pPr>
    </w:p>
    <w:p w14:paraId="2816CAC2" w14:textId="609373BE" w:rsidR="004708CD" w:rsidRPr="00EB30B3" w:rsidRDefault="002213A7" w:rsidP="00C46614">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C46614">
      <w:pPr>
        <w:spacing w:line="276" w:lineRule="auto"/>
        <w:jc w:val="both"/>
      </w:pPr>
      <w:r w:rsidRPr="00EB30B3">
        <w:lastRenderedPageBreak/>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C46614">
      <w:pPr>
        <w:pStyle w:val="DefaultText"/>
        <w:spacing w:line="276" w:lineRule="auto"/>
        <w:jc w:val="both"/>
        <w:outlineLvl w:val="0"/>
        <w:rPr>
          <w:color w:val="FF0000"/>
          <w:sz w:val="16"/>
          <w:szCs w:val="16"/>
          <w:lang w:val="ro-RO"/>
        </w:rPr>
      </w:pPr>
    </w:p>
    <w:p w14:paraId="0101F2FA" w14:textId="75229240" w:rsidR="00987506" w:rsidRPr="00EB30B3" w:rsidRDefault="004708CD" w:rsidP="00C46614">
      <w:pPr>
        <w:pStyle w:val="DefaultText"/>
        <w:spacing w:line="276" w:lineRule="auto"/>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C46614">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C46614">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C46614">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C46614">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C46614">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2FF2FD13" w14:textId="77777777" w:rsidR="00987506" w:rsidRPr="00FA1889" w:rsidRDefault="00987506" w:rsidP="00C46614">
      <w:pPr>
        <w:pStyle w:val="DefaultText"/>
        <w:spacing w:line="276" w:lineRule="auto"/>
        <w:ind w:firstLine="708"/>
        <w:jc w:val="both"/>
        <w:rPr>
          <w:sz w:val="16"/>
          <w:szCs w:val="16"/>
          <w:lang w:val="ro-RO"/>
        </w:rPr>
      </w:pPr>
    </w:p>
    <w:p w14:paraId="4AE82FB0" w14:textId="0E72FDD6" w:rsidR="004708CD" w:rsidRPr="00EB30B3" w:rsidRDefault="004708CD" w:rsidP="00C46614">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C46614">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C46614">
      <w:pPr>
        <w:autoSpaceDE w:val="0"/>
        <w:autoSpaceDN w:val="0"/>
        <w:adjustRightInd w:val="0"/>
        <w:spacing w:line="276" w:lineRule="auto"/>
        <w:ind w:firstLine="720"/>
        <w:jc w:val="both"/>
        <w:rPr>
          <w:lang w:val="fr-FR"/>
        </w:rPr>
      </w:pPr>
      <w:r w:rsidRPr="00EB30B3">
        <w:rPr>
          <w:lang w:val="fr-FR"/>
        </w:rPr>
        <w:t xml:space="preserve">22.2. Inaintea incheierii contractului de cesiune, Cedentul are obligaţia </w:t>
      </w:r>
      <w:proofErr w:type="gramStart"/>
      <w:r w:rsidRPr="00EB30B3">
        <w:rPr>
          <w:lang w:val="fr-FR"/>
        </w:rPr>
        <w:t>de a</w:t>
      </w:r>
      <w:proofErr w:type="gramEnd"/>
      <w:r w:rsidRPr="00EB30B3">
        <w:rPr>
          <w:lang w:val="fr-FR"/>
        </w:rPr>
        <w:t xml:space="preserve"> obţine, in prealabil, acordul scris al Autoritatii contractante.</w:t>
      </w:r>
    </w:p>
    <w:p w14:paraId="4745E2F9" w14:textId="77777777" w:rsidR="000F132F" w:rsidRPr="00EB30B3" w:rsidRDefault="000F132F" w:rsidP="00C46614">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19F28D09" w14:textId="23F48935" w:rsidR="004708CD" w:rsidRDefault="004708CD" w:rsidP="00C46614">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t xml:space="preserve">            </w:t>
      </w:r>
    </w:p>
    <w:p w14:paraId="774080A8" w14:textId="5E0637E1" w:rsidR="00ED2645" w:rsidRDefault="00ED2645" w:rsidP="00C46614">
      <w:pPr>
        <w:autoSpaceDE w:val="0"/>
        <w:autoSpaceDN w:val="0"/>
        <w:adjustRightInd w:val="0"/>
        <w:spacing w:line="276" w:lineRule="auto"/>
        <w:jc w:val="both"/>
        <w:outlineLvl w:val="0"/>
        <w:rPr>
          <w:bCs/>
          <w:color w:val="FF0000"/>
          <w:sz w:val="16"/>
          <w:szCs w:val="16"/>
          <w:lang w:val="es-ES"/>
        </w:rPr>
      </w:pPr>
    </w:p>
    <w:p w14:paraId="2F9A9006" w14:textId="5794157D" w:rsidR="00A52A30" w:rsidRDefault="00A52A30" w:rsidP="00C46614">
      <w:pPr>
        <w:autoSpaceDE w:val="0"/>
        <w:autoSpaceDN w:val="0"/>
        <w:adjustRightInd w:val="0"/>
        <w:spacing w:line="276" w:lineRule="auto"/>
        <w:jc w:val="both"/>
        <w:outlineLvl w:val="0"/>
        <w:rPr>
          <w:bCs/>
          <w:color w:val="FF0000"/>
          <w:sz w:val="16"/>
          <w:szCs w:val="16"/>
          <w:lang w:val="es-ES"/>
        </w:rPr>
      </w:pPr>
    </w:p>
    <w:p w14:paraId="6709380C" w14:textId="77777777" w:rsidR="00A52A30" w:rsidRPr="00FA1889" w:rsidRDefault="00A52A30" w:rsidP="00C46614">
      <w:pPr>
        <w:autoSpaceDE w:val="0"/>
        <w:autoSpaceDN w:val="0"/>
        <w:adjustRightInd w:val="0"/>
        <w:spacing w:line="276" w:lineRule="auto"/>
        <w:jc w:val="both"/>
        <w:outlineLvl w:val="0"/>
        <w:rPr>
          <w:bCs/>
          <w:color w:val="FF0000"/>
          <w:sz w:val="16"/>
          <w:szCs w:val="16"/>
          <w:lang w:val="es-ES"/>
        </w:rPr>
      </w:pPr>
    </w:p>
    <w:p w14:paraId="091949B8" w14:textId="77777777" w:rsidR="004708CD" w:rsidRPr="00EB30B3" w:rsidRDefault="004708CD" w:rsidP="00C46614">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C46614">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C46614">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C46614">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C46614">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C46614">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C46614">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C46614">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C46614">
      <w:pPr>
        <w:pStyle w:val="DefaultText1"/>
        <w:spacing w:line="276" w:lineRule="auto"/>
        <w:ind w:firstLine="1440"/>
        <w:jc w:val="both"/>
        <w:rPr>
          <w:szCs w:val="24"/>
          <w:lang w:val="fr-FR"/>
        </w:rPr>
      </w:pPr>
      <w:r w:rsidRPr="00EB30B3">
        <w:rPr>
          <w:szCs w:val="24"/>
          <w:lang w:val="fr-FR"/>
        </w:rPr>
        <w:lastRenderedPageBreak/>
        <w:t>(2) Lista subcontractanţilor, cu datele de recunoaştere ale acestora, cât şi contractele incheiate cu aceştia se constituie in anexe la contract.</w:t>
      </w:r>
    </w:p>
    <w:p w14:paraId="62D52022" w14:textId="77777777" w:rsidR="004708CD" w:rsidRPr="00EB30B3" w:rsidRDefault="004708CD" w:rsidP="00C46614">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C46614">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C46614">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C46614">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C46614">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C46614">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C46614">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C46614">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C46614">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C46614">
      <w:pPr>
        <w:spacing w:line="276" w:lineRule="auto"/>
        <w:ind w:firstLine="720"/>
        <w:jc w:val="both"/>
        <w:rPr>
          <w:lang w:val="fr-FR"/>
        </w:rPr>
      </w:pPr>
      <w:r w:rsidRPr="00EB30B3">
        <w:rPr>
          <w:lang w:val="fr-FR"/>
        </w:rPr>
        <w:t xml:space="preserve">25.4. - Partea contractanta care invoca forţa majora are obligaţia </w:t>
      </w:r>
      <w:proofErr w:type="gramStart"/>
      <w:r w:rsidRPr="00EB30B3">
        <w:rPr>
          <w:lang w:val="fr-FR"/>
        </w:rPr>
        <w:t>de a</w:t>
      </w:r>
      <w:proofErr w:type="gramEnd"/>
      <w:r w:rsidRPr="00EB30B3">
        <w:rPr>
          <w:lang w:val="fr-FR"/>
        </w:rPr>
        <w:t xml:space="preserve"> notifica celeilalte parţi, imediat şi in mod complet, producerea acesteia şi sa ia orice masuri care ii stau la dispoziţie in vederea limitarii consecinţelor.</w:t>
      </w:r>
    </w:p>
    <w:p w14:paraId="1B543D47" w14:textId="0226CCD5" w:rsidR="004708CD" w:rsidRDefault="004708CD" w:rsidP="00C46614">
      <w:pPr>
        <w:spacing w:line="276" w:lineRule="auto"/>
        <w:ind w:firstLine="720"/>
        <w:jc w:val="both"/>
        <w:rPr>
          <w:lang w:val="fr-FR"/>
        </w:rPr>
      </w:pPr>
      <w:r w:rsidRPr="00EB30B3">
        <w:rPr>
          <w:lang w:val="fr-FR"/>
        </w:rPr>
        <w:t xml:space="preserve">25.5. - Daca forţa majora acţioneaza sau se estimeaza </w:t>
      </w:r>
      <w:proofErr w:type="gramStart"/>
      <w:r w:rsidRPr="00EB30B3">
        <w:rPr>
          <w:lang w:val="fr-FR"/>
        </w:rPr>
        <w:t>ca</w:t>
      </w:r>
      <w:proofErr w:type="gramEnd"/>
      <w:r w:rsidRPr="00EB30B3">
        <w:rPr>
          <w:lang w:val="fr-FR"/>
        </w:rPr>
        <w:t xml:space="preserve">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09BF9600" w14:textId="00949509" w:rsidR="001E5AEA" w:rsidRDefault="004708CD" w:rsidP="00C46614">
      <w:pPr>
        <w:spacing w:line="276" w:lineRule="auto"/>
        <w:ind w:firstLine="720"/>
        <w:jc w:val="both"/>
        <w:rPr>
          <w:b/>
          <w:sz w:val="16"/>
          <w:szCs w:val="16"/>
          <w:lang w:val="es-ES"/>
        </w:rPr>
      </w:pPr>
      <w:r w:rsidRPr="00FA1889">
        <w:rPr>
          <w:b/>
          <w:sz w:val="16"/>
          <w:szCs w:val="16"/>
          <w:lang w:val="es-ES"/>
        </w:rPr>
        <w:t xml:space="preserve"> </w:t>
      </w:r>
    </w:p>
    <w:p w14:paraId="15EA433D" w14:textId="77777777" w:rsidR="004708CD" w:rsidRPr="00EB30B3" w:rsidRDefault="004708CD" w:rsidP="00C46614">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C46614">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C46614">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C46614">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C46614">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C46614">
      <w:pPr>
        <w:autoSpaceDE w:val="0"/>
        <w:autoSpaceDN w:val="0"/>
        <w:adjustRightInd w:val="0"/>
        <w:spacing w:line="276" w:lineRule="auto"/>
        <w:jc w:val="both"/>
        <w:rPr>
          <w:color w:val="FF0000"/>
          <w:sz w:val="16"/>
          <w:szCs w:val="16"/>
        </w:rPr>
      </w:pPr>
    </w:p>
    <w:p w14:paraId="767CE1C3" w14:textId="77777777" w:rsidR="004708CD" w:rsidRPr="00EB30B3" w:rsidRDefault="004708CD" w:rsidP="00C46614">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C46614">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C46614">
      <w:pPr>
        <w:spacing w:line="276" w:lineRule="auto"/>
        <w:jc w:val="both"/>
      </w:pPr>
      <w:r w:rsidRPr="00EB30B3">
        <w:lastRenderedPageBreak/>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C46614">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C46614">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C46614">
      <w:pPr>
        <w:autoSpaceDE w:val="0"/>
        <w:autoSpaceDN w:val="0"/>
        <w:adjustRightInd w:val="0"/>
        <w:spacing w:line="276" w:lineRule="auto"/>
        <w:jc w:val="both"/>
        <w:rPr>
          <w:sz w:val="16"/>
          <w:szCs w:val="16"/>
        </w:rPr>
      </w:pPr>
    </w:p>
    <w:p w14:paraId="6B3AA2C6" w14:textId="4FF1C891" w:rsidR="004708CD" w:rsidRPr="00EB30B3" w:rsidRDefault="004708CD" w:rsidP="00C46614">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C46614">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C46614">
      <w:pPr>
        <w:autoSpaceDE w:val="0"/>
        <w:autoSpaceDN w:val="0"/>
        <w:adjustRightInd w:val="0"/>
        <w:spacing w:line="276" w:lineRule="auto"/>
        <w:jc w:val="both"/>
        <w:rPr>
          <w:sz w:val="16"/>
          <w:szCs w:val="16"/>
        </w:rPr>
      </w:pPr>
    </w:p>
    <w:p w14:paraId="02FF334E" w14:textId="29D02741" w:rsidR="004708CD" w:rsidRPr="00EB30B3" w:rsidRDefault="004708CD" w:rsidP="00C46614">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C46614">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C46614">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C46614">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C46614">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C46614">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C46614">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C46614">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C46614">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C46614">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C46614">
      <w:pPr>
        <w:autoSpaceDE w:val="0"/>
        <w:autoSpaceDN w:val="0"/>
        <w:adjustRightInd w:val="0"/>
        <w:spacing w:line="276" w:lineRule="auto"/>
        <w:jc w:val="both"/>
        <w:outlineLvl w:val="0"/>
        <w:rPr>
          <w:sz w:val="20"/>
          <w:szCs w:val="20"/>
        </w:rPr>
      </w:pPr>
    </w:p>
    <w:p w14:paraId="6F9657BD" w14:textId="77777777" w:rsidR="00ED2645" w:rsidRPr="00ED2645" w:rsidRDefault="00ED2645" w:rsidP="00C46614">
      <w:pPr>
        <w:autoSpaceDE w:val="0"/>
        <w:autoSpaceDN w:val="0"/>
        <w:adjustRightInd w:val="0"/>
        <w:spacing w:line="276" w:lineRule="auto"/>
        <w:jc w:val="both"/>
        <w:outlineLvl w:val="0"/>
        <w:rPr>
          <w:sz w:val="20"/>
          <w:szCs w:val="20"/>
        </w:rPr>
      </w:pPr>
    </w:p>
    <w:p w14:paraId="7F965CAA" w14:textId="77777777" w:rsidR="005C6D56" w:rsidRPr="005C6D56" w:rsidRDefault="005C6D56" w:rsidP="00C46614">
      <w:pPr>
        <w:tabs>
          <w:tab w:val="left" w:pos="426"/>
          <w:tab w:val="left" w:pos="993"/>
        </w:tabs>
        <w:rPr>
          <w:b/>
        </w:rPr>
      </w:pPr>
      <w:r w:rsidRPr="005C6D56">
        <w:rPr>
          <w:b/>
        </w:rPr>
        <w:t xml:space="preserve">            ACHIZITOR, </w:t>
      </w:r>
      <w:r w:rsidRPr="005C6D56">
        <w:rPr>
          <w:b/>
        </w:rPr>
        <w:tab/>
      </w:r>
      <w:r w:rsidRPr="005C6D56">
        <w:rPr>
          <w:b/>
        </w:rPr>
        <w:tab/>
        <w:t xml:space="preserve">                                                       PRESTATOR, </w:t>
      </w:r>
    </w:p>
    <w:p w14:paraId="466DEF67" w14:textId="77777777" w:rsidR="005C6D56" w:rsidRPr="005C6D56" w:rsidRDefault="005C6D56" w:rsidP="00C46614">
      <w:pPr>
        <w:jc w:val="both"/>
        <w:rPr>
          <w:b/>
          <w:lang w:val="fr-FR"/>
        </w:rPr>
      </w:pPr>
      <w:r w:rsidRPr="005C6D56">
        <w:rPr>
          <w:b/>
          <w:lang w:val="fr-FR"/>
        </w:rPr>
        <w:t xml:space="preserve">            ADMINISTRATIA DOMENIULUI </w:t>
      </w:r>
      <w:r w:rsidRPr="005C6D56">
        <w:rPr>
          <w:b/>
          <w:lang w:val="fr-FR"/>
        </w:rPr>
        <w:tab/>
        <w:t xml:space="preserve">                      S.C. </w:t>
      </w:r>
      <w:r w:rsidRPr="005C6D56">
        <w:rPr>
          <w:b/>
        </w:rPr>
        <w:t>CRIS GARDEN S.R.L.-</w:t>
      </w:r>
    </w:p>
    <w:p w14:paraId="02860FD3" w14:textId="387D0235" w:rsidR="005C6D56" w:rsidRPr="005C6D56" w:rsidRDefault="005C6D56" w:rsidP="00C46614">
      <w:pPr>
        <w:jc w:val="both"/>
        <w:rPr>
          <w:b/>
          <w:lang w:val="fr-FR"/>
        </w:rPr>
      </w:pPr>
      <w:r w:rsidRPr="005C6D56">
        <w:rPr>
          <w:b/>
          <w:lang w:val="fr-FR"/>
        </w:rPr>
        <w:t xml:space="preserve">            PUBLIC SECTOR 2                                          S.C.</w:t>
      </w:r>
      <w:r w:rsidRPr="005C6D56">
        <w:rPr>
          <w:b/>
        </w:rPr>
        <w:t xml:space="preserve">RO-VERDE </w:t>
      </w:r>
      <w:proofErr w:type="gramStart"/>
      <w:r w:rsidRPr="005C6D56">
        <w:rPr>
          <w:b/>
        </w:rPr>
        <w:t>LANDSCAPING</w:t>
      </w:r>
      <w:r w:rsidRPr="005C6D56">
        <w:rPr>
          <w:b/>
          <w:lang w:val="fr-FR"/>
        </w:rPr>
        <w:t xml:space="preserve">  S.R.L.</w:t>
      </w:r>
      <w:proofErr w:type="gramEnd"/>
      <w:r w:rsidRPr="005C6D56">
        <w:rPr>
          <w:b/>
          <w:lang w:val="fr-FR"/>
        </w:rPr>
        <w:t xml:space="preserve">-  </w:t>
      </w:r>
    </w:p>
    <w:p w14:paraId="6C19B71D" w14:textId="15AE572F" w:rsidR="005C6D56" w:rsidRPr="005C6D56" w:rsidRDefault="005C6D56" w:rsidP="00C46614">
      <w:pPr>
        <w:tabs>
          <w:tab w:val="left" w:pos="3402"/>
        </w:tabs>
        <w:jc w:val="both"/>
        <w:rPr>
          <w:b/>
          <w:lang w:val="fr-FR"/>
        </w:rPr>
      </w:pPr>
      <w:r w:rsidRPr="005C6D56">
        <w:rPr>
          <w:b/>
          <w:lang w:val="pl-PL" w:eastAsia="pl-PL"/>
        </w:rPr>
        <w:t xml:space="preserve">            </w:t>
      </w:r>
      <w:r w:rsidRPr="005C6D56">
        <w:rPr>
          <w:b/>
          <w:lang w:val="it-IT" w:eastAsia="pl-PL"/>
        </w:rPr>
        <w:tab/>
      </w:r>
      <w:r w:rsidRPr="005C6D56">
        <w:rPr>
          <w:b/>
          <w:lang w:val="it-IT" w:eastAsia="pl-PL"/>
        </w:rPr>
        <w:tab/>
        <w:t xml:space="preserve">                                              </w:t>
      </w:r>
      <w:r w:rsidRPr="005C6D56">
        <w:rPr>
          <w:b/>
          <w:lang w:val="fr-FR"/>
        </w:rPr>
        <w:t>S.C. GECA IMPEX PM S.R.L.</w:t>
      </w:r>
    </w:p>
    <w:p w14:paraId="3192CCD9" w14:textId="64B0BEFC" w:rsidR="005C6D56" w:rsidRPr="005C6D56" w:rsidRDefault="005C6D56" w:rsidP="00C46614">
      <w:pPr>
        <w:jc w:val="both"/>
        <w:rPr>
          <w:b/>
        </w:rPr>
      </w:pPr>
      <w:r w:rsidRPr="005C6D56">
        <w:rPr>
          <w:b/>
          <w:lang w:val="fr-FR"/>
        </w:rPr>
        <w:t xml:space="preserve">            </w:t>
      </w:r>
      <w:r w:rsidR="00C46614">
        <w:rPr>
          <w:b/>
          <w:lang w:val="fr-FR"/>
        </w:rPr>
        <w:tab/>
      </w:r>
      <w:r w:rsidR="00C46614">
        <w:rPr>
          <w:b/>
          <w:lang w:val="fr-FR"/>
        </w:rPr>
        <w:tab/>
      </w:r>
      <w:r w:rsidR="00C46614">
        <w:rPr>
          <w:b/>
          <w:lang w:val="fr-FR"/>
        </w:rPr>
        <w:tab/>
      </w:r>
      <w:r w:rsidR="00C46614">
        <w:rPr>
          <w:b/>
          <w:lang w:val="fr-FR"/>
        </w:rPr>
        <w:tab/>
      </w:r>
      <w:r w:rsidR="00C46614">
        <w:rPr>
          <w:b/>
          <w:lang w:val="fr-FR"/>
        </w:rPr>
        <w:tab/>
      </w:r>
      <w:r w:rsidR="00C46614">
        <w:rPr>
          <w:b/>
          <w:lang w:val="fr-FR"/>
        </w:rPr>
        <w:tab/>
      </w:r>
      <w:r w:rsidR="00C46614">
        <w:rPr>
          <w:b/>
          <w:lang w:val="fr-FR"/>
        </w:rPr>
        <w:tab/>
      </w:r>
      <w:r w:rsidR="00C46614">
        <w:rPr>
          <w:b/>
          <w:lang w:val="fr-FR"/>
        </w:rPr>
        <w:tab/>
      </w:r>
      <w:r w:rsidRPr="005C6D56">
        <w:rPr>
          <w:b/>
        </w:rPr>
        <w:t>Prin lider asociere</w:t>
      </w:r>
    </w:p>
    <w:p w14:paraId="67C96E3B" w14:textId="77777777" w:rsidR="005C6D56" w:rsidRPr="005C6D56" w:rsidRDefault="005C6D56" w:rsidP="00C46614">
      <w:pPr>
        <w:tabs>
          <w:tab w:val="left" w:pos="426"/>
          <w:tab w:val="left" w:pos="993"/>
        </w:tabs>
        <w:jc w:val="both"/>
      </w:pPr>
      <w:r w:rsidRPr="005C6D56">
        <w:rPr>
          <w:lang w:val="es-ES"/>
        </w:rPr>
        <w:t xml:space="preserve">                                         </w:t>
      </w:r>
      <w:r w:rsidRPr="005C6D56">
        <w:rPr>
          <w:lang w:val="es-ES"/>
        </w:rPr>
        <w:tab/>
      </w:r>
      <w:r w:rsidRPr="005C6D56">
        <w:rPr>
          <w:lang w:val="es-ES"/>
        </w:rPr>
        <w:tab/>
        <w:t xml:space="preserve">                                  </w:t>
      </w:r>
      <w:r w:rsidRPr="005C6D56">
        <w:rPr>
          <w:b/>
          <w:lang w:val="fr-FR"/>
        </w:rPr>
        <w:t xml:space="preserve">S.C. </w:t>
      </w:r>
      <w:r w:rsidRPr="005C6D56">
        <w:rPr>
          <w:b/>
        </w:rPr>
        <w:t>CRIS GARDEN S.R.L.</w:t>
      </w:r>
    </w:p>
    <w:p w14:paraId="2DF5B214" w14:textId="420D5CCF" w:rsidR="005C6D56" w:rsidRPr="005C6D56" w:rsidRDefault="006A2305" w:rsidP="00C46614">
      <w:pPr>
        <w:tabs>
          <w:tab w:val="left" w:pos="3402"/>
        </w:tabs>
        <w:jc w:val="both"/>
        <w:rPr>
          <w:lang w:val="fr-FR" w:eastAsia="en-US"/>
        </w:rPr>
      </w:pPr>
      <w:r w:rsidRPr="006A2305">
        <w:t xml:space="preserve">              </w:t>
      </w:r>
      <w:r w:rsidRPr="006A2305">
        <w:rPr>
          <w:lang w:val="es-ES"/>
        </w:rPr>
        <w:tab/>
      </w:r>
      <w:r w:rsidRPr="006A2305">
        <w:rPr>
          <w:lang w:val="es-ES"/>
        </w:rPr>
        <w:tab/>
      </w:r>
      <w:r w:rsidRPr="006A2305">
        <w:rPr>
          <w:lang w:val="es-ES"/>
        </w:rPr>
        <w:tab/>
        <w:t xml:space="preserve">                                           </w:t>
      </w:r>
    </w:p>
    <w:p w14:paraId="2FC0D69E" w14:textId="3418B3D3" w:rsidR="00987506" w:rsidRDefault="00987506" w:rsidP="00C46614">
      <w:pPr>
        <w:jc w:val="both"/>
        <w:rPr>
          <w:rFonts w:eastAsia="Andale Sans UI"/>
          <w:i/>
          <w:kern w:val="1"/>
          <w:lang w:val="nl-NL"/>
        </w:rPr>
      </w:pPr>
    </w:p>
    <w:p w14:paraId="32B7674A" w14:textId="41026038" w:rsidR="00C46614" w:rsidRDefault="00C46614" w:rsidP="00C46614">
      <w:pPr>
        <w:jc w:val="both"/>
        <w:rPr>
          <w:rFonts w:eastAsia="Andale Sans UI"/>
          <w:i/>
          <w:kern w:val="1"/>
          <w:lang w:val="nl-NL"/>
        </w:rPr>
      </w:pPr>
    </w:p>
    <w:p w14:paraId="515D7A73" w14:textId="0A2F8059" w:rsidR="00C46614" w:rsidRDefault="00C46614" w:rsidP="00C46614">
      <w:pPr>
        <w:jc w:val="center"/>
        <w:rPr>
          <w:b/>
          <w:sz w:val="28"/>
          <w:szCs w:val="28"/>
        </w:rPr>
      </w:pPr>
      <w:r>
        <w:rPr>
          <w:b/>
          <w:sz w:val="28"/>
          <w:szCs w:val="28"/>
        </w:rPr>
        <w:lastRenderedPageBreak/>
        <w:t xml:space="preserve">Anexa 1 la </w:t>
      </w:r>
      <w:r w:rsidRPr="00076BA7">
        <w:rPr>
          <w:b/>
          <w:sz w:val="28"/>
          <w:szCs w:val="28"/>
        </w:rPr>
        <w:t>Contract</w:t>
      </w:r>
      <w:r>
        <w:rPr>
          <w:b/>
          <w:sz w:val="28"/>
          <w:szCs w:val="28"/>
        </w:rPr>
        <w:t>ul</w:t>
      </w:r>
      <w:r w:rsidRPr="00076BA7">
        <w:rPr>
          <w:b/>
          <w:sz w:val="28"/>
          <w:szCs w:val="28"/>
        </w:rPr>
        <w:t xml:space="preserve"> </w:t>
      </w:r>
      <w:r>
        <w:rPr>
          <w:b/>
          <w:sz w:val="28"/>
          <w:szCs w:val="28"/>
        </w:rPr>
        <w:t>Subsecvent d</w:t>
      </w:r>
      <w:r w:rsidRPr="00076BA7">
        <w:rPr>
          <w:b/>
          <w:sz w:val="28"/>
          <w:szCs w:val="28"/>
        </w:rPr>
        <w:t>e Servicii</w:t>
      </w:r>
      <w:r>
        <w:rPr>
          <w:b/>
          <w:sz w:val="28"/>
          <w:szCs w:val="28"/>
        </w:rPr>
        <w:t xml:space="preserve"> nr. 8</w:t>
      </w:r>
    </w:p>
    <w:p w14:paraId="1332121F" w14:textId="1FD88B1C" w:rsidR="00C46614" w:rsidRDefault="00C46614" w:rsidP="00C46614">
      <w:pPr>
        <w:jc w:val="center"/>
        <w:rPr>
          <w:rFonts w:eastAsia="Andale Sans UI"/>
          <w:i/>
          <w:kern w:val="1"/>
          <w:lang w:val="nl-NL"/>
        </w:rPr>
      </w:pPr>
      <w:r>
        <w:rPr>
          <w:b/>
          <w:sz w:val="28"/>
          <w:szCs w:val="28"/>
        </w:rPr>
        <w:t>la Acordul – Cadru nr. 15068/05.09.2018</w:t>
      </w:r>
    </w:p>
    <w:p w14:paraId="7E3F5A60" w14:textId="77777777" w:rsidR="00C46614" w:rsidRDefault="00C46614" w:rsidP="00C46614">
      <w:pPr>
        <w:jc w:val="both"/>
        <w:rPr>
          <w:rFonts w:eastAsia="Andale Sans UI"/>
          <w:i/>
          <w:kern w:val="1"/>
          <w:lang w:val="nl-NL"/>
        </w:rPr>
      </w:pPr>
    </w:p>
    <w:p w14:paraId="4E590D4E" w14:textId="496059F4" w:rsidR="00C46614" w:rsidRDefault="00C46614" w:rsidP="00C46614">
      <w:pPr>
        <w:jc w:val="both"/>
        <w:rPr>
          <w:rFonts w:eastAsia="Andale Sans UI"/>
          <w:i/>
          <w:kern w:val="1"/>
          <w:lang w:val="nl-NL"/>
        </w:rPr>
      </w:pPr>
    </w:p>
    <w:tbl>
      <w:tblPr>
        <w:tblW w:w="9880" w:type="dxa"/>
        <w:tblInd w:w="-5" w:type="dxa"/>
        <w:tblLook w:val="04A0" w:firstRow="1" w:lastRow="0" w:firstColumn="1" w:lastColumn="0" w:noHBand="0" w:noVBand="1"/>
      </w:tblPr>
      <w:tblGrid>
        <w:gridCol w:w="595"/>
        <w:gridCol w:w="3800"/>
        <w:gridCol w:w="843"/>
        <w:gridCol w:w="998"/>
        <w:gridCol w:w="986"/>
        <w:gridCol w:w="1206"/>
        <w:gridCol w:w="12"/>
        <w:gridCol w:w="1428"/>
        <w:gridCol w:w="12"/>
      </w:tblGrid>
      <w:tr w:rsidR="00C46614" w:rsidRPr="00C46614" w14:paraId="17A70894" w14:textId="77777777" w:rsidTr="00C46614">
        <w:trPr>
          <w:gridAfter w:val="1"/>
          <w:wAfter w:w="12" w:type="dxa"/>
          <w:trHeight w:val="114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9126F" w14:textId="77777777" w:rsidR="00C46614" w:rsidRPr="00C46614" w:rsidRDefault="00C46614" w:rsidP="00C46614">
            <w:pPr>
              <w:jc w:val="center"/>
              <w:rPr>
                <w:b/>
                <w:bCs/>
                <w:sz w:val="22"/>
                <w:szCs w:val="22"/>
                <w:lang w:val="en-US" w:eastAsia="en-US"/>
              </w:rPr>
            </w:pPr>
            <w:r w:rsidRPr="00C46614">
              <w:rPr>
                <w:b/>
                <w:bCs/>
                <w:sz w:val="22"/>
                <w:szCs w:val="22"/>
                <w:lang w:val="en-US" w:eastAsia="en-US"/>
              </w:rPr>
              <w:t>Nr. crt.</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14:paraId="73E4DBC0" w14:textId="77777777" w:rsidR="00C46614" w:rsidRPr="00C46614" w:rsidRDefault="00C46614" w:rsidP="00C46614">
            <w:pPr>
              <w:jc w:val="center"/>
              <w:rPr>
                <w:b/>
                <w:bCs/>
                <w:sz w:val="22"/>
                <w:szCs w:val="22"/>
                <w:lang w:val="en-US" w:eastAsia="en-US"/>
              </w:rPr>
            </w:pPr>
            <w:r w:rsidRPr="00C46614">
              <w:rPr>
                <w:b/>
                <w:bCs/>
                <w:sz w:val="22"/>
                <w:szCs w:val="22"/>
                <w:lang w:val="en-US" w:eastAsia="en-US"/>
              </w:rPr>
              <w:t>Denumire operatie</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14:paraId="2DCF5422" w14:textId="77777777" w:rsidR="00C46614" w:rsidRPr="00C46614" w:rsidRDefault="00C46614" w:rsidP="00C46614">
            <w:pPr>
              <w:jc w:val="center"/>
              <w:rPr>
                <w:b/>
                <w:bCs/>
                <w:sz w:val="22"/>
                <w:szCs w:val="22"/>
                <w:lang w:val="en-US" w:eastAsia="en-US"/>
              </w:rPr>
            </w:pPr>
            <w:r w:rsidRPr="00C46614">
              <w:rPr>
                <w:b/>
                <w:bCs/>
                <w:sz w:val="22"/>
                <w:szCs w:val="22"/>
                <w:lang w:val="en-US" w:eastAsia="en-US"/>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05DB5ED1" w14:textId="77777777" w:rsidR="00C46614" w:rsidRPr="00C46614" w:rsidRDefault="00C46614" w:rsidP="00C46614">
            <w:pPr>
              <w:jc w:val="center"/>
              <w:rPr>
                <w:b/>
                <w:bCs/>
                <w:sz w:val="22"/>
                <w:szCs w:val="22"/>
                <w:lang w:val="en-US" w:eastAsia="en-US"/>
              </w:rPr>
            </w:pPr>
            <w:r w:rsidRPr="00C46614">
              <w:rPr>
                <w:b/>
                <w:bCs/>
                <w:sz w:val="22"/>
                <w:szCs w:val="22"/>
                <w:lang w:val="en-US" w:eastAsia="en-US"/>
              </w:rPr>
              <w:t xml:space="preserve"> Nr. de treceri estimate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BD12FD2" w14:textId="77777777" w:rsidR="00C46614" w:rsidRPr="00C46614" w:rsidRDefault="00C46614" w:rsidP="00C46614">
            <w:pPr>
              <w:jc w:val="center"/>
              <w:rPr>
                <w:b/>
                <w:bCs/>
                <w:sz w:val="22"/>
                <w:szCs w:val="22"/>
                <w:lang w:val="en-US" w:eastAsia="en-US"/>
              </w:rPr>
            </w:pPr>
            <w:r w:rsidRPr="00C46614">
              <w:rPr>
                <w:b/>
                <w:bCs/>
                <w:sz w:val="22"/>
                <w:szCs w:val="22"/>
                <w:lang w:val="en-US" w:eastAsia="en-US"/>
              </w:rPr>
              <w:t>Pret unitar</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3247876" w14:textId="77777777" w:rsidR="00C46614" w:rsidRPr="00C46614" w:rsidRDefault="00C46614" w:rsidP="00C46614">
            <w:pPr>
              <w:jc w:val="center"/>
              <w:rPr>
                <w:b/>
                <w:bCs/>
                <w:sz w:val="22"/>
                <w:szCs w:val="22"/>
                <w:lang w:val="en-US" w:eastAsia="en-US"/>
              </w:rPr>
            </w:pPr>
            <w:r w:rsidRPr="00C46614">
              <w:rPr>
                <w:b/>
                <w:bCs/>
                <w:sz w:val="22"/>
                <w:szCs w:val="22"/>
                <w:lang w:val="en-US" w:eastAsia="en-US"/>
              </w:rPr>
              <w:t>Cantitate</w:t>
            </w:r>
            <w:proofErr w:type="gramStart"/>
            <w:r w:rsidRPr="00C46614">
              <w:rPr>
                <w:b/>
                <w:bCs/>
                <w:sz w:val="22"/>
                <w:szCs w:val="22"/>
                <w:lang w:val="en-US" w:eastAsia="en-US"/>
              </w:rPr>
              <w:t>/  trecere</w:t>
            </w:r>
            <w:proofErr w:type="gramEnd"/>
            <w:r w:rsidRPr="00C46614">
              <w:rPr>
                <w:b/>
                <w:bCs/>
                <w:sz w:val="22"/>
                <w:szCs w:val="22"/>
                <w:lang w:val="en-US" w:eastAsia="en-US"/>
              </w:rPr>
              <w:t xml:space="preserve"> </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192E134C" w14:textId="77777777" w:rsidR="00C46614" w:rsidRPr="00C46614" w:rsidRDefault="00C46614" w:rsidP="00C46614">
            <w:pPr>
              <w:jc w:val="center"/>
              <w:rPr>
                <w:b/>
                <w:bCs/>
                <w:sz w:val="22"/>
                <w:szCs w:val="22"/>
                <w:lang w:val="en-US" w:eastAsia="en-US"/>
              </w:rPr>
            </w:pPr>
            <w:r w:rsidRPr="00C46614">
              <w:rPr>
                <w:b/>
                <w:bCs/>
                <w:sz w:val="22"/>
                <w:szCs w:val="22"/>
                <w:lang w:val="en-US" w:eastAsia="en-US"/>
              </w:rPr>
              <w:t>Valoarea contract subsecvent</w:t>
            </w:r>
          </w:p>
        </w:tc>
      </w:tr>
      <w:tr w:rsidR="00C46614" w:rsidRPr="00C46614" w14:paraId="007432D8" w14:textId="77777777" w:rsidTr="00C46614">
        <w:trPr>
          <w:trHeight w:val="300"/>
        </w:trPr>
        <w:tc>
          <w:tcPr>
            <w:tcW w:w="988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00D18E" w14:textId="77777777" w:rsidR="00C46614" w:rsidRPr="00C46614" w:rsidRDefault="00C46614" w:rsidP="00C46614">
            <w:pPr>
              <w:jc w:val="center"/>
              <w:rPr>
                <w:b/>
                <w:bCs/>
                <w:sz w:val="22"/>
                <w:szCs w:val="22"/>
                <w:lang w:val="en-US" w:eastAsia="en-US"/>
              </w:rPr>
            </w:pPr>
            <w:r w:rsidRPr="00C46614">
              <w:rPr>
                <w:b/>
                <w:bCs/>
                <w:sz w:val="22"/>
                <w:szCs w:val="22"/>
                <w:lang w:val="en-US" w:eastAsia="en-US"/>
              </w:rPr>
              <w:t>INTRETINERE</w:t>
            </w:r>
          </w:p>
        </w:tc>
      </w:tr>
      <w:tr w:rsidR="00C46614" w:rsidRPr="00C46614" w14:paraId="69114F37"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CF3E7F" w14:textId="77777777" w:rsidR="00C46614" w:rsidRPr="00C46614" w:rsidRDefault="00C46614" w:rsidP="00C46614">
            <w:pPr>
              <w:jc w:val="center"/>
              <w:rPr>
                <w:b/>
                <w:bCs/>
                <w:sz w:val="22"/>
                <w:szCs w:val="22"/>
                <w:lang w:val="en-US" w:eastAsia="en-US"/>
              </w:rPr>
            </w:pPr>
            <w:r w:rsidRPr="00C46614">
              <w:rPr>
                <w:b/>
                <w:bCs/>
                <w:sz w:val="22"/>
                <w:szCs w:val="22"/>
                <w:lang w:val="en-US" w:eastAsia="en-US"/>
              </w:rPr>
              <w:t>0</w:t>
            </w:r>
          </w:p>
        </w:tc>
        <w:tc>
          <w:tcPr>
            <w:tcW w:w="3800" w:type="dxa"/>
            <w:tcBorders>
              <w:top w:val="nil"/>
              <w:left w:val="nil"/>
              <w:bottom w:val="single" w:sz="4" w:space="0" w:color="auto"/>
              <w:right w:val="single" w:sz="4" w:space="0" w:color="auto"/>
            </w:tcBorders>
            <w:shd w:val="clear" w:color="auto" w:fill="auto"/>
            <w:noWrap/>
            <w:vAlign w:val="center"/>
            <w:hideMark/>
          </w:tcPr>
          <w:p w14:paraId="1D9D4031" w14:textId="77777777" w:rsidR="00C46614" w:rsidRPr="00C46614" w:rsidRDefault="00C46614" w:rsidP="00C46614">
            <w:pPr>
              <w:jc w:val="center"/>
              <w:rPr>
                <w:b/>
                <w:bCs/>
                <w:sz w:val="22"/>
                <w:szCs w:val="22"/>
                <w:lang w:val="en-US" w:eastAsia="en-US"/>
              </w:rPr>
            </w:pPr>
            <w:r w:rsidRPr="00C46614">
              <w:rPr>
                <w:b/>
                <w:bCs/>
                <w:sz w:val="22"/>
                <w:szCs w:val="22"/>
                <w:lang w:val="en-US" w:eastAsia="en-US"/>
              </w:rPr>
              <w:t>1</w:t>
            </w:r>
          </w:p>
        </w:tc>
        <w:tc>
          <w:tcPr>
            <w:tcW w:w="843" w:type="dxa"/>
            <w:tcBorders>
              <w:top w:val="nil"/>
              <w:left w:val="nil"/>
              <w:bottom w:val="single" w:sz="4" w:space="0" w:color="auto"/>
              <w:right w:val="single" w:sz="4" w:space="0" w:color="auto"/>
            </w:tcBorders>
            <w:shd w:val="clear" w:color="auto" w:fill="auto"/>
            <w:noWrap/>
            <w:vAlign w:val="center"/>
            <w:hideMark/>
          </w:tcPr>
          <w:p w14:paraId="34B463A9" w14:textId="77777777" w:rsidR="00C46614" w:rsidRPr="00C46614" w:rsidRDefault="00C46614" w:rsidP="00C46614">
            <w:pPr>
              <w:jc w:val="center"/>
              <w:rPr>
                <w:b/>
                <w:bCs/>
                <w:sz w:val="22"/>
                <w:szCs w:val="22"/>
                <w:lang w:val="en-US" w:eastAsia="en-US"/>
              </w:rPr>
            </w:pPr>
            <w:r w:rsidRPr="00C46614">
              <w:rPr>
                <w:b/>
                <w:bCs/>
                <w:sz w:val="22"/>
                <w:szCs w:val="22"/>
                <w:lang w:val="en-US" w:eastAsia="en-US"/>
              </w:rPr>
              <w:t>2</w:t>
            </w:r>
          </w:p>
        </w:tc>
        <w:tc>
          <w:tcPr>
            <w:tcW w:w="998" w:type="dxa"/>
            <w:tcBorders>
              <w:top w:val="nil"/>
              <w:left w:val="nil"/>
              <w:bottom w:val="single" w:sz="4" w:space="0" w:color="auto"/>
              <w:right w:val="single" w:sz="4" w:space="0" w:color="auto"/>
            </w:tcBorders>
            <w:shd w:val="clear" w:color="auto" w:fill="auto"/>
            <w:noWrap/>
            <w:vAlign w:val="center"/>
            <w:hideMark/>
          </w:tcPr>
          <w:p w14:paraId="07602C5E" w14:textId="77777777" w:rsidR="00C46614" w:rsidRPr="00C46614" w:rsidRDefault="00C46614" w:rsidP="00C46614">
            <w:pPr>
              <w:jc w:val="center"/>
              <w:rPr>
                <w:b/>
                <w:bCs/>
                <w:sz w:val="22"/>
                <w:szCs w:val="22"/>
                <w:lang w:val="en-US" w:eastAsia="en-US"/>
              </w:rPr>
            </w:pPr>
            <w:r w:rsidRPr="00C46614">
              <w:rPr>
                <w:b/>
                <w:bCs/>
                <w:sz w:val="22"/>
                <w:szCs w:val="22"/>
                <w:lang w:val="en-US" w:eastAsia="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0F92C571" w14:textId="77777777" w:rsidR="00C46614" w:rsidRPr="00C46614" w:rsidRDefault="00C46614" w:rsidP="00C46614">
            <w:pPr>
              <w:jc w:val="center"/>
              <w:rPr>
                <w:b/>
                <w:bCs/>
                <w:sz w:val="22"/>
                <w:szCs w:val="22"/>
                <w:lang w:val="en-US" w:eastAsia="en-US"/>
              </w:rPr>
            </w:pPr>
            <w:r w:rsidRPr="00C46614">
              <w:rPr>
                <w:b/>
                <w:bCs/>
                <w:sz w:val="22"/>
                <w:szCs w:val="22"/>
                <w:lang w:val="en-US" w:eastAsia="en-US"/>
              </w:rPr>
              <w:t>4</w:t>
            </w:r>
          </w:p>
        </w:tc>
        <w:tc>
          <w:tcPr>
            <w:tcW w:w="1206" w:type="dxa"/>
            <w:tcBorders>
              <w:top w:val="nil"/>
              <w:left w:val="nil"/>
              <w:bottom w:val="single" w:sz="4" w:space="0" w:color="auto"/>
              <w:right w:val="nil"/>
            </w:tcBorders>
            <w:shd w:val="clear" w:color="auto" w:fill="auto"/>
            <w:noWrap/>
            <w:vAlign w:val="center"/>
            <w:hideMark/>
          </w:tcPr>
          <w:p w14:paraId="0CAD2D20" w14:textId="77777777" w:rsidR="00C46614" w:rsidRPr="00C46614" w:rsidRDefault="00C46614" w:rsidP="00C46614">
            <w:pPr>
              <w:jc w:val="center"/>
              <w:rPr>
                <w:b/>
                <w:bCs/>
                <w:sz w:val="22"/>
                <w:szCs w:val="22"/>
                <w:lang w:val="en-US" w:eastAsia="en-US"/>
              </w:rPr>
            </w:pPr>
            <w:r w:rsidRPr="00C46614">
              <w:rPr>
                <w:b/>
                <w:bCs/>
                <w:sz w:val="22"/>
                <w:szCs w:val="22"/>
                <w:lang w:val="en-US" w:eastAsia="en-US"/>
              </w:rPr>
              <w:t>5</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A8CEC5" w14:textId="77777777" w:rsidR="00C46614" w:rsidRPr="00C46614" w:rsidRDefault="00C46614" w:rsidP="00C46614">
            <w:pPr>
              <w:jc w:val="center"/>
              <w:rPr>
                <w:b/>
                <w:bCs/>
                <w:sz w:val="22"/>
                <w:szCs w:val="22"/>
                <w:lang w:val="en-US" w:eastAsia="en-US"/>
              </w:rPr>
            </w:pPr>
            <w:r w:rsidRPr="00C46614">
              <w:rPr>
                <w:b/>
                <w:bCs/>
                <w:sz w:val="22"/>
                <w:szCs w:val="22"/>
                <w:lang w:val="en-US" w:eastAsia="en-US"/>
              </w:rPr>
              <w:t>6=3*4*5</w:t>
            </w:r>
          </w:p>
        </w:tc>
      </w:tr>
      <w:tr w:rsidR="00C46614" w:rsidRPr="00C46614" w14:paraId="139081B9"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18EBDD" w14:textId="77777777" w:rsidR="00C46614" w:rsidRPr="00C46614" w:rsidRDefault="00C46614" w:rsidP="00C46614">
            <w:pPr>
              <w:jc w:val="center"/>
              <w:rPr>
                <w:sz w:val="22"/>
                <w:szCs w:val="22"/>
                <w:lang w:val="en-US" w:eastAsia="en-US"/>
              </w:rPr>
            </w:pPr>
            <w:r w:rsidRPr="00C46614">
              <w:rPr>
                <w:sz w:val="22"/>
                <w:szCs w:val="22"/>
                <w:lang w:val="en-US" w:eastAsia="en-US"/>
              </w:rPr>
              <w:t>1</w:t>
            </w:r>
          </w:p>
        </w:tc>
        <w:tc>
          <w:tcPr>
            <w:tcW w:w="3800" w:type="dxa"/>
            <w:tcBorders>
              <w:top w:val="nil"/>
              <w:left w:val="nil"/>
              <w:bottom w:val="single" w:sz="4" w:space="0" w:color="auto"/>
              <w:right w:val="single" w:sz="4" w:space="0" w:color="auto"/>
            </w:tcBorders>
            <w:shd w:val="clear" w:color="auto" w:fill="auto"/>
            <w:hideMark/>
          </w:tcPr>
          <w:p w14:paraId="4F1D52ED" w14:textId="77777777" w:rsidR="00C46614" w:rsidRPr="00C46614" w:rsidRDefault="00C46614" w:rsidP="00C46614">
            <w:pPr>
              <w:rPr>
                <w:sz w:val="22"/>
                <w:szCs w:val="22"/>
                <w:lang w:val="en-US" w:eastAsia="en-US"/>
              </w:rPr>
            </w:pPr>
            <w:r w:rsidRPr="00C46614">
              <w:rPr>
                <w:sz w:val="22"/>
                <w:szCs w:val="22"/>
                <w:lang w:val="en-US" w:eastAsia="en-US"/>
              </w:rPr>
              <w:t xml:space="preserve">Degajarea terenului de corpuri straine, parcuri, scuaruri </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033F8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1EA96B20" w14:textId="77777777" w:rsidR="00C46614" w:rsidRPr="00C46614" w:rsidRDefault="00C46614" w:rsidP="00C46614">
            <w:pPr>
              <w:jc w:val="center"/>
              <w:rPr>
                <w:sz w:val="22"/>
                <w:szCs w:val="22"/>
                <w:lang w:val="en-US" w:eastAsia="en-US"/>
              </w:rPr>
            </w:pPr>
            <w:r w:rsidRPr="00C46614">
              <w:rPr>
                <w:sz w:val="22"/>
                <w:szCs w:val="22"/>
                <w:lang w:val="en-US" w:eastAsia="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647F63DE" w14:textId="77777777" w:rsidR="00C46614" w:rsidRPr="00C46614" w:rsidRDefault="00C46614" w:rsidP="00C46614">
            <w:pPr>
              <w:jc w:val="right"/>
              <w:rPr>
                <w:sz w:val="22"/>
                <w:szCs w:val="22"/>
                <w:lang w:val="en-US" w:eastAsia="en-US"/>
              </w:rPr>
            </w:pPr>
            <w:r w:rsidRPr="00C46614">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0627332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90.000,00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8E27ADF" w14:textId="77777777" w:rsidR="00C46614" w:rsidRPr="00C46614" w:rsidRDefault="00C46614" w:rsidP="00C46614">
            <w:pPr>
              <w:jc w:val="right"/>
              <w:rPr>
                <w:sz w:val="22"/>
                <w:szCs w:val="22"/>
                <w:lang w:val="en-US" w:eastAsia="en-US"/>
              </w:rPr>
            </w:pPr>
            <w:r w:rsidRPr="00C46614">
              <w:rPr>
                <w:sz w:val="22"/>
                <w:szCs w:val="22"/>
                <w:lang w:val="en-US" w:eastAsia="en-US"/>
              </w:rPr>
              <w:t>13.500,00</w:t>
            </w:r>
          </w:p>
        </w:tc>
      </w:tr>
      <w:tr w:rsidR="00C46614" w:rsidRPr="00C46614" w14:paraId="3CB6708A"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29CD5F57" w14:textId="77777777" w:rsidR="00C46614" w:rsidRPr="00C46614" w:rsidRDefault="00C46614" w:rsidP="00C46614">
            <w:pPr>
              <w:rPr>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46CF4ADF" w14:textId="77777777" w:rsidR="00C46614" w:rsidRPr="00C46614" w:rsidRDefault="00C46614" w:rsidP="00C46614">
            <w:pPr>
              <w:rPr>
                <w:sz w:val="22"/>
                <w:szCs w:val="22"/>
                <w:lang w:val="en-US" w:eastAsia="en-US"/>
              </w:rPr>
            </w:pPr>
            <w:r w:rsidRPr="00C46614">
              <w:rPr>
                <w:sz w:val="22"/>
                <w:szCs w:val="22"/>
                <w:lang w:val="en-US" w:eastAsia="en-US"/>
              </w:rPr>
              <w:t>Degajarea terenului de corpuri straine, platbande</w:t>
            </w:r>
          </w:p>
        </w:tc>
        <w:tc>
          <w:tcPr>
            <w:tcW w:w="843" w:type="dxa"/>
            <w:vMerge/>
            <w:tcBorders>
              <w:top w:val="nil"/>
              <w:left w:val="single" w:sz="4" w:space="0" w:color="auto"/>
              <w:bottom w:val="single" w:sz="4" w:space="0" w:color="000000"/>
              <w:right w:val="single" w:sz="4" w:space="0" w:color="auto"/>
            </w:tcBorders>
            <w:vAlign w:val="center"/>
            <w:hideMark/>
          </w:tcPr>
          <w:p w14:paraId="197824AE"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123EE9E" w14:textId="77777777" w:rsidR="00C46614" w:rsidRPr="00C46614" w:rsidRDefault="00C46614" w:rsidP="00C46614">
            <w:pPr>
              <w:jc w:val="center"/>
              <w:rPr>
                <w:sz w:val="22"/>
                <w:szCs w:val="22"/>
                <w:lang w:val="en-US" w:eastAsia="en-US"/>
              </w:rPr>
            </w:pPr>
            <w:r w:rsidRPr="00C46614">
              <w:rPr>
                <w:sz w:val="22"/>
                <w:szCs w:val="22"/>
                <w:lang w:val="en-US" w:eastAsia="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4A860135" w14:textId="77777777" w:rsidR="00C46614" w:rsidRPr="00C46614" w:rsidRDefault="00C46614" w:rsidP="00C46614">
            <w:pPr>
              <w:jc w:val="right"/>
              <w:rPr>
                <w:sz w:val="22"/>
                <w:szCs w:val="22"/>
                <w:lang w:val="en-US" w:eastAsia="en-US"/>
              </w:rPr>
            </w:pPr>
            <w:r w:rsidRPr="00C46614">
              <w:rPr>
                <w:sz w:val="22"/>
                <w:szCs w:val="22"/>
                <w:lang w:val="en-US" w:eastAsia="en-US"/>
              </w:rPr>
              <w:t>0,05</w:t>
            </w:r>
          </w:p>
        </w:tc>
        <w:tc>
          <w:tcPr>
            <w:tcW w:w="1206" w:type="dxa"/>
            <w:tcBorders>
              <w:top w:val="nil"/>
              <w:left w:val="nil"/>
              <w:bottom w:val="single" w:sz="4" w:space="0" w:color="000000"/>
              <w:right w:val="nil"/>
            </w:tcBorders>
            <w:shd w:val="clear" w:color="auto" w:fill="auto"/>
            <w:noWrap/>
            <w:vAlign w:val="center"/>
            <w:hideMark/>
          </w:tcPr>
          <w:p w14:paraId="11E937F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39.753,00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1556F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5.962,95</w:t>
            </w:r>
          </w:p>
        </w:tc>
      </w:tr>
      <w:tr w:rsidR="00C46614" w:rsidRPr="00C46614" w14:paraId="76658A42"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3E082F0E" w14:textId="77777777" w:rsidR="00C46614" w:rsidRPr="00C46614" w:rsidRDefault="00C46614" w:rsidP="00C46614">
            <w:pPr>
              <w:rPr>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5B020C84" w14:textId="77777777" w:rsidR="00C46614" w:rsidRPr="00C46614" w:rsidRDefault="00C46614" w:rsidP="00C46614">
            <w:pPr>
              <w:rPr>
                <w:sz w:val="22"/>
                <w:szCs w:val="22"/>
                <w:lang w:val="en-US" w:eastAsia="en-US"/>
              </w:rPr>
            </w:pPr>
            <w:r w:rsidRPr="00C46614">
              <w:rPr>
                <w:sz w:val="22"/>
                <w:szCs w:val="22"/>
                <w:lang w:val="en-US" w:eastAsia="en-US"/>
              </w:rPr>
              <w:t xml:space="preserve">Degajarea terenului de corpuri straine, ansambluri de locuinte </w:t>
            </w:r>
          </w:p>
        </w:tc>
        <w:tc>
          <w:tcPr>
            <w:tcW w:w="843" w:type="dxa"/>
            <w:vMerge/>
            <w:tcBorders>
              <w:top w:val="nil"/>
              <w:left w:val="single" w:sz="4" w:space="0" w:color="auto"/>
              <w:bottom w:val="single" w:sz="4" w:space="0" w:color="000000"/>
              <w:right w:val="single" w:sz="4" w:space="0" w:color="auto"/>
            </w:tcBorders>
            <w:vAlign w:val="center"/>
            <w:hideMark/>
          </w:tcPr>
          <w:p w14:paraId="78A71B63"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DD29356"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526B1326" w14:textId="77777777" w:rsidR="00C46614" w:rsidRPr="00C46614" w:rsidRDefault="00C46614" w:rsidP="00C46614">
            <w:pPr>
              <w:jc w:val="right"/>
              <w:rPr>
                <w:sz w:val="22"/>
                <w:szCs w:val="22"/>
                <w:lang w:val="en-US" w:eastAsia="en-US"/>
              </w:rPr>
            </w:pPr>
            <w:r w:rsidRPr="00C46614">
              <w:rPr>
                <w:sz w:val="22"/>
                <w:szCs w:val="22"/>
                <w:lang w:val="en-US" w:eastAsia="en-US"/>
              </w:rPr>
              <w:t>0,05</w:t>
            </w:r>
          </w:p>
        </w:tc>
        <w:tc>
          <w:tcPr>
            <w:tcW w:w="1206" w:type="dxa"/>
            <w:tcBorders>
              <w:top w:val="nil"/>
              <w:left w:val="nil"/>
              <w:bottom w:val="single" w:sz="4" w:space="0" w:color="auto"/>
              <w:right w:val="nil"/>
            </w:tcBorders>
            <w:shd w:val="clear" w:color="auto" w:fill="auto"/>
            <w:noWrap/>
            <w:vAlign w:val="center"/>
            <w:hideMark/>
          </w:tcPr>
          <w:p w14:paraId="70CA688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226.366,00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18E71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1E965CB" w14:textId="77777777" w:rsidTr="00C46614">
        <w:trPr>
          <w:gridAfter w:val="1"/>
          <w:wAfter w:w="12" w:type="dxa"/>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75F55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w:t>
            </w:r>
          </w:p>
        </w:tc>
        <w:tc>
          <w:tcPr>
            <w:tcW w:w="3800" w:type="dxa"/>
            <w:tcBorders>
              <w:top w:val="nil"/>
              <w:left w:val="nil"/>
              <w:bottom w:val="single" w:sz="4" w:space="0" w:color="auto"/>
              <w:right w:val="single" w:sz="4" w:space="0" w:color="auto"/>
            </w:tcBorders>
            <w:shd w:val="clear" w:color="auto" w:fill="auto"/>
            <w:hideMark/>
          </w:tcPr>
          <w:p w14:paraId="385121A2" w14:textId="77777777" w:rsidR="00C46614" w:rsidRPr="00C46614" w:rsidRDefault="00C46614" w:rsidP="00C46614">
            <w:pPr>
              <w:rPr>
                <w:sz w:val="22"/>
                <w:szCs w:val="22"/>
                <w:lang w:val="en-US" w:eastAsia="en-US"/>
              </w:rPr>
            </w:pPr>
            <w:r w:rsidRPr="00C46614">
              <w:rPr>
                <w:sz w:val="22"/>
                <w:szCs w:val="22"/>
                <w:lang w:val="en-US" w:eastAsia="en-US"/>
              </w:rPr>
              <w:t xml:space="preserve">Greblat agrotehnic, parcuri, scuaruri </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840B5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33B3A0A9" w14:textId="77777777" w:rsidR="00C46614" w:rsidRPr="00C46614" w:rsidRDefault="00C46614" w:rsidP="00C46614">
            <w:pPr>
              <w:jc w:val="center"/>
              <w:rPr>
                <w:sz w:val="22"/>
                <w:szCs w:val="22"/>
                <w:lang w:val="en-US" w:eastAsia="en-US"/>
              </w:rPr>
            </w:pPr>
            <w:r w:rsidRPr="00C46614">
              <w:rPr>
                <w:sz w:val="22"/>
                <w:szCs w:val="22"/>
                <w:lang w:val="en-US" w:eastAsia="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0D2732A3" w14:textId="77777777" w:rsidR="00C46614" w:rsidRPr="00C46614" w:rsidRDefault="00C46614" w:rsidP="00C46614">
            <w:pPr>
              <w:jc w:val="right"/>
              <w:rPr>
                <w:sz w:val="22"/>
                <w:szCs w:val="22"/>
                <w:lang w:val="en-US" w:eastAsia="en-US"/>
              </w:rPr>
            </w:pPr>
            <w:r w:rsidRPr="00C46614">
              <w:rPr>
                <w:sz w:val="22"/>
                <w:szCs w:val="22"/>
                <w:lang w:val="en-US" w:eastAsia="en-US"/>
              </w:rPr>
              <w:t>0,07</w:t>
            </w:r>
          </w:p>
        </w:tc>
        <w:tc>
          <w:tcPr>
            <w:tcW w:w="1206" w:type="dxa"/>
            <w:tcBorders>
              <w:top w:val="nil"/>
              <w:left w:val="nil"/>
              <w:bottom w:val="single" w:sz="4" w:space="0" w:color="auto"/>
              <w:right w:val="nil"/>
            </w:tcBorders>
            <w:shd w:val="clear" w:color="auto" w:fill="auto"/>
            <w:noWrap/>
            <w:vAlign w:val="center"/>
            <w:hideMark/>
          </w:tcPr>
          <w:p w14:paraId="33CE566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90.000,00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D4A5C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18.900,00</w:t>
            </w:r>
          </w:p>
        </w:tc>
      </w:tr>
      <w:tr w:rsidR="00C46614" w:rsidRPr="00C46614" w14:paraId="30882D65" w14:textId="77777777" w:rsidTr="00C46614">
        <w:trPr>
          <w:gridAfter w:val="1"/>
          <w:wAfter w:w="12"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61F2D8B0"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3C6FBDC4" w14:textId="77777777" w:rsidR="00C46614" w:rsidRPr="00C46614" w:rsidRDefault="00C46614" w:rsidP="00C46614">
            <w:pPr>
              <w:rPr>
                <w:sz w:val="22"/>
                <w:szCs w:val="22"/>
                <w:lang w:val="en-US" w:eastAsia="en-US"/>
              </w:rPr>
            </w:pPr>
            <w:r w:rsidRPr="00C46614">
              <w:rPr>
                <w:sz w:val="22"/>
                <w:szCs w:val="22"/>
                <w:lang w:val="en-US" w:eastAsia="en-US"/>
              </w:rPr>
              <w:t xml:space="preserve">Greblat agrotehnic, platbande </w:t>
            </w:r>
          </w:p>
        </w:tc>
        <w:tc>
          <w:tcPr>
            <w:tcW w:w="843" w:type="dxa"/>
            <w:vMerge/>
            <w:tcBorders>
              <w:top w:val="nil"/>
              <w:left w:val="single" w:sz="4" w:space="0" w:color="auto"/>
              <w:bottom w:val="single" w:sz="4" w:space="0" w:color="000000"/>
              <w:right w:val="single" w:sz="4" w:space="0" w:color="auto"/>
            </w:tcBorders>
            <w:vAlign w:val="center"/>
            <w:hideMark/>
          </w:tcPr>
          <w:p w14:paraId="25CFDC46"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2423BA1" w14:textId="77777777" w:rsidR="00C46614" w:rsidRPr="00C46614" w:rsidRDefault="00C46614" w:rsidP="00C46614">
            <w:pPr>
              <w:jc w:val="center"/>
              <w:rPr>
                <w:sz w:val="22"/>
                <w:szCs w:val="22"/>
                <w:lang w:val="en-US" w:eastAsia="en-US"/>
              </w:rPr>
            </w:pPr>
            <w:r w:rsidRPr="00C46614">
              <w:rPr>
                <w:sz w:val="22"/>
                <w:szCs w:val="22"/>
                <w:lang w:val="en-US" w:eastAsia="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31F64CEE" w14:textId="77777777" w:rsidR="00C46614" w:rsidRPr="00C46614" w:rsidRDefault="00C46614" w:rsidP="00C46614">
            <w:pPr>
              <w:jc w:val="right"/>
              <w:rPr>
                <w:sz w:val="22"/>
                <w:szCs w:val="22"/>
                <w:lang w:val="en-US" w:eastAsia="en-US"/>
              </w:rPr>
            </w:pPr>
            <w:r w:rsidRPr="00C46614">
              <w:rPr>
                <w:sz w:val="22"/>
                <w:szCs w:val="22"/>
                <w:lang w:val="en-US" w:eastAsia="en-US"/>
              </w:rPr>
              <w:t>0,07</w:t>
            </w:r>
          </w:p>
        </w:tc>
        <w:tc>
          <w:tcPr>
            <w:tcW w:w="1206" w:type="dxa"/>
            <w:tcBorders>
              <w:top w:val="nil"/>
              <w:left w:val="nil"/>
              <w:bottom w:val="single" w:sz="4" w:space="0" w:color="000000"/>
              <w:right w:val="nil"/>
            </w:tcBorders>
            <w:shd w:val="clear" w:color="auto" w:fill="auto"/>
            <w:noWrap/>
            <w:vAlign w:val="center"/>
            <w:hideMark/>
          </w:tcPr>
          <w:p w14:paraId="50F21E3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39.753,00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7D7F4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8.348,13</w:t>
            </w:r>
          </w:p>
        </w:tc>
      </w:tr>
      <w:tr w:rsidR="00C46614" w:rsidRPr="00C46614" w14:paraId="0D0C1311" w14:textId="77777777" w:rsidTr="00C46614">
        <w:trPr>
          <w:gridAfter w:val="1"/>
          <w:wAfter w:w="12"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73423F80"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4F8AFA19" w14:textId="77777777" w:rsidR="00C46614" w:rsidRPr="00C46614" w:rsidRDefault="00C46614" w:rsidP="00C46614">
            <w:pPr>
              <w:rPr>
                <w:sz w:val="22"/>
                <w:szCs w:val="22"/>
                <w:lang w:val="en-US" w:eastAsia="en-US"/>
              </w:rPr>
            </w:pPr>
            <w:r w:rsidRPr="00C46614">
              <w:rPr>
                <w:sz w:val="22"/>
                <w:szCs w:val="22"/>
                <w:lang w:val="en-US" w:eastAsia="en-US"/>
              </w:rPr>
              <w:t xml:space="preserve">Greblat agrotehnic, ansambluri de locuinte </w:t>
            </w:r>
          </w:p>
        </w:tc>
        <w:tc>
          <w:tcPr>
            <w:tcW w:w="843" w:type="dxa"/>
            <w:vMerge/>
            <w:tcBorders>
              <w:top w:val="nil"/>
              <w:left w:val="single" w:sz="4" w:space="0" w:color="auto"/>
              <w:bottom w:val="single" w:sz="4" w:space="0" w:color="000000"/>
              <w:right w:val="single" w:sz="4" w:space="0" w:color="auto"/>
            </w:tcBorders>
            <w:vAlign w:val="center"/>
            <w:hideMark/>
          </w:tcPr>
          <w:p w14:paraId="21A980CD"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EBF0BA4" w14:textId="77777777" w:rsidR="00C46614" w:rsidRPr="00C46614" w:rsidRDefault="00C46614" w:rsidP="00C46614">
            <w:pPr>
              <w:jc w:val="center"/>
              <w:rPr>
                <w:sz w:val="22"/>
                <w:szCs w:val="22"/>
                <w:lang w:val="en-US" w:eastAsia="en-US"/>
              </w:rPr>
            </w:pPr>
            <w:r w:rsidRPr="00C4661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022E8440" w14:textId="77777777" w:rsidR="00C46614" w:rsidRPr="00C46614" w:rsidRDefault="00C46614" w:rsidP="00C46614">
            <w:pPr>
              <w:jc w:val="right"/>
              <w:rPr>
                <w:sz w:val="22"/>
                <w:szCs w:val="22"/>
                <w:lang w:val="en-US" w:eastAsia="en-US"/>
              </w:rPr>
            </w:pPr>
            <w:r w:rsidRPr="00C46614">
              <w:rPr>
                <w:sz w:val="22"/>
                <w:szCs w:val="22"/>
                <w:lang w:val="en-US" w:eastAsia="en-US"/>
              </w:rPr>
              <w:t>0,07</w:t>
            </w:r>
          </w:p>
        </w:tc>
        <w:tc>
          <w:tcPr>
            <w:tcW w:w="1206" w:type="dxa"/>
            <w:tcBorders>
              <w:top w:val="nil"/>
              <w:left w:val="nil"/>
              <w:bottom w:val="single" w:sz="4" w:space="0" w:color="auto"/>
              <w:right w:val="nil"/>
            </w:tcBorders>
            <w:shd w:val="clear" w:color="auto" w:fill="auto"/>
            <w:noWrap/>
            <w:vAlign w:val="center"/>
            <w:hideMark/>
          </w:tcPr>
          <w:p w14:paraId="4D942D7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226.366,00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A214F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15.845,62</w:t>
            </w:r>
          </w:p>
        </w:tc>
      </w:tr>
      <w:tr w:rsidR="00C46614" w:rsidRPr="00C46614" w14:paraId="19B13D83" w14:textId="77777777" w:rsidTr="00C46614">
        <w:trPr>
          <w:gridAfter w:val="1"/>
          <w:wAfter w:w="12" w:type="dxa"/>
          <w:trHeight w:val="900"/>
        </w:trPr>
        <w:tc>
          <w:tcPr>
            <w:tcW w:w="595" w:type="dxa"/>
            <w:vMerge/>
            <w:tcBorders>
              <w:top w:val="nil"/>
              <w:left w:val="single" w:sz="4" w:space="0" w:color="auto"/>
              <w:bottom w:val="single" w:sz="4" w:space="0" w:color="000000"/>
              <w:right w:val="single" w:sz="4" w:space="0" w:color="auto"/>
            </w:tcBorders>
            <w:vAlign w:val="center"/>
            <w:hideMark/>
          </w:tcPr>
          <w:p w14:paraId="23442EE5"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nil"/>
            </w:tcBorders>
            <w:shd w:val="clear" w:color="auto" w:fill="auto"/>
            <w:hideMark/>
          </w:tcPr>
          <w:p w14:paraId="09C7D81E" w14:textId="77777777" w:rsidR="00C46614" w:rsidRPr="00C46614" w:rsidRDefault="00C46614" w:rsidP="00C46614">
            <w:pPr>
              <w:rPr>
                <w:sz w:val="22"/>
                <w:szCs w:val="22"/>
                <w:lang w:val="en-US" w:eastAsia="en-US"/>
              </w:rPr>
            </w:pPr>
            <w:r w:rsidRPr="00C46614">
              <w:rPr>
                <w:sz w:val="22"/>
                <w:szCs w:val="22"/>
                <w:lang w:val="en-US" w:eastAsia="en-US"/>
              </w:rPr>
              <w:t>Greblat agrotehnic DGASPC, DGAPI, Centrul Cultural Mihai Eminescu, Directia Evidenta Populatiei si Stare Civila</w:t>
            </w:r>
          </w:p>
        </w:tc>
        <w:tc>
          <w:tcPr>
            <w:tcW w:w="843" w:type="dxa"/>
            <w:vMerge/>
            <w:tcBorders>
              <w:top w:val="nil"/>
              <w:left w:val="single" w:sz="4" w:space="0" w:color="auto"/>
              <w:bottom w:val="single" w:sz="4" w:space="0" w:color="000000"/>
              <w:right w:val="single" w:sz="4" w:space="0" w:color="auto"/>
            </w:tcBorders>
            <w:vAlign w:val="center"/>
            <w:hideMark/>
          </w:tcPr>
          <w:p w14:paraId="52BAB0F8"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F23EB2A"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000198A2" w14:textId="77777777" w:rsidR="00C46614" w:rsidRPr="00C46614" w:rsidRDefault="00C46614" w:rsidP="00C46614">
            <w:pPr>
              <w:jc w:val="right"/>
              <w:rPr>
                <w:sz w:val="22"/>
                <w:szCs w:val="22"/>
                <w:lang w:val="en-US" w:eastAsia="en-US"/>
              </w:rPr>
            </w:pPr>
            <w:r w:rsidRPr="00C46614">
              <w:rPr>
                <w:sz w:val="22"/>
                <w:szCs w:val="22"/>
                <w:lang w:val="en-US" w:eastAsia="en-US"/>
              </w:rPr>
              <w:t>0,07</w:t>
            </w:r>
          </w:p>
        </w:tc>
        <w:tc>
          <w:tcPr>
            <w:tcW w:w="1206" w:type="dxa"/>
            <w:tcBorders>
              <w:top w:val="nil"/>
              <w:left w:val="nil"/>
              <w:bottom w:val="single" w:sz="4" w:space="0" w:color="auto"/>
              <w:right w:val="nil"/>
            </w:tcBorders>
            <w:shd w:val="clear" w:color="auto" w:fill="auto"/>
            <w:noWrap/>
            <w:vAlign w:val="center"/>
            <w:hideMark/>
          </w:tcPr>
          <w:p w14:paraId="5849215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44.628,00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900F8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60FFEB7"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91814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w:t>
            </w:r>
          </w:p>
        </w:tc>
        <w:tc>
          <w:tcPr>
            <w:tcW w:w="3800" w:type="dxa"/>
            <w:tcBorders>
              <w:top w:val="nil"/>
              <w:left w:val="nil"/>
              <w:bottom w:val="single" w:sz="4" w:space="0" w:color="auto"/>
              <w:right w:val="single" w:sz="4" w:space="0" w:color="auto"/>
            </w:tcBorders>
            <w:shd w:val="clear" w:color="auto" w:fill="auto"/>
            <w:hideMark/>
          </w:tcPr>
          <w:p w14:paraId="4C19BE49" w14:textId="77777777" w:rsidR="00C46614" w:rsidRPr="00C46614" w:rsidRDefault="00C46614" w:rsidP="00C46614">
            <w:pPr>
              <w:rPr>
                <w:sz w:val="22"/>
                <w:szCs w:val="22"/>
                <w:lang w:val="en-US" w:eastAsia="en-US"/>
              </w:rPr>
            </w:pPr>
            <w:r w:rsidRPr="00C46614">
              <w:rPr>
                <w:sz w:val="22"/>
                <w:szCs w:val="22"/>
                <w:lang w:val="en-US" w:eastAsia="en-US"/>
              </w:rPr>
              <w:t xml:space="preserve">Tundere gazon, cosit iarba si buruieni parcuri si scuaruri </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A5DE8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005672A8"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0F793E72" w14:textId="77777777" w:rsidR="00C46614" w:rsidRPr="00C46614" w:rsidRDefault="00C46614" w:rsidP="00C46614">
            <w:pPr>
              <w:jc w:val="right"/>
              <w:rPr>
                <w:sz w:val="22"/>
                <w:szCs w:val="22"/>
                <w:lang w:val="en-US" w:eastAsia="en-US"/>
              </w:rPr>
            </w:pPr>
            <w:r w:rsidRPr="00C46614">
              <w:rPr>
                <w:sz w:val="22"/>
                <w:szCs w:val="22"/>
                <w:lang w:val="en-US" w:eastAsia="en-US"/>
              </w:rPr>
              <w:t>0,15</w:t>
            </w:r>
          </w:p>
        </w:tc>
        <w:tc>
          <w:tcPr>
            <w:tcW w:w="1206" w:type="dxa"/>
            <w:tcBorders>
              <w:top w:val="nil"/>
              <w:left w:val="nil"/>
              <w:bottom w:val="single" w:sz="4" w:space="0" w:color="auto"/>
              <w:right w:val="nil"/>
            </w:tcBorders>
            <w:shd w:val="clear" w:color="auto" w:fill="auto"/>
            <w:noWrap/>
            <w:vAlign w:val="center"/>
            <w:hideMark/>
          </w:tcPr>
          <w:p w14:paraId="395D63B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90.000,00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C77CE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CE75BAC" w14:textId="77777777" w:rsidTr="00C46614">
        <w:trPr>
          <w:gridAfter w:val="1"/>
          <w:wAfter w:w="12"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3EAB86ED"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556400C5" w14:textId="77777777" w:rsidR="00C46614" w:rsidRPr="00C46614" w:rsidRDefault="00C46614" w:rsidP="00C46614">
            <w:pPr>
              <w:rPr>
                <w:sz w:val="22"/>
                <w:szCs w:val="22"/>
                <w:lang w:val="en-US" w:eastAsia="en-US"/>
              </w:rPr>
            </w:pPr>
            <w:r w:rsidRPr="00C46614">
              <w:rPr>
                <w:sz w:val="22"/>
                <w:szCs w:val="22"/>
                <w:lang w:val="en-US" w:eastAsia="en-US"/>
              </w:rPr>
              <w:t xml:space="preserve">Tundere gazon, cosit iarba si buruieni platbande </w:t>
            </w:r>
          </w:p>
        </w:tc>
        <w:tc>
          <w:tcPr>
            <w:tcW w:w="843" w:type="dxa"/>
            <w:vMerge/>
            <w:tcBorders>
              <w:top w:val="nil"/>
              <w:left w:val="single" w:sz="4" w:space="0" w:color="auto"/>
              <w:bottom w:val="single" w:sz="4" w:space="0" w:color="000000"/>
              <w:right w:val="single" w:sz="4" w:space="0" w:color="auto"/>
            </w:tcBorders>
            <w:vAlign w:val="center"/>
            <w:hideMark/>
          </w:tcPr>
          <w:p w14:paraId="787E7B20"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7467A9B"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55DA4913" w14:textId="77777777" w:rsidR="00C46614" w:rsidRPr="00C46614" w:rsidRDefault="00C46614" w:rsidP="00C46614">
            <w:pPr>
              <w:jc w:val="right"/>
              <w:rPr>
                <w:sz w:val="22"/>
                <w:szCs w:val="22"/>
                <w:lang w:val="en-US" w:eastAsia="en-US"/>
              </w:rPr>
            </w:pPr>
            <w:r w:rsidRPr="00C46614">
              <w:rPr>
                <w:sz w:val="22"/>
                <w:szCs w:val="22"/>
                <w:lang w:val="en-US" w:eastAsia="en-US"/>
              </w:rPr>
              <w:t>0,15</w:t>
            </w:r>
          </w:p>
        </w:tc>
        <w:tc>
          <w:tcPr>
            <w:tcW w:w="1206" w:type="dxa"/>
            <w:tcBorders>
              <w:top w:val="nil"/>
              <w:left w:val="nil"/>
              <w:bottom w:val="single" w:sz="4" w:space="0" w:color="000000"/>
              <w:right w:val="nil"/>
            </w:tcBorders>
            <w:shd w:val="clear" w:color="auto" w:fill="auto"/>
            <w:noWrap/>
            <w:vAlign w:val="center"/>
            <w:hideMark/>
          </w:tcPr>
          <w:p w14:paraId="323243A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39.753,00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5A512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2A64F8E"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72B4928C"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1467067D" w14:textId="77777777" w:rsidR="00C46614" w:rsidRPr="00C46614" w:rsidRDefault="00C46614" w:rsidP="00C46614">
            <w:pPr>
              <w:rPr>
                <w:sz w:val="22"/>
                <w:szCs w:val="22"/>
                <w:lang w:val="en-US" w:eastAsia="en-US"/>
              </w:rPr>
            </w:pPr>
            <w:r w:rsidRPr="00C46614">
              <w:rPr>
                <w:sz w:val="22"/>
                <w:szCs w:val="22"/>
                <w:lang w:val="en-US" w:eastAsia="en-US"/>
              </w:rPr>
              <w:t>Tundere gazon, cosit iarba si buruieni ansambluri de locuinte</w:t>
            </w:r>
          </w:p>
        </w:tc>
        <w:tc>
          <w:tcPr>
            <w:tcW w:w="843" w:type="dxa"/>
            <w:vMerge/>
            <w:tcBorders>
              <w:top w:val="nil"/>
              <w:left w:val="single" w:sz="4" w:space="0" w:color="auto"/>
              <w:bottom w:val="single" w:sz="4" w:space="0" w:color="000000"/>
              <w:right w:val="single" w:sz="4" w:space="0" w:color="auto"/>
            </w:tcBorders>
            <w:vAlign w:val="center"/>
            <w:hideMark/>
          </w:tcPr>
          <w:p w14:paraId="4F70A62D"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FA3F21A"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3F8B9C8C" w14:textId="77777777" w:rsidR="00C46614" w:rsidRPr="00C46614" w:rsidRDefault="00C46614" w:rsidP="00C46614">
            <w:pPr>
              <w:jc w:val="right"/>
              <w:rPr>
                <w:sz w:val="22"/>
                <w:szCs w:val="22"/>
                <w:lang w:val="en-US" w:eastAsia="en-US"/>
              </w:rPr>
            </w:pPr>
            <w:r w:rsidRPr="00C46614">
              <w:rPr>
                <w:sz w:val="22"/>
                <w:szCs w:val="22"/>
                <w:lang w:val="en-US" w:eastAsia="en-US"/>
              </w:rPr>
              <w:t>0,15</w:t>
            </w:r>
          </w:p>
        </w:tc>
        <w:tc>
          <w:tcPr>
            <w:tcW w:w="1206" w:type="dxa"/>
            <w:tcBorders>
              <w:top w:val="nil"/>
              <w:left w:val="nil"/>
              <w:bottom w:val="single" w:sz="4" w:space="0" w:color="auto"/>
              <w:right w:val="nil"/>
            </w:tcBorders>
            <w:shd w:val="clear" w:color="auto" w:fill="auto"/>
            <w:noWrap/>
            <w:vAlign w:val="center"/>
            <w:hideMark/>
          </w:tcPr>
          <w:p w14:paraId="6A017D2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226.366,00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2C0AC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4C0A907" w14:textId="77777777" w:rsidTr="00C46614">
        <w:trPr>
          <w:gridAfter w:val="1"/>
          <w:wAfter w:w="12" w:type="dxa"/>
          <w:trHeight w:val="900"/>
        </w:trPr>
        <w:tc>
          <w:tcPr>
            <w:tcW w:w="595" w:type="dxa"/>
            <w:vMerge/>
            <w:tcBorders>
              <w:top w:val="nil"/>
              <w:left w:val="single" w:sz="4" w:space="0" w:color="auto"/>
              <w:bottom w:val="single" w:sz="4" w:space="0" w:color="000000"/>
              <w:right w:val="single" w:sz="4" w:space="0" w:color="auto"/>
            </w:tcBorders>
            <w:vAlign w:val="center"/>
            <w:hideMark/>
          </w:tcPr>
          <w:p w14:paraId="7146DD90"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nil"/>
            </w:tcBorders>
            <w:shd w:val="clear" w:color="auto" w:fill="auto"/>
            <w:hideMark/>
          </w:tcPr>
          <w:p w14:paraId="46AEDB91" w14:textId="77777777" w:rsidR="00C46614" w:rsidRPr="00C46614" w:rsidRDefault="00C46614" w:rsidP="00C46614">
            <w:pPr>
              <w:rPr>
                <w:sz w:val="22"/>
                <w:szCs w:val="22"/>
                <w:lang w:val="en-US" w:eastAsia="en-US"/>
              </w:rPr>
            </w:pPr>
            <w:r w:rsidRPr="00C46614">
              <w:rPr>
                <w:sz w:val="22"/>
                <w:szCs w:val="22"/>
                <w:lang w:val="en-US" w:eastAsia="en-US"/>
              </w:rPr>
              <w:t>Tunderea gazonului, iarba si buruieni DGASPC, DGAPI, Centrul Cultural Mihai Eminescu, Directia Evidenta Populatiei si Stare Civila</w:t>
            </w:r>
          </w:p>
        </w:tc>
        <w:tc>
          <w:tcPr>
            <w:tcW w:w="843" w:type="dxa"/>
            <w:vMerge/>
            <w:tcBorders>
              <w:top w:val="nil"/>
              <w:left w:val="single" w:sz="4" w:space="0" w:color="auto"/>
              <w:bottom w:val="single" w:sz="4" w:space="0" w:color="000000"/>
              <w:right w:val="single" w:sz="4" w:space="0" w:color="auto"/>
            </w:tcBorders>
            <w:vAlign w:val="center"/>
            <w:hideMark/>
          </w:tcPr>
          <w:p w14:paraId="3D2A2610"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5030C3B"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30F8F3CC" w14:textId="77777777" w:rsidR="00C46614" w:rsidRPr="00C46614" w:rsidRDefault="00C46614" w:rsidP="00C46614">
            <w:pPr>
              <w:jc w:val="right"/>
              <w:rPr>
                <w:sz w:val="22"/>
                <w:szCs w:val="22"/>
                <w:lang w:val="en-US" w:eastAsia="en-US"/>
              </w:rPr>
            </w:pPr>
            <w:r w:rsidRPr="00C46614">
              <w:rPr>
                <w:sz w:val="22"/>
                <w:szCs w:val="22"/>
                <w:lang w:val="en-US" w:eastAsia="en-US"/>
              </w:rPr>
              <w:t>0,15</w:t>
            </w:r>
          </w:p>
        </w:tc>
        <w:tc>
          <w:tcPr>
            <w:tcW w:w="1206" w:type="dxa"/>
            <w:tcBorders>
              <w:top w:val="nil"/>
              <w:left w:val="nil"/>
              <w:bottom w:val="single" w:sz="4" w:space="0" w:color="auto"/>
              <w:right w:val="nil"/>
            </w:tcBorders>
            <w:shd w:val="clear" w:color="auto" w:fill="auto"/>
            <w:noWrap/>
            <w:vAlign w:val="center"/>
            <w:hideMark/>
          </w:tcPr>
          <w:p w14:paraId="59ADB41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30.100,00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E2040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70890AC"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21456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w:t>
            </w:r>
          </w:p>
        </w:tc>
        <w:tc>
          <w:tcPr>
            <w:tcW w:w="3800" w:type="dxa"/>
            <w:tcBorders>
              <w:top w:val="nil"/>
              <w:left w:val="nil"/>
              <w:bottom w:val="single" w:sz="4" w:space="0" w:color="auto"/>
              <w:right w:val="single" w:sz="4" w:space="0" w:color="auto"/>
            </w:tcBorders>
            <w:shd w:val="clear" w:color="auto" w:fill="auto"/>
            <w:hideMark/>
          </w:tcPr>
          <w:p w14:paraId="3D6FCA9F" w14:textId="77777777" w:rsidR="00C46614" w:rsidRPr="00C46614" w:rsidRDefault="00C46614" w:rsidP="00C46614">
            <w:pPr>
              <w:rPr>
                <w:sz w:val="22"/>
                <w:szCs w:val="22"/>
                <w:lang w:val="en-US" w:eastAsia="en-US"/>
              </w:rPr>
            </w:pPr>
            <w:r w:rsidRPr="00C46614">
              <w:rPr>
                <w:sz w:val="22"/>
                <w:szCs w:val="22"/>
                <w:lang w:val="en-US" w:eastAsia="en-US"/>
              </w:rPr>
              <w:t xml:space="preserve">Executarea cuvetelor in jurul arborilor, arbuştilor şi coniferilor parcuri, scuaruri </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BCFF9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1A5344B"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19D3FA30" w14:textId="77777777" w:rsidR="00C46614" w:rsidRPr="00C46614" w:rsidRDefault="00C46614" w:rsidP="00C46614">
            <w:pPr>
              <w:jc w:val="right"/>
              <w:rPr>
                <w:sz w:val="22"/>
                <w:szCs w:val="22"/>
                <w:lang w:val="en-US" w:eastAsia="en-US"/>
              </w:rPr>
            </w:pPr>
            <w:r w:rsidRPr="00C46614">
              <w:rPr>
                <w:sz w:val="22"/>
                <w:szCs w:val="22"/>
                <w:lang w:val="en-US" w:eastAsia="en-US"/>
              </w:rPr>
              <w:t>0,98</w:t>
            </w:r>
          </w:p>
        </w:tc>
        <w:tc>
          <w:tcPr>
            <w:tcW w:w="1206" w:type="dxa"/>
            <w:tcBorders>
              <w:top w:val="nil"/>
              <w:left w:val="nil"/>
              <w:bottom w:val="single" w:sz="4" w:space="0" w:color="auto"/>
              <w:right w:val="nil"/>
            </w:tcBorders>
            <w:shd w:val="clear" w:color="auto" w:fill="auto"/>
            <w:noWrap/>
            <w:vAlign w:val="center"/>
            <w:hideMark/>
          </w:tcPr>
          <w:p w14:paraId="7431CE3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C0F87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E5575AC"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2EA2ED1A"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3B6ED763" w14:textId="77777777" w:rsidR="00C46614" w:rsidRPr="00C46614" w:rsidRDefault="00C46614" w:rsidP="00C46614">
            <w:pPr>
              <w:rPr>
                <w:sz w:val="22"/>
                <w:szCs w:val="22"/>
                <w:lang w:val="en-US" w:eastAsia="en-US"/>
              </w:rPr>
            </w:pPr>
            <w:r w:rsidRPr="00C46614">
              <w:rPr>
                <w:sz w:val="22"/>
                <w:szCs w:val="22"/>
                <w:lang w:val="en-US" w:eastAsia="en-US"/>
              </w:rPr>
              <w:t xml:space="preserve">Executarea cuvetelor in jurul arborilor, arbuştilor şi coniferilor platbande </w:t>
            </w:r>
          </w:p>
        </w:tc>
        <w:tc>
          <w:tcPr>
            <w:tcW w:w="843" w:type="dxa"/>
            <w:vMerge/>
            <w:tcBorders>
              <w:top w:val="nil"/>
              <w:left w:val="single" w:sz="4" w:space="0" w:color="auto"/>
              <w:bottom w:val="single" w:sz="4" w:space="0" w:color="000000"/>
              <w:right w:val="single" w:sz="4" w:space="0" w:color="auto"/>
            </w:tcBorders>
            <w:vAlign w:val="center"/>
            <w:hideMark/>
          </w:tcPr>
          <w:p w14:paraId="2649BBBF"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5B44C80"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20E7BA98" w14:textId="77777777" w:rsidR="00C46614" w:rsidRPr="00C46614" w:rsidRDefault="00C46614" w:rsidP="00C46614">
            <w:pPr>
              <w:jc w:val="right"/>
              <w:rPr>
                <w:sz w:val="22"/>
                <w:szCs w:val="22"/>
                <w:lang w:val="en-US" w:eastAsia="en-US"/>
              </w:rPr>
            </w:pPr>
            <w:r w:rsidRPr="00C46614">
              <w:rPr>
                <w:sz w:val="22"/>
                <w:szCs w:val="22"/>
                <w:lang w:val="en-US" w:eastAsia="en-US"/>
              </w:rPr>
              <w:t>0,98</w:t>
            </w:r>
          </w:p>
        </w:tc>
        <w:tc>
          <w:tcPr>
            <w:tcW w:w="1206" w:type="dxa"/>
            <w:tcBorders>
              <w:top w:val="nil"/>
              <w:left w:val="nil"/>
              <w:bottom w:val="single" w:sz="4" w:space="0" w:color="auto"/>
              <w:right w:val="nil"/>
            </w:tcBorders>
            <w:shd w:val="clear" w:color="auto" w:fill="auto"/>
            <w:noWrap/>
            <w:vAlign w:val="center"/>
            <w:hideMark/>
          </w:tcPr>
          <w:p w14:paraId="74EE28D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1.200,00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A2A9B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F37A8AD" w14:textId="77777777" w:rsidTr="00C46614">
        <w:trPr>
          <w:gridAfter w:val="1"/>
          <w:wAfter w:w="12" w:type="dxa"/>
          <w:trHeight w:val="1200"/>
        </w:trPr>
        <w:tc>
          <w:tcPr>
            <w:tcW w:w="595" w:type="dxa"/>
            <w:vMerge/>
            <w:tcBorders>
              <w:top w:val="nil"/>
              <w:left w:val="single" w:sz="4" w:space="0" w:color="auto"/>
              <w:bottom w:val="single" w:sz="4" w:space="0" w:color="000000"/>
              <w:right w:val="single" w:sz="4" w:space="0" w:color="auto"/>
            </w:tcBorders>
            <w:vAlign w:val="center"/>
            <w:hideMark/>
          </w:tcPr>
          <w:p w14:paraId="3F901722"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nil"/>
            </w:tcBorders>
            <w:shd w:val="clear" w:color="auto" w:fill="auto"/>
            <w:hideMark/>
          </w:tcPr>
          <w:p w14:paraId="15D4506A" w14:textId="77777777" w:rsidR="00C46614" w:rsidRPr="00C46614" w:rsidRDefault="00C46614" w:rsidP="00C46614">
            <w:pPr>
              <w:rPr>
                <w:sz w:val="22"/>
                <w:szCs w:val="22"/>
                <w:lang w:val="en-US" w:eastAsia="en-US"/>
              </w:rPr>
            </w:pPr>
            <w:r w:rsidRPr="00C46614">
              <w:rPr>
                <w:sz w:val="22"/>
                <w:szCs w:val="22"/>
                <w:lang w:val="en-US" w:eastAsia="en-US"/>
              </w:rPr>
              <w:t>Executare cuvete in jurul arborilor si arbustilor DGASPC, DGAPI, Centrul Cultural Mihai Eminescu, Directia Evidenta Populatiei si Stare Civila</w:t>
            </w:r>
          </w:p>
        </w:tc>
        <w:tc>
          <w:tcPr>
            <w:tcW w:w="843" w:type="dxa"/>
            <w:vMerge/>
            <w:tcBorders>
              <w:top w:val="nil"/>
              <w:left w:val="single" w:sz="4" w:space="0" w:color="auto"/>
              <w:bottom w:val="single" w:sz="4" w:space="0" w:color="000000"/>
              <w:right w:val="single" w:sz="4" w:space="0" w:color="auto"/>
            </w:tcBorders>
            <w:vAlign w:val="center"/>
            <w:hideMark/>
          </w:tcPr>
          <w:p w14:paraId="0D1DBCEA"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8E51EA5"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18D57E47" w14:textId="77777777" w:rsidR="00C46614" w:rsidRPr="00C46614" w:rsidRDefault="00C46614" w:rsidP="00C46614">
            <w:pPr>
              <w:jc w:val="right"/>
              <w:rPr>
                <w:sz w:val="22"/>
                <w:szCs w:val="22"/>
                <w:lang w:val="en-US" w:eastAsia="en-US"/>
              </w:rPr>
            </w:pPr>
            <w:r w:rsidRPr="00C46614">
              <w:rPr>
                <w:sz w:val="22"/>
                <w:szCs w:val="22"/>
                <w:lang w:val="en-US" w:eastAsia="en-US"/>
              </w:rPr>
              <w:t>0,98</w:t>
            </w:r>
          </w:p>
        </w:tc>
        <w:tc>
          <w:tcPr>
            <w:tcW w:w="1206" w:type="dxa"/>
            <w:tcBorders>
              <w:top w:val="nil"/>
              <w:left w:val="nil"/>
              <w:bottom w:val="single" w:sz="4" w:space="0" w:color="auto"/>
              <w:right w:val="nil"/>
            </w:tcBorders>
            <w:shd w:val="clear" w:color="auto" w:fill="auto"/>
            <w:noWrap/>
            <w:vAlign w:val="center"/>
            <w:hideMark/>
          </w:tcPr>
          <w:p w14:paraId="515A379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12A45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7C69409"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4EAD1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5</w:t>
            </w:r>
          </w:p>
        </w:tc>
        <w:tc>
          <w:tcPr>
            <w:tcW w:w="3800" w:type="dxa"/>
            <w:tcBorders>
              <w:top w:val="nil"/>
              <w:left w:val="nil"/>
              <w:bottom w:val="single" w:sz="4" w:space="0" w:color="auto"/>
              <w:right w:val="single" w:sz="4" w:space="0" w:color="auto"/>
            </w:tcBorders>
            <w:shd w:val="clear" w:color="auto" w:fill="auto"/>
            <w:hideMark/>
          </w:tcPr>
          <w:p w14:paraId="2654418D" w14:textId="77777777" w:rsidR="00C46614" w:rsidRPr="00C46614" w:rsidRDefault="00C46614" w:rsidP="00C46614">
            <w:pPr>
              <w:rPr>
                <w:sz w:val="22"/>
                <w:szCs w:val="22"/>
                <w:lang w:val="en-US" w:eastAsia="en-US"/>
              </w:rPr>
            </w:pPr>
            <w:r w:rsidRPr="00C46614">
              <w:rPr>
                <w:sz w:val="22"/>
                <w:szCs w:val="22"/>
                <w:lang w:val="en-US" w:eastAsia="en-US"/>
              </w:rPr>
              <w:t xml:space="preserve">Eliminarea lastarilor aparuti din tulpina si radacina parcuri, scuaruri </w:t>
            </w:r>
          </w:p>
        </w:tc>
        <w:tc>
          <w:tcPr>
            <w:tcW w:w="843" w:type="dxa"/>
            <w:tcBorders>
              <w:top w:val="nil"/>
              <w:left w:val="nil"/>
              <w:bottom w:val="single" w:sz="4" w:space="0" w:color="auto"/>
              <w:right w:val="single" w:sz="4" w:space="0" w:color="auto"/>
            </w:tcBorders>
            <w:shd w:val="clear" w:color="auto" w:fill="auto"/>
            <w:noWrap/>
            <w:vAlign w:val="center"/>
            <w:hideMark/>
          </w:tcPr>
          <w:p w14:paraId="0963760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7B46A33"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6F5AF713" w14:textId="77777777" w:rsidR="00C46614" w:rsidRPr="00C46614" w:rsidRDefault="00C46614" w:rsidP="00C46614">
            <w:pPr>
              <w:jc w:val="right"/>
              <w:rPr>
                <w:sz w:val="22"/>
                <w:szCs w:val="22"/>
                <w:lang w:val="en-US" w:eastAsia="en-US"/>
              </w:rPr>
            </w:pPr>
            <w:r w:rsidRPr="00C46614">
              <w:rPr>
                <w:sz w:val="22"/>
                <w:szCs w:val="22"/>
                <w:lang w:val="en-US" w:eastAsia="en-US"/>
              </w:rPr>
              <w:t>0,78</w:t>
            </w:r>
          </w:p>
        </w:tc>
        <w:tc>
          <w:tcPr>
            <w:tcW w:w="1206" w:type="dxa"/>
            <w:tcBorders>
              <w:top w:val="nil"/>
              <w:left w:val="nil"/>
              <w:bottom w:val="single" w:sz="4" w:space="0" w:color="auto"/>
              <w:right w:val="nil"/>
            </w:tcBorders>
            <w:shd w:val="clear" w:color="auto" w:fill="auto"/>
            <w:noWrap/>
            <w:vAlign w:val="center"/>
            <w:hideMark/>
          </w:tcPr>
          <w:p w14:paraId="0FC577D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93F26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2A64308C"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5829EF77"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5BD48C09" w14:textId="77777777" w:rsidR="00C46614" w:rsidRPr="00C46614" w:rsidRDefault="00C46614" w:rsidP="00C46614">
            <w:pPr>
              <w:rPr>
                <w:sz w:val="22"/>
                <w:szCs w:val="22"/>
                <w:lang w:val="en-US" w:eastAsia="en-US"/>
              </w:rPr>
            </w:pPr>
            <w:r w:rsidRPr="00C46614">
              <w:rPr>
                <w:sz w:val="22"/>
                <w:szCs w:val="22"/>
                <w:lang w:val="en-US" w:eastAsia="en-US"/>
              </w:rPr>
              <w:t xml:space="preserve">Eliminarea lastarilor aparuti din tulpina si radacina platbande </w:t>
            </w:r>
          </w:p>
        </w:tc>
        <w:tc>
          <w:tcPr>
            <w:tcW w:w="843" w:type="dxa"/>
            <w:tcBorders>
              <w:top w:val="nil"/>
              <w:left w:val="nil"/>
              <w:bottom w:val="single" w:sz="4" w:space="0" w:color="auto"/>
              <w:right w:val="single" w:sz="4" w:space="0" w:color="auto"/>
            </w:tcBorders>
            <w:shd w:val="clear" w:color="auto" w:fill="auto"/>
            <w:noWrap/>
            <w:vAlign w:val="center"/>
            <w:hideMark/>
          </w:tcPr>
          <w:p w14:paraId="040D0D0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03B8FA78"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6A6D80EB" w14:textId="77777777" w:rsidR="00C46614" w:rsidRPr="00C46614" w:rsidRDefault="00C46614" w:rsidP="00C46614">
            <w:pPr>
              <w:jc w:val="right"/>
              <w:rPr>
                <w:sz w:val="22"/>
                <w:szCs w:val="22"/>
                <w:lang w:val="en-US" w:eastAsia="en-US"/>
              </w:rPr>
            </w:pPr>
            <w:r w:rsidRPr="00C46614">
              <w:rPr>
                <w:sz w:val="22"/>
                <w:szCs w:val="22"/>
                <w:lang w:val="en-US" w:eastAsia="en-US"/>
              </w:rPr>
              <w:t>0,78</w:t>
            </w:r>
          </w:p>
        </w:tc>
        <w:tc>
          <w:tcPr>
            <w:tcW w:w="1206" w:type="dxa"/>
            <w:tcBorders>
              <w:top w:val="nil"/>
              <w:left w:val="nil"/>
              <w:bottom w:val="single" w:sz="4" w:space="0" w:color="auto"/>
              <w:right w:val="nil"/>
            </w:tcBorders>
            <w:shd w:val="clear" w:color="auto" w:fill="auto"/>
            <w:noWrap/>
            <w:vAlign w:val="center"/>
            <w:hideMark/>
          </w:tcPr>
          <w:p w14:paraId="05F7A17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FA5A3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61332EB9"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A73DA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6</w:t>
            </w:r>
          </w:p>
        </w:tc>
        <w:tc>
          <w:tcPr>
            <w:tcW w:w="3800" w:type="dxa"/>
            <w:tcBorders>
              <w:top w:val="nil"/>
              <w:left w:val="nil"/>
              <w:bottom w:val="single" w:sz="4" w:space="0" w:color="auto"/>
              <w:right w:val="single" w:sz="4" w:space="0" w:color="auto"/>
            </w:tcBorders>
            <w:shd w:val="clear" w:color="auto" w:fill="auto"/>
            <w:hideMark/>
          </w:tcPr>
          <w:p w14:paraId="0AF524DC" w14:textId="77777777" w:rsidR="00C46614" w:rsidRPr="00C46614" w:rsidRDefault="00C46614" w:rsidP="00C46614">
            <w:pPr>
              <w:rPr>
                <w:sz w:val="22"/>
                <w:szCs w:val="22"/>
                <w:lang w:val="en-US" w:eastAsia="en-US"/>
              </w:rPr>
            </w:pPr>
            <w:r w:rsidRPr="00C46614">
              <w:rPr>
                <w:sz w:val="22"/>
                <w:szCs w:val="22"/>
                <w:lang w:val="en-US" w:eastAsia="en-US"/>
              </w:rPr>
              <w:t xml:space="preserve">Rectificat margini de borduri si rabate parcuri, scuaruri </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93C2B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34A0F80A"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1E58554D" w14:textId="77777777" w:rsidR="00C46614" w:rsidRPr="00C46614" w:rsidRDefault="00C46614" w:rsidP="00C46614">
            <w:pPr>
              <w:jc w:val="right"/>
              <w:rPr>
                <w:sz w:val="22"/>
                <w:szCs w:val="22"/>
                <w:lang w:val="en-US" w:eastAsia="en-US"/>
              </w:rPr>
            </w:pPr>
            <w:r w:rsidRPr="00C46614">
              <w:rPr>
                <w:sz w:val="22"/>
                <w:szCs w:val="22"/>
                <w:lang w:val="en-US" w:eastAsia="en-US"/>
              </w:rPr>
              <w:t>0,33</w:t>
            </w:r>
          </w:p>
        </w:tc>
        <w:tc>
          <w:tcPr>
            <w:tcW w:w="1206" w:type="dxa"/>
            <w:tcBorders>
              <w:top w:val="nil"/>
              <w:left w:val="nil"/>
              <w:bottom w:val="single" w:sz="4" w:space="0" w:color="auto"/>
              <w:right w:val="nil"/>
            </w:tcBorders>
            <w:shd w:val="clear" w:color="auto" w:fill="auto"/>
            <w:noWrap/>
            <w:vAlign w:val="center"/>
            <w:hideMark/>
          </w:tcPr>
          <w:p w14:paraId="3DCD314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1.600,00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E772F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2AAA98DF"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03944EBF"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6B9D9933" w14:textId="77777777" w:rsidR="00C46614" w:rsidRPr="00C46614" w:rsidRDefault="00C46614" w:rsidP="00C46614">
            <w:pPr>
              <w:rPr>
                <w:sz w:val="22"/>
                <w:szCs w:val="22"/>
                <w:lang w:val="en-US" w:eastAsia="en-US"/>
              </w:rPr>
            </w:pPr>
            <w:r w:rsidRPr="00C46614">
              <w:rPr>
                <w:sz w:val="22"/>
                <w:szCs w:val="22"/>
                <w:lang w:val="en-US" w:eastAsia="en-US"/>
              </w:rPr>
              <w:t>Rectificat margini de borduri si rabate platbande</w:t>
            </w:r>
          </w:p>
        </w:tc>
        <w:tc>
          <w:tcPr>
            <w:tcW w:w="843" w:type="dxa"/>
            <w:vMerge/>
            <w:tcBorders>
              <w:top w:val="nil"/>
              <w:left w:val="single" w:sz="4" w:space="0" w:color="auto"/>
              <w:bottom w:val="single" w:sz="4" w:space="0" w:color="000000"/>
              <w:right w:val="single" w:sz="4" w:space="0" w:color="auto"/>
            </w:tcBorders>
            <w:vAlign w:val="center"/>
            <w:hideMark/>
          </w:tcPr>
          <w:p w14:paraId="180B32FD"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0AFD853"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750A9568" w14:textId="77777777" w:rsidR="00C46614" w:rsidRPr="00C46614" w:rsidRDefault="00C46614" w:rsidP="00C46614">
            <w:pPr>
              <w:jc w:val="right"/>
              <w:rPr>
                <w:sz w:val="22"/>
                <w:szCs w:val="22"/>
                <w:lang w:val="en-US" w:eastAsia="en-US"/>
              </w:rPr>
            </w:pPr>
            <w:r w:rsidRPr="00C46614">
              <w:rPr>
                <w:sz w:val="22"/>
                <w:szCs w:val="22"/>
                <w:lang w:val="en-US" w:eastAsia="en-US"/>
              </w:rPr>
              <w:t>0,33</w:t>
            </w:r>
          </w:p>
        </w:tc>
        <w:tc>
          <w:tcPr>
            <w:tcW w:w="1206" w:type="dxa"/>
            <w:tcBorders>
              <w:top w:val="nil"/>
              <w:left w:val="nil"/>
              <w:bottom w:val="single" w:sz="4" w:space="0" w:color="auto"/>
              <w:right w:val="nil"/>
            </w:tcBorders>
            <w:shd w:val="clear" w:color="auto" w:fill="auto"/>
            <w:noWrap/>
            <w:vAlign w:val="center"/>
            <w:hideMark/>
          </w:tcPr>
          <w:p w14:paraId="3212ABE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800,00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5951F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76C0B32"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B76D9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lastRenderedPageBreak/>
              <w:t>7</w:t>
            </w:r>
          </w:p>
        </w:tc>
        <w:tc>
          <w:tcPr>
            <w:tcW w:w="3800" w:type="dxa"/>
            <w:tcBorders>
              <w:top w:val="nil"/>
              <w:left w:val="nil"/>
              <w:bottom w:val="single" w:sz="4" w:space="0" w:color="auto"/>
              <w:right w:val="single" w:sz="4" w:space="0" w:color="auto"/>
            </w:tcBorders>
            <w:shd w:val="clear" w:color="auto" w:fill="auto"/>
            <w:hideMark/>
          </w:tcPr>
          <w:p w14:paraId="30F32340" w14:textId="77777777" w:rsidR="00C46614" w:rsidRPr="00C46614" w:rsidRDefault="00C46614" w:rsidP="00C46614">
            <w:pPr>
              <w:rPr>
                <w:sz w:val="22"/>
                <w:szCs w:val="22"/>
                <w:lang w:val="en-US" w:eastAsia="en-US"/>
              </w:rPr>
            </w:pPr>
            <w:r w:rsidRPr="00C46614">
              <w:rPr>
                <w:sz w:val="22"/>
                <w:szCs w:val="22"/>
                <w:lang w:val="en-US" w:eastAsia="en-US"/>
              </w:rPr>
              <w:t xml:space="preserve">Scos flori trecute dupa sezon parcuri, scuaruri </w:t>
            </w:r>
          </w:p>
        </w:tc>
        <w:tc>
          <w:tcPr>
            <w:tcW w:w="843" w:type="dxa"/>
            <w:tcBorders>
              <w:top w:val="nil"/>
              <w:left w:val="nil"/>
              <w:bottom w:val="single" w:sz="4" w:space="0" w:color="auto"/>
              <w:right w:val="single" w:sz="4" w:space="0" w:color="auto"/>
            </w:tcBorders>
            <w:shd w:val="clear" w:color="auto" w:fill="auto"/>
            <w:noWrap/>
            <w:vAlign w:val="center"/>
            <w:hideMark/>
          </w:tcPr>
          <w:p w14:paraId="7A9C247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5330D23C"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12FE2755" w14:textId="77777777" w:rsidR="00C46614" w:rsidRPr="00C46614" w:rsidRDefault="00C46614" w:rsidP="00C46614">
            <w:pPr>
              <w:jc w:val="right"/>
              <w:rPr>
                <w:sz w:val="22"/>
                <w:szCs w:val="22"/>
                <w:lang w:val="en-US" w:eastAsia="en-US"/>
              </w:rPr>
            </w:pPr>
            <w:r w:rsidRPr="00C46614">
              <w:rPr>
                <w:sz w:val="22"/>
                <w:szCs w:val="22"/>
                <w:lang w:val="en-US" w:eastAsia="en-US"/>
              </w:rPr>
              <w:t>4,11</w:t>
            </w:r>
          </w:p>
        </w:tc>
        <w:tc>
          <w:tcPr>
            <w:tcW w:w="1206" w:type="dxa"/>
            <w:tcBorders>
              <w:top w:val="nil"/>
              <w:left w:val="nil"/>
              <w:bottom w:val="single" w:sz="4" w:space="0" w:color="auto"/>
              <w:right w:val="nil"/>
            </w:tcBorders>
            <w:shd w:val="clear" w:color="auto" w:fill="auto"/>
            <w:noWrap/>
            <w:vAlign w:val="center"/>
            <w:hideMark/>
          </w:tcPr>
          <w:p w14:paraId="3B37B20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513,00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B6BC8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FBD7CD7"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F649D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8</w:t>
            </w:r>
          </w:p>
        </w:tc>
        <w:tc>
          <w:tcPr>
            <w:tcW w:w="3800" w:type="dxa"/>
            <w:tcBorders>
              <w:top w:val="nil"/>
              <w:left w:val="nil"/>
              <w:bottom w:val="single" w:sz="4" w:space="0" w:color="auto"/>
              <w:right w:val="single" w:sz="4" w:space="0" w:color="auto"/>
            </w:tcBorders>
            <w:shd w:val="clear" w:color="auto" w:fill="auto"/>
            <w:hideMark/>
          </w:tcPr>
          <w:p w14:paraId="517AA9CC" w14:textId="77777777" w:rsidR="00C46614" w:rsidRPr="00C46614" w:rsidRDefault="00C46614" w:rsidP="00C46614">
            <w:pPr>
              <w:rPr>
                <w:sz w:val="22"/>
                <w:szCs w:val="22"/>
                <w:lang w:val="en-US" w:eastAsia="en-US"/>
              </w:rPr>
            </w:pPr>
            <w:r w:rsidRPr="00C46614">
              <w:rPr>
                <w:sz w:val="22"/>
                <w:szCs w:val="22"/>
                <w:lang w:val="en-US" w:eastAsia="en-US"/>
              </w:rPr>
              <w:t xml:space="preserve">Udatul cu furtunul de la cisternă </w:t>
            </w:r>
            <w:proofErr w:type="gramStart"/>
            <w:r w:rsidRPr="00C46614">
              <w:rPr>
                <w:sz w:val="22"/>
                <w:szCs w:val="22"/>
                <w:lang w:val="en-US" w:eastAsia="en-US"/>
              </w:rPr>
              <w:t>a</w:t>
            </w:r>
            <w:proofErr w:type="gramEnd"/>
            <w:r w:rsidRPr="00C46614">
              <w:rPr>
                <w:sz w:val="22"/>
                <w:szCs w:val="22"/>
                <w:lang w:val="en-US" w:eastAsia="en-US"/>
              </w:rPr>
              <w:t xml:space="preserve"> arborilor si arbustilor parcuri, scuaruri - </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D0CCE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A5192F0"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767EAC91" w14:textId="77777777" w:rsidR="00C46614" w:rsidRPr="00C46614" w:rsidRDefault="00C46614" w:rsidP="00C46614">
            <w:pPr>
              <w:jc w:val="right"/>
              <w:rPr>
                <w:sz w:val="22"/>
                <w:szCs w:val="22"/>
                <w:lang w:val="en-US" w:eastAsia="en-US"/>
              </w:rPr>
            </w:pPr>
            <w:r w:rsidRPr="00C46614">
              <w:rPr>
                <w:sz w:val="22"/>
                <w:szCs w:val="22"/>
                <w:lang w:val="en-US" w:eastAsia="en-US"/>
              </w:rPr>
              <w:t>1,89</w:t>
            </w:r>
          </w:p>
        </w:tc>
        <w:tc>
          <w:tcPr>
            <w:tcW w:w="1206" w:type="dxa"/>
            <w:tcBorders>
              <w:top w:val="nil"/>
              <w:left w:val="nil"/>
              <w:bottom w:val="single" w:sz="4" w:space="0" w:color="auto"/>
              <w:right w:val="nil"/>
            </w:tcBorders>
            <w:shd w:val="clear" w:color="auto" w:fill="auto"/>
            <w:noWrap/>
            <w:vAlign w:val="center"/>
            <w:hideMark/>
          </w:tcPr>
          <w:p w14:paraId="74AF3D6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750,00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D33C5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93B6531"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436B0B4A"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7C9CF5CA" w14:textId="77777777" w:rsidR="00C46614" w:rsidRPr="00C46614" w:rsidRDefault="00C46614" w:rsidP="00C46614">
            <w:pPr>
              <w:rPr>
                <w:sz w:val="22"/>
                <w:szCs w:val="22"/>
                <w:lang w:val="en-US" w:eastAsia="en-US"/>
              </w:rPr>
            </w:pPr>
            <w:r w:rsidRPr="00C46614">
              <w:rPr>
                <w:sz w:val="22"/>
                <w:szCs w:val="22"/>
                <w:lang w:val="en-US" w:eastAsia="en-US"/>
              </w:rPr>
              <w:t xml:space="preserve">Udatul cu furtunul de la cisternă </w:t>
            </w:r>
            <w:proofErr w:type="gramStart"/>
            <w:r w:rsidRPr="00C46614">
              <w:rPr>
                <w:sz w:val="22"/>
                <w:szCs w:val="22"/>
                <w:lang w:val="en-US" w:eastAsia="en-US"/>
              </w:rPr>
              <w:t>a</w:t>
            </w:r>
            <w:proofErr w:type="gramEnd"/>
            <w:r w:rsidRPr="00C46614">
              <w:rPr>
                <w:sz w:val="22"/>
                <w:szCs w:val="22"/>
                <w:lang w:val="en-US" w:eastAsia="en-US"/>
              </w:rPr>
              <w:t xml:space="preserve"> arborilor si arbustilor platbande - </w:t>
            </w:r>
          </w:p>
        </w:tc>
        <w:tc>
          <w:tcPr>
            <w:tcW w:w="843" w:type="dxa"/>
            <w:vMerge/>
            <w:tcBorders>
              <w:top w:val="nil"/>
              <w:left w:val="single" w:sz="4" w:space="0" w:color="auto"/>
              <w:bottom w:val="single" w:sz="4" w:space="0" w:color="000000"/>
              <w:right w:val="single" w:sz="4" w:space="0" w:color="auto"/>
            </w:tcBorders>
            <w:vAlign w:val="center"/>
            <w:hideMark/>
          </w:tcPr>
          <w:p w14:paraId="2C8E3368"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6656DB58"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2D29B282" w14:textId="77777777" w:rsidR="00C46614" w:rsidRPr="00C46614" w:rsidRDefault="00C46614" w:rsidP="00C46614">
            <w:pPr>
              <w:jc w:val="right"/>
              <w:rPr>
                <w:sz w:val="22"/>
                <w:szCs w:val="22"/>
                <w:lang w:val="en-US" w:eastAsia="en-US"/>
              </w:rPr>
            </w:pPr>
            <w:r w:rsidRPr="00C46614">
              <w:rPr>
                <w:sz w:val="22"/>
                <w:szCs w:val="22"/>
                <w:lang w:val="en-US" w:eastAsia="en-US"/>
              </w:rPr>
              <w:t>1,89</w:t>
            </w:r>
          </w:p>
        </w:tc>
        <w:tc>
          <w:tcPr>
            <w:tcW w:w="1206" w:type="dxa"/>
            <w:tcBorders>
              <w:top w:val="nil"/>
              <w:left w:val="nil"/>
              <w:bottom w:val="single" w:sz="4" w:space="0" w:color="auto"/>
              <w:right w:val="nil"/>
            </w:tcBorders>
            <w:shd w:val="clear" w:color="auto" w:fill="auto"/>
            <w:noWrap/>
            <w:vAlign w:val="center"/>
            <w:hideMark/>
          </w:tcPr>
          <w:p w14:paraId="33B2028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750,00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173AE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2A140A18"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A5E84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9</w:t>
            </w:r>
          </w:p>
        </w:tc>
        <w:tc>
          <w:tcPr>
            <w:tcW w:w="3800" w:type="dxa"/>
            <w:tcBorders>
              <w:top w:val="nil"/>
              <w:left w:val="nil"/>
              <w:bottom w:val="single" w:sz="4" w:space="0" w:color="auto"/>
              <w:right w:val="single" w:sz="4" w:space="0" w:color="auto"/>
            </w:tcBorders>
            <w:shd w:val="clear" w:color="auto" w:fill="auto"/>
            <w:hideMark/>
          </w:tcPr>
          <w:p w14:paraId="25CC158D" w14:textId="77777777" w:rsidR="00C46614" w:rsidRPr="00C46614" w:rsidRDefault="00C46614" w:rsidP="00C46614">
            <w:pPr>
              <w:rPr>
                <w:sz w:val="22"/>
                <w:szCs w:val="22"/>
                <w:lang w:val="en-US" w:eastAsia="en-US"/>
              </w:rPr>
            </w:pPr>
            <w:r w:rsidRPr="00C46614">
              <w:rPr>
                <w:sz w:val="22"/>
                <w:szCs w:val="22"/>
                <w:lang w:val="en-US" w:eastAsia="en-US"/>
              </w:rPr>
              <w:t xml:space="preserve">Udatul cu furtunul de la cisternă a gardului viu parcuri, scuaruri </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63997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05024804"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43916B43" w14:textId="77777777" w:rsidR="00C46614" w:rsidRPr="00C46614" w:rsidRDefault="00C46614" w:rsidP="00C46614">
            <w:pPr>
              <w:jc w:val="right"/>
              <w:rPr>
                <w:sz w:val="22"/>
                <w:szCs w:val="22"/>
                <w:lang w:val="en-US" w:eastAsia="en-US"/>
              </w:rPr>
            </w:pPr>
            <w:r w:rsidRPr="00C46614">
              <w:rPr>
                <w:sz w:val="22"/>
                <w:szCs w:val="22"/>
                <w:lang w:val="en-US" w:eastAsia="en-US"/>
              </w:rPr>
              <w:t>1,89</w:t>
            </w:r>
          </w:p>
        </w:tc>
        <w:tc>
          <w:tcPr>
            <w:tcW w:w="1206" w:type="dxa"/>
            <w:tcBorders>
              <w:top w:val="nil"/>
              <w:left w:val="nil"/>
              <w:bottom w:val="single" w:sz="4" w:space="0" w:color="auto"/>
              <w:right w:val="nil"/>
            </w:tcBorders>
            <w:shd w:val="clear" w:color="auto" w:fill="auto"/>
            <w:noWrap/>
            <w:vAlign w:val="center"/>
            <w:hideMark/>
          </w:tcPr>
          <w:p w14:paraId="3CCCD0D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73B5D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DB549D2"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5DD40067"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29204669" w14:textId="77777777" w:rsidR="00C46614" w:rsidRPr="00C46614" w:rsidRDefault="00C46614" w:rsidP="00C46614">
            <w:pPr>
              <w:rPr>
                <w:sz w:val="22"/>
                <w:szCs w:val="22"/>
                <w:lang w:val="en-US" w:eastAsia="en-US"/>
              </w:rPr>
            </w:pPr>
            <w:r w:rsidRPr="00C46614">
              <w:rPr>
                <w:sz w:val="22"/>
                <w:szCs w:val="22"/>
                <w:lang w:val="en-US" w:eastAsia="en-US"/>
              </w:rPr>
              <w:t xml:space="preserve">Udatul cu furtunul de la cisternă a gardului viu platbande </w:t>
            </w:r>
          </w:p>
        </w:tc>
        <w:tc>
          <w:tcPr>
            <w:tcW w:w="843" w:type="dxa"/>
            <w:vMerge/>
            <w:tcBorders>
              <w:top w:val="nil"/>
              <w:left w:val="single" w:sz="4" w:space="0" w:color="auto"/>
              <w:bottom w:val="single" w:sz="4" w:space="0" w:color="000000"/>
              <w:right w:val="single" w:sz="4" w:space="0" w:color="auto"/>
            </w:tcBorders>
            <w:vAlign w:val="center"/>
            <w:hideMark/>
          </w:tcPr>
          <w:p w14:paraId="5639FF90"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A0E13DA"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591C522F" w14:textId="77777777" w:rsidR="00C46614" w:rsidRPr="00C46614" w:rsidRDefault="00C46614" w:rsidP="00C46614">
            <w:pPr>
              <w:jc w:val="right"/>
              <w:rPr>
                <w:sz w:val="22"/>
                <w:szCs w:val="22"/>
                <w:lang w:val="en-US" w:eastAsia="en-US"/>
              </w:rPr>
            </w:pPr>
            <w:r w:rsidRPr="00C46614">
              <w:rPr>
                <w:sz w:val="22"/>
                <w:szCs w:val="22"/>
                <w:lang w:val="en-US" w:eastAsia="en-US"/>
              </w:rPr>
              <w:t>1,89</w:t>
            </w:r>
          </w:p>
        </w:tc>
        <w:tc>
          <w:tcPr>
            <w:tcW w:w="1206" w:type="dxa"/>
            <w:tcBorders>
              <w:top w:val="nil"/>
              <w:left w:val="nil"/>
              <w:bottom w:val="single" w:sz="4" w:space="0" w:color="auto"/>
              <w:right w:val="nil"/>
            </w:tcBorders>
            <w:shd w:val="clear" w:color="auto" w:fill="auto"/>
            <w:noWrap/>
            <w:vAlign w:val="center"/>
            <w:hideMark/>
          </w:tcPr>
          <w:p w14:paraId="2E89B38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BA50A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E93621F"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3EDDE2D1"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61534A7C" w14:textId="77777777" w:rsidR="00C46614" w:rsidRPr="00C46614" w:rsidRDefault="00C46614" w:rsidP="00C46614">
            <w:pPr>
              <w:rPr>
                <w:sz w:val="22"/>
                <w:szCs w:val="22"/>
                <w:lang w:val="en-US" w:eastAsia="en-US"/>
              </w:rPr>
            </w:pPr>
            <w:r w:rsidRPr="00C46614">
              <w:rPr>
                <w:sz w:val="22"/>
                <w:szCs w:val="22"/>
                <w:lang w:val="en-US" w:eastAsia="en-US"/>
              </w:rPr>
              <w:t>Udatul cu furtunul de la cisternă a gardului viu ansambluri de locuinte</w:t>
            </w:r>
          </w:p>
        </w:tc>
        <w:tc>
          <w:tcPr>
            <w:tcW w:w="843" w:type="dxa"/>
            <w:vMerge/>
            <w:tcBorders>
              <w:top w:val="nil"/>
              <w:left w:val="single" w:sz="4" w:space="0" w:color="auto"/>
              <w:bottom w:val="single" w:sz="4" w:space="0" w:color="000000"/>
              <w:right w:val="single" w:sz="4" w:space="0" w:color="auto"/>
            </w:tcBorders>
            <w:vAlign w:val="center"/>
            <w:hideMark/>
          </w:tcPr>
          <w:p w14:paraId="535D59BA"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F4816E0"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4BA27534" w14:textId="77777777" w:rsidR="00C46614" w:rsidRPr="00C46614" w:rsidRDefault="00C46614" w:rsidP="00C46614">
            <w:pPr>
              <w:jc w:val="right"/>
              <w:rPr>
                <w:sz w:val="22"/>
                <w:szCs w:val="22"/>
                <w:lang w:val="en-US" w:eastAsia="en-US"/>
              </w:rPr>
            </w:pPr>
            <w:r w:rsidRPr="00C46614">
              <w:rPr>
                <w:sz w:val="22"/>
                <w:szCs w:val="22"/>
                <w:lang w:val="en-US" w:eastAsia="en-US"/>
              </w:rPr>
              <w:t>1,89</w:t>
            </w:r>
          </w:p>
        </w:tc>
        <w:tc>
          <w:tcPr>
            <w:tcW w:w="1206" w:type="dxa"/>
            <w:tcBorders>
              <w:top w:val="nil"/>
              <w:left w:val="nil"/>
              <w:bottom w:val="single" w:sz="4" w:space="0" w:color="auto"/>
              <w:right w:val="nil"/>
            </w:tcBorders>
            <w:shd w:val="clear" w:color="auto" w:fill="auto"/>
            <w:noWrap/>
            <w:vAlign w:val="center"/>
            <w:hideMark/>
          </w:tcPr>
          <w:p w14:paraId="32771FF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11F29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3A32C25"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27F0A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10</w:t>
            </w:r>
          </w:p>
        </w:tc>
        <w:tc>
          <w:tcPr>
            <w:tcW w:w="3800" w:type="dxa"/>
            <w:tcBorders>
              <w:top w:val="nil"/>
              <w:left w:val="nil"/>
              <w:bottom w:val="single" w:sz="4" w:space="0" w:color="auto"/>
              <w:right w:val="single" w:sz="4" w:space="0" w:color="auto"/>
            </w:tcBorders>
            <w:shd w:val="clear" w:color="auto" w:fill="auto"/>
            <w:hideMark/>
          </w:tcPr>
          <w:p w14:paraId="624791F4" w14:textId="77777777" w:rsidR="00C46614" w:rsidRPr="00C46614" w:rsidRDefault="00C46614" w:rsidP="00C46614">
            <w:pPr>
              <w:rPr>
                <w:sz w:val="22"/>
                <w:szCs w:val="22"/>
                <w:lang w:val="en-US" w:eastAsia="en-US"/>
              </w:rPr>
            </w:pPr>
            <w:r w:rsidRPr="00C46614">
              <w:rPr>
                <w:sz w:val="22"/>
                <w:szCs w:val="22"/>
                <w:lang w:val="en-US" w:eastAsia="en-US"/>
              </w:rPr>
              <w:t>Udatul cu furtunul de la cisternă a suprafetelor gazonate parcuri, scuaruri -</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B7175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0106DB9E"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7F23F7AA" w14:textId="77777777" w:rsidR="00C46614" w:rsidRPr="00C46614" w:rsidRDefault="00C46614" w:rsidP="00C46614">
            <w:pPr>
              <w:jc w:val="right"/>
              <w:rPr>
                <w:sz w:val="22"/>
                <w:szCs w:val="22"/>
                <w:lang w:val="en-US" w:eastAsia="en-US"/>
              </w:rPr>
            </w:pPr>
            <w:r w:rsidRPr="00C46614">
              <w:rPr>
                <w:sz w:val="22"/>
                <w:szCs w:val="22"/>
                <w:lang w:val="en-US" w:eastAsia="en-US"/>
              </w:rPr>
              <w:t>0,41</w:t>
            </w:r>
          </w:p>
        </w:tc>
        <w:tc>
          <w:tcPr>
            <w:tcW w:w="1206" w:type="dxa"/>
            <w:tcBorders>
              <w:top w:val="nil"/>
              <w:left w:val="nil"/>
              <w:bottom w:val="single" w:sz="4" w:space="0" w:color="auto"/>
              <w:right w:val="nil"/>
            </w:tcBorders>
            <w:shd w:val="clear" w:color="auto" w:fill="auto"/>
            <w:noWrap/>
            <w:vAlign w:val="center"/>
            <w:hideMark/>
          </w:tcPr>
          <w:p w14:paraId="21E1289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DF53E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C8CE917"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55E1761C"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457CF4F3" w14:textId="77777777" w:rsidR="00C46614" w:rsidRPr="00C46614" w:rsidRDefault="00C46614" w:rsidP="00C46614">
            <w:pPr>
              <w:rPr>
                <w:sz w:val="22"/>
                <w:szCs w:val="22"/>
                <w:lang w:val="en-US" w:eastAsia="en-US"/>
              </w:rPr>
            </w:pPr>
            <w:r w:rsidRPr="00C46614">
              <w:rPr>
                <w:sz w:val="22"/>
                <w:szCs w:val="22"/>
                <w:lang w:val="en-US" w:eastAsia="en-US"/>
              </w:rPr>
              <w:t xml:space="preserve">Udatul cu furtunul de la cisternă a suprafetelor gazonate platbande - </w:t>
            </w:r>
          </w:p>
        </w:tc>
        <w:tc>
          <w:tcPr>
            <w:tcW w:w="843" w:type="dxa"/>
            <w:vMerge/>
            <w:tcBorders>
              <w:top w:val="nil"/>
              <w:left w:val="single" w:sz="4" w:space="0" w:color="auto"/>
              <w:bottom w:val="single" w:sz="4" w:space="0" w:color="000000"/>
              <w:right w:val="single" w:sz="4" w:space="0" w:color="auto"/>
            </w:tcBorders>
            <w:vAlign w:val="center"/>
            <w:hideMark/>
          </w:tcPr>
          <w:p w14:paraId="65CDF3E1"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911E445"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2E6EE344" w14:textId="77777777" w:rsidR="00C46614" w:rsidRPr="00C46614" w:rsidRDefault="00C46614" w:rsidP="00C46614">
            <w:pPr>
              <w:jc w:val="right"/>
              <w:rPr>
                <w:sz w:val="22"/>
                <w:szCs w:val="22"/>
                <w:lang w:val="en-US" w:eastAsia="en-US"/>
              </w:rPr>
            </w:pPr>
            <w:r w:rsidRPr="00C46614">
              <w:rPr>
                <w:sz w:val="22"/>
                <w:szCs w:val="22"/>
                <w:lang w:val="en-US" w:eastAsia="en-US"/>
              </w:rPr>
              <w:t>0,41</w:t>
            </w:r>
          </w:p>
        </w:tc>
        <w:tc>
          <w:tcPr>
            <w:tcW w:w="1206" w:type="dxa"/>
            <w:tcBorders>
              <w:top w:val="nil"/>
              <w:left w:val="nil"/>
              <w:bottom w:val="single" w:sz="4" w:space="0" w:color="auto"/>
              <w:right w:val="nil"/>
            </w:tcBorders>
            <w:shd w:val="clear" w:color="auto" w:fill="auto"/>
            <w:noWrap/>
            <w:vAlign w:val="center"/>
            <w:hideMark/>
          </w:tcPr>
          <w:p w14:paraId="6F11640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36F62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E95B1B4"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64D6EB6C"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241286CC" w14:textId="77777777" w:rsidR="00C46614" w:rsidRPr="00C46614" w:rsidRDefault="00C46614" w:rsidP="00C46614">
            <w:pPr>
              <w:rPr>
                <w:sz w:val="22"/>
                <w:szCs w:val="22"/>
                <w:lang w:val="en-US" w:eastAsia="en-US"/>
              </w:rPr>
            </w:pPr>
            <w:r w:rsidRPr="00C46614">
              <w:rPr>
                <w:sz w:val="22"/>
                <w:szCs w:val="22"/>
                <w:lang w:val="en-US" w:eastAsia="en-US"/>
              </w:rPr>
              <w:t>Udatul cu furtunul de la cisternă a suprafetelor gazonate ansambluri de locuinte</w:t>
            </w:r>
          </w:p>
        </w:tc>
        <w:tc>
          <w:tcPr>
            <w:tcW w:w="843" w:type="dxa"/>
            <w:vMerge/>
            <w:tcBorders>
              <w:top w:val="nil"/>
              <w:left w:val="single" w:sz="4" w:space="0" w:color="auto"/>
              <w:bottom w:val="single" w:sz="4" w:space="0" w:color="000000"/>
              <w:right w:val="single" w:sz="4" w:space="0" w:color="auto"/>
            </w:tcBorders>
            <w:vAlign w:val="center"/>
            <w:hideMark/>
          </w:tcPr>
          <w:p w14:paraId="75C9FD8C"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6110E1F6"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5FB98F2E" w14:textId="77777777" w:rsidR="00C46614" w:rsidRPr="00C46614" w:rsidRDefault="00C46614" w:rsidP="00C46614">
            <w:pPr>
              <w:jc w:val="right"/>
              <w:rPr>
                <w:sz w:val="22"/>
                <w:szCs w:val="22"/>
                <w:lang w:val="en-US" w:eastAsia="en-US"/>
              </w:rPr>
            </w:pPr>
            <w:r w:rsidRPr="00C46614">
              <w:rPr>
                <w:sz w:val="22"/>
                <w:szCs w:val="22"/>
                <w:lang w:val="en-US" w:eastAsia="en-US"/>
              </w:rPr>
              <w:t>0,41</w:t>
            </w:r>
          </w:p>
        </w:tc>
        <w:tc>
          <w:tcPr>
            <w:tcW w:w="1206" w:type="dxa"/>
            <w:tcBorders>
              <w:top w:val="nil"/>
              <w:left w:val="nil"/>
              <w:bottom w:val="single" w:sz="4" w:space="0" w:color="auto"/>
              <w:right w:val="nil"/>
            </w:tcBorders>
            <w:shd w:val="clear" w:color="auto" w:fill="auto"/>
            <w:noWrap/>
            <w:vAlign w:val="center"/>
            <w:hideMark/>
          </w:tcPr>
          <w:p w14:paraId="6CB6B85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2.500,00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CBD42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C735DE6"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CF3DA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11</w:t>
            </w:r>
          </w:p>
        </w:tc>
        <w:tc>
          <w:tcPr>
            <w:tcW w:w="3800" w:type="dxa"/>
            <w:tcBorders>
              <w:top w:val="nil"/>
              <w:left w:val="nil"/>
              <w:bottom w:val="single" w:sz="4" w:space="0" w:color="auto"/>
              <w:right w:val="single" w:sz="4" w:space="0" w:color="auto"/>
            </w:tcBorders>
            <w:shd w:val="clear" w:color="auto" w:fill="auto"/>
            <w:hideMark/>
          </w:tcPr>
          <w:p w14:paraId="5C7DF647" w14:textId="77777777" w:rsidR="00C46614" w:rsidRPr="00C46614" w:rsidRDefault="00C46614" w:rsidP="00C46614">
            <w:pPr>
              <w:rPr>
                <w:sz w:val="22"/>
                <w:szCs w:val="22"/>
                <w:lang w:val="en-US" w:eastAsia="en-US"/>
              </w:rPr>
            </w:pPr>
            <w:r w:rsidRPr="00C46614">
              <w:rPr>
                <w:sz w:val="22"/>
                <w:szCs w:val="22"/>
                <w:lang w:val="en-US" w:eastAsia="en-US"/>
              </w:rPr>
              <w:t xml:space="preserve">Udat plantatii din spatii </w:t>
            </w:r>
            <w:proofErr w:type="gramStart"/>
            <w:r w:rsidRPr="00C46614">
              <w:rPr>
                <w:sz w:val="22"/>
                <w:szCs w:val="22"/>
                <w:lang w:val="en-US" w:eastAsia="en-US"/>
              </w:rPr>
              <w:t>verzi  si</w:t>
            </w:r>
            <w:proofErr w:type="gramEnd"/>
            <w:r w:rsidRPr="00C46614">
              <w:rPr>
                <w:sz w:val="22"/>
                <w:szCs w:val="22"/>
                <w:lang w:val="en-US" w:eastAsia="en-US"/>
              </w:rPr>
              <w:t xml:space="preserve"> scuaruri de la hidrant parcuri, scuaruri - </w:t>
            </w:r>
          </w:p>
        </w:tc>
        <w:tc>
          <w:tcPr>
            <w:tcW w:w="843" w:type="dxa"/>
            <w:tcBorders>
              <w:top w:val="nil"/>
              <w:left w:val="nil"/>
              <w:bottom w:val="single" w:sz="4" w:space="0" w:color="auto"/>
              <w:right w:val="single" w:sz="4" w:space="0" w:color="auto"/>
            </w:tcBorders>
            <w:shd w:val="clear" w:color="auto" w:fill="auto"/>
            <w:noWrap/>
            <w:vAlign w:val="center"/>
            <w:hideMark/>
          </w:tcPr>
          <w:p w14:paraId="675DF93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1B2F1471"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782FFBE1" w14:textId="77777777" w:rsidR="00C46614" w:rsidRPr="00C46614" w:rsidRDefault="00C46614" w:rsidP="00C46614">
            <w:pPr>
              <w:jc w:val="right"/>
              <w:rPr>
                <w:sz w:val="22"/>
                <w:szCs w:val="22"/>
                <w:lang w:val="en-US" w:eastAsia="en-US"/>
              </w:rPr>
            </w:pPr>
            <w:r w:rsidRPr="00C46614">
              <w:rPr>
                <w:sz w:val="22"/>
                <w:szCs w:val="22"/>
                <w:lang w:val="en-US" w:eastAsia="en-US"/>
              </w:rPr>
              <w:t>0,07</w:t>
            </w:r>
          </w:p>
        </w:tc>
        <w:tc>
          <w:tcPr>
            <w:tcW w:w="1206" w:type="dxa"/>
            <w:tcBorders>
              <w:top w:val="nil"/>
              <w:left w:val="nil"/>
              <w:bottom w:val="single" w:sz="4" w:space="0" w:color="auto"/>
              <w:right w:val="nil"/>
            </w:tcBorders>
            <w:shd w:val="clear" w:color="auto" w:fill="auto"/>
            <w:noWrap/>
            <w:vAlign w:val="center"/>
            <w:hideMark/>
          </w:tcPr>
          <w:p w14:paraId="63DED5D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20.000,00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BF1AC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E9EA7AF"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E6021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12</w:t>
            </w:r>
          </w:p>
        </w:tc>
        <w:tc>
          <w:tcPr>
            <w:tcW w:w="3800" w:type="dxa"/>
            <w:tcBorders>
              <w:top w:val="nil"/>
              <w:left w:val="nil"/>
              <w:bottom w:val="single" w:sz="4" w:space="0" w:color="auto"/>
              <w:right w:val="single" w:sz="4" w:space="0" w:color="auto"/>
            </w:tcBorders>
            <w:shd w:val="clear" w:color="auto" w:fill="auto"/>
            <w:hideMark/>
          </w:tcPr>
          <w:p w14:paraId="62EC1043" w14:textId="77777777" w:rsidR="00C46614" w:rsidRPr="00C46614" w:rsidRDefault="00C46614" w:rsidP="00C46614">
            <w:pPr>
              <w:rPr>
                <w:sz w:val="22"/>
                <w:szCs w:val="22"/>
                <w:lang w:val="en-US" w:eastAsia="en-US"/>
              </w:rPr>
            </w:pPr>
            <w:r w:rsidRPr="00C46614">
              <w:rPr>
                <w:sz w:val="22"/>
                <w:szCs w:val="22"/>
                <w:lang w:val="en-US" w:eastAsia="en-US"/>
              </w:rPr>
              <w:t xml:space="preserve">Aplicarea ingrasamintelor organice, chimice si foliare parcuri, scuaruri </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38D29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3FF425E0"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145DEA9A" w14:textId="77777777" w:rsidR="00C46614" w:rsidRPr="00C46614" w:rsidRDefault="00C46614" w:rsidP="00C46614">
            <w:pPr>
              <w:jc w:val="right"/>
              <w:rPr>
                <w:sz w:val="22"/>
                <w:szCs w:val="22"/>
                <w:lang w:val="en-US" w:eastAsia="en-US"/>
              </w:rPr>
            </w:pPr>
            <w:r w:rsidRPr="00C46614">
              <w:rPr>
                <w:sz w:val="22"/>
                <w:szCs w:val="22"/>
                <w:lang w:val="en-US" w:eastAsia="en-US"/>
              </w:rPr>
              <w:t>1.112,97</w:t>
            </w:r>
          </w:p>
        </w:tc>
        <w:tc>
          <w:tcPr>
            <w:tcW w:w="1206" w:type="dxa"/>
            <w:tcBorders>
              <w:top w:val="nil"/>
              <w:left w:val="nil"/>
              <w:bottom w:val="single" w:sz="4" w:space="0" w:color="auto"/>
              <w:right w:val="nil"/>
            </w:tcBorders>
            <w:shd w:val="clear" w:color="auto" w:fill="auto"/>
            <w:noWrap/>
            <w:vAlign w:val="center"/>
            <w:hideMark/>
          </w:tcPr>
          <w:p w14:paraId="71FDE2D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F37A1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4B47F37"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47939F51"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0553CFDB" w14:textId="77777777" w:rsidR="00C46614" w:rsidRPr="00C46614" w:rsidRDefault="00C46614" w:rsidP="00C46614">
            <w:pPr>
              <w:rPr>
                <w:sz w:val="22"/>
                <w:szCs w:val="22"/>
                <w:lang w:val="en-US" w:eastAsia="en-US"/>
              </w:rPr>
            </w:pPr>
            <w:r w:rsidRPr="00C46614">
              <w:rPr>
                <w:sz w:val="22"/>
                <w:szCs w:val="22"/>
                <w:lang w:val="en-US" w:eastAsia="en-US"/>
              </w:rPr>
              <w:t>Aplicarea ingrasamintelor organice, chimice si foliare platbande</w:t>
            </w:r>
          </w:p>
        </w:tc>
        <w:tc>
          <w:tcPr>
            <w:tcW w:w="843" w:type="dxa"/>
            <w:vMerge/>
            <w:tcBorders>
              <w:top w:val="nil"/>
              <w:left w:val="single" w:sz="4" w:space="0" w:color="auto"/>
              <w:bottom w:val="single" w:sz="4" w:space="0" w:color="000000"/>
              <w:right w:val="single" w:sz="4" w:space="0" w:color="auto"/>
            </w:tcBorders>
            <w:vAlign w:val="center"/>
            <w:hideMark/>
          </w:tcPr>
          <w:p w14:paraId="7B59A779"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97ABF86"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3512472E" w14:textId="77777777" w:rsidR="00C46614" w:rsidRPr="00C46614" w:rsidRDefault="00C46614" w:rsidP="00C46614">
            <w:pPr>
              <w:jc w:val="right"/>
              <w:rPr>
                <w:sz w:val="22"/>
                <w:szCs w:val="22"/>
                <w:lang w:val="en-US" w:eastAsia="en-US"/>
              </w:rPr>
            </w:pPr>
            <w:r w:rsidRPr="00C46614">
              <w:rPr>
                <w:sz w:val="22"/>
                <w:szCs w:val="22"/>
                <w:lang w:val="en-US" w:eastAsia="en-US"/>
              </w:rPr>
              <w:t>1.112,97</w:t>
            </w:r>
          </w:p>
        </w:tc>
        <w:tc>
          <w:tcPr>
            <w:tcW w:w="1206" w:type="dxa"/>
            <w:tcBorders>
              <w:top w:val="nil"/>
              <w:left w:val="nil"/>
              <w:bottom w:val="single" w:sz="4" w:space="0" w:color="auto"/>
              <w:right w:val="nil"/>
            </w:tcBorders>
            <w:shd w:val="clear" w:color="auto" w:fill="auto"/>
            <w:noWrap/>
            <w:vAlign w:val="center"/>
            <w:hideMark/>
          </w:tcPr>
          <w:p w14:paraId="19417ED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ABAA6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E85AC6D"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81465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13</w:t>
            </w:r>
          </w:p>
        </w:tc>
        <w:tc>
          <w:tcPr>
            <w:tcW w:w="3800" w:type="dxa"/>
            <w:tcBorders>
              <w:top w:val="nil"/>
              <w:left w:val="nil"/>
              <w:bottom w:val="single" w:sz="4" w:space="0" w:color="auto"/>
              <w:right w:val="single" w:sz="4" w:space="0" w:color="auto"/>
            </w:tcBorders>
            <w:shd w:val="clear" w:color="auto" w:fill="auto"/>
            <w:hideMark/>
          </w:tcPr>
          <w:p w14:paraId="19751383" w14:textId="77777777" w:rsidR="00C46614" w:rsidRPr="00C46614" w:rsidRDefault="00C46614" w:rsidP="00C46614">
            <w:pPr>
              <w:rPr>
                <w:sz w:val="22"/>
                <w:szCs w:val="22"/>
                <w:lang w:val="en-US" w:eastAsia="en-US"/>
              </w:rPr>
            </w:pPr>
            <w:r w:rsidRPr="00C46614">
              <w:rPr>
                <w:sz w:val="22"/>
                <w:szCs w:val="22"/>
                <w:lang w:val="en-US" w:eastAsia="en-US"/>
              </w:rPr>
              <w:t xml:space="preserve">Fertilizare arbori/arbusti si trandafiri </w:t>
            </w:r>
            <w:proofErr w:type="gramStart"/>
            <w:r w:rsidRPr="00C46614">
              <w:rPr>
                <w:sz w:val="22"/>
                <w:szCs w:val="22"/>
                <w:lang w:val="en-US" w:eastAsia="en-US"/>
              </w:rPr>
              <w:t>parcuri,scuaruri</w:t>
            </w:r>
            <w:proofErr w:type="gramEnd"/>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7A452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CBAFA33"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0C1D4FFF" w14:textId="77777777" w:rsidR="00C46614" w:rsidRPr="00C46614" w:rsidRDefault="00C46614" w:rsidP="00C46614">
            <w:pPr>
              <w:jc w:val="right"/>
              <w:rPr>
                <w:sz w:val="22"/>
                <w:szCs w:val="22"/>
                <w:lang w:val="en-US" w:eastAsia="en-US"/>
              </w:rPr>
            </w:pPr>
            <w:r w:rsidRPr="00C46614">
              <w:rPr>
                <w:sz w:val="22"/>
                <w:szCs w:val="22"/>
                <w:lang w:val="en-US" w:eastAsia="en-US"/>
              </w:rPr>
              <w:t>1,13</w:t>
            </w:r>
          </w:p>
        </w:tc>
        <w:tc>
          <w:tcPr>
            <w:tcW w:w="1206" w:type="dxa"/>
            <w:tcBorders>
              <w:top w:val="nil"/>
              <w:left w:val="nil"/>
              <w:bottom w:val="single" w:sz="4" w:space="0" w:color="auto"/>
              <w:right w:val="nil"/>
            </w:tcBorders>
            <w:shd w:val="clear" w:color="auto" w:fill="auto"/>
            <w:noWrap/>
            <w:vAlign w:val="center"/>
            <w:hideMark/>
          </w:tcPr>
          <w:p w14:paraId="5B92987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EFFB3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FFD04A1" w14:textId="77777777" w:rsidTr="00C46614">
        <w:trPr>
          <w:gridAfter w:val="1"/>
          <w:wAfter w:w="12"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39348899"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2F69157F" w14:textId="77777777" w:rsidR="00C46614" w:rsidRPr="00C46614" w:rsidRDefault="00C46614" w:rsidP="00C46614">
            <w:pPr>
              <w:rPr>
                <w:sz w:val="22"/>
                <w:szCs w:val="22"/>
                <w:lang w:val="en-US" w:eastAsia="en-US"/>
              </w:rPr>
            </w:pPr>
            <w:r w:rsidRPr="00C46614">
              <w:rPr>
                <w:sz w:val="22"/>
                <w:szCs w:val="22"/>
                <w:lang w:val="en-US" w:eastAsia="en-US"/>
              </w:rPr>
              <w:t>Fertilizare arbori/arbusti si trandafiri platbande</w:t>
            </w:r>
          </w:p>
        </w:tc>
        <w:tc>
          <w:tcPr>
            <w:tcW w:w="843" w:type="dxa"/>
            <w:vMerge/>
            <w:tcBorders>
              <w:top w:val="nil"/>
              <w:left w:val="single" w:sz="4" w:space="0" w:color="auto"/>
              <w:bottom w:val="single" w:sz="4" w:space="0" w:color="000000"/>
              <w:right w:val="single" w:sz="4" w:space="0" w:color="auto"/>
            </w:tcBorders>
            <w:vAlign w:val="center"/>
            <w:hideMark/>
          </w:tcPr>
          <w:p w14:paraId="6D6A80A7"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9D66681"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212722A1" w14:textId="77777777" w:rsidR="00C46614" w:rsidRPr="00C46614" w:rsidRDefault="00C46614" w:rsidP="00C46614">
            <w:pPr>
              <w:jc w:val="right"/>
              <w:rPr>
                <w:sz w:val="22"/>
                <w:szCs w:val="22"/>
                <w:lang w:val="en-US" w:eastAsia="en-US"/>
              </w:rPr>
            </w:pPr>
            <w:r w:rsidRPr="00C46614">
              <w:rPr>
                <w:sz w:val="22"/>
                <w:szCs w:val="22"/>
                <w:lang w:val="en-US" w:eastAsia="en-US"/>
              </w:rPr>
              <w:t>1,13</w:t>
            </w:r>
          </w:p>
        </w:tc>
        <w:tc>
          <w:tcPr>
            <w:tcW w:w="1206" w:type="dxa"/>
            <w:tcBorders>
              <w:top w:val="nil"/>
              <w:left w:val="nil"/>
              <w:bottom w:val="single" w:sz="4" w:space="0" w:color="auto"/>
              <w:right w:val="nil"/>
            </w:tcBorders>
            <w:shd w:val="clear" w:color="auto" w:fill="auto"/>
            <w:noWrap/>
            <w:vAlign w:val="center"/>
            <w:hideMark/>
          </w:tcPr>
          <w:p w14:paraId="7568441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08284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B7C60F6"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A7651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14</w:t>
            </w:r>
          </w:p>
        </w:tc>
        <w:tc>
          <w:tcPr>
            <w:tcW w:w="3800" w:type="dxa"/>
            <w:tcBorders>
              <w:top w:val="nil"/>
              <w:left w:val="nil"/>
              <w:bottom w:val="single" w:sz="4" w:space="0" w:color="auto"/>
              <w:right w:val="single" w:sz="4" w:space="0" w:color="auto"/>
            </w:tcBorders>
            <w:shd w:val="clear" w:color="auto" w:fill="auto"/>
            <w:hideMark/>
          </w:tcPr>
          <w:p w14:paraId="58DECE18" w14:textId="77777777" w:rsidR="00C46614" w:rsidRPr="00C46614" w:rsidRDefault="00C46614" w:rsidP="00C46614">
            <w:pPr>
              <w:rPr>
                <w:sz w:val="22"/>
                <w:szCs w:val="22"/>
                <w:lang w:val="en-US" w:eastAsia="en-US"/>
              </w:rPr>
            </w:pPr>
            <w:r w:rsidRPr="00C46614">
              <w:rPr>
                <w:sz w:val="22"/>
                <w:szCs w:val="22"/>
                <w:lang w:val="en-US" w:eastAsia="en-US"/>
              </w:rPr>
              <w:t xml:space="preserve">Sapalugit rabate de flori si trandafiri parcuri, scuaruri </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95504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59357A4D"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73A1B2F6" w14:textId="77777777" w:rsidR="00C46614" w:rsidRPr="00C46614" w:rsidRDefault="00C46614" w:rsidP="00C46614">
            <w:pPr>
              <w:jc w:val="right"/>
              <w:rPr>
                <w:sz w:val="22"/>
                <w:szCs w:val="22"/>
                <w:lang w:val="en-US" w:eastAsia="en-US"/>
              </w:rPr>
            </w:pPr>
            <w:r w:rsidRPr="00C46614">
              <w:rPr>
                <w:sz w:val="22"/>
                <w:szCs w:val="22"/>
                <w:lang w:val="en-US" w:eastAsia="en-US"/>
              </w:rPr>
              <w:t>0,63</w:t>
            </w:r>
          </w:p>
        </w:tc>
        <w:tc>
          <w:tcPr>
            <w:tcW w:w="1206" w:type="dxa"/>
            <w:tcBorders>
              <w:top w:val="nil"/>
              <w:left w:val="nil"/>
              <w:bottom w:val="single" w:sz="4" w:space="0" w:color="auto"/>
              <w:right w:val="nil"/>
            </w:tcBorders>
            <w:shd w:val="clear" w:color="auto" w:fill="auto"/>
            <w:noWrap/>
            <w:vAlign w:val="center"/>
            <w:hideMark/>
          </w:tcPr>
          <w:p w14:paraId="1D5B832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2.529,00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C3255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CB7F85C" w14:textId="77777777" w:rsidTr="00C46614">
        <w:trPr>
          <w:gridAfter w:val="1"/>
          <w:wAfter w:w="12"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3DA0757D"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4FC8181F" w14:textId="77777777" w:rsidR="00C46614" w:rsidRPr="00C46614" w:rsidRDefault="00C46614" w:rsidP="00C46614">
            <w:pPr>
              <w:rPr>
                <w:sz w:val="22"/>
                <w:szCs w:val="22"/>
                <w:lang w:val="en-US" w:eastAsia="en-US"/>
              </w:rPr>
            </w:pPr>
            <w:r w:rsidRPr="00C46614">
              <w:rPr>
                <w:sz w:val="22"/>
                <w:szCs w:val="22"/>
                <w:lang w:val="en-US" w:eastAsia="en-US"/>
              </w:rPr>
              <w:t>Sapalugit rabate de flori si trandafiri platbande</w:t>
            </w:r>
          </w:p>
        </w:tc>
        <w:tc>
          <w:tcPr>
            <w:tcW w:w="843" w:type="dxa"/>
            <w:vMerge/>
            <w:tcBorders>
              <w:top w:val="nil"/>
              <w:left w:val="single" w:sz="4" w:space="0" w:color="auto"/>
              <w:bottom w:val="single" w:sz="4" w:space="0" w:color="000000"/>
              <w:right w:val="single" w:sz="4" w:space="0" w:color="auto"/>
            </w:tcBorders>
            <w:vAlign w:val="center"/>
            <w:hideMark/>
          </w:tcPr>
          <w:p w14:paraId="4A5243B0"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0FB9C64"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5FAB7FEB" w14:textId="77777777" w:rsidR="00C46614" w:rsidRPr="00C46614" w:rsidRDefault="00C46614" w:rsidP="00C46614">
            <w:pPr>
              <w:jc w:val="right"/>
              <w:rPr>
                <w:sz w:val="22"/>
                <w:szCs w:val="22"/>
                <w:lang w:val="en-US" w:eastAsia="en-US"/>
              </w:rPr>
            </w:pPr>
            <w:r w:rsidRPr="00C46614">
              <w:rPr>
                <w:sz w:val="22"/>
                <w:szCs w:val="22"/>
                <w:lang w:val="en-US" w:eastAsia="en-US"/>
              </w:rPr>
              <w:t>0,63</w:t>
            </w:r>
          </w:p>
        </w:tc>
        <w:tc>
          <w:tcPr>
            <w:tcW w:w="1206" w:type="dxa"/>
            <w:tcBorders>
              <w:top w:val="nil"/>
              <w:left w:val="nil"/>
              <w:bottom w:val="single" w:sz="4" w:space="0" w:color="auto"/>
              <w:right w:val="nil"/>
            </w:tcBorders>
            <w:shd w:val="clear" w:color="auto" w:fill="auto"/>
            <w:noWrap/>
            <w:vAlign w:val="center"/>
            <w:hideMark/>
          </w:tcPr>
          <w:p w14:paraId="5157412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118,00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6C16E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7BA1D0D" w14:textId="77777777" w:rsidTr="00C46614">
        <w:trPr>
          <w:gridAfter w:val="1"/>
          <w:wAfter w:w="12" w:type="dxa"/>
          <w:trHeight w:val="63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BFA3BB"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15</w:t>
            </w:r>
          </w:p>
        </w:tc>
        <w:tc>
          <w:tcPr>
            <w:tcW w:w="3800" w:type="dxa"/>
            <w:tcBorders>
              <w:top w:val="nil"/>
              <w:left w:val="nil"/>
              <w:bottom w:val="single" w:sz="4" w:space="0" w:color="auto"/>
              <w:right w:val="single" w:sz="4" w:space="0" w:color="auto"/>
            </w:tcBorders>
            <w:shd w:val="clear" w:color="auto" w:fill="auto"/>
            <w:hideMark/>
          </w:tcPr>
          <w:p w14:paraId="4AF9339F" w14:textId="77777777" w:rsidR="00C46614" w:rsidRPr="00C46614" w:rsidRDefault="00C46614" w:rsidP="00C46614">
            <w:pPr>
              <w:rPr>
                <w:sz w:val="22"/>
                <w:szCs w:val="22"/>
                <w:lang w:val="en-US" w:eastAsia="en-US"/>
              </w:rPr>
            </w:pPr>
            <w:r w:rsidRPr="00C46614">
              <w:rPr>
                <w:sz w:val="22"/>
                <w:szCs w:val="22"/>
                <w:lang w:val="en-US" w:eastAsia="en-US"/>
              </w:rPr>
              <w:t xml:space="preserve">Plivit buruieni din rabate de flori si trandafiri, aliniamente de garduri </w:t>
            </w:r>
            <w:proofErr w:type="gramStart"/>
            <w:r w:rsidRPr="00C46614">
              <w:rPr>
                <w:sz w:val="22"/>
                <w:szCs w:val="22"/>
                <w:lang w:val="en-US" w:eastAsia="en-US"/>
              </w:rPr>
              <w:t>vii,  etc.</w:t>
            </w:r>
            <w:proofErr w:type="gramEnd"/>
            <w:r w:rsidRPr="00C46614">
              <w:rPr>
                <w:sz w:val="22"/>
                <w:szCs w:val="22"/>
                <w:lang w:val="en-US" w:eastAsia="en-US"/>
              </w:rPr>
              <w:t xml:space="preserve"> parcuri, scuaruri </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3E29C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4CD6DC3D"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69CBFB88" w14:textId="77777777" w:rsidR="00C46614" w:rsidRPr="00C46614" w:rsidRDefault="00C46614" w:rsidP="00C46614">
            <w:pPr>
              <w:jc w:val="right"/>
              <w:rPr>
                <w:sz w:val="22"/>
                <w:szCs w:val="22"/>
                <w:lang w:val="en-US" w:eastAsia="en-US"/>
              </w:rPr>
            </w:pPr>
            <w:r w:rsidRPr="00C46614">
              <w:rPr>
                <w:sz w:val="22"/>
                <w:szCs w:val="22"/>
                <w:lang w:val="en-US" w:eastAsia="en-US"/>
              </w:rPr>
              <w:t>0,31</w:t>
            </w:r>
          </w:p>
        </w:tc>
        <w:tc>
          <w:tcPr>
            <w:tcW w:w="1206" w:type="dxa"/>
            <w:tcBorders>
              <w:top w:val="nil"/>
              <w:left w:val="nil"/>
              <w:bottom w:val="single" w:sz="4" w:space="0" w:color="auto"/>
              <w:right w:val="nil"/>
            </w:tcBorders>
            <w:shd w:val="clear" w:color="auto" w:fill="auto"/>
            <w:noWrap/>
            <w:vAlign w:val="center"/>
            <w:hideMark/>
          </w:tcPr>
          <w:p w14:paraId="517D756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3.936,00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0E114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4387997" w14:textId="77777777" w:rsidTr="00C46614">
        <w:trPr>
          <w:gridAfter w:val="1"/>
          <w:wAfter w:w="12" w:type="dxa"/>
          <w:trHeight w:val="570"/>
        </w:trPr>
        <w:tc>
          <w:tcPr>
            <w:tcW w:w="595" w:type="dxa"/>
            <w:vMerge/>
            <w:tcBorders>
              <w:top w:val="nil"/>
              <w:left w:val="single" w:sz="4" w:space="0" w:color="auto"/>
              <w:bottom w:val="single" w:sz="4" w:space="0" w:color="000000"/>
              <w:right w:val="single" w:sz="4" w:space="0" w:color="auto"/>
            </w:tcBorders>
            <w:vAlign w:val="center"/>
            <w:hideMark/>
          </w:tcPr>
          <w:p w14:paraId="59F9350B"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4874BF1D" w14:textId="77777777" w:rsidR="00C46614" w:rsidRPr="00C46614" w:rsidRDefault="00C46614" w:rsidP="00C46614">
            <w:pPr>
              <w:rPr>
                <w:sz w:val="22"/>
                <w:szCs w:val="22"/>
                <w:lang w:val="en-US" w:eastAsia="en-US"/>
              </w:rPr>
            </w:pPr>
            <w:r w:rsidRPr="00C46614">
              <w:rPr>
                <w:sz w:val="22"/>
                <w:szCs w:val="22"/>
                <w:lang w:val="en-US" w:eastAsia="en-US"/>
              </w:rPr>
              <w:t xml:space="preserve">Plivit buruieni din rabate de flori si trandafiri, aliniamente de garduri </w:t>
            </w:r>
            <w:proofErr w:type="gramStart"/>
            <w:r w:rsidRPr="00C46614">
              <w:rPr>
                <w:sz w:val="22"/>
                <w:szCs w:val="22"/>
                <w:lang w:val="en-US" w:eastAsia="en-US"/>
              </w:rPr>
              <w:t>vii,  etc.</w:t>
            </w:r>
            <w:proofErr w:type="gramEnd"/>
            <w:r w:rsidRPr="00C46614">
              <w:rPr>
                <w:sz w:val="22"/>
                <w:szCs w:val="22"/>
                <w:lang w:val="en-US" w:eastAsia="en-US"/>
              </w:rPr>
              <w:t xml:space="preserve"> platbande </w:t>
            </w:r>
          </w:p>
        </w:tc>
        <w:tc>
          <w:tcPr>
            <w:tcW w:w="843" w:type="dxa"/>
            <w:vMerge/>
            <w:tcBorders>
              <w:top w:val="nil"/>
              <w:left w:val="single" w:sz="4" w:space="0" w:color="auto"/>
              <w:bottom w:val="single" w:sz="4" w:space="0" w:color="000000"/>
              <w:right w:val="single" w:sz="4" w:space="0" w:color="auto"/>
            </w:tcBorders>
            <w:vAlign w:val="center"/>
            <w:hideMark/>
          </w:tcPr>
          <w:p w14:paraId="41D48664"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1346F6A"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23A2FB1E" w14:textId="77777777" w:rsidR="00C46614" w:rsidRPr="00C46614" w:rsidRDefault="00C46614" w:rsidP="00C46614">
            <w:pPr>
              <w:jc w:val="right"/>
              <w:rPr>
                <w:sz w:val="22"/>
                <w:szCs w:val="22"/>
                <w:lang w:val="en-US" w:eastAsia="en-US"/>
              </w:rPr>
            </w:pPr>
            <w:r w:rsidRPr="00C46614">
              <w:rPr>
                <w:sz w:val="22"/>
                <w:szCs w:val="22"/>
                <w:lang w:val="en-US" w:eastAsia="en-US"/>
              </w:rPr>
              <w:t>0,31</w:t>
            </w:r>
          </w:p>
        </w:tc>
        <w:tc>
          <w:tcPr>
            <w:tcW w:w="1206" w:type="dxa"/>
            <w:tcBorders>
              <w:top w:val="nil"/>
              <w:left w:val="nil"/>
              <w:bottom w:val="single" w:sz="4" w:space="0" w:color="auto"/>
              <w:right w:val="nil"/>
            </w:tcBorders>
            <w:shd w:val="clear" w:color="auto" w:fill="auto"/>
            <w:noWrap/>
            <w:vAlign w:val="center"/>
            <w:hideMark/>
          </w:tcPr>
          <w:p w14:paraId="3E887DE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993,00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53A04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F6CD28D"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9D7FBB"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16</w:t>
            </w:r>
          </w:p>
        </w:tc>
        <w:tc>
          <w:tcPr>
            <w:tcW w:w="3800" w:type="dxa"/>
            <w:tcBorders>
              <w:top w:val="nil"/>
              <w:left w:val="nil"/>
              <w:bottom w:val="single" w:sz="4" w:space="0" w:color="auto"/>
              <w:right w:val="single" w:sz="4" w:space="0" w:color="auto"/>
            </w:tcBorders>
            <w:shd w:val="clear" w:color="auto" w:fill="auto"/>
            <w:hideMark/>
          </w:tcPr>
          <w:p w14:paraId="4639F5A9" w14:textId="77777777" w:rsidR="00C46614" w:rsidRPr="00C46614" w:rsidRDefault="00C46614" w:rsidP="00C46614">
            <w:pPr>
              <w:rPr>
                <w:sz w:val="22"/>
                <w:szCs w:val="22"/>
                <w:lang w:val="en-US" w:eastAsia="en-US"/>
              </w:rPr>
            </w:pPr>
            <w:r w:rsidRPr="00C46614">
              <w:rPr>
                <w:sz w:val="22"/>
                <w:szCs w:val="22"/>
                <w:lang w:val="en-US" w:eastAsia="en-US"/>
              </w:rPr>
              <w:t xml:space="preserve">Tundere gard viu, borduri, chenare, forme parcuri, scuaruri </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922E3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5B048578"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578125FB" w14:textId="77777777" w:rsidR="00C46614" w:rsidRPr="00C46614" w:rsidRDefault="00C46614" w:rsidP="00C46614">
            <w:pPr>
              <w:jc w:val="right"/>
              <w:rPr>
                <w:sz w:val="22"/>
                <w:szCs w:val="22"/>
                <w:lang w:val="en-US" w:eastAsia="en-US"/>
              </w:rPr>
            </w:pPr>
            <w:r w:rsidRPr="00C46614">
              <w:rPr>
                <w:sz w:val="22"/>
                <w:szCs w:val="22"/>
                <w:lang w:val="en-US" w:eastAsia="en-US"/>
              </w:rPr>
              <w:t>0,54</w:t>
            </w:r>
          </w:p>
        </w:tc>
        <w:tc>
          <w:tcPr>
            <w:tcW w:w="1206" w:type="dxa"/>
            <w:tcBorders>
              <w:top w:val="nil"/>
              <w:left w:val="nil"/>
              <w:bottom w:val="single" w:sz="4" w:space="0" w:color="auto"/>
              <w:right w:val="nil"/>
            </w:tcBorders>
            <w:shd w:val="clear" w:color="auto" w:fill="auto"/>
            <w:noWrap/>
            <w:vAlign w:val="center"/>
            <w:hideMark/>
          </w:tcPr>
          <w:p w14:paraId="109B02C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2.671,00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C631A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6E954690"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4CD64C1B"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54327C54" w14:textId="77777777" w:rsidR="00C46614" w:rsidRPr="00C46614" w:rsidRDefault="00C46614" w:rsidP="00C46614">
            <w:pPr>
              <w:rPr>
                <w:sz w:val="22"/>
                <w:szCs w:val="22"/>
                <w:lang w:val="en-US" w:eastAsia="en-US"/>
              </w:rPr>
            </w:pPr>
            <w:r w:rsidRPr="00C46614">
              <w:rPr>
                <w:sz w:val="22"/>
                <w:szCs w:val="22"/>
                <w:lang w:val="en-US" w:eastAsia="en-US"/>
              </w:rPr>
              <w:t xml:space="preserve">Tundere gard viu, borduri, chenare, forme platbande </w:t>
            </w:r>
          </w:p>
        </w:tc>
        <w:tc>
          <w:tcPr>
            <w:tcW w:w="843" w:type="dxa"/>
            <w:vMerge/>
            <w:tcBorders>
              <w:top w:val="nil"/>
              <w:left w:val="single" w:sz="4" w:space="0" w:color="auto"/>
              <w:bottom w:val="single" w:sz="4" w:space="0" w:color="000000"/>
              <w:right w:val="single" w:sz="4" w:space="0" w:color="auto"/>
            </w:tcBorders>
            <w:vAlign w:val="center"/>
            <w:hideMark/>
          </w:tcPr>
          <w:p w14:paraId="2FD87829"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E8687FA"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2A1B3573" w14:textId="77777777" w:rsidR="00C46614" w:rsidRPr="00C46614" w:rsidRDefault="00C46614" w:rsidP="00C46614">
            <w:pPr>
              <w:jc w:val="right"/>
              <w:rPr>
                <w:sz w:val="22"/>
                <w:szCs w:val="22"/>
                <w:lang w:val="en-US" w:eastAsia="en-US"/>
              </w:rPr>
            </w:pPr>
            <w:r w:rsidRPr="00C46614">
              <w:rPr>
                <w:sz w:val="22"/>
                <w:szCs w:val="22"/>
                <w:lang w:val="en-US" w:eastAsia="en-US"/>
              </w:rPr>
              <w:t>0,54</w:t>
            </w:r>
          </w:p>
        </w:tc>
        <w:tc>
          <w:tcPr>
            <w:tcW w:w="1206" w:type="dxa"/>
            <w:tcBorders>
              <w:top w:val="nil"/>
              <w:left w:val="nil"/>
              <w:bottom w:val="single" w:sz="4" w:space="0" w:color="auto"/>
              <w:right w:val="nil"/>
            </w:tcBorders>
            <w:shd w:val="clear" w:color="auto" w:fill="auto"/>
            <w:noWrap/>
            <w:vAlign w:val="center"/>
            <w:hideMark/>
          </w:tcPr>
          <w:p w14:paraId="70DE360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1.740,00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CB555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CCFA0E0"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6FC0F45A"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586B0C37" w14:textId="77777777" w:rsidR="00C46614" w:rsidRPr="00C46614" w:rsidRDefault="00C46614" w:rsidP="00C46614">
            <w:pPr>
              <w:rPr>
                <w:sz w:val="22"/>
                <w:szCs w:val="22"/>
                <w:lang w:val="en-US" w:eastAsia="en-US"/>
              </w:rPr>
            </w:pPr>
            <w:r w:rsidRPr="00C46614">
              <w:rPr>
                <w:sz w:val="22"/>
                <w:szCs w:val="22"/>
                <w:lang w:val="en-US" w:eastAsia="en-US"/>
              </w:rPr>
              <w:t xml:space="preserve">Tundere gard viu, borduri, chenare, forme ansambluri de locuinte </w:t>
            </w:r>
          </w:p>
        </w:tc>
        <w:tc>
          <w:tcPr>
            <w:tcW w:w="843" w:type="dxa"/>
            <w:vMerge/>
            <w:tcBorders>
              <w:top w:val="nil"/>
              <w:left w:val="single" w:sz="4" w:space="0" w:color="auto"/>
              <w:bottom w:val="single" w:sz="4" w:space="0" w:color="000000"/>
              <w:right w:val="single" w:sz="4" w:space="0" w:color="auto"/>
            </w:tcBorders>
            <w:vAlign w:val="center"/>
            <w:hideMark/>
          </w:tcPr>
          <w:p w14:paraId="1DC08CFF"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EEDE581"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078A8206" w14:textId="77777777" w:rsidR="00C46614" w:rsidRPr="00C46614" w:rsidRDefault="00C46614" w:rsidP="00C46614">
            <w:pPr>
              <w:jc w:val="right"/>
              <w:rPr>
                <w:sz w:val="22"/>
                <w:szCs w:val="22"/>
                <w:lang w:val="en-US" w:eastAsia="en-US"/>
              </w:rPr>
            </w:pPr>
            <w:r w:rsidRPr="00C46614">
              <w:rPr>
                <w:sz w:val="22"/>
                <w:szCs w:val="22"/>
                <w:lang w:val="en-US" w:eastAsia="en-US"/>
              </w:rPr>
              <w:t>0,54</w:t>
            </w:r>
          </w:p>
        </w:tc>
        <w:tc>
          <w:tcPr>
            <w:tcW w:w="1206" w:type="dxa"/>
            <w:tcBorders>
              <w:top w:val="nil"/>
              <w:left w:val="nil"/>
              <w:bottom w:val="single" w:sz="4" w:space="0" w:color="auto"/>
              <w:right w:val="nil"/>
            </w:tcBorders>
            <w:shd w:val="clear" w:color="auto" w:fill="auto"/>
            <w:noWrap/>
            <w:vAlign w:val="center"/>
            <w:hideMark/>
          </w:tcPr>
          <w:p w14:paraId="67AAD2E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39.151,00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69E70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7A768E2" w14:textId="77777777" w:rsidTr="00C46614">
        <w:trPr>
          <w:gridAfter w:val="1"/>
          <w:wAfter w:w="12" w:type="dxa"/>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5B7BD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17</w:t>
            </w:r>
          </w:p>
        </w:tc>
        <w:tc>
          <w:tcPr>
            <w:tcW w:w="3800" w:type="dxa"/>
            <w:tcBorders>
              <w:top w:val="nil"/>
              <w:left w:val="nil"/>
              <w:bottom w:val="single" w:sz="4" w:space="0" w:color="auto"/>
              <w:right w:val="single" w:sz="4" w:space="0" w:color="auto"/>
            </w:tcBorders>
            <w:shd w:val="clear" w:color="auto" w:fill="auto"/>
            <w:hideMark/>
          </w:tcPr>
          <w:p w14:paraId="44AB492A" w14:textId="77777777" w:rsidR="00C46614" w:rsidRPr="00C46614" w:rsidRDefault="00C46614" w:rsidP="00C46614">
            <w:pPr>
              <w:rPr>
                <w:sz w:val="22"/>
                <w:szCs w:val="22"/>
                <w:lang w:val="en-US" w:eastAsia="en-US"/>
              </w:rPr>
            </w:pPr>
            <w:r w:rsidRPr="00C46614">
              <w:rPr>
                <w:sz w:val="22"/>
                <w:szCs w:val="22"/>
                <w:lang w:val="en-US" w:eastAsia="en-US"/>
              </w:rPr>
              <w:t>Taierea aplicata trandafirilor parcuri, scuaruri</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22AA7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EF2B21C"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5FA7A108" w14:textId="77777777" w:rsidR="00C46614" w:rsidRPr="00C46614" w:rsidRDefault="00C46614" w:rsidP="00C46614">
            <w:pPr>
              <w:jc w:val="right"/>
              <w:rPr>
                <w:sz w:val="22"/>
                <w:szCs w:val="22"/>
                <w:lang w:val="en-US" w:eastAsia="en-US"/>
              </w:rPr>
            </w:pPr>
            <w:r w:rsidRPr="00C46614">
              <w:rPr>
                <w:sz w:val="22"/>
                <w:szCs w:val="22"/>
                <w:lang w:val="en-US" w:eastAsia="en-US"/>
              </w:rPr>
              <w:t>0,03</w:t>
            </w:r>
          </w:p>
        </w:tc>
        <w:tc>
          <w:tcPr>
            <w:tcW w:w="1206" w:type="dxa"/>
            <w:tcBorders>
              <w:top w:val="nil"/>
              <w:left w:val="nil"/>
              <w:bottom w:val="single" w:sz="4" w:space="0" w:color="auto"/>
              <w:right w:val="nil"/>
            </w:tcBorders>
            <w:shd w:val="clear" w:color="auto" w:fill="auto"/>
            <w:noWrap/>
            <w:vAlign w:val="center"/>
            <w:hideMark/>
          </w:tcPr>
          <w:p w14:paraId="3CD986F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4.267,00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1BDAD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7F5DD6B" w14:textId="77777777" w:rsidTr="00C46614">
        <w:trPr>
          <w:gridAfter w:val="1"/>
          <w:wAfter w:w="12"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7C6F8CD4"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5E7A8A5D" w14:textId="77777777" w:rsidR="00C46614" w:rsidRPr="00C46614" w:rsidRDefault="00C46614" w:rsidP="00C46614">
            <w:pPr>
              <w:rPr>
                <w:sz w:val="22"/>
                <w:szCs w:val="22"/>
                <w:lang w:val="en-US" w:eastAsia="en-US"/>
              </w:rPr>
            </w:pPr>
            <w:r w:rsidRPr="00C46614">
              <w:rPr>
                <w:sz w:val="22"/>
                <w:szCs w:val="22"/>
                <w:lang w:val="en-US" w:eastAsia="en-US"/>
              </w:rPr>
              <w:t>Taierea aplicata trandafirilor platbande</w:t>
            </w:r>
          </w:p>
        </w:tc>
        <w:tc>
          <w:tcPr>
            <w:tcW w:w="843" w:type="dxa"/>
            <w:vMerge/>
            <w:tcBorders>
              <w:top w:val="nil"/>
              <w:left w:val="single" w:sz="4" w:space="0" w:color="auto"/>
              <w:bottom w:val="single" w:sz="4" w:space="0" w:color="000000"/>
              <w:right w:val="single" w:sz="4" w:space="0" w:color="auto"/>
            </w:tcBorders>
            <w:vAlign w:val="center"/>
            <w:hideMark/>
          </w:tcPr>
          <w:p w14:paraId="1E1AFA9D"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C0D10EF"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6C4F67A1" w14:textId="77777777" w:rsidR="00C46614" w:rsidRPr="00C46614" w:rsidRDefault="00C46614" w:rsidP="00C46614">
            <w:pPr>
              <w:jc w:val="right"/>
              <w:rPr>
                <w:sz w:val="22"/>
                <w:szCs w:val="22"/>
                <w:lang w:val="en-US" w:eastAsia="en-US"/>
              </w:rPr>
            </w:pPr>
            <w:r w:rsidRPr="00C46614">
              <w:rPr>
                <w:sz w:val="22"/>
                <w:szCs w:val="22"/>
                <w:lang w:val="en-US" w:eastAsia="en-US"/>
              </w:rPr>
              <w:t>0,03</w:t>
            </w:r>
          </w:p>
        </w:tc>
        <w:tc>
          <w:tcPr>
            <w:tcW w:w="1206" w:type="dxa"/>
            <w:tcBorders>
              <w:top w:val="nil"/>
              <w:left w:val="nil"/>
              <w:bottom w:val="single" w:sz="4" w:space="0" w:color="auto"/>
              <w:right w:val="nil"/>
            </w:tcBorders>
            <w:shd w:val="clear" w:color="auto" w:fill="auto"/>
            <w:noWrap/>
            <w:vAlign w:val="center"/>
            <w:hideMark/>
          </w:tcPr>
          <w:p w14:paraId="3D477E4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52,00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C44E1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DE4B72F"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3C29E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18</w:t>
            </w:r>
          </w:p>
        </w:tc>
        <w:tc>
          <w:tcPr>
            <w:tcW w:w="3800" w:type="dxa"/>
            <w:tcBorders>
              <w:top w:val="nil"/>
              <w:left w:val="nil"/>
              <w:bottom w:val="single" w:sz="4" w:space="0" w:color="auto"/>
              <w:right w:val="single" w:sz="4" w:space="0" w:color="auto"/>
            </w:tcBorders>
            <w:shd w:val="clear" w:color="auto" w:fill="auto"/>
            <w:hideMark/>
          </w:tcPr>
          <w:p w14:paraId="3520B9E5" w14:textId="77777777" w:rsidR="00C46614" w:rsidRPr="00C46614" w:rsidRDefault="00C46614" w:rsidP="00C46614">
            <w:pPr>
              <w:rPr>
                <w:sz w:val="22"/>
                <w:szCs w:val="22"/>
                <w:lang w:val="en-US" w:eastAsia="en-US"/>
              </w:rPr>
            </w:pPr>
            <w:r w:rsidRPr="00C46614">
              <w:rPr>
                <w:sz w:val="22"/>
                <w:szCs w:val="22"/>
                <w:lang w:val="en-US" w:eastAsia="en-US"/>
              </w:rPr>
              <w:t xml:space="preserve">Protejarea trandafirilor prin </w:t>
            </w:r>
            <w:proofErr w:type="gramStart"/>
            <w:r w:rsidRPr="00C46614">
              <w:rPr>
                <w:sz w:val="22"/>
                <w:szCs w:val="22"/>
                <w:lang w:val="en-US" w:eastAsia="en-US"/>
              </w:rPr>
              <w:t>musuroire  parcuri</w:t>
            </w:r>
            <w:proofErr w:type="gramEnd"/>
            <w:r w:rsidRPr="00C46614">
              <w:rPr>
                <w:sz w:val="22"/>
                <w:szCs w:val="22"/>
                <w:lang w:val="en-US" w:eastAsia="en-US"/>
              </w:rPr>
              <w:t>, scuaruri</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884F6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F5AC149"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37B6076E" w14:textId="77777777" w:rsidR="00C46614" w:rsidRPr="00C46614" w:rsidRDefault="00C46614" w:rsidP="00C46614">
            <w:pPr>
              <w:jc w:val="right"/>
              <w:rPr>
                <w:sz w:val="22"/>
                <w:szCs w:val="22"/>
                <w:lang w:val="en-US" w:eastAsia="en-US"/>
              </w:rPr>
            </w:pPr>
            <w:r w:rsidRPr="00C46614">
              <w:rPr>
                <w:sz w:val="22"/>
                <w:szCs w:val="22"/>
                <w:lang w:val="en-US" w:eastAsia="en-US"/>
              </w:rPr>
              <w:t>0,67</w:t>
            </w:r>
          </w:p>
        </w:tc>
        <w:tc>
          <w:tcPr>
            <w:tcW w:w="1206" w:type="dxa"/>
            <w:tcBorders>
              <w:top w:val="nil"/>
              <w:left w:val="nil"/>
              <w:bottom w:val="single" w:sz="4" w:space="0" w:color="auto"/>
              <w:right w:val="nil"/>
            </w:tcBorders>
            <w:shd w:val="clear" w:color="auto" w:fill="auto"/>
            <w:noWrap/>
            <w:vAlign w:val="center"/>
            <w:hideMark/>
          </w:tcPr>
          <w:p w14:paraId="5D47CEB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4.267,00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D3295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6528B554"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1A5446BD"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2E2A9122" w14:textId="77777777" w:rsidR="00C46614" w:rsidRPr="00C46614" w:rsidRDefault="00C46614" w:rsidP="00C46614">
            <w:pPr>
              <w:rPr>
                <w:sz w:val="22"/>
                <w:szCs w:val="22"/>
                <w:lang w:val="en-US" w:eastAsia="en-US"/>
              </w:rPr>
            </w:pPr>
            <w:r w:rsidRPr="00C46614">
              <w:rPr>
                <w:sz w:val="22"/>
                <w:szCs w:val="22"/>
                <w:lang w:val="en-US" w:eastAsia="en-US"/>
              </w:rPr>
              <w:t xml:space="preserve">Protejarea trandafirilor prin </w:t>
            </w:r>
            <w:proofErr w:type="gramStart"/>
            <w:r w:rsidRPr="00C46614">
              <w:rPr>
                <w:sz w:val="22"/>
                <w:szCs w:val="22"/>
                <w:lang w:val="en-US" w:eastAsia="en-US"/>
              </w:rPr>
              <w:t>musuroire  platbande</w:t>
            </w:r>
            <w:proofErr w:type="gramEnd"/>
          </w:p>
        </w:tc>
        <w:tc>
          <w:tcPr>
            <w:tcW w:w="843" w:type="dxa"/>
            <w:vMerge/>
            <w:tcBorders>
              <w:top w:val="nil"/>
              <w:left w:val="single" w:sz="4" w:space="0" w:color="auto"/>
              <w:bottom w:val="single" w:sz="4" w:space="0" w:color="000000"/>
              <w:right w:val="single" w:sz="4" w:space="0" w:color="auto"/>
            </w:tcBorders>
            <w:vAlign w:val="center"/>
            <w:hideMark/>
          </w:tcPr>
          <w:p w14:paraId="320EA257"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676A70A"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40F316C1" w14:textId="77777777" w:rsidR="00C46614" w:rsidRPr="00C46614" w:rsidRDefault="00C46614" w:rsidP="00C46614">
            <w:pPr>
              <w:jc w:val="right"/>
              <w:rPr>
                <w:sz w:val="22"/>
                <w:szCs w:val="22"/>
                <w:lang w:val="en-US" w:eastAsia="en-US"/>
              </w:rPr>
            </w:pPr>
            <w:r w:rsidRPr="00C46614">
              <w:rPr>
                <w:sz w:val="22"/>
                <w:szCs w:val="22"/>
                <w:lang w:val="en-US" w:eastAsia="en-US"/>
              </w:rPr>
              <w:t>0,67</w:t>
            </w:r>
          </w:p>
        </w:tc>
        <w:tc>
          <w:tcPr>
            <w:tcW w:w="1206" w:type="dxa"/>
            <w:tcBorders>
              <w:top w:val="nil"/>
              <w:left w:val="nil"/>
              <w:bottom w:val="single" w:sz="4" w:space="0" w:color="auto"/>
              <w:right w:val="nil"/>
            </w:tcBorders>
            <w:shd w:val="clear" w:color="auto" w:fill="auto"/>
            <w:noWrap/>
            <w:vAlign w:val="center"/>
            <w:hideMark/>
          </w:tcPr>
          <w:p w14:paraId="48BCC82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52,00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57321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82BBE69"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C13AB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19</w:t>
            </w:r>
          </w:p>
        </w:tc>
        <w:tc>
          <w:tcPr>
            <w:tcW w:w="3800" w:type="dxa"/>
            <w:tcBorders>
              <w:top w:val="nil"/>
              <w:left w:val="nil"/>
              <w:bottom w:val="single" w:sz="4" w:space="0" w:color="auto"/>
              <w:right w:val="single" w:sz="4" w:space="0" w:color="auto"/>
            </w:tcBorders>
            <w:shd w:val="clear" w:color="auto" w:fill="auto"/>
            <w:hideMark/>
          </w:tcPr>
          <w:p w14:paraId="40F69191" w14:textId="77777777" w:rsidR="00C46614" w:rsidRPr="00C46614" w:rsidRDefault="00C46614" w:rsidP="00C46614">
            <w:pPr>
              <w:rPr>
                <w:sz w:val="22"/>
                <w:szCs w:val="22"/>
                <w:lang w:val="en-US" w:eastAsia="en-US"/>
              </w:rPr>
            </w:pPr>
            <w:r w:rsidRPr="00C46614">
              <w:rPr>
                <w:sz w:val="22"/>
                <w:szCs w:val="22"/>
                <w:lang w:val="en-US" w:eastAsia="en-US"/>
              </w:rPr>
              <w:t>Protejarea trandafirilor prin desmusuroire parcuri, scuaruri</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3B30A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FC673B9"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0B52601E" w14:textId="77777777" w:rsidR="00C46614" w:rsidRPr="00C46614" w:rsidRDefault="00C46614" w:rsidP="00C46614">
            <w:pPr>
              <w:jc w:val="right"/>
              <w:rPr>
                <w:sz w:val="22"/>
                <w:szCs w:val="22"/>
                <w:lang w:val="en-US" w:eastAsia="en-US"/>
              </w:rPr>
            </w:pPr>
            <w:r w:rsidRPr="00C46614">
              <w:rPr>
                <w:sz w:val="22"/>
                <w:szCs w:val="22"/>
                <w:lang w:val="en-US" w:eastAsia="en-US"/>
              </w:rPr>
              <w:t>0,59</w:t>
            </w:r>
          </w:p>
        </w:tc>
        <w:tc>
          <w:tcPr>
            <w:tcW w:w="1206" w:type="dxa"/>
            <w:tcBorders>
              <w:top w:val="nil"/>
              <w:left w:val="nil"/>
              <w:bottom w:val="single" w:sz="4" w:space="0" w:color="auto"/>
              <w:right w:val="nil"/>
            </w:tcBorders>
            <w:shd w:val="clear" w:color="auto" w:fill="auto"/>
            <w:noWrap/>
            <w:vAlign w:val="center"/>
            <w:hideMark/>
          </w:tcPr>
          <w:p w14:paraId="723E258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4.267,00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339D7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B5F95E3"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01348B21"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57CA2151" w14:textId="77777777" w:rsidR="00C46614" w:rsidRPr="00C46614" w:rsidRDefault="00C46614" w:rsidP="00C46614">
            <w:pPr>
              <w:rPr>
                <w:sz w:val="22"/>
                <w:szCs w:val="22"/>
                <w:lang w:val="en-US" w:eastAsia="en-US"/>
              </w:rPr>
            </w:pPr>
            <w:r w:rsidRPr="00C46614">
              <w:rPr>
                <w:sz w:val="22"/>
                <w:szCs w:val="22"/>
                <w:lang w:val="en-US" w:eastAsia="en-US"/>
              </w:rPr>
              <w:t xml:space="preserve">Protejarea trandafirilor </w:t>
            </w:r>
            <w:proofErr w:type="gramStart"/>
            <w:r w:rsidRPr="00C46614">
              <w:rPr>
                <w:sz w:val="22"/>
                <w:szCs w:val="22"/>
                <w:lang w:val="en-US" w:eastAsia="en-US"/>
              </w:rPr>
              <w:t>prin  desmusuroire</w:t>
            </w:r>
            <w:proofErr w:type="gramEnd"/>
            <w:r w:rsidRPr="00C46614">
              <w:rPr>
                <w:sz w:val="22"/>
                <w:szCs w:val="22"/>
                <w:lang w:val="en-US" w:eastAsia="en-US"/>
              </w:rPr>
              <w:t xml:space="preserve"> platbande</w:t>
            </w:r>
          </w:p>
        </w:tc>
        <w:tc>
          <w:tcPr>
            <w:tcW w:w="843" w:type="dxa"/>
            <w:vMerge/>
            <w:tcBorders>
              <w:top w:val="nil"/>
              <w:left w:val="single" w:sz="4" w:space="0" w:color="auto"/>
              <w:bottom w:val="single" w:sz="4" w:space="0" w:color="000000"/>
              <w:right w:val="single" w:sz="4" w:space="0" w:color="auto"/>
            </w:tcBorders>
            <w:vAlign w:val="center"/>
            <w:hideMark/>
          </w:tcPr>
          <w:p w14:paraId="006D0057"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0B2B55C"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12E48DA0" w14:textId="77777777" w:rsidR="00C46614" w:rsidRPr="00C46614" w:rsidRDefault="00C46614" w:rsidP="00C46614">
            <w:pPr>
              <w:jc w:val="right"/>
              <w:rPr>
                <w:sz w:val="22"/>
                <w:szCs w:val="22"/>
                <w:lang w:val="en-US" w:eastAsia="en-US"/>
              </w:rPr>
            </w:pPr>
            <w:r w:rsidRPr="00C46614">
              <w:rPr>
                <w:sz w:val="22"/>
                <w:szCs w:val="22"/>
                <w:lang w:val="en-US" w:eastAsia="en-US"/>
              </w:rPr>
              <w:t>0,59</w:t>
            </w:r>
          </w:p>
        </w:tc>
        <w:tc>
          <w:tcPr>
            <w:tcW w:w="1206" w:type="dxa"/>
            <w:tcBorders>
              <w:top w:val="nil"/>
              <w:left w:val="nil"/>
              <w:bottom w:val="single" w:sz="4" w:space="0" w:color="auto"/>
              <w:right w:val="nil"/>
            </w:tcBorders>
            <w:shd w:val="clear" w:color="auto" w:fill="auto"/>
            <w:noWrap/>
            <w:vAlign w:val="center"/>
            <w:hideMark/>
          </w:tcPr>
          <w:p w14:paraId="6519F43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52,00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BB9C1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A1B34FD"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06118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20</w:t>
            </w:r>
          </w:p>
        </w:tc>
        <w:tc>
          <w:tcPr>
            <w:tcW w:w="3800" w:type="dxa"/>
            <w:tcBorders>
              <w:top w:val="nil"/>
              <w:left w:val="nil"/>
              <w:bottom w:val="single" w:sz="4" w:space="0" w:color="auto"/>
              <w:right w:val="single" w:sz="4" w:space="0" w:color="auto"/>
            </w:tcBorders>
            <w:shd w:val="clear" w:color="auto" w:fill="auto"/>
            <w:hideMark/>
          </w:tcPr>
          <w:p w14:paraId="5CDAA595" w14:textId="77777777" w:rsidR="00C46614" w:rsidRPr="00C46614" w:rsidRDefault="00C46614" w:rsidP="00C46614">
            <w:pPr>
              <w:rPr>
                <w:sz w:val="22"/>
                <w:szCs w:val="22"/>
                <w:lang w:val="en-US" w:eastAsia="en-US"/>
              </w:rPr>
            </w:pPr>
            <w:r w:rsidRPr="00C46614">
              <w:rPr>
                <w:sz w:val="22"/>
                <w:szCs w:val="22"/>
                <w:lang w:val="en-US" w:eastAsia="en-US"/>
              </w:rPr>
              <w:t xml:space="preserve">Tunderea arbustilor şi a trandafirilor parcuri, scuaruri - </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0F1A8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D7A4966"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775E8E0A" w14:textId="77777777" w:rsidR="00C46614" w:rsidRPr="00C46614" w:rsidRDefault="00C46614" w:rsidP="00C46614">
            <w:pPr>
              <w:jc w:val="right"/>
              <w:rPr>
                <w:sz w:val="22"/>
                <w:szCs w:val="22"/>
                <w:lang w:val="en-US" w:eastAsia="en-US"/>
              </w:rPr>
            </w:pPr>
            <w:r w:rsidRPr="00C46614">
              <w:rPr>
                <w:sz w:val="22"/>
                <w:szCs w:val="22"/>
                <w:lang w:val="en-US" w:eastAsia="en-US"/>
              </w:rPr>
              <w:t>0,81</w:t>
            </w:r>
          </w:p>
        </w:tc>
        <w:tc>
          <w:tcPr>
            <w:tcW w:w="1206" w:type="dxa"/>
            <w:tcBorders>
              <w:top w:val="nil"/>
              <w:left w:val="nil"/>
              <w:bottom w:val="single" w:sz="4" w:space="0" w:color="auto"/>
              <w:right w:val="nil"/>
            </w:tcBorders>
            <w:shd w:val="clear" w:color="auto" w:fill="auto"/>
            <w:noWrap/>
            <w:vAlign w:val="center"/>
            <w:hideMark/>
          </w:tcPr>
          <w:p w14:paraId="017C1A7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1.500,00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10BC7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40E4C3D" w14:textId="77777777" w:rsidTr="00C46614">
        <w:trPr>
          <w:gridAfter w:val="1"/>
          <w:wAfter w:w="12" w:type="dxa"/>
          <w:trHeight w:val="900"/>
        </w:trPr>
        <w:tc>
          <w:tcPr>
            <w:tcW w:w="595" w:type="dxa"/>
            <w:vMerge/>
            <w:tcBorders>
              <w:top w:val="nil"/>
              <w:left w:val="single" w:sz="4" w:space="0" w:color="auto"/>
              <w:bottom w:val="single" w:sz="4" w:space="0" w:color="000000"/>
              <w:right w:val="single" w:sz="4" w:space="0" w:color="auto"/>
            </w:tcBorders>
            <w:vAlign w:val="center"/>
            <w:hideMark/>
          </w:tcPr>
          <w:p w14:paraId="10CCBABF"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nil"/>
            </w:tcBorders>
            <w:shd w:val="clear" w:color="auto" w:fill="auto"/>
            <w:hideMark/>
          </w:tcPr>
          <w:p w14:paraId="1924F1AE" w14:textId="77777777" w:rsidR="00C46614" w:rsidRPr="00C46614" w:rsidRDefault="00C46614" w:rsidP="00C46614">
            <w:pPr>
              <w:rPr>
                <w:sz w:val="22"/>
                <w:szCs w:val="22"/>
                <w:lang w:val="en-US" w:eastAsia="en-US"/>
              </w:rPr>
            </w:pPr>
            <w:r w:rsidRPr="00C46614">
              <w:rPr>
                <w:sz w:val="22"/>
                <w:szCs w:val="22"/>
                <w:lang w:val="en-US" w:eastAsia="en-US"/>
              </w:rPr>
              <w:t>Tunderea arbustilor si trandafirilor DGASPC, DGAPI, Centrul Cultural Mihai Eminescu, Directia Evidenta Populatiei si Stare Civila</w:t>
            </w:r>
          </w:p>
        </w:tc>
        <w:tc>
          <w:tcPr>
            <w:tcW w:w="843" w:type="dxa"/>
            <w:vMerge/>
            <w:tcBorders>
              <w:top w:val="nil"/>
              <w:left w:val="single" w:sz="4" w:space="0" w:color="auto"/>
              <w:bottom w:val="single" w:sz="4" w:space="0" w:color="000000"/>
              <w:right w:val="single" w:sz="4" w:space="0" w:color="auto"/>
            </w:tcBorders>
            <w:vAlign w:val="center"/>
            <w:hideMark/>
          </w:tcPr>
          <w:p w14:paraId="39584DD8"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BAF22B3"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58D2EE97" w14:textId="77777777" w:rsidR="00C46614" w:rsidRPr="00C46614" w:rsidRDefault="00C46614" w:rsidP="00C46614">
            <w:pPr>
              <w:jc w:val="right"/>
              <w:rPr>
                <w:sz w:val="22"/>
                <w:szCs w:val="22"/>
                <w:lang w:val="en-US" w:eastAsia="en-US"/>
              </w:rPr>
            </w:pPr>
            <w:r w:rsidRPr="00C46614">
              <w:rPr>
                <w:sz w:val="22"/>
                <w:szCs w:val="22"/>
                <w:lang w:val="en-US" w:eastAsia="en-US"/>
              </w:rPr>
              <w:t>0,81</w:t>
            </w:r>
          </w:p>
        </w:tc>
        <w:tc>
          <w:tcPr>
            <w:tcW w:w="1206" w:type="dxa"/>
            <w:tcBorders>
              <w:top w:val="nil"/>
              <w:left w:val="nil"/>
              <w:bottom w:val="single" w:sz="4" w:space="0" w:color="auto"/>
              <w:right w:val="nil"/>
            </w:tcBorders>
            <w:shd w:val="clear" w:color="auto" w:fill="auto"/>
            <w:noWrap/>
            <w:vAlign w:val="center"/>
            <w:hideMark/>
          </w:tcPr>
          <w:p w14:paraId="2F17EE3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380,00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1AD29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6FB5A148"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8FA86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21</w:t>
            </w:r>
          </w:p>
        </w:tc>
        <w:tc>
          <w:tcPr>
            <w:tcW w:w="3800" w:type="dxa"/>
            <w:tcBorders>
              <w:top w:val="nil"/>
              <w:left w:val="nil"/>
              <w:bottom w:val="single" w:sz="4" w:space="0" w:color="auto"/>
              <w:right w:val="single" w:sz="4" w:space="0" w:color="auto"/>
            </w:tcBorders>
            <w:shd w:val="clear" w:color="auto" w:fill="auto"/>
            <w:hideMark/>
          </w:tcPr>
          <w:p w14:paraId="793BAAD7" w14:textId="77777777" w:rsidR="00C46614" w:rsidRPr="00C46614" w:rsidRDefault="00C46614" w:rsidP="00C46614">
            <w:pPr>
              <w:rPr>
                <w:sz w:val="22"/>
                <w:szCs w:val="22"/>
                <w:lang w:val="en-US" w:eastAsia="en-US"/>
              </w:rPr>
            </w:pPr>
            <w:r w:rsidRPr="00C46614">
              <w:rPr>
                <w:sz w:val="22"/>
                <w:szCs w:val="22"/>
                <w:lang w:val="en-US" w:eastAsia="en-US"/>
              </w:rPr>
              <w:t xml:space="preserve">Copilitul si indepartatul florilor trecute din rabate parcuri, scuaruri - </w:t>
            </w:r>
          </w:p>
        </w:tc>
        <w:tc>
          <w:tcPr>
            <w:tcW w:w="843" w:type="dxa"/>
            <w:tcBorders>
              <w:top w:val="nil"/>
              <w:left w:val="nil"/>
              <w:bottom w:val="single" w:sz="4" w:space="0" w:color="auto"/>
              <w:right w:val="single" w:sz="4" w:space="0" w:color="auto"/>
            </w:tcBorders>
            <w:shd w:val="clear" w:color="auto" w:fill="auto"/>
            <w:noWrap/>
            <w:vAlign w:val="center"/>
            <w:hideMark/>
          </w:tcPr>
          <w:p w14:paraId="0115E1E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3F87649B"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482B6F6B" w14:textId="77777777" w:rsidR="00C46614" w:rsidRPr="00C46614" w:rsidRDefault="00C46614" w:rsidP="00C46614">
            <w:pPr>
              <w:jc w:val="right"/>
              <w:rPr>
                <w:sz w:val="22"/>
                <w:szCs w:val="22"/>
                <w:lang w:val="en-US" w:eastAsia="en-US"/>
              </w:rPr>
            </w:pPr>
            <w:r w:rsidRPr="00C46614">
              <w:rPr>
                <w:sz w:val="22"/>
                <w:szCs w:val="22"/>
                <w:lang w:val="en-US" w:eastAsia="en-US"/>
              </w:rPr>
              <w:t>0,55</w:t>
            </w:r>
          </w:p>
        </w:tc>
        <w:tc>
          <w:tcPr>
            <w:tcW w:w="1206" w:type="dxa"/>
            <w:tcBorders>
              <w:top w:val="nil"/>
              <w:left w:val="nil"/>
              <w:bottom w:val="single" w:sz="4" w:space="0" w:color="auto"/>
              <w:right w:val="nil"/>
            </w:tcBorders>
            <w:shd w:val="clear" w:color="auto" w:fill="auto"/>
            <w:noWrap/>
            <w:vAlign w:val="center"/>
            <w:hideMark/>
          </w:tcPr>
          <w:p w14:paraId="455E2A6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513,00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8D4C5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71E54B7"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F9298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22</w:t>
            </w:r>
          </w:p>
        </w:tc>
        <w:tc>
          <w:tcPr>
            <w:tcW w:w="3800" w:type="dxa"/>
            <w:tcBorders>
              <w:top w:val="nil"/>
              <w:left w:val="nil"/>
              <w:bottom w:val="single" w:sz="4" w:space="0" w:color="auto"/>
              <w:right w:val="single" w:sz="4" w:space="0" w:color="auto"/>
            </w:tcBorders>
            <w:shd w:val="clear" w:color="auto" w:fill="auto"/>
            <w:hideMark/>
          </w:tcPr>
          <w:p w14:paraId="62BB59A3" w14:textId="77777777" w:rsidR="00C46614" w:rsidRPr="00C46614" w:rsidRDefault="00C46614" w:rsidP="00C46614">
            <w:pPr>
              <w:rPr>
                <w:sz w:val="22"/>
                <w:szCs w:val="22"/>
                <w:lang w:val="en-US" w:eastAsia="en-US"/>
              </w:rPr>
            </w:pPr>
            <w:r w:rsidRPr="00C46614">
              <w:rPr>
                <w:sz w:val="22"/>
                <w:szCs w:val="22"/>
                <w:lang w:val="en-US" w:eastAsia="en-US"/>
              </w:rPr>
              <w:t>Aerisitul (scarificarea) gazonului parcuri, scuaruri</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6ABF7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42413996"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5B4B1026" w14:textId="77777777" w:rsidR="00C46614" w:rsidRPr="00C46614" w:rsidRDefault="00C46614" w:rsidP="00C46614">
            <w:pPr>
              <w:jc w:val="right"/>
              <w:rPr>
                <w:sz w:val="22"/>
                <w:szCs w:val="22"/>
                <w:lang w:val="en-US" w:eastAsia="en-US"/>
              </w:rPr>
            </w:pPr>
            <w:r w:rsidRPr="00C46614">
              <w:rPr>
                <w:sz w:val="22"/>
                <w:szCs w:val="22"/>
                <w:lang w:val="en-US" w:eastAsia="en-US"/>
              </w:rPr>
              <w:t>0,19</w:t>
            </w:r>
          </w:p>
        </w:tc>
        <w:tc>
          <w:tcPr>
            <w:tcW w:w="1206" w:type="dxa"/>
            <w:tcBorders>
              <w:top w:val="nil"/>
              <w:left w:val="nil"/>
              <w:bottom w:val="single" w:sz="4" w:space="0" w:color="auto"/>
              <w:right w:val="nil"/>
            </w:tcBorders>
            <w:shd w:val="clear" w:color="auto" w:fill="auto"/>
            <w:noWrap/>
            <w:vAlign w:val="center"/>
            <w:hideMark/>
          </w:tcPr>
          <w:p w14:paraId="69B767C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1545A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7EFF289" w14:textId="77777777" w:rsidTr="00C46614">
        <w:trPr>
          <w:gridAfter w:val="1"/>
          <w:wAfter w:w="12"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01A4AEAD"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25CDCD2F" w14:textId="77777777" w:rsidR="00C46614" w:rsidRPr="00C46614" w:rsidRDefault="00C46614" w:rsidP="00C46614">
            <w:pPr>
              <w:rPr>
                <w:sz w:val="22"/>
                <w:szCs w:val="22"/>
                <w:lang w:val="en-US" w:eastAsia="en-US"/>
              </w:rPr>
            </w:pPr>
            <w:r w:rsidRPr="00C46614">
              <w:rPr>
                <w:sz w:val="22"/>
                <w:szCs w:val="22"/>
                <w:lang w:val="en-US" w:eastAsia="en-US"/>
              </w:rPr>
              <w:t>Aerisitul (scarificarea) gazonului platbande</w:t>
            </w:r>
          </w:p>
        </w:tc>
        <w:tc>
          <w:tcPr>
            <w:tcW w:w="843" w:type="dxa"/>
            <w:vMerge/>
            <w:tcBorders>
              <w:top w:val="nil"/>
              <w:left w:val="single" w:sz="4" w:space="0" w:color="auto"/>
              <w:bottom w:val="single" w:sz="4" w:space="0" w:color="000000"/>
              <w:right w:val="single" w:sz="4" w:space="0" w:color="auto"/>
            </w:tcBorders>
            <w:vAlign w:val="center"/>
            <w:hideMark/>
          </w:tcPr>
          <w:p w14:paraId="63454F9A"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50BAFE1"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5C6746AB" w14:textId="77777777" w:rsidR="00C46614" w:rsidRPr="00C46614" w:rsidRDefault="00C46614" w:rsidP="00C46614">
            <w:pPr>
              <w:jc w:val="right"/>
              <w:rPr>
                <w:sz w:val="22"/>
                <w:szCs w:val="22"/>
                <w:lang w:val="en-US" w:eastAsia="en-US"/>
              </w:rPr>
            </w:pPr>
            <w:r w:rsidRPr="00C46614">
              <w:rPr>
                <w:sz w:val="22"/>
                <w:szCs w:val="22"/>
                <w:lang w:val="en-US" w:eastAsia="en-US"/>
              </w:rPr>
              <w:t>0,19</w:t>
            </w:r>
          </w:p>
        </w:tc>
        <w:tc>
          <w:tcPr>
            <w:tcW w:w="1206" w:type="dxa"/>
            <w:tcBorders>
              <w:top w:val="nil"/>
              <w:left w:val="nil"/>
              <w:bottom w:val="single" w:sz="4" w:space="0" w:color="auto"/>
              <w:right w:val="nil"/>
            </w:tcBorders>
            <w:shd w:val="clear" w:color="auto" w:fill="auto"/>
            <w:noWrap/>
            <w:vAlign w:val="center"/>
            <w:hideMark/>
          </w:tcPr>
          <w:p w14:paraId="010EF8C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697D1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2F4B2B59"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382C4B"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23</w:t>
            </w:r>
          </w:p>
        </w:tc>
        <w:tc>
          <w:tcPr>
            <w:tcW w:w="3800" w:type="dxa"/>
            <w:tcBorders>
              <w:top w:val="nil"/>
              <w:left w:val="nil"/>
              <w:bottom w:val="single" w:sz="4" w:space="0" w:color="auto"/>
              <w:right w:val="single" w:sz="4" w:space="0" w:color="auto"/>
            </w:tcBorders>
            <w:shd w:val="clear" w:color="auto" w:fill="auto"/>
            <w:hideMark/>
          </w:tcPr>
          <w:p w14:paraId="5507E767" w14:textId="77777777" w:rsidR="00C46614" w:rsidRPr="00C46614" w:rsidRDefault="00C46614" w:rsidP="00C46614">
            <w:pPr>
              <w:rPr>
                <w:sz w:val="22"/>
                <w:szCs w:val="22"/>
                <w:lang w:val="en-US" w:eastAsia="en-US"/>
              </w:rPr>
            </w:pPr>
            <w:r w:rsidRPr="00C46614">
              <w:rPr>
                <w:sz w:val="22"/>
                <w:szCs w:val="22"/>
                <w:lang w:val="en-US" w:eastAsia="en-US"/>
              </w:rPr>
              <w:t>Intretinere alei in parcuri, gradini publice, locuri de odihna si agrement parcuri, scuaruri</w:t>
            </w:r>
          </w:p>
        </w:tc>
        <w:tc>
          <w:tcPr>
            <w:tcW w:w="843" w:type="dxa"/>
            <w:tcBorders>
              <w:top w:val="nil"/>
              <w:left w:val="nil"/>
              <w:bottom w:val="single" w:sz="4" w:space="0" w:color="auto"/>
              <w:right w:val="single" w:sz="4" w:space="0" w:color="auto"/>
            </w:tcBorders>
            <w:shd w:val="clear" w:color="auto" w:fill="auto"/>
            <w:noWrap/>
            <w:vAlign w:val="center"/>
            <w:hideMark/>
          </w:tcPr>
          <w:p w14:paraId="2B45301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1851A0E5" w14:textId="77777777" w:rsidR="00C46614" w:rsidRPr="00C46614" w:rsidRDefault="00C46614" w:rsidP="00C46614">
            <w:pPr>
              <w:jc w:val="center"/>
              <w:rPr>
                <w:sz w:val="22"/>
                <w:szCs w:val="22"/>
                <w:lang w:val="en-US" w:eastAsia="en-US"/>
              </w:rPr>
            </w:pPr>
            <w:r w:rsidRPr="00C46614">
              <w:rPr>
                <w:sz w:val="22"/>
                <w:szCs w:val="22"/>
                <w:lang w:val="en-US" w:eastAsia="en-US"/>
              </w:rPr>
              <w:t>20</w:t>
            </w:r>
          </w:p>
        </w:tc>
        <w:tc>
          <w:tcPr>
            <w:tcW w:w="986" w:type="dxa"/>
            <w:tcBorders>
              <w:top w:val="nil"/>
              <w:left w:val="nil"/>
              <w:bottom w:val="single" w:sz="4" w:space="0" w:color="auto"/>
              <w:right w:val="single" w:sz="4" w:space="0" w:color="auto"/>
            </w:tcBorders>
            <w:shd w:val="clear" w:color="auto" w:fill="auto"/>
            <w:noWrap/>
            <w:vAlign w:val="center"/>
            <w:hideMark/>
          </w:tcPr>
          <w:p w14:paraId="0E9624D2" w14:textId="77777777" w:rsidR="00C46614" w:rsidRPr="00C46614" w:rsidRDefault="00C46614" w:rsidP="00C46614">
            <w:pPr>
              <w:jc w:val="right"/>
              <w:rPr>
                <w:sz w:val="22"/>
                <w:szCs w:val="22"/>
                <w:lang w:val="en-US" w:eastAsia="en-US"/>
              </w:rPr>
            </w:pPr>
            <w:r w:rsidRPr="00C46614">
              <w:rPr>
                <w:sz w:val="22"/>
                <w:szCs w:val="22"/>
                <w:lang w:val="en-US" w:eastAsia="en-US"/>
              </w:rPr>
              <w:t>0,08</w:t>
            </w:r>
          </w:p>
        </w:tc>
        <w:tc>
          <w:tcPr>
            <w:tcW w:w="1206" w:type="dxa"/>
            <w:tcBorders>
              <w:top w:val="nil"/>
              <w:left w:val="nil"/>
              <w:bottom w:val="single" w:sz="4" w:space="0" w:color="auto"/>
              <w:right w:val="nil"/>
            </w:tcBorders>
            <w:shd w:val="clear" w:color="auto" w:fill="auto"/>
            <w:noWrap/>
            <w:vAlign w:val="center"/>
            <w:hideMark/>
          </w:tcPr>
          <w:p w14:paraId="310F458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14.406,00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EB69E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23.049,60</w:t>
            </w:r>
          </w:p>
        </w:tc>
      </w:tr>
      <w:tr w:rsidR="00C46614" w:rsidRPr="00C46614" w14:paraId="383D43B3"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CABA0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24</w:t>
            </w:r>
          </w:p>
        </w:tc>
        <w:tc>
          <w:tcPr>
            <w:tcW w:w="3800" w:type="dxa"/>
            <w:tcBorders>
              <w:top w:val="nil"/>
              <w:left w:val="nil"/>
              <w:bottom w:val="single" w:sz="4" w:space="0" w:color="auto"/>
              <w:right w:val="single" w:sz="4" w:space="0" w:color="auto"/>
            </w:tcBorders>
            <w:shd w:val="clear" w:color="auto" w:fill="auto"/>
            <w:hideMark/>
          </w:tcPr>
          <w:p w14:paraId="09500121" w14:textId="77777777" w:rsidR="00C46614" w:rsidRPr="00C46614" w:rsidRDefault="00C46614" w:rsidP="00C46614">
            <w:pPr>
              <w:rPr>
                <w:sz w:val="22"/>
                <w:szCs w:val="22"/>
                <w:lang w:val="en-US" w:eastAsia="en-US"/>
              </w:rPr>
            </w:pPr>
            <w:r w:rsidRPr="00C46614">
              <w:rPr>
                <w:sz w:val="22"/>
                <w:szCs w:val="22"/>
                <w:lang w:val="en-US" w:eastAsia="en-US"/>
              </w:rPr>
              <w:t>Spalat alei si alte suprafete parcuri, scuaruri</w:t>
            </w:r>
          </w:p>
        </w:tc>
        <w:tc>
          <w:tcPr>
            <w:tcW w:w="843" w:type="dxa"/>
            <w:tcBorders>
              <w:top w:val="nil"/>
              <w:left w:val="nil"/>
              <w:bottom w:val="single" w:sz="4" w:space="0" w:color="auto"/>
              <w:right w:val="single" w:sz="4" w:space="0" w:color="auto"/>
            </w:tcBorders>
            <w:shd w:val="clear" w:color="auto" w:fill="auto"/>
            <w:noWrap/>
            <w:vAlign w:val="center"/>
            <w:hideMark/>
          </w:tcPr>
          <w:p w14:paraId="5D480D4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30314E48"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6E94E78F" w14:textId="77777777" w:rsidR="00C46614" w:rsidRPr="00C46614" w:rsidRDefault="00C46614" w:rsidP="00C46614">
            <w:pPr>
              <w:jc w:val="right"/>
              <w:rPr>
                <w:sz w:val="22"/>
                <w:szCs w:val="22"/>
                <w:lang w:val="en-US" w:eastAsia="en-US"/>
              </w:rPr>
            </w:pPr>
            <w:r w:rsidRPr="00C46614">
              <w:rPr>
                <w:sz w:val="22"/>
                <w:szCs w:val="22"/>
                <w:lang w:val="en-US" w:eastAsia="en-US"/>
              </w:rPr>
              <w:t>0,71</w:t>
            </w:r>
          </w:p>
        </w:tc>
        <w:tc>
          <w:tcPr>
            <w:tcW w:w="1206" w:type="dxa"/>
            <w:tcBorders>
              <w:top w:val="nil"/>
              <w:left w:val="nil"/>
              <w:bottom w:val="single" w:sz="4" w:space="0" w:color="auto"/>
              <w:right w:val="nil"/>
            </w:tcBorders>
            <w:shd w:val="clear" w:color="auto" w:fill="auto"/>
            <w:noWrap/>
            <w:vAlign w:val="center"/>
            <w:hideMark/>
          </w:tcPr>
          <w:p w14:paraId="61845D1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7.000,00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F557F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6A554E28" w14:textId="77777777" w:rsidTr="00C46614">
        <w:trPr>
          <w:gridAfter w:val="1"/>
          <w:wAfter w:w="12" w:type="dxa"/>
          <w:trHeight w:val="12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5B0C1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25</w:t>
            </w:r>
          </w:p>
        </w:tc>
        <w:tc>
          <w:tcPr>
            <w:tcW w:w="3800" w:type="dxa"/>
            <w:tcBorders>
              <w:top w:val="nil"/>
              <w:left w:val="nil"/>
              <w:bottom w:val="single" w:sz="4" w:space="0" w:color="auto"/>
              <w:right w:val="single" w:sz="4" w:space="0" w:color="auto"/>
            </w:tcBorders>
            <w:shd w:val="clear" w:color="auto" w:fill="auto"/>
            <w:hideMark/>
          </w:tcPr>
          <w:p w14:paraId="3CEC5F18" w14:textId="77777777" w:rsidR="00C46614" w:rsidRPr="00C46614" w:rsidRDefault="00C46614" w:rsidP="00C46614">
            <w:pPr>
              <w:rPr>
                <w:sz w:val="22"/>
                <w:szCs w:val="22"/>
                <w:lang w:val="en-US" w:eastAsia="en-US"/>
              </w:rPr>
            </w:pPr>
            <w:r w:rsidRPr="00C46614">
              <w:rPr>
                <w:sz w:val="22"/>
                <w:szCs w:val="22"/>
                <w:lang w:val="en-US" w:eastAsia="en-US"/>
              </w:rPr>
              <w:t>Întreţinere prin curatarea suprafetelor acoperite cu nisip sau pietris din locurile de joaca, nisipare, locurile pentru caini, etc parcuri, scuaruri</w:t>
            </w:r>
          </w:p>
        </w:tc>
        <w:tc>
          <w:tcPr>
            <w:tcW w:w="843" w:type="dxa"/>
            <w:tcBorders>
              <w:top w:val="nil"/>
              <w:left w:val="nil"/>
              <w:bottom w:val="single" w:sz="4" w:space="0" w:color="auto"/>
              <w:right w:val="single" w:sz="4" w:space="0" w:color="auto"/>
            </w:tcBorders>
            <w:shd w:val="clear" w:color="auto" w:fill="auto"/>
            <w:noWrap/>
            <w:vAlign w:val="center"/>
            <w:hideMark/>
          </w:tcPr>
          <w:p w14:paraId="5308FC2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1ABE353E" w14:textId="77777777" w:rsidR="00C46614" w:rsidRPr="00C46614" w:rsidRDefault="00C46614" w:rsidP="00C46614">
            <w:pPr>
              <w:jc w:val="center"/>
              <w:rPr>
                <w:sz w:val="22"/>
                <w:szCs w:val="22"/>
                <w:lang w:val="en-US" w:eastAsia="en-US"/>
              </w:rPr>
            </w:pPr>
            <w:r w:rsidRPr="00C4661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0E0D5388" w14:textId="77777777" w:rsidR="00C46614" w:rsidRPr="00C46614" w:rsidRDefault="00C46614" w:rsidP="00C46614">
            <w:pPr>
              <w:jc w:val="right"/>
              <w:rPr>
                <w:sz w:val="22"/>
                <w:szCs w:val="22"/>
                <w:lang w:val="en-US" w:eastAsia="en-US"/>
              </w:rPr>
            </w:pPr>
            <w:r w:rsidRPr="00C46614">
              <w:rPr>
                <w:sz w:val="22"/>
                <w:szCs w:val="22"/>
                <w:lang w:val="en-US" w:eastAsia="en-US"/>
              </w:rPr>
              <w:t>0,12</w:t>
            </w:r>
          </w:p>
        </w:tc>
        <w:tc>
          <w:tcPr>
            <w:tcW w:w="1206" w:type="dxa"/>
            <w:tcBorders>
              <w:top w:val="nil"/>
              <w:left w:val="nil"/>
              <w:bottom w:val="single" w:sz="4" w:space="0" w:color="auto"/>
              <w:right w:val="nil"/>
            </w:tcBorders>
            <w:shd w:val="clear" w:color="auto" w:fill="auto"/>
            <w:noWrap/>
            <w:vAlign w:val="center"/>
            <w:hideMark/>
          </w:tcPr>
          <w:p w14:paraId="304A513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320,00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1B59E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153,60</w:t>
            </w:r>
          </w:p>
        </w:tc>
      </w:tr>
      <w:tr w:rsidR="00C46614" w:rsidRPr="00C46614" w14:paraId="5090C10B" w14:textId="77777777" w:rsidTr="00C46614">
        <w:trPr>
          <w:gridAfter w:val="1"/>
          <w:wAfter w:w="12" w:type="dxa"/>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A440C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26</w:t>
            </w:r>
          </w:p>
        </w:tc>
        <w:tc>
          <w:tcPr>
            <w:tcW w:w="3800" w:type="dxa"/>
            <w:tcBorders>
              <w:top w:val="nil"/>
              <w:left w:val="nil"/>
              <w:bottom w:val="single" w:sz="4" w:space="0" w:color="auto"/>
              <w:right w:val="single" w:sz="4" w:space="0" w:color="auto"/>
            </w:tcBorders>
            <w:shd w:val="clear" w:color="auto" w:fill="auto"/>
            <w:hideMark/>
          </w:tcPr>
          <w:p w14:paraId="6956E45E" w14:textId="77777777" w:rsidR="00C46614" w:rsidRPr="00C46614" w:rsidRDefault="00C46614" w:rsidP="00C46614">
            <w:pPr>
              <w:rPr>
                <w:sz w:val="22"/>
                <w:szCs w:val="22"/>
                <w:lang w:val="en-US" w:eastAsia="en-US"/>
              </w:rPr>
            </w:pPr>
            <w:r w:rsidRPr="00C46614">
              <w:rPr>
                <w:sz w:val="22"/>
                <w:szCs w:val="22"/>
                <w:lang w:val="en-US" w:eastAsia="en-US"/>
              </w:rPr>
              <w:t>Completare cu nisip /</w:t>
            </w:r>
            <w:proofErr w:type="gramStart"/>
            <w:r w:rsidRPr="00C46614">
              <w:rPr>
                <w:sz w:val="22"/>
                <w:szCs w:val="22"/>
                <w:lang w:val="en-US" w:eastAsia="en-US"/>
              </w:rPr>
              <w:t>asternere  nisip</w:t>
            </w:r>
            <w:proofErr w:type="gramEnd"/>
            <w:r w:rsidRPr="00C46614">
              <w:rPr>
                <w:sz w:val="22"/>
                <w:szCs w:val="22"/>
                <w:lang w:val="en-US" w:eastAsia="en-US"/>
              </w:rPr>
              <w:t xml:space="preserve"> sau pietris pentru nisipare, locuri de joaca, locuri pentru caini etc, parcuri, scuaruri</w:t>
            </w:r>
          </w:p>
        </w:tc>
        <w:tc>
          <w:tcPr>
            <w:tcW w:w="843" w:type="dxa"/>
            <w:tcBorders>
              <w:top w:val="nil"/>
              <w:left w:val="nil"/>
              <w:bottom w:val="single" w:sz="4" w:space="0" w:color="auto"/>
              <w:right w:val="single" w:sz="4" w:space="0" w:color="auto"/>
            </w:tcBorders>
            <w:shd w:val="clear" w:color="auto" w:fill="auto"/>
            <w:noWrap/>
            <w:vAlign w:val="center"/>
            <w:hideMark/>
          </w:tcPr>
          <w:p w14:paraId="4583D99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mc</w:t>
            </w:r>
          </w:p>
        </w:tc>
        <w:tc>
          <w:tcPr>
            <w:tcW w:w="998" w:type="dxa"/>
            <w:tcBorders>
              <w:top w:val="nil"/>
              <w:left w:val="nil"/>
              <w:bottom w:val="single" w:sz="4" w:space="0" w:color="auto"/>
              <w:right w:val="single" w:sz="4" w:space="0" w:color="auto"/>
            </w:tcBorders>
            <w:shd w:val="clear" w:color="auto" w:fill="auto"/>
            <w:noWrap/>
            <w:vAlign w:val="center"/>
            <w:hideMark/>
          </w:tcPr>
          <w:p w14:paraId="6E3E6D55"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6BF55807" w14:textId="77777777" w:rsidR="00C46614" w:rsidRPr="00C46614" w:rsidRDefault="00C46614" w:rsidP="00C46614">
            <w:pPr>
              <w:jc w:val="right"/>
              <w:rPr>
                <w:sz w:val="22"/>
                <w:szCs w:val="22"/>
                <w:lang w:val="en-US" w:eastAsia="en-US"/>
              </w:rPr>
            </w:pPr>
            <w:r w:rsidRPr="00C46614">
              <w:rPr>
                <w:sz w:val="22"/>
                <w:szCs w:val="22"/>
                <w:lang w:val="en-US" w:eastAsia="en-US"/>
              </w:rPr>
              <w:t>90,70</w:t>
            </w:r>
          </w:p>
        </w:tc>
        <w:tc>
          <w:tcPr>
            <w:tcW w:w="1206" w:type="dxa"/>
            <w:tcBorders>
              <w:top w:val="nil"/>
              <w:left w:val="nil"/>
              <w:bottom w:val="single" w:sz="4" w:space="0" w:color="auto"/>
              <w:right w:val="nil"/>
            </w:tcBorders>
            <w:shd w:val="clear" w:color="auto" w:fill="auto"/>
            <w:noWrap/>
            <w:vAlign w:val="center"/>
            <w:hideMark/>
          </w:tcPr>
          <w:p w14:paraId="3E3EF20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32,00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D7457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6C1C6B1D"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4AA28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27</w:t>
            </w:r>
          </w:p>
        </w:tc>
        <w:tc>
          <w:tcPr>
            <w:tcW w:w="3800" w:type="dxa"/>
            <w:tcBorders>
              <w:top w:val="nil"/>
              <w:left w:val="nil"/>
              <w:bottom w:val="single" w:sz="4" w:space="0" w:color="auto"/>
              <w:right w:val="single" w:sz="4" w:space="0" w:color="auto"/>
            </w:tcBorders>
            <w:shd w:val="clear" w:color="auto" w:fill="auto"/>
            <w:hideMark/>
          </w:tcPr>
          <w:p w14:paraId="364A0596" w14:textId="77777777" w:rsidR="00C46614" w:rsidRPr="00C46614" w:rsidRDefault="00C46614" w:rsidP="00C46614">
            <w:pPr>
              <w:rPr>
                <w:sz w:val="22"/>
                <w:szCs w:val="22"/>
                <w:lang w:val="en-US" w:eastAsia="en-US"/>
              </w:rPr>
            </w:pPr>
            <w:r w:rsidRPr="00C46614">
              <w:rPr>
                <w:sz w:val="22"/>
                <w:szCs w:val="22"/>
                <w:lang w:val="en-US" w:eastAsia="en-US"/>
              </w:rPr>
              <w:t>Evacuare nisip/pietris din locurile de joaca/locuri pentru caini etc., parcuri/scuaruri</w:t>
            </w:r>
          </w:p>
        </w:tc>
        <w:tc>
          <w:tcPr>
            <w:tcW w:w="843" w:type="dxa"/>
            <w:tcBorders>
              <w:top w:val="nil"/>
              <w:left w:val="nil"/>
              <w:bottom w:val="single" w:sz="4" w:space="0" w:color="auto"/>
              <w:right w:val="single" w:sz="4" w:space="0" w:color="auto"/>
            </w:tcBorders>
            <w:shd w:val="clear" w:color="auto" w:fill="auto"/>
            <w:noWrap/>
            <w:vAlign w:val="center"/>
            <w:hideMark/>
          </w:tcPr>
          <w:p w14:paraId="50C51E9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35334B31"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0BD86375" w14:textId="77777777" w:rsidR="00C46614" w:rsidRPr="00C46614" w:rsidRDefault="00C46614" w:rsidP="00C46614">
            <w:pPr>
              <w:jc w:val="right"/>
              <w:rPr>
                <w:sz w:val="22"/>
                <w:szCs w:val="22"/>
                <w:lang w:val="en-US" w:eastAsia="en-US"/>
              </w:rPr>
            </w:pPr>
            <w:r w:rsidRPr="00C46614">
              <w:rPr>
                <w:sz w:val="22"/>
                <w:szCs w:val="22"/>
                <w:lang w:val="en-US" w:eastAsia="en-US"/>
              </w:rPr>
              <w:t>21,98</w:t>
            </w:r>
          </w:p>
        </w:tc>
        <w:tc>
          <w:tcPr>
            <w:tcW w:w="1206" w:type="dxa"/>
            <w:tcBorders>
              <w:top w:val="nil"/>
              <w:left w:val="nil"/>
              <w:bottom w:val="single" w:sz="4" w:space="0" w:color="auto"/>
              <w:right w:val="nil"/>
            </w:tcBorders>
            <w:shd w:val="clear" w:color="auto" w:fill="auto"/>
            <w:noWrap/>
            <w:vAlign w:val="center"/>
            <w:hideMark/>
          </w:tcPr>
          <w:p w14:paraId="076C2C0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64,00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E144E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BDDDF5F"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9462FA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28</w:t>
            </w:r>
          </w:p>
        </w:tc>
        <w:tc>
          <w:tcPr>
            <w:tcW w:w="3800" w:type="dxa"/>
            <w:tcBorders>
              <w:top w:val="nil"/>
              <w:left w:val="nil"/>
              <w:bottom w:val="single" w:sz="4" w:space="0" w:color="auto"/>
              <w:right w:val="single" w:sz="4" w:space="0" w:color="auto"/>
            </w:tcBorders>
            <w:shd w:val="clear" w:color="auto" w:fill="auto"/>
            <w:hideMark/>
          </w:tcPr>
          <w:p w14:paraId="349EAD60" w14:textId="77777777" w:rsidR="00C46614" w:rsidRPr="00C46614" w:rsidRDefault="00C46614" w:rsidP="00C46614">
            <w:pPr>
              <w:rPr>
                <w:sz w:val="22"/>
                <w:szCs w:val="22"/>
                <w:lang w:val="en-US" w:eastAsia="en-US"/>
              </w:rPr>
            </w:pPr>
            <w:r w:rsidRPr="00C46614">
              <w:rPr>
                <w:sz w:val="22"/>
                <w:szCs w:val="22"/>
                <w:lang w:val="en-US" w:eastAsia="en-US"/>
              </w:rPr>
              <w:t xml:space="preserve">Intretinerea suprafetelor antitrauma parcuri, scuaruri </w:t>
            </w:r>
          </w:p>
        </w:tc>
        <w:tc>
          <w:tcPr>
            <w:tcW w:w="843" w:type="dxa"/>
            <w:tcBorders>
              <w:top w:val="nil"/>
              <w:left w:val="nil"/>
              <w:bottom w:val="single" w:sz="4" w:space="0" w:color="auto"/>
              <w:right w:val="single" w:sz="4" w:space="0" w:color="auto"/>
            </w:tcBorders>
            <w:shd w:val="clear" w:color="auto" w:fill="auto"/>
            <w:noWrap/>
            <w:vAlign w:val="center"/>
            <w:hideMark/>
          </w:tcPr>
          <w:p w14:paraId="466E0CF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06F38E4A" w14:textId="77777777" w:rsidR="00C46614" w:rsidRPr="00C46614" w:rsidRDefault="00C46614" w:rsidP="00C46614">
            <w:pPr>
              <w:jc w:val="center"/>
              <w:rPr>
                <w:sz w:val="22"/>
                <w:szCs w:val="22"/>
                <w:lang w:val="en-US" w:eastAsia="en-US"/>
              </w:rPr>
            </w:pPr>
            <w:r w:rsidRPr="00C46614">
              <w:rPr>
                <w:sz w:val="22"/>
                <w:szCs w:val="22"/>
                <w:lang w:val="en-US" w:eastAsia="en-US"/>
              </w:rPr>
              <w:t>20</w:t>
            </w:r>
          </w:p>
        </w:tc>
        <w:tc>
          <w:tcPr>
            <w:tcW w:w="986" w:type="dxa"/>
            <w:tcBorders>
              <w:top w:val="nil"/>
              <w:left w:val="nil"/>
              <w:bottom w:val="single" w:sz="4" w:space="0" w:color="auto"/>
              <w:right w:val="single" w:sz="4" w:space="0" w:color="auto"/>
            </w:tcBorders>
            <w:shd w:val="clear" w:color="auto" w:fill="auto"/>
            <w:noWrap/>
            <w:vAlign w:val="center"/>
            <w:hideMark/>
          </w:tcPr>
          <w:p w14:paraId="48A64F5A" w14:textId="77777777" w:rsidR="00C46614" w:rsidRPr="00C46614" w:rsidRDefault="00C46614" w:rsidP="00C46614">
            <w:pPr>
              <w:jc w:val="right"/>
              <w:rPr>
                <w:sz w:val="22"/>
                <w:szCs w:val="22"/>
                <w:lang w:val="en-US" w:eastAsia="en-US"/>
              </w:rPr>
            </w:pPr>
            <w:r w:rsidRPr="00C46614">
              <w:rPr>
                <w:sz w:val="22"/>
                <w:szCs w:val="22"/>
                <w:lang w:val="en-US" w:eastAsia="en-US"/>
              </w:rPr>
              <w:t>0,14</w:t>
            </w:r>
          </w:p>
        </w:tc>
        <w:tc>
          <w:tcPr>
            <w:tcW w:w="1206" w:type="dxa"/>
            <w:tcBorders>
              <w:top w:val="nil"/>
              <w:left w:val="nil"/>
              <w:bottom w:val="single" w:sz="4" w:space="0" w:color="auto"/>
              <w:right w:val="nil"/>
            </w:tcBorders>
            <w:shd w:val="clear" w:color="auto" w:fill="auto"/>
            <w:noWrap/>
            <w:vAlign w:val="center"/>
            <w:hideMark/>
          </w:tcPr>
          <w:p w14:paraId="2F3EF87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CE3BE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5.600,00</w:t>
            </w:r>
          </w:p>
        </w:tc>
      </w:tr>
      <w:tr w:rsidR="00C46614" w:rsidRPr="00C46614" w14:paraId="52DBC4A6" w14:textId="77777777" w:rsidTr="00C46614">
        <w:trPr>
          <w:gridAfter w:val="1"/>
          <w:wAfter w:w="12" w:type="dxa"/>
          <w:trHeight w:val="9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CF050B"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29</w:t>
            </w:r>
          </w:p>
        </w:tc>
        <w:tc>
          <w:tcPr>
            <w:tcW w:w="3800" w:type="dxa"/>
            <w:tcBorders>
              <w:top w:val="nil"/>
              <w:left w:val="nil"/>
              <w:bottom w:val="single" w:sz="4" w:space="0" w:color="auto"/>
              <w:right w:val="single" w:sz="4" w:space="0" w:color="auto"/>
            </w:tcBorders>
            <w:shd w:val="clear" w:color="auto" w:fill="auto"/>
            <w:hideMark/>
          </w:tcPr>
          <w:p w14:paraId="76016669" w14:textId="77777777" w:rsidR="00C46614" w:rsidRPr="00C46614" w:rsidRDefault="00C46614" w:rsidP="00C46614">
            <w:pPr>
              <w:rPr>
                <w:sz w:val="22"/>
                <w:szCs w:val="22"/>
                <w:lang w:val="en-US" w:eastAsia="en-US"/>
              </w:rPr>
            </w:pPr>
            <w:r w:rsidRPr="00C46614">
              <w:rPr>
                <w:sz w:val="22"/>
                <w:szCs w:val="22"/>
                <w:lang w:val="en-US" w:eastAsia="en-US"/>
              </w:rPr>
              <w:t>Evacuarea resturilor vegetale şi a celor nebiodegradabile de pe spatiul verde (zona de taxare A) parcuri, scuaruri</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C2CE2B"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026C2390"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099CF9EC" w14:textId="77777777" w:rsidR="00C46614" w:rsidRPr="00C46614" w:rsidRDefault="00C46614" w:rsidP="00C46614">
            <w:pPr>
              <w:jc w:val="right"/>
              <w:rPr>
                <w:sz w:val="22"/>
                <w:szCs w:val="22"/>
                <w:lang w:val="en-US" w:eastAsia="en-US"/>
              </w:rPr>
            </w:pPr>
            <w:r w:rsidRPr="00C46614">
              <w:rPr>
                <w:sz w:val="22"/>
                <w:szCs w:val="22"/>
                <w:lang w:val="en-US" w:eastAsia="en-US"/>
              </w:rPr>
              <w:t>70,15</w:t>
            </w:r>
          </w:p>
        </w:tc>
        <w:tc>
          <w:tcPr>
            <w:tcW w:w="1206" w:type="dxa"/>
            <w:tcBorders>
              <w:top w:val="nil"/>
              <w:left w:val="nil"/>
              <w:bottom w:val="single" w:sz="4" w:space="0" w:color="auto"/>
              <w:right w:val="nil"/>
            </w:tcBorders>
            <w:shd w:val="clear" w:color="auto" w:fill="auto"/>
            <w:noWrap/>
            <w:vAlign w:val="center"/>
            <w:hideMark/>
          </w:tcPr>
          <w:p w14:paraId="662C857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08EF9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526,13</w:t>
            </w:r>
          </w:p>
        </w:tc>
      </w:tr>
      <w:tr w:rsidR="00C46614" w:rsidRPr="00C46614" w14:paraId="6D520523" w14:textId="77777777" w:rsidTr="00C46614">
        <w:trPr>
          <w:gridAfter w:val="1"/>
          <w:wAfter w:w="12" w:type="dxa"/>
          <w:trHeight w:val="900"/>
        </w:trPr>
        <w:tc>
          <w:tcPr>
            <w:tcW w:w="595" w:type="dxa"/>
            <w:vMerge/>
            <w:tcBorders>
              <w:top w:val="nil"/>
              <w:left w:val="single" w:sz="4" w:space="0" w:color="auto"/>
              <w:bottom w:val="single" w:sz="4" w:space="0" w:color="000000"/>
              <w:right w:val="single" w:sz="4" w:space="0" w:color="auto"/>
            </w:tcBorders>
            <w:vAlign w:val="center"/>
            <w:hideMark/>
          </w:tcPr>
          <w:p w14:paraId="541403DF"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1EE56D9C" w14:textId="77777777" w:rsidR="00C46614" w:rsidRPr="00C46614" w:rsidRDefault="00C46614" w:rsidP="00C46614">
            <w:pPr>
              <w:rPr>
                <w:sz w:val="22"/>
                <w:szCs w:val="22"/>
                <w:lang w:val="en-US" w:eastAsia="en-US"/>
              </w:rPr>
            </w:pPr>
            <w:r w:rsidRPr="00C46614">
              <w:rPr>
                <w:sz w:val="22"/>
                <w:szCs w:val="22"/>
                <w:lang w:val="en-US" w:eastAsia="en-US"/>
              </w:rPr>
              <w:t>Evacuarea resturilor vegetale şi a celor nebiodegradabile de pe spatiul verde (zona de taxare A) ansambluri de locuinte</w:t>
            </w:r>
          </w:p>
        </w:tc>
        <w:tc>
          <w:tcPr>
            <w:tcW w:w="843" w:type="dxa"/>
            <w:vMerge/>
            <w:tcBorders>
              <w:top w:val="nil"/>
              <w:left w:val="single" w:sz="4" w:space="0" w:color="auto"/>
              <w:bottom w:val="single" w:sz="4" w:space="0" w:color="000000"/>
              <w:right w:val="single" w:sz="4" w:space="0" w:color="auto"/>
            </w:tcBorders>
            <w:vAlign w:val="center"/>
            <w:hideMark/>
          </w:tcPr>
          <w:p w14:paraId="62AACD37"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D8FA520"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1ABE96EB" w14:textId="77777777" w:rsidR="00C46614" w:rsidRPr="00C46614" w:rsidRDefault="00C46614" w:rsidP="00C46614">
            <w:pPr>
              <w:jc w:val="right"/>
              <w:rPr>
                <w:sz w:val="22"/>
                <w:szCs w:val="22"/>
                <w:lang w:val="en-US" w:eastAsia="en-US"/>
              </w:rPr>
            </w:pPr>
            <w:r w:rsidRPr="00C46614">
              <w:rPr>
                <w:sz w:val="22"/>
                <w:szCs w:val="22"/>
                <w:lang w:val="en-US" w:eastAsia="en-US"/>
              </w:rPr>
              <w:t>70,15</w:t>
            </w:r>
          </w:p>
        </w:tc>
        <w:tc>
          <w:tcPr>
            <w:tcW w:w="1206" w:type="dxa"/>
            <w:tcBorders>
              <w:top w:val="nil"/>
              <w:left w:val="nil"/>
              <w:bottom w:val="single" w:sz="4" w:space="0" w:color="auto"/>
              <w:right w:val="nil"/>
            </w:tcBorders>
            <w:shd w:val="clear" w:color="auto" w:fill="auto"/>
            <w:noWrap/>
            <w:vAlign w:val="center"/>
            <w:hideMark/>
          </w:tcPr>
          <w:p w14:paraId="1CB0642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FE06A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1.052,25</w:t>
            </w:r>
          </w:p>
        </w:tc>
      </w:tr>
      <w:tr w:rsidR="00C46614" w:rsidRPr="00C46614" w14:paraId="12346284" w14:textId="77777777" w:rsidTr="00C46614">
        <w:trPr>
          <w:gridAfter w:val="1"/>
          <w:wAfter w:w="12" w:type="dxa"/>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9C131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29A</w:t>
            </w:r>
          </w:p>
        </w:tc>
        <w:tc>
          <w:tcPr>
            <w:tcW w:w="3800" w:type="dxa"/>
            <w:tcBorders>
              <w:top w:val="nil"/>
              <w:left w:val="nil"/>
              <w:bottom w:val="single" w:sz="4" w:space="0" w:color="auto"/>
              <w:right w:val="nil"/>
            </w:tcBorders>
            <w:shd w:val="clear" w:color="auto" w:fill="auto"/>
            <w:hideMark/>
          </w:tcPr>
          <w:p w14:paraId="449436B0" w14:textId="77777777" w:rsidR="00C46614" w:rsidRPr="00C46614" w:rsidRDefault="00C46614" w:rsidP="00C46614">
            <w:pPr>
              <w:rPr>
                <w:sz w:val="22"/>
                <w:szCs w:val="22"/>
                <w:lang w:val="en-US" w:eastAsia="en-US"/>
              </w:rPr>
            </w:pPr>
            <w:r w:rsidRPr="00C46614">
              <w:rPr>
                <w:sz w:val="22"/>
                <w:szCs w:val="22"/>
                <w:lang w:val="en-US" w:eastAsia="en-US"/>
              </w:rPr>
              <w:t>Taxa acces zona A parcuri, scuaruri</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02CAB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57289577"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4AFAEA25" w14:textId="77777777" w:rsidR="00C46614" w:rsidRPr="00C46614" w:rsidRDefault="00C46614" w:rsidP="00C46614">
            <w:pPr>
              <w:jc w:val="right"/>
              <w:rPr>
                <w:sz w:val="22"/>
                <w:szCs w:val="22"/>
                <w:lang w:val="en-US" w:eastAsia="en-US"/>
              </w:rPr>
            </w:pPr>
            <w:r w:rsidRPr="00C46614">
              <w:rPr>
                <w:sz w:val="22"/>
                <w:szCs w:val="22"/>
                <w:lang w:val="en-US" w:eastAsia="en-US"/>
              </w:rPr>
              <w:t>24,80</w:t>
            </w:r>
          </w:p>
        </w:tc>
        <w:tc>
          <w:tcPr>
            <w:tcW w:w="1206" w:type="dxa"/>
            <w:tcBorders>
              <w:top w:val="nil"/>
              <w:left w:val="nil"/>
              <w:bottom w:val="single" w:sz="4" w:space="0" w:color="auto"/>
              <w:right w:val="nil"/>
            </w:tcBorders>
            <w:shd w:val="clear" w:color="auto" w:fill="auto"/>
            <w:noWrap/>
            <w:vAlign w:val="center"/>
            <w:hideMark/>
          </w:tcPr>
          <w:p w14:paraId="16F5673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8526F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186,00</w:t>
            </w:r>
          </w:p>
        </w:tc>
      </w:tr>
      <w:tr w:rsidR="00C46614" w:rsidRPr="00C46614" w14:paraId="6CAD2C3F" w14:textId="77777777" w:rsidTr="00C46614">
        <w:trPr>
          <w:gridAfter w:val="1"/>
          <w:wAfter w:w="12"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7EB42FCD"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nil"/>
            </w:tcBorders>
            <w:shd w:val="clear" w:color="auto" w:fill="auto"/>
            <w:noWrap/>
            <w:hideMark/>
          </w:tcPr>
          <w:p w14:paraId="619AC11C" w14:textId="77777777" w:rsidR="00C46614" w:rsidRPr="00C46614" w:rsidRDefault="00C46614" w:rsidP="00C46614">
            <w:pPr>
              <w:rPr>
                <w:sz w:val="22"/>
                <w:szCs w:val="22"/>
                <w:lang w:val="en-US" w:eastAsia="en-US"/>
              </w:rPr>
            </w:pPr>
            <w:r w:rsidRPr="00C46614">
              <w:rPr>
                <w:sz w:val="22"/>
                <w:szCs w:val="22"/>
                <w:lang w:val="en-US" w:eastAsia="en-US"/>
              </w:rPr>
              <w:t>Taxa acces zona A ansambluri de locuinte</w:t>
            </w:r>
          </w:p>
        </w:tc>
        <w:tc>
          <w:tcPr>
            <w:tcW w:w="843" w:type="dxa"/>
            <w:vMerge/>
            <w:tcBorders>
              <w:top w:val="nil"/>
              <w:left w:val="single" w:sz="4" w:space="0" w:color="auto"/>
              <w:bottom w:val="single" w:sz="4" w:space="0" w:color="000000"/>
              <w:right w:val="single" w:sz="4" w:space="0" w:color="auto"/>
            </w:tcBorders>
            <w:vAlign w:val="center"/>
            <w:hideMark/>
          </w:tcPr>
          <w:p w14:paraId="08EF2FE8"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B0D9DDD"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346E052C" w14:textId="77777777" w:rsidR="00C46614" w:rsidRPr="00C46614" w:rsidRDefault="00C46614" w:rsidP="00C46614">
            <w:pPr>
              <w:jc w:val="right"/>
              <w:rPr>
                <w:sz w:val="22"/>
                <w:szCs w:val="22"/>
                <w:lang w:val="en-US" w:eastAsia="en-US"/>
              </w:rPr>
            </w:pPr>
            <w:r w:rsidRPr="00C46614">
              <w:rPr>
                <w:sz w:val="22"/>
                <w:szCs w:val="22"/>
                <w:lang w:val="en-US" w:eastAsia="en-US"/>
              </w:rPr>
              <w:t>24,80</w:t>
            </w:r>
          </w:p>
        </w:tc>
        <w:tc>
          <w:tcPr>
            <w:tcW w:w="1206" w:type="dxa"/>
            <w:tcBorders>
              <w:top w:val="nil"/>
              <w:left w:val="nil"/>
              <w:bottom w:val="single" w:sz="4" w:space="0" w:color="auto"/>
              <w:right w:val="nil"/>
            </w:tcBorders>
            <w:shd w:val="clear" w:color="auto" w:fill="auto"/>
            <w:noWrap/>
            <w:vAlign w:val="center"/>
            <w:hideMark/>
          </w:tcPr>
          <w:p w14:paraId="7BC9334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C2651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372,00</w:t>
            </w:r>
          </w:p>
        </w:tc>
      </w:tr>
      <w:tr w:rsidR="00C46614" w:rsidRPr="00C46614" w14:paraId="5AE536EE" w14:textId="77777777" w:rsidTr="00C46614">
        <w:trPr>
          <w:gridAfter w:val="1"/>
          <w:wAfter w:w="12" w:type="dxa"/>
          <w:trHeight w:val="58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8767B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30</w:t>
            </w:r>
          </w:p>
        </w:tc>
        <w:tc>
          <w:tcPr>
            <w:tcW w:w="3800" w:type="dxa"/>
            <w:tcBorders>
              <w:top w:val="nil"/>
              <w:left w:val="nil"/>
              <w:bottom w:val="single" w:sz="4" w:space="0" w:color="auto"/>
              <w:right w:val="single" w:sz="4" w:space="0" w:color="auto"/>
            </w:tcBorders>
            <w:shd w:val="clear" w:color="auto" w:fill="auto"/>
            <w:hideMark/>
          </w:tcPr>
          <w:p w14:paraId="47A1E66A" w14:textId="77777777" w:rsidR="00C46614" w:rsidRPr="00C46614" w:rsidRDefault="00C46614" w:rsidP="00C46614">
            <w:pPr>
              <w:rPr>
                <w:sz w:val="22"/>
                <w:szCs w:val="22"/>
                <w:lang w:val="en-US" w:eastAsia="en-US"/>
              </w:rPr>
            </w:pPr>
            <w:r w:rsidRPr="00C46614">
              <w:rPr>
                <w:sz w:val="22"/>
                <w:szCs w:val="22"/>
                <w:lang w:val="en-US" w:eastAsia="en-US"/>
              </w:rPr>
              <w:t>Evacuarea resturilor vegetale şi a celor nebiodegradabile de pe spatiul verde (zona de taxare B) parcuri, scuaruri</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1146A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16D13058"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72385D1C" w14:textId="77777777" w:rsidR="00C46614" w:rsidRPr="00C46614" w:rsidRDefault="00C46614" w:rsidP="00C46614">
            <w:pPr>
              <w:jc w:val="right"/>
              <w:rPr>
                <w:sz w:val="22"/>
                <w:szCs w:val="22"/>
                <w:lang w:val="en-US" w:eastAsia="en-US"/>
              </w:rPr>
            </w:pPr>
            <w:r w:rsidRPr="00C46614">
              <w:rPr>
                <w:sz w:val="22"/>
                <w:szCs w:val="22"/>
                <w:lang w:val="en-US" w:eastAsia="en-US"/>
              </w:rPr>
              <w:t>70,15</w:t>
            </w:r>
          </w:p>
        </w:tc>
        <w:tc>
          <w:tcPr>
            <w:tcW w:w="1206" w:type="dxa"/>
            <w:tcBorders>
              <w:top w:val="nil"/>
              <w:left w:val="nil"/>
              <w:bottom w:val="single" w:sz="4" w:space="0" w:color="auto"/>
              <w:right w:val="nil"/>
            </w:tcBorders>
            <w:shd w:val="clear" w:color="auto" w:fill="auto"/>
            <w:noWrap/>
            <w:vAlign w:val="center"/>
            <w:hideMark/>
          </w:tcPr>
          <w:p w14:paraId="7758DD6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35,00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32975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3.682,88</w:t>
            </w:r>
          </w:p>
        </w:tc>
      </w:tr>
      <w:tr w:rsidR="00C46614" w:rsidRPr="00C46614" w14:paraId="23BC2508" w14:textId="77777777" w:rsidTr="00C46614">
        <w:trPr>
          <w:gridAfter w:val="1"/>
          <w:wAfter w:w="12" w:type="dxa"/>
          <w:trHeight w:val="900"/>
        </w:trPr>
        <w:tc>
          <w:tcPr>
            <w:tcW w:w="595" w:type="dxa"/>
            <w:vMerge/>
            <w:tcBorders>
              <w:top w:val="nil"/>
              <w:left w:val="single" w:sz="4" w:space="0" w:color="auto"/>
              <w:bottom w:val="single" w:sz="4" w:space="0" w:color="000000"/>
              <w:right w:val="single" w:sz="4" w:space="0" w:color="auto"/>
            </w:tcBorders>
            <w:vAlign w:val="center"/>
            <w:hideMark/>
          </w:tcPr>
          <w:p w14:paraId="26791D22"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0F5F5E92" w14:textId="77777777" w:rsidR="00C46614" w:rsidRPr="00C46614" w:rsidRDefault="00C46614" w:rsidP="00C46614">
            <w:pPr>
              <w:rPr>
                <w:sz w:val="22"/>
                <w:szCs w:val="22"/>
                <w:lang w:val="en-US" w:eastAsia="en-US"/>
              </w:rPr>
            </w:pPr>
            <w:r w:rsidRPr="00C46614">
              <w:rPr>
                <w:sz w:val="22"/>
                <w:szCs w:val="22"/>
                <w:lang w:val="en-US" w:eastAsia="en-US"/>
              </w:rPr>
              <w:t>Evacuarea resturilor vegetale şi a celor nebiodegradabile de pe spatiul verde (zona de taxare B) platbande</w:t>
            </w:r>
          </w:p>
        </w:tc>
        <w:tc>
          <w:tcPr>
            <w:tcW w:w="843" w:type="dxa"/>
            <w:vMerge/>
            <w:tcBorders>
              <w:top w:val="nil"/>
              <w:left w:val="single" w:sz="4" w:space="0" w:color="auto"/>
              <w:bottom w:val="single" w:sz="4" w:space="0" w:color="000000"/>
              <w:right w:val="single" w:sz="4" w:space="0" w:color="auto"/>
            </w:tcBorders>
            <w:vAlign w:val="center"/>
            <w:hideMark/>
          </w:tcPr>
          <w:p w14:paraId="58BBC9E0"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73C711D"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24CC3E1A" w14:textId="77777777" w:rsidR="00C46614" w:rsidRPr="00C46614" w:rsidRDefault="00C46614" w:rsidP="00C46614">
            <w:pPr>
              <w:jc w:val="right"/>
              <w:rPr>
                <w:sz w:val="22"/>
                <w:szCs w:val="22"/>
                <w:lang w:val="en-US" w:eastAsia="en-US"/>
              </w:rPr>
            </w:pPr>
            <w:r w:rsidRPr="00C46614">
              <w:rPr>
                <w:sz w:val="22"/>
                <w:szCs w:val="22"/>
                <w:lang w:val="en-US" w:eastAsia="en-US"/>
              </w:rPr>
              <w:t>70,15</w:t>
            </w:r>
          </w:p>
        </w:tc>
        <w:tc>
          <w:tcPr>
            <w:tcW w:w="1206" w:type="dxa"/>
            <w:tcBorders>
              <w:top w:val="nil"/>
              <w:left w:val="nil"/>
              <w:bottom w:val="single" w:sz="4" w:space="0" w:color="auto"/>
              <w:right w:val="nil"/>
            </w:tcBorders>
            <w:shd w:val="clear" w:color="auto" w:fill="auto"/>
            <w:noWrap/>
            <w:vAlign w:val="center"/>
            <w:hideMark/>
          </w:tcPr>
          <w:p w14:paraId="4A7739B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EF271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1.052,25</w:t>
            </w:r>
          </w:p>
        </w:tc>
      </w:tr>
      <w:tr w:rsidR="00C46614" w:rsidRPr="00C46614" w14:paraId="4D5D0FCC" w14:textId="77777777" w:rsidTr="00C46614">
        <w:trPr>
          <w:gridAfter w:val="1"/>
          <w:wAfter w:w="12" w:type="dxa"/>
          <w:trHeight w:val="900"/>
        </w:trPr>
        <w:tc>
          <w:tcPr>
            <w:tcW w:w="595" w:type="dxa"/>
            <w:vMerge/>
            <w:tcBorders>
              <w:top w:val="nil"/>
              <w:left w:val="single" w:sz="4" w:space="0" w:color="auto"/>
              <w:bottom w:val="single" w:sz="4" w:space="0" w:color="000000"/>
              <w:right w:val="single" w:sz="4" w:space="0" w:color="auto"/>
            </w:tcBorders>
            <w:vAlign w:val="center"/>
            <w:hideMark/>
          </w:tcPr>
          <w:p w14:paraId="03E55ECE"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1172AF79" w14:textId="77777777" w:rsidR="00C46614" w:rsidRPr="00C46614" w:rsidRDefault="00C46614" w:rsidP="00C46614">
            <w:pPr>
              <w:rPr>
                <w:sz w:val="22"/>
                <w:szCs w:val="22"/>
                <w:lang w:val="en-US" w:eastAsia="en-US"/>
              </w:rPr>
            </w:pPr>
            <w:r w:rsidRPr="00C46614">
              <w:rPr>
                <w:sz w:val="22"/>
                <w:szCs w:val="22"/>
                <w:lang w:val="en-US" w:eastAsia="en-US"/>
              </w:rPr>
              <w:t>Evacuarea resturilor vegetale şi a celor nebiodegradabile de pe spatiul verde (zona de taxare B) ansambluri de locuinte</w:t>
            </w:r>
          </w:p>
        </w:tc>
        <w:tc>
          <w:tcPr>
            <w:tcW w:w="843" w:type="dxa"/>
            <w:vMerge/>
            <w:tcBorders>
              <w:top w:val="nil"/>
              <w:left w:val="single" w:sz="4" w:space="0" w:color="auto"/>
              <w:bottom w:val="single" w:sz="4" w:space="0" w:color="000000"/>
              <w:right w:val="single" w:sz="4" w:space="0" w:color="auto"/>
            </w:tcBorders>
            <w:vAlign w:val="center"/>
            <w:hideMark/>
          </w:tcPr>
          <w:p w14:paraId="77C275FE"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A358496"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722C5D4F" w14:textId="77777777" w:rsidR="00C46614" w:rsidRPr="00C46614" w:rsidRDefault="00C46614" w:rsidP="00C46614">
            <w:pPr>
              <w:jc w:val="right"/>
              <w:rPr>
                <w:sz w:val="22"/>
                <w:szCs w:val="22"/>
                <w:lang w:val="en-US" w:eastAsia="en-US"/>
              </w:rPr>
            </w:pPr>
            <w:r w:rsidRPr="00C46614">
              <w:rPr>
                <w:sz w:val="22"/>
                <w:szCs w:val="22"/>
                <w:lang w:val="en-US" w:eastAsia="en-US"/>
              </w:rPr>
              <w:t>70,15</w:t>
            </w:r>
          </w:p>
        </w:tc>
        <w:tc>
          <w:tcPr>
            <w:tcW w:w="1206" w:type="dxa"/>
            <w:tcBorders>
              <w:top w:val="nil"/>
              <w:left w:val="nil"/>
              <w:bottom w:val="single" w:sz="4" w:space="0" w:color="auto"/>
              <w:right w:val="nil"/>
            </w:tcBorders>
            <w:shd w:val="clear" w:color="auto" w:fill="auto"/>
            <w:noWrap/>
            <w:vAlign w:val="center"/>
            <w:hideMark/>
          </w:tcPr>
          <w:p w14:paraId="2B04926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71C9F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2.104,50</w:t>
            </w:r>
          </w:p>
        </w:tc>
      </w:tr>
      <w:tr w:rsidR="00C46614" w:rsidRPr="00C46614" w14:paraId="0B3A5CF5" w14:textId="77777777" w:rsidTr="00C46614">
        <w:trPr>
          <w:gridAfter w:val="1"/>
          <w:wAfter w:w="12" w:type="dxa"/>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33D88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30A</w:t>
            </w:r>
          </w:p>
        </w:tc>
        <w:tc>
          <w:tcPr>
            <w:tcW w:w="3800" w:type="dxa"/>
            <w:tcBorders>
              <w:top w:val="nil"/>
              <w:left w:val="nil"/>
              <w:bottom w:val="single" w:sz="4" w:space="0" w:color="auto"/>
              <w:right w:val="nil"/>
            </w:tcBorders>
            <w:shd w:val="clear" w:color="auto" w:fill="auto"/>
            <w:hideMark/>
          </w:tcPr>
          <w:p w14:paraId="0E05AD13" w14:textId="77777777" w:rsidR="00C46614" w:rsidRPr="00C46614" w:rsidRDefault="00C46614" w:rsidP="00C46614">
            <w:pPr>
              <w:rPr>
                <w:sz w:val="22"/>
                <w:szCs w:val="22"/>
                <w:lang w:val="en-US" w:eastAsia="en-US"/>
              </w:rPr>
            </w:pPr>
            <w:r w:rsidRPr="00C46614">
              <w:rPr>
                <w:sz w:val="22"/>
                <w:szCs w:val="22"/>
                <w:lang w:val="en-US" w:eastAsia="en-US"/>
              </w:rPr>
              <w:t>Taxa acces zona B parcuri, scuaruri</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CD6E1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06047CEA"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7538BE59" w14:textId="77777777" w:rsidR="00C46614" w:rsidRPr="00C46614" w:rsidRDefault="00C46614" w:rsidP="00C46614">
            <w:pPr>
              <w:jc w:val="right"/>
              <w:rPr>
                <w:sz w:val="22"/>
                <w:szCs w:val="22"/>
                <w:lang w:val="en-US" w:eastAsia="en-US"/>
              </w:rPr>
            </w:pPr>
            <w:r w:rsidRPr="00C46614">
              <w:rPr>
                <w:sz w:val="22"/>
                <w:szCs w:val="22"/>
                <w:lang w:val="en-US" w:eastAsia="en-US"/>
              </w:rPr>
              <w:t>4,13</w:t>
            </w:r>
          </w:p>
        </w:tc>
        <w:tc>
          <w:tcPr>
            <w:tcW w:w="1206" w:type="dxa"/>
            <w:tcBorders>
              <w:top w:val="nil"/>
              <w:left w:val="nil"/>
              <w:bottom w:val="single" w:sz="4" w:space="0" w:color="auto"/>
              <w:right w:val="nil"/>
            </w:tcBorders>
            <w:shd w:val="clear" w:color="auto" w:fill="auto"/>
            <w:noWrap/>
            <w:vAlign w:val="center"/>
            <w:hideMark/>
          </w:tcPr>
          <w:p w14:paraId="1CEB560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35,00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4FB0B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216,83</w:t>
            </w:r>
          </w:p>
        </w:tc>
      </w:tr>
      <w:tr w:rsidR="00C46614" w:rsidRPr="00C46614" w14:paraId="2FE70A7F" w14:textId="77777777" w:rsidTr="00C46614">
        <w:trPr>
          <w:gridAfter w:val="1"/>
          <w:wAfter w:w="12"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590CD0A2"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nil"/>
            </w:tcBorders>
            <w:shd w:val="clear" w:color="auto" w:fill="auto"/>
            <w:hideMark/>
          </w:tcPr>
          <w:p w14:paraId="5BACC871" w14:textId="77777777" w:rsidR="00C46614" w:rsidRPr="00C46614" w:rsidRDefault="00C46614" w:rsidP="00C46614">
            <w:pPr>
              <w:rPr>
                <w:sz w:val="22"/>
                <w:szCs w:val="22"/>
                <w:lang w:val="en-US" w:eastAsia="en-US"/>
              </w:rPr>
            </w:pPr>
            <w:r w:rsidRPr="00C46614">
              <w:rPr>
                <w:sz w:val="22"/>
                <w:szCs w:val="22"/>
                <w:lang w:val="en-US" w:eastAsia="en-US"/>
              </w:rPr>
              <w:t>Taxa acces zona B platbande</w:t>
            </w:r>
          </w:p>
        </w:tc>
        <w:tc>
          <w:tcPr>
            <w:tcW w:w="843" w:type="dxa"/>
            <w:vMerge/>
            <w:tcBorders>
              <w:top w:val="nil"/>
              <w:left w:val="single" w:sz="4" w:space="0" w:color="auto"/>
              <w:bottom w:val="single" w:sz="4" w:space="0" w:color="000000"/>
              <w:right w:val="single" w:sz="4" w:space="0" w:color="auto"/>
            </w:tcBorders>
            <w:vAlign w:val="center"/>
            <w:hideMark/>
          </w:tcPr>
          <w:p w14:paraId="0E927EFB"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51E1430"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0DF94756" w14:textId="77777777" w:rsidR="00C46614" w:rsidRPr="00C46614" w:rsidRDefault="00C46614" w:rsidP="00C46614">
            <w:pPr>
              <w:jc w:val="right"/>
              <w:rPr>
                <w:sz w:val="22"/>
                <w:szCs w:val="22"/>
                <w:lang w:val="en-US" w:eastAsia="en-US"/>
              </w:rPr>
            </w:pPr>
            <w:r w:rsidRPr="00C46614">
              <w:rPr>
                <w:sz w:val="22"/>
                <w:szCs w:val="22"/>
                <w:lang w:val="en-US" w:eastAsia="en-US"/>
              </w:rPr>
              <w:t>4,13</w:t>
            </w:r>
          </w:p>
        </w:tc>
        <w:tc>
          <w:tcPr>
            <w:tcW w:w="1206" w:type="dxa"/>
            <w:tcBorders>
              <w:top w:val="nil"/>
              <w:left w:val="nil"/>
              <w:bottom w:val="single" w:sz="4" w:space="0" w:color="auto"/>
              <w:right w:val="nil"/>
            </w:tcBorders>
            <w:shd w:val="clear" w:color="auto" w:fill="auto"/>
            <w:noWrap/>
            <w:vAlign w:val="center"/>
            <w:hideMark/>
          </w:tcPr>
          <w:p w14:paraId="2F32762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EC5E3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61,95</w:t>
            </w:r>
          </w:p>
        </w:tc>
      </w:tr>
      <w:tr w:rsidR="00C46614" w:rsidRPr="00C46614" w14:paraId="6610F1FB" w14:textId="77777777" w:rsidTr="00C46614">
        <w:trPr>
          <w:gridAfter w:val="1"/>
          <w:wAfter w:w="12"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4D8A6B8C"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nil"/>
            </w:tcBorders>
            <w:shd w:val="clear" w:color="auto" w:fill="auto"/>
            <w:hideMark/>
          </w:tcPr>
          <w:p w14:paraId="524CC9A7" w14:textId="77777777" w:rsidR="00C46614" w:rsidRPr="00C46614" w:rsidRDefault="00C46614" w:rsidP="00C46614">
            <w:pPr>
              <w:rPr>
                <w:sz w:val="22"/>
                <w:szCs w:val="22"/>
                <w:lang w:val="en-US" w:eastAsia="en-US"/>
              </w:rPr>
            </w:pPr>
            <w:r w:rsidRPr="00C46614">
              <w:rPr>
                <w:sz w:val="22"/>
                <w:szCs w:val="22"/>
                <w:lang w:val="en-US" w:eastAsia="en-US"/>
              </w:rPr>
              <w:t>Taxa acces zona B ansambluri de locuinte</w:t>
            </w:r>
          </w:p>
        </w:tc>
        <w:tc>
          <w:tcPr>
            <w:tcW w:w="843" w:type="dxa"/>
            <w:vMerge/>
            <w:tcBorders>
              <w:top w:val="nil"/>
              <w:left w:val="single" w:sz="4" w:space="0" w:color="auto"/>
              <w:bottom w:val="single" w:sz="4" w:space="0" w:color="000000"/>
              <w:right w:val="single" w:sz="4" w:space="0" w:color="auto"/>
            </w:tcBorders>
            <w:vAlign w:val="center"/>
            <w:hideMark/>
          </w:tcPr>
          <w:p w14:paraId="66E0E5CE"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CDCFD61"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24F16182" w14:textId="77777777" w:rsidR="00C46614" w:rsidRPr="00C46614" w:rsidRDefault="00C46614" w:rsidP="00C46614">
            <w:pPr>
              <w:jc w:val="right"/>
              <w:rPr>
                <w:sz w:val="22"/>
                <w:szCs w:val="22"/>
                <w:lang w:val="en-US" w:eastAsia="en-US"/>
              </w:rPr>
            </w:pPr>
            <w:r w:rsidRPr="00C46614">
              <w:rPr>
                <w:sz w:val="22"/>
                <w:szCs w:val="22"/>
                <w:lang w:val="en-US" w:eastAsia="en-US"/>
              </w:rPr>
              <w:t>4,13</w:t>
            </w:r>
          </w:p>
        </w:tc>
        <w:tc>
          <w:tcPr>
            <w:tcW w:w="1206" w:type="dxa"/>
            <w:tcBorders>
              <w:top w:val="nil"/>
              <w:left w:val="nil"/>
              <w:bottom w:val="single" w:sz="4" w:space="0" w:color="auto"/>
              <w:right w:val="nil"/>
            </w:tcBorders>
            <w:shd w:val="clear" w:color="auto" w:fill="auto"/>
            <w:noWrap/>
            <w:vAlign w:val="center"/>
            <w:hideMark/>
          </w:tcPr>
          <w:p w14:paraId="5B3687F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0A594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123,90</w:t>
            </w:r>
          </w:p>
        </w:tc>
      </w:tr>
      <w:tr w:rsidR="00C46614" w:rsidRPr="00C46614" w14:paraId="2ADD1222" w14:textId="77777777" w:rsidTr="00C46614">
        <w:trPr>
          <w:gridAfter w:val="1"/>
          <w:wAfter w:w="12" w:type="dxa"/>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20128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31</w:t>
            </w:r>
          </w:p>
        </w:tc>
        <w:tc>
          <w:tcPr>
            <w:tcW w:w="3800" w:type="dxa"/>
            <w:tcBorders>
              <w:top w:val="nil"/>
              <w:left w:val="nil"/>
              <w:bottom w:val="single" w:sz="4" w:space="0" w:color="auto"/>
              <w:right w:val="single" w:sz="4" w:space="0" w:color="auto"/>
            </w:tcBorders>
            <w:shd w:val="clear" w:color="auto" w:fill="auto"/>
            <w:hideMark/>
          </w:tcPr>
          <w:p w14:paraId="7074D2C2" w14:textId="77777777" w:rsidR="00C46614" w:rsidRPr="00C46614" w:rsidRDefault="00C46614" w:rsidP="00C46614">
            <w:pPr>
              <w:rPr>
                <w:sz w:val="22"/>
                <w:szCs w:val="22"/>
                <w:lang w:val="en-US" w:eastAsia="en-US"/>
              </w:rPr>
            </w:pPr>
            <w:r w:rsidRPr="00C46614">
              <w:rPr>
                <w:sz w:val="22"/>
                <w:szCs w:val="22"/>
                <w:lang w:val="en-US" w:eastAsia="en-US"/>
              </w:rPr>
              <w:t>Tarif depozitare deseuri parcuri/scuaruri</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C6625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71B8C720"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58BC170D" w14:textId="77777777" w:rsidR="00C46614" w:rsidRPr="00C46614" w:rsidRDefault="00C46614" w:rsidP="00C46614">
            <w:pPr>
              <w:jc w:val="right"/>
              <w:rPr>
                <w:sz w:val="22"/>
                <w:szCs w:val="22"/>
                <w:lang w:val="en-US" w:eastAsia="en-US"/>
              </w:rPr>
            </w:pPr>
            <w:r w:rsidRPr="00C46614">
              <w:rPr>
                <w:sz w:val="22"/>
                <w:szCs w:val="22"/>
                <w:lang w:val="en-US" w:eastAsia="en-US"/>
              </w:rPr>
              <w:t>81,60</w:t>
            </w:r>
          </w:p>
        </w:tc>
        <w:tc>
          <w:tcPr>
            <w:tcW w:w="1206" w:type="dxa"/>
            <w:tcBorders>
              <w:top w:val="nil"/>
              <w:left w:val="nil"/>
              <w:bottom w:val="single" w:sz="4" w:space="0" w:color="auto"/>
              <w:right w:val="nil"/>
            </w:tcBorders>
            <w:shd w:val="clear" w:color="auto" w:fill="auto"/>
            <w:noWrap/>
            <w:vAlign w:val="center"/>
            <w:hideMark/>
          </w:tcPr>
          <w:p w14:paraId="42CD347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61FAB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4.896,00</w:t>
            </w:r>
          </w:p>
        </w:tc>
      </w:tr>
      <w:tr w:rsidR="00C46614" w:rsidRPr="00C46614" w14:paraId="1254E545" w14:textId="77777777" w:rsidTr="00C46614">
        <w:trPr>
          <w:gridAfter w:val="1"/>
          <w:wAfter w:w="12"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7E0D6449"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62CD3EBA" w14:textId="77777777" w:rsidR="00C46614" w:rsidRPr="00C46614" w:rsidRDefault="00C46614" w:rsidP="00C46614">
            <w:pPr>
              <w:rPr>
                <w:sz w:val="22"/>
                <w:szCs w:val="22"/>
                <w:lang w:val="en-US" w:eastAsia="en-US"/>
              </w:rPr>
            </w:pPr>
            <w:r w:rsidRPr="00C46614">
              <w:rPr>
                <w:sz w:val="22"/>
                <w:szCs w:val="22"/>
                <w:lang w:val="en-US" w:eastAsia="en-US"/>
              </w:rPr>
              <w:t>Tarif depozitare deseuri platbande</w:t>
            </w:r>
          </w:p>
        </w:tc>
        <w:tc>
          <w:tcPr>
            <w:tcW w:w="843" w:type="dxa"/>
            <w:vMerge/>
            <w:tcBorders>
              <w:top w:val="nil"/>
              <w:left w:val="single" w:sz="4" w:space="0" w:color="auto"/>
              <w:bottom w:val="single" w:sz="4" w:space="0" w:color="000000"/>
              <w:right w:val="single" w:sz="4" w:space="0" w:color="auto"/>
            </w:tcBorders>
            <w:vAlign w:val="center"/>
            <w:hideMark/>
          </w:tcPr>
          <w:p w14:paraId="76EC494C"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61C4DFBE"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58C87508" w14:textId="77777777" w:rsidR="00C46614" w:rsidRPr="00C46614" w:rsidRDefault="00C46614" w:rsidP="00C46614">
            <w:pPr>
              <w:jc w:val="right"/>
              <w:rPr>
                <w:sz w:val="22"/>
                <w:szCs w:val="22"/>
                <w:lang w:val="en-US" w:eastAsia="en-US"/>
              </w:rPr>
            </w:pPr>
            <w:r w:rsidRPr="00C46614">
              <w:rPr>
                <w:sz w:val="22"/>
                <w:szCs w:val="22"/>
                <w:lang w:val="en-US" w:eastAsia="en-US"/>
              </w:rPr>
              <w:t>81,60</w:t>
            </w:r>
          </w:p>
        </w:tc>
        <w:tc>
          <w:tcPr>
            <w:tcW w:w="1206" w:type="dxa"/>
            <w:tcBorders>
              <w:top w:val="nil"/>
              <w:left w:val="nil"/>
              <w:bottom w:val="single" w:sz="4" w:space="0" w:color="auto"/>
              <w:right w:val="nil"/>
            </w:tcBorders>
            <w:shd w:val="clear" w:color="auto" w:fill="auto"/>
            <w:noWrap/>
            <w:vAlign w:val="center"/>
            <w:hideMark/>
          </w:tcPr>
          <w:p w14:paraId="1D3E9B2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D332E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1.224,00</w:t>
            </w:r>
          </w:p>
        </w:tc>
      </w:tr>
      <w:tr w:rsidR="00C46614" w:rsidRPr="00C46614" w14:paraId="572705A7" w14:textId="77777777" w:rsidTr="00C46614">
        <w:trPr>
          <w:gridAfter w:val="1"/>
          <w:wAfter w:w="12"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5DEC4CA0"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4D4477AE" w14:textId="77777777" w:rsidR="00C46614" w:rsidRPr="00C46614" w:rsidRDefault="00C46614" w:rsidP="00C46614">
            <w:pPr>
              <w:rPr>
                <w:sz w:val="22"/>
                <w:szCs w:val="22"/>
                <w:lang w:val="en-US" w:eastAsia="en-US"/>
              </w:rPr>
            </w:pPr>
            <w:r w:rsidRPr="00C46614">
              <w:rPr>
                <w:sz w:val="22"/>
                <w:szCs w:val="22"/>
                <w:lang w:val="en-US" w:eastAsia="en-US"/>
              </w:rPr>
              <w:t>Tarif depozitare deseuri asociatii de locatari</w:t>
            </w:r>
          </w:p>
        </w:tc>
        <w:tc>
          <w:tcPr>
            <w:tcW w:w="843" w:type="dxa"/>
            <w:vMerge/>
            <w:tcBorders>
              <w:top w:val="nil"/>
              <w:left w:val="single" w:sz="4" w:space="0" w:color="auto"/>
              <w:bottom w:val="single" w:sz="4" w:space="0" w:color="000000"/>
              <w:right w:val="single" w:sz="4" w:space="0" w:color="auto"/>
            </w:tcBorders>
            <w:vAlign w:val="center"/>
            <w:hideMark/>
          </w:tcPr>
          <w:p w14:paraId="56B03B15"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1D76B8C"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0045A850" w14:textId="77777777" w:rsidR="00C46614" w:rsidRPr="00C46614" w:rsidRDefault="00C46614" w:rsidP="00C46614">
            <w:pPr>
              <w:jc w:val="right"/>
              <w:rPr>
                <w:sz w:val="22"/>
                <w:szCs w:val="22"/>
                <w:lang w:val="en-US" w:eastAsia="en-US"/>
              </w:rPr>
            </w:pPr>
            <w:r w:rsidRPr="00C46614">
              <w:rPr>
                <w:sz w:val="22"/>
                <w:szCs w:val="22"/>
                <w:lang w:val="en-US" w:eastAsia="en-US"/>
              </w:rPr>
              <w:t>81,60</w:t>
            </w:r>
          </w:p>
        </w:tc>
        <w:tc>
          <w:tcPr>
            <w:tcW w:w="1206" w:type="dxa"/>
            <w:tcBorders>
              <w:top w:val="nil"/>
              <w:left w:val="nil"/>
              <w:bottom w:val="single" w:sz="4" w:space="0" w:color="auto"/>
              <w:right w:val="nil"/>
            </w:tcBorders>
            <w:shd w:val="clear" w:color="auto" w:fill="auto"/>
            <w:noWrap/>
            <w:vAlign w:val="center"/>
            <w:hideMark/>
          </w:tcPr>
          <w:p w14:paraId="0B56BF5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F7EC0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3.672,00</w:t>
            </w:r>
          </w:p>
        </w:tc>
      </w:tr>
      <w:tr w:rsidR="00C46614" w:rsidRPr="00C46614" w14:paraId="60A18F66" w14:textId="77777777" w:rsidTr="00C46614">
        <w:trPr>
          <w:gridAfter w:val="1"/>
          <w:wAfter w:w="12" w:type="dxa"/>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10B3F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32</w:t>
            </w:r>
          </w:p>
        </w:tc>
        <w:tc>
          <w:tcPr>
            <w:tcW w:w="3800" w:type="dxa"/>
            <w:tcBorders>
              <w:top w:val="nil"/>
              <w:left w:val="nil"/>
              <w:bottom w:val="single" w:sz="4" w:space="0" w:color="auto"/>
              <w:right w:val="nil"/>
            </w:tcBorders>
            <w:shd w:val="clear" w:color="auto" w:fill="auto"/>
            <w:hideMark/>
          </w:tcPr>
          <w:p w14:paraId="0ED405A9" w14:textId="77777777" w:rsidR="00C46614" w:rsidRPr="00C46614" w:rsidRDefault="00C46614" w:rsidP="00C46614">
            <w:pPr>
              <w:rPr>
                <w:sz w:val="22"/>
                <w:szCs w:val="22"/>
                <w:lang w:val="en-US" w:eastAsia="en-US"/>
              </w:rPr>
            </w:pPr>
            <w:r w:rsidRPr="00C46614">
              <w:rPr>
                <w:sz w:val="22"/>
                <w:szCs w:val="22"/>
                <w:lang w:val="en-US" w:eastAsia="en-US"/>
              </w:rPr>
              <w:t>Taxa de Mediu parcuri/scuaruri</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E9E77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06613CCA"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5B65B75F" w14:textId="77777777" w:rsidR="00C46614" w:rsidRPr="00C46614" w:rsidRDefault="00C46614" w:rsidP="00C46614">
            <w:pPr>
              <w:jc w:val="right"/>
              <w:rPr>
                <w:sz w:val="22"/>
                <w:szCs w:val="22"/>
                <w:lang w:val="en-US" w:eastAsia="en-US"/>
              </w:rPr>
            </w:pPr>
            <w:r w:rsidRPr="00C46614">
              <w:rPr>
                <w:sz w:val="22"/>
                <w:szCs w:val="22"/>
                <w:lang w:val="en-US" w:eastAsia="en-US"/>
              </w:rPr>
              <w:t>80,00</w:t>
            </w:r>
          </w:p>
        </w:tc>
        <w:tc>
          <w:tcPr>
            <w:tcW w:w="1206" w:type="dxa"/>
            <w:tcBorders>
              <w:top w:val="nil"/>
              <w:left w:val="nil"/>
              <w:bottom w:val="single" w:sz="4" w:space="0" w:color="auto"/>
              <w:right w:val="nil"/>
            </w:tcBorders>
            <w:shd w:val="clear" w:color="auto" w:fill="auto"/>
            <w:noWrap/>
            <w:vAlign w:val="center"/>
            <w:hideMark/>
          </w:tcPr>
          <w:p w14:paraId="683894D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B4154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4.800,00</w:t>
            </w:r>
          </w:p>
        </w:tc>
      </w:tr>
      <w:tr w:rsidR="00C46614" w:rsidRPr="00C46614" w14:paraId="2A4D8569" w14:textId="77777777" w:rsidTr="00C46614">
        <w:trPr>
          <w:gridAfter w:val="1"/>
          <w:wAfter w:w="12"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31071BE4"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nil"/>
            </w:tcBorders>
            <w:shd w:val="clear" w:color="auto" w:fill="auto"/>
            <w:hideMark/>
          </w:tcPr>
          <w:p w14:paraId="78C5B984" w14:textId="77777777" w:rsidR="00C46614" w:rsidRPr="00C46614" w:rsidRDefault="00C46614" w:rsidP="00C46614">
            <w:pPr>
              <w:rPr>
                <w:sz w:val="22"/>
                <w:szCs w:val="22"/>
                <w:lang w:val="en-US" w:eastAsia="en-US"/>
              </w:rPr>
            </w:pPr>
            <w:r w:rsidRPr="00C46614">
              <w:rPr>
                <w:sz w:val="22"/>
                <w:szCs w:val="22"/>
                <w:lang w:val="en-US" w:eastAsia="en-US"/>
              </w:rPr>
              <w:t>Taxa de Mediu platbande</w:t>
            </w:r>
          </w:p>
        </w:tc>
        <w:tc>
          <w:tcPr>
            <w:tcW w:w="843" w:type="dxa"/>
            <w:vMerge/>
            <w:tcBorders>
              <w:top w:val="nil"/>
              <w:left w:val="single" w:sz="4" w:space="0" w:color="auto"/>
              <w:bottom w:val="single" w:sz="4" w:space="0" w:color="000000"/>
              <w:right w:val="single" w:sz="4" w:space="0" w:color="auto"/>
            </w:tcBorders>
            <w:vAlign w:val="center"/>
            <w:hideMark/>
          </w:tcPr>
          <w:p w14:paraId="546AE5ED"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403A15F"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3A527F0C" w14:textId="77777777" w:rsidR="00C46614" w:rsidRPr="00C46614" w:rsidRDefault="00C46614" w:rsidP="00C46614">
            <w:pPr>
              <w:jc w:val="right"/>
              <w:rPr>
                <w:sz w:val="22"/>
                <w:szCs w:val="22"/>
                <w:lang w:val="en-US" w:eastAsia="en-US"/>
              </w:rPr>
            </w:pPr>
            <w:r w:rsidRPr="00C46614">
              <w:rPr>
                <w:sz w:val="22"/>
                <w:szCs w:val="22"/>
                <w:lang w:val="en-US" w:eastAsia="en-US"/>
              </w:rPr>
              <w:t>80,00</w:t>
            </w:r>
          </w:p>
        </w:tc>
        <w:tc>
          <w:tcPr>
            <w:tcW w:w="1206" w:type="dxa"/>
            <w:tcBorders>
              <w:top w:val="nil"/>
              <w:left w:val="nil"/>
              <w:bottom w:val="single" w:sz="4" w:space="0" w:color="auto"/>
              <w:right w:val="nil"/>
            </w:tcBorders>
            <w:shd w:val="clear" w:color="auto" w:fill="auto"/>
            <w:noWrap/>
            <w:vAlign w:val="center"/>
            <w:hideMark/>
          </w:tcPr>
          <w:p w14:paraId="09E0B86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0F982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1.200,00</w:t>
            </w:r>
          </w:p>
        </w:tc>
      </w:tr>
      <w:tr w:rsidR="00C46614" w:rsidRPr="00C46614" w14:paraId="362A3BB1" w14:textId="77777777" w:rsidTr="00C46614">
        <w:trPr>
          <w:gridAfter w:val="1"/>
          <w:wAfter w:w="12" w:type="dxa"/>
          <w:trHeight w:val="300"/>
        </w:trPr>
        <w:tc>
          <w:tcPr>
            <w:tcW w:w="595" w:type="dxa"/>
            <w:vMerge/>
            <w:tcBorders>
              <w:top w:val="nil"/>
              <w:left w:val="single" w:sz="4" w:space="0" w:color="auto"/>
              <w:bottom w:val="single" w:sz="4" w:space="0" w:color="000000"/>
              <w:right w:val="single" w:sz="4" w:space="0" w:color="auto"/>
            </w:tcBorders>
            <w:vAlign w:val="center"/>
            <w:hideMark/>
          </w:tcPr>
          <w:p w14:paraId="7B03D42C"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nil"/>
            </w:tcBorders>
            <w:shd w:val="clear" w:color="auto" w:fill="auto"/>
            <w:hideMark/>
          </w:tcPr>
          <w:p w14:paraId="5CEFA3AE" w14:textId="77777777" w:rsidR="00C46614" w:rsidRPr="00C46614" w:rsidRDefault="00C46614" w:rsidP="00C46614">
            <w:pPr>
              <w:rPr>
                <w:sz w:val="22"/>
                <w:szCs w:val="22"/>
                <w:lang w:val="en-US" w:eastAsia="en-US"/>
              </w:rPr>
            </w:pPr>
            <w:r w:rsidRPr="00C46614">
              <w:rPr>
                <w:sz w:val="22"/>
                <w:szCs w:val="22"/>
                <w:lang w:val="en-US" w:eastAsia="en-US"/>
              </w:rPr>
              <w:t>Taxa de Mediu ansambluri de locuinte</w:t>
            </w:r>
          </w:p>
        </w:tc>
        <w:tc>
          <w:tcPr>
            <w:tcW w:w="843" w:type="dxa"/>
            <w:vMerge/>
            <w:tcBorders>
              <w:top w:val="nil"/>
              <w:left w:val="single" w:sz="4" w:space="0" w:color="auto"/>
              <w:bottom w:val="single" w:sz="4" w:space="0" w:color="000000"/>
              <w:right w:val="single" w:sz="4" w:space="0" w:color="auto"/>
            </w:tcBorders>
            <w:vAlign w:val="center"/>
            <w:hideMark/>
          </w:tcPr>
          <w:p w14:paraId="70672240"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F99DB80"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986" w:type="dxa"/>
            <w:tcBorders>
              <w:top w:val="nil"/>
              <w:left w:val="nil"/>
              <w:bottom w:val="single" w:sz="4" w:space="0" w:color="auto"/>
              <w:right w:val="single" w:sz="4" w:space="0" w:color="auto"/>
            </w:tcBorders>
            <w:shd w:val="clear" w:color="auto" w:fill="auto"/>
            <w:noWrap/>
            <w:vAlign w:val="center"/>
            <w:hideMark/>
          </w:tcPr>
          <w:p w14:paraId="0C8686DC" w14:textId="77777777" w:rsidR="00C46614" w:rsidRPr="00C46614" w:rsidRDefault="00C46614" w:rsidP="00C46614">
            <w:pPr>
              <w:jc w:val="right"/>
              <w:rPr>
                <w:sz w:val="22"/>
                <w:szCs w:val="22"/>
                <w:lang w:val="en-US" w:eastAsia="en-US"/>
              </w:rPr>
            </w:pPr>
            <w:r w:rsidRPr="00C46614">
              <w:rPr>
                <w:sz w:val="22"/>
                <w:szCs w:val="22"/>
                <w:lang w:val="en-US" w:eastAsia="en-US"/>
              </w:rPr>
              <w:t>80,00</w:t>
            </w:r>
          </w:p>
        </w:tc>
        <w:tc>
          <w:tcPr>
            <w:tcW w:w="1206" w:type="dxa"/>
            <w:tcBorders>
              <w:top w:val="nil"/>
              <w:left w:val="nil"/>
              <w:bottom w:val="single" w:sz="4" w:space="0" w:color="auto"/>
              <w:right w:val="nil"/>
            </w:tcBorders>
            <w:shd w:val="clear" w:color="auto" w:fill="auto"/>
            <w:noWrap/>
            <w:vAlign w:val="center"/>
            <w:hideMark/>
          </w:tcPr>
          <w:p w14:paraId="1FF052B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A29B3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3.600,00</w:t>
            </w:r>
          </w:p>
        </w:tc>
      </w:tr>
      <w:tr w:rsidR="00C46614" w:rsidRPr="00C46614" w14:paraId="7C3C4E6B"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D40C88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33</w:t>
            </w:r>
          </w:p>
        </w:tc>
        <w:tc>
          <w:tcPr>
            <w:tcW w:w="3800" w:type="dxa"/>
            <w:tcBorders>
              <w:top w:val="nil"/>
              <w:left w:val="nil"/>
              <w:bottom w:val="single" w:sz="4" w:space="0" w:color="auto"/>
              <w:right w:val="single" w:sz="4" w:space="0" w:color="auto"/>
            </w:tcBorders>
            <w:shd w:val="clear" w:color="auto" w:fill="auto"/>
            <w:hideMark/>
          </w:tcPr>
          <w:p w14:paraId="095A7522" w14:textId="77777777" w:rsidR="00C46614" w:rsidRPr="00C46614" w:rsidRDefault="00C46614" w:rsidP="00C46614">
            <w:pPr>
              <w:rPr>
                <w:sz w:val="22"/>
                <w:szCs w:val="22"/>
                <w:lang w:val="en-US" w:eastAsia="en-US"/>
              </w:rPr>
            </w:pPr>
            <w:r w:rsidRPr="00C46614">
              <w:rPr>
                <w:sz w:val="22"/>
                <w:szCs w:val="22"/>
                <w:lang w:val="en-US" w:eastAsia="en-US"/>
              </w:rPr>
              <w:t xml:space="preserve"> Igienizare cosuri de gunoi din parcuri, gradini publice, locuri de odihna si agrement </w:t>
            </w:r>
          </w:p>
        </w:tc>
        <w:tc>
          <w:tcPr>
            <w:tcW w:w="843" w:type="dxa"/>
            <w:tcBorders>
              <w:top w:val="nil"/>
              <w:left w:val="nil"/>
              <w:bottom w:val="single" w:sz="4" w:space="0" w:color="auto"/>
              <w:right w:val="single" w:sz="4" w:space="0" w:color="auto"/>
            </w:tcBorders>
            <w:shd w:val="clear" w:color="auto" w:fill="auto"/>
            <w:noWrap/>
            <w:vAlign w:val="center"/>
            <w:hideMark/>
          </w:tcPr>
          <w:p w14:paraId="6E4C5DC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2B5D577" w14:textId="77777777" w:rsidR="00C46614" w:rsidRPr="00C46614" w:rsidRDefault="00C46614" w:rsidP="00C46614">
            <w:pPr>
              <w:jc w:val="center"/>
              <w:rPr>
                <w:sz w:val="22"/>
                <w:szCs w:val="22"/>
                <w:lang w:val="en-US" w:eastAsia="en-US"/>
              </w:rPr>
            </w:pPr>
            <w:r w:rsidRPr="00C46614">
              <w:rPr>
                <w:sz w:val="22"/>
                <w:szCs w:val="22"/>
                <w:lang w:val="en-US" w:eastAsia="en-US"/>
              </w:rPr>
              <w:t>20</w:t>
            </w:r>
          </w:p>
        </w:tc>
        <w:tc>
          <w:tcPr>
            <w:tcW w:w="986" w:type="dxa"/>
            <w:tcBorders>
              <w:top w:val="nil"/>
              <w:left w:val="nil"/>
              <w:bottom w:val="single" w:sz="4" w:space="0" w:color="auto"/>
              <w:right w:val="single" w:sz="4" w:space="0" w:color="auto"/>
            </w:tcBorders>
            <w:shd w:val="clear" w:color="auto" w:fill="auto"/>
            <w:noWrap/>
            <w:vAlign w:val="center"/>
            <w:hideMark/>
          </w:tcPr>
          <w:p w14:paraId="14CADE9F" w14:textId="77777777" w:rsidR="00C46614" w:rsidRPr="00C46614" w:rsidRDefault="00C46614" w:rsidP="00C46614">
            <w:pPr>
              <w:jc w:val="right"/>
              <w:rPr>
                <w:sz w:val="22"/>
                <w:szCs w:val="22"/>
                <w:lang w:val="en-US" w:eastAsia="en-US"/>
              </w:rPr>
            </w:pPr>
            <w:r w:rsidRPr="00C46614">
              <w:rPr>
                <w:sz w:val="22"/>
                <w:szCs w:val="22"/>
                <w:lang w:val="en-US" w:eastAsia="en-US"/>
              </w:rPr>
              <w:t>2,00</w:t>
            </w:r>
          </w:p>
        </w:tc>
        <w:tc>
          <w:tcPr>
            <w:tcW w:w="1206" w:type="dxa"/>
            <w:tcBorders>
              <w:top w:val="nil"/>
              <w:left w:val="nil"/>
              <w:bottom w:val="single" w:sz="4" w:space="0" w:color="auto"/>
              <w:right w:val="nil"/>
            </w:tcBorders>
            <w:shd w:val="clear" w:color="auto" w:fill="auto"/>
            <w:noWrap/>
            <w:vAlign w:val="center"/>
            <w:hideMark/>
          </w:tcPr>
          <w:p w14:paraId="45CB299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240,00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068C2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9.600,00</w:t>
            </w:r>
          </w:p>
        </w:tc>
      </w:tr>
      <w:tr w:rsidR="00C46614" w:rsidRPr="00C46614" w14:paraId="46104CB0" w14:textId="77777777" w:rsidTr="00C46614">
        <w:trPr>
          <w:gridAfter w:val="1"/>
          <w:wAfter w:w="12" w:type="dxa"/>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99684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34</w:t>
            </w:r>
          </w:p>
        </w:tc>
        <w:tc>
          <w:tcPr>
            <w:tcW w:w="3800" w:type="dxa"/>
            <w:tcBorders>
              <w:top w:val="nil"/>
              <w:left w:val="nil"/>
              <w:bottom w:val="single" w:sz="4" w:space="0" w:color="auto"/>
              <w:right w:val="single" w:sz="4" w:space="0" w:color="auto"/>
            </w:tcBorders>
            <w:shd w:val="clear" w:color="auto" w:fill="auto"/>
            <w:hideMark/>
          </w:tcPr>
          <w:p w14:paraId="0842BDD2" w14:textId="77777777" w:rsidR="00C46614" w:rsidRPr="00C46614" w:rsidRDefault="00C46614" w:rsidP="00C46614">
            <w:pPr>
              <w:rPr>
                <w:sz w:val="22"/>
                <w:szCs w:val="22"/>
                <w:lang w:val="en-US" w:eastAsia="en-US"/>
              </w:rPr>
            </w:pPr>
            <w:r w:rsidRPr="00C46614">
              <w:rPr>
                <w:sz w:val="22"/>
                <w:szCs w:val="22"/>
                <w:lang w:val="en-US" w:eastAsia="en-US"/>
              </w:rPr>
              <w:t xml:space="preserve"> Igienizare posturi de igiena pentru caini parcuri, gradini publice, locuri de odihna si </w:t>
            </w:r>
            <w:proofErr w:type="gramStart"/>
            <w:r w:rsidRPr="00C46614">
              <w:rPr>
                <w:sz w:val="22"/>
                <w:szCs w:val="22"/>
                <w:lang w:val="en-US" w:eastAsia="en-US"/>
              </w:rPr>
              <w:t>agrement,scuaruri</w:t>
            </w:r>
            <w:proofErr w:type="gramEnd"/>
          </w:p>
        </w:tc>
        <w:tc>
          <w:tcPr>
            <w:tcW w:w="843" w:type="dxa"/>
            <w:tcBorders>
              <w:top w:val="nil"/>
              <w:left w:val="nil"/>
              <w:bottom w:val="single" w:sz="4" w:space="0" w:color="auto"/>
              <w:right w:val="single" w:sz="4" w:space="0" w:color="auto"/>
            </w:tcBorders>
            <w:shd w:val="clear" w:color="auto" w:fill="auto"/>
            <w:noWrap/>
            <w:vAlign w:val="center"/>
            <w:hideMark/>
          </w:tcPr>
          <w:p w14:paraId="0378DA1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E534BB1" w14:textId="77777777" w:rsidR="00C46614" w:rsidRPr="00C46614" w:rsidRDefault="00C46614" w:rsidP="00C46614">
            <w:pPr>
              <w:jc w:val="center"/>
              <w:rPr>
                <w:sz w:val="22"/>
                <w:szCs w:val="22"/>
                <w:lang w:val="en-US" w:eastAsia="en-US"/>
              </w:rPr>
            </w:pPr>
            <w:r w:rsidRPr="00C4661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6C8BAD00" w14:textId="77777777" w:rsidR="00C46614" w:rsidRPr="00C46614" w:rsidRDefault="00C46614" w:rsidP="00C46614">
            <w:pPr>
              <w:jc w:val="right"/>
              <w:rPr>
                <w:sz w:val="22"/>
                <w:szCs w:val="22"/>
                <w:lang w:val="en-US" w:eastAsia="en-US"/>
              </w:rPr>
            </w:pPr>
            <w:r w:rsidRPr="00C46614">
              <w:rPr>
                <w:sz w:val="22"/>
                <w:szCs w:val="22"/>
                <w:lang w:val="en-US" w:eastAsia="en-US"/>
              </w:rPr>
              <w:t>1,57</w:t>
            </w:r>
          </w:p>
        </w:tc>
        <w:tc>
          <w:tcPr>
            <w:tcW w:w="1206" w:type="dxa"/>
            <w:tcBorders>
              <w:top w:val="nil"/>
              <w:left w:val="nil"/>
              <w:bottom w:val="single" w:sz="4" w:space="0" w:color="auto"/>
              <w:right w:val="nil"/>
            </w:tcBorders>
            <w:shd w:val="clear" w:color="auto" w:fill="auto"/>
            <w:noWrap/>
            <w:vAlign w:val="center"/>
            <w:hideMark/>
          </w:tcPr>
          <w:p w14:paraId="4578C1D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B099F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25,12</w:t>
            </w:r>
          </w:p>
        </w:tc>
      </w:tr>
      <w:tr w:rsidR="00C46614" w:rsidRPr="00C46614" w14:paraId="11880FCD" w14:textId="77777777" w:rsidTr="00C46614">
        <w:trPr>
          <w:gridAfter w:val="1"/>
          <w:wAfter w:w="12" w:type="dxa"/>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5AC43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35</w:t>
            </w:r>
          </w:p>
        </w:tc>
        <w:tc>
          <w:tcPr>
            <w:tcW w:w="3800" w:type="dxa"/>
            <w:tcBorders>
              <w:top w:val="nil"/>
              <w:left w:val="nil"/>
              <w:bottom w:val="single" w:sz="4" w:space="0" w:color="auto"/>
              <w:right w:val="single" w:sz="4" w:space="0" w:color="auto"/>
            </w:tcBorders>
            <w:shd w:val="clear" w:color="auto" w:fill="auto"/>
            <w:hideMark/>
          </w:tcPr>
          <w:p w14:paraId="0727633B" w14:textId="77777777" w:rsidR="00C46614" w:rsidRPr="00C46614" w:rsidRDefault="00C46614" w:rsidP="00C46614">
            <w:pPr>
              <w:rPr>
                <w:sz w:val="22"/>
                <w:szCs w:val="22"/>
                <w:lang w:val="en-US" w:eastAsia="en-US"/>
              </w:rPr>
            </w:pPr>
            <w:r w:rsidRPr="00C46614">
              <w:rPr>
                <w:sz w:val="22"/>
                <w:szCs w:val="22"/>
                <w:lang w:val="en-US" w:eastAsia="en-US"/>
              </w:rPr>
              <w:t xml:space="preserve">Operatiuni de protectie </w:t>
            </w:r>
            <w:proofErr w:type="gramStart"/>
            <w:r w:rsidRPr="00C46614">
              <w:rPr>
                <w:sz w:val="22"/>
                <w:szCs w:val="22"/>
                <w:lang w:val="en-US" w:eastAsia="en-US"/>
              </w:rPr>
              <w:t>a</w:t>
            </w:r>
            <w:proofErr w:type="gramEnd"/>
            <w:r w:rsidRPr="00C46614">
              <w:rPr>
                <w:sz w:val="22"/>
                <w:szCs w:val="22"/>
                <w:lang w:val="en-US" w:eastAsia="en-US"/>
              </w:rPr>
              <w:t xml:space="preserve"> arborilor prin varuire parcuri, scuaruri</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1686B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343A910A"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45DB0AD1" w14:textId="77777777" w:rsidR="00C46614" w:rsidRPr="00C46614" w:rsidRDefault="00C46614" w:rsidP="00C46614">
            <w:pPr>
              <w:jc w:val="right"/>
              <w:rPr>
                <w:sz w:val="22"/>
                <w:szCs w:val="22"/>
                <w:lang w:val="en-US" w:eastAsia="en-US"/>
              </w:rPr>
            </w:pPr>
            <w:r w:rsidRPr="00C46614">
              <w:rPr>
                <w:sz w:val="22"/>
                <w:szCs w:val="22"/>
                <w:lang w:val="en-US" w:eastAsia="en-US"/>
              </w:rPr>
              <w:t>1,01</w:t>
            </w:r>
          </w:p>
        </w:tc>
        <w:tc>
          <w:tcPr>
            <w:tcW w:w="1206" w:type="dxa"/>
            <w:tcBorders>
              <w:top w:val="nil"/>
              <w:left w:val="nil"/>
              <w:bottom w:val="single" w:sz="4" w:space="0" w:color="auto"/>
              <w:right w:val="nil"/>
            </w:tcBorders>
            <w:shd w:val="clear" w:color="auto" w:fill="auto"/>
            <w:noWrap/>
            <w:vAlign w:val="center"/>
            <w:hideMark/>
          </w:tcPr>
          <w:p w14:paraId="7F3ADA2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CEF48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1E8000B" w14:textId="77777777" w:rsidTr="00C46614">
        <w:trPr>
          <w:gridAfter w:val="1"/>
          <w:wAfter w:w="12" w:type="dxa"/>
          <w:trHeight w:val="600"/>
        </w:trPr>
        <w:tc>
          <w:tcPr>
            <w:tcW w:w="595" w:type="dxa"/>
            <w:vMerge/>
            <w:tcBorders>
              <w:top w:val="nil"/>
              <w:left w:val="single" w:sz="4" w:space="0" w:color="auto"/>
              <w:bottom w:val="single" w:sz="4" w:space="0" w:color="000000"/>
              <w:right w:val="single" w:sz="4" w:space="0" w:color="auto"/>
            </w:tcBorders>
            <w:vAlign w:val="center"/>
            <w:hideMark/>
          </w:tcPr>
          <w:p w14:paraId="2BD2F1C2" w14:textId="77777777" w:rsidR="00C46614" w:rsidRPr="00C46614" w:rsidRDefault="00C46614" w:rsidP="00C46614">
            <w:pPr>
              <w:rPr>
                <w:color w:val="000000"/>
                <w:sz w:val="22"/>
                <w:szCs w:val="22"/>
                <w:lang w:val="en-US" w:eastAsia="en-US"/>
              </w:rPr>
            </w:pPr>
          </w:p>
        </w:tc>
        <w:tc>
          <w:tcPr>
            <w:tcW w:w="3800" w:type="dxa"/>
            <w:tcBorders>
              <w:top w:val="nil"/>
              <w:left w:val="nil"/>
              <w:bottom w:val="single" w:sz="4" w:space="0" w:color="auto"/>
              <w:right w:val="single" w:sz="4" w:space="0" w:color="auto"/>
            </w:tcBorders>
            <w:shd w:val="clear" w:color="auto" w:fill="auto"/>
            <w:hideMark/>
          </w:tcPr>
          <w:p w14:paraId="5691617D" w14:textId="77777777" w:rsidR="00C46614" w:rsidRPr="00C46614" w:rsidRDefault="00C46614" w:rsidP="00C46614">
            <w:pPr>
              <w:rPr>
                <w:sz w:val="22"/>
                <w:szCs w:val="22"/>
                <w:lang w:val="en-US" w:eastAsia="en-US"/>
              </w:rPr>
            </w:pPr>
            <w:r w:rsidRPr="00C46614">
              <w:rPr>
                <w:sz w:val="22"/>
                <w:szCs w:val="22"/>
                <w:lang w:val="en-US" w:eastAsia="en-US"/>
              </w:rPr>
              <w:t xml:space="preserve">Operatiuni de protectie </w:t>
            </w:r>
            <w:proofErr w:type="gramStart"/>
            <w:r w:rsidRPr="00C46614">
              <w:rPr>
                <w:sz w:val="22"/>
                <w:szCs w:val="22"/>
                <w:lang w:val="en-US" w:eastAsia="en-US"/>
              </w:rPr>
              <w:t>a</w:t>
            </w:r>
            <w:proofErr w:type="gramEnd"/>
            <w:r w:rsidRPr="00C46614">
              <w:rPr>
                <w:sz w:val="22"/>
                <w:szCs w:val="22"/>
                <w:lang w:val="en-US" w:eastAsia="en-US"/>
              </w:rPr>
              <w:t xml:space="preserve"> arborilor prin varuire platbande</w:t>
            </w:r>
          </w:p>
        </w:tc>
        <w:tc>
          <w:tcPr>
            <w:tcW w:w="843" w:type="dxa"/>
            <w:vMerge/>
            <w:tcBorders>
              <w:top w:val="nil"/>
              <w:left w:val="single" w:sz="4" w:space="0" w:color="auto"/>
              <w:bottom w:val="single" w:sz="4" w:space="0" w:color="000000"/>
              <w:right w:val="single" w:sz="4" w:space="0" w:color="auto"/>
            </w:tcBorders>
            <w:vAlign w:val="center"/>
            <w:hideMark/>
          </w:tcPr>
          <w:p w14:paraId="2255D33A" w14:textId="77777777" w:rsidR="00C46614" w:rsidRPr="00C46614" w:rsidRDefault="00C46614" w:rsidP="00C46614">
            <w:pP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195113D"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5EC341B3" w14:textId="77777777" w:rsidR="00C46614" w:rsidRPr="00C46614" w:rsidRDefault="00C46614" w:rsidP="00C46614">
            <w:pPr>
              <w:jc w:val="right"/>
              <w:rPr>
                <w:sz w:val="22"/>
                <w:szCs w:val="22"/>
                <w:lang w:val="en-US" w:eastAsia="en-US"/>
              </w:rPr>
            </w:pPr>
            <w:r w:rsidRPr="00C46614">
              <w:rPr>
                <w:sz w:val="22"/>
                <w:szCs w:val="22"/>
                <w:lang w:val="en-US" w:eastAsia="en-US"/>
              </w:rPr>
              <w:t>1,01</w:t>
            </w:r>
          </w:p>
        </w:tc>
        <w:tc>
          <w:tcPr>
            <w:tcW w:w="1206" w:type="dxa"/>
            <w:tcBorders>
              <w:top w:val="nil"/>
              <w:left w:val="nil"/>
              <w:bottom w:val="single" w:sz="4" w:space="0" w:color="auto"/>
              <w:right w:val="nil"/>
            </w:tcBorders>
            <w:shd w:val="clear" w:color="auto" w:fill="auto"/>
            <w:noWrap/>
            <w:vAlign w:val="center"/>
            <w:hideMark/>
          </w:tcPr>
          <w:p w14:paraId="03BC697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27A4B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6C6E42E2"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56529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36</w:t>
            </w:r>
          </w:p>
        </w:tc>
        <w:tc>
          <w:tcPr>
            <w:tcW w:w="3800" w:type="dxa"/>
            <w:tcBorders>
              <w:top w:val="nil"/>
              <w:left w:val="nil"/>
              <w:bottom w:val="single" w:sz="4" w:space="0" w:color="auto"/>
              <w:right w:val="single" w:sz="4" w:space="0" w:color="auto"/>
            </w:tcBorders>
            <w:shd w:val="clear" w:color="auto" w:fill="auto"/>
            <w:hideMark/>
          </w:tcPr>
          <w:p w14:paraId="56AAD487" w14:textId="77777777" w:rsidR="00C46614" w:rsidRPr="00C46614" w:rsidRDefault="00C46614" w:rsidP="00C46614">
            <w:pPr>
              <w:rPr>
                <w:sz w:val="22"/>
                <w:szCs w:val="22"/>
                <w:lang w:val="en-US" w:eastAsia="en-US"/>
              </w:rPr>
            </w:pPr>
            <w:r w:rsidRPr="00C46614">
              <w:rPr>
                <w:sz w:val="22"/>
                <w:szCs w:val="22"/>
                <w:lang w:val="en-US" w:eastAsia="en-US"/>
              </w:rPr>
              <w:t>Intretinere jardiniere din beton parcuri, scuaruri</w:t>
            </w:r>
          </w:p>
        </w:tc>
        <w:tc>
          <w:tcPr>
            <w:tcW w:w="843" w:type="dxa"/>
            <w:tcBorders>
              <w:top w:val="nil"/>
              <w:left w:val="nil"/>
              <w:bottom w:val="single" w:sz="4" w:space="0" w:color="auto"/>
              <w:right w:val="single" w:sz="4" w:space="0" w:color="auto"/>
            </w:tcBorders>
            <w:shd w:val="clear" w:color="auto" w:fill="auto"/>
            <w:noWrap/>
            <w:vAlign w:val="center"/>
            <w:hideMark/>
          </w:tcPr>
          <w:p w14:paraId="72A82AF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3884289B"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4116A00B" w14:textId="77777777" w:rsidR="00C46614" w:rsidRPr="00C46614" w:rsidRDefault="00C46614" w:rsidP="00C46614">
            <w:pPr>
              <w:jc w:val="right"/>
              <w:rPr>
                <w:sz w:val="22"/>
                <w:szCs w:val="22"/>
                <w:lang w:val="en-US" w:eastAsia="en-US"/>
              </w:rPr>
            </w:pPr>
            <w:r w:rsidRPr="00C46614">
              <w:rPr>
                <w:sz w:val="22"/>
                <w:szCs w:val="22"/>
                <w:lang w:val="en-US" w:eastAsia="en-US"/>
              </w:rPr>
              <w:t>2,76</w:t>
            </w:r>
          </w:p>
        </w:tc>
        <w:tc>
          <w:tcPr>
            <w:tcW w:w="1206" w:type="dxa"/>
            <w:tcBorders>
              <w:top w:val="nil"/>
              <w:left w:val="nil"/>
              <w:bottom w:val="single" w:sz="4" w:space="0" w:color="auto"/>
              <w:right w:val="nil"/>
            </w:tcBorders>
            <w:shd w:val="clear" w:color="auto" w:fill="auto"/>
            <w:noWrap/>
            <w:vAlign w:val="center"/>
            <w:hideMark/>
          </w:tcPr>
          <w:p w14:paraId="1C06A8C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26,00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84B70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BCDE7C9" w14:textId="77777777" w:rsidTr="00C46614">
        <w:trPr>
          <w:gridAfter w:val="1"/>
          <w:wAfter w:w="12" w:type="dxa"/>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D08D2E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37</w:t>
            </w:r>
          </w:p>
        </w:tc>
        <w:tc>
          <w:tcPr>
            <w:tcW w:w="3800" w:type="dxa"/>
            <w:tcBorders>
              <w:top w:val="nil"/>
              <w:left w:val="nil"/>
              <w:bottom w:val="single" w:sz="4" w:space="0" w:color="auto"/>
              <w:right w:val="single" w:sz="4" w:space="0" w:color="auto"/>
            </w:tcBorders>
            <w:shd w:val="clear" w:color="auto" w:fill="auto"/>
            <w:hideMark/>
          </w:tcPr>
          <w:p w14:paraId="36900365" w14:textId="77777777" w:rsidR="00C46614" w:rsidRPr="00C46614" w:rsidRDefault="00C46614" w:rsidP="00C46614">
            <w:pPr>
              <w:rPr>
                <w:sz w:val="22"/>
                <w:szCs w:val="22"/>
                <w:lang w:val="en-US" w:eastAsia="en-US"/>
              </w:rPr>
            </w:pPr>
            <w:r w:rsidRPr="00C46614">
              <w:rPr>
                <w:sz w:val="22"/>
                <w:szCs w:val="22"/>
                <w:lang w:val="en-US" w:eastAsia="en-US"/>
              </w:rPr>
              <w:t>Operatiuni de intretinere mobilier, jocuri, echipamente in perioada de timp friguros parcuri, scuaruri</w:t>
            </w:r>
          </w:p>
        </w:tc>
        <w:tc>
          <w:tcPr>
            <w:tcW w:w="843" w:type="dxa"/>
            <w:tcBorders>
              <w:top w:val="nil"/>
              <w:left w:val="nil"/>
              <w:bottom w:val="single" w:sz="4" w:space="0" w:color="auto"/>
              <w:right w:val="single" w:sz="4" w:space="0" w:color="auto"/>
            </w:tcBorders>
            <w:shd w:val="clear" w:color="auto" w:fill="auto"/>
            <w:noWrap/>
            <w:vAlign w:val="center"/>
            <w:hideMark/>
          </w:tcPr>
          <w:p w14:paraId="4DDF0FD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0170406B" w14:textId="77777777" w:rsidR="00C46614" w:rsidRPr="00C46614" w:rsidRDefault="00C46614" w:rsidP="00C46614">
            <w:pPr>
              <w:jc w:val="center"/>
              <w:rPr>
                <w:sz w:val="22"/>
                <w:szCs w:val="22"/>
                <w:lang w:val="en-US" w:eastAsia="en-US"/>
              </w:rPr>
            </w:pPr>
            <w:r w:rsidRPr="00C4661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4A640603" w14:textId="77777777" w:rsidR="00C46614" w:rsidRPr="00C46614" w:rsidRDefault="00C46614" w:rsidP="00C46614">
            <w:pPr>
              <w:jc w:val="right"/>
              <w:rPr>
                <w:sz w:val="22"/>
                <w:szCs w:val="22"/>
                <w:lang w:val="en-US" w:eastAsia="en-US"/>
              </w:rPr>
            </w:pPr>
            <w:r w:rsidRPr="00C46614">
              <w:rPr>
                <w:sz w:val="22"/>
                <w:szCs w:val="22"/>
                <w:lang w:val="en-US" w:eastAsia="en-US"/>
              </w:rPr>
              <w:t>0,49</w:t>
            </w:r>
          </w:p>
        </w:tc>
        <w:tc>
          <w:tcPr>
            <w:tcW w:w="1206" w:type="dxa"/>
            <w:tcBorders>
              <w:top w:val="nil"/>
              <w:left w:val="nil"/>
              <w:bottom w:val="single" w:sz="4" w:space="0" w:color="auto"/>
              <w:right w:val="nil"/>
            </w:tcBorders>
            <w:shd w:val="clear" w:color="auto" w:fill="auto"/>
            <w:noWrap/>
            <w:vAlign w:val="center"/>
            <w:hideMark/>
          </w:tcPr>
          <w:p w14:paraId="7A47835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2.500,00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85CB1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1.225,00</w:t>
            </w:r>
          </w:p>
        </w:tc>
      </w:tr>
      <w:tr w:rsidR="00C46614" w:rsidRPr="00C46614" w14:paraId="2A25ABAE"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41D21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38</w:t>
            </w:r>
          </w:p>
        </w:tc>
        <w:tc>
          <w:tcPr>
            <w:tcW w:w="3800" w:type="dxa"/>
            <w:tcBorders>
              <w:top w:val="nil"/>
              <w:left w:val="nil"/>
              <w:bottom w:val="single" w:sz="4" w:space="0" w:color="auto"/>
              <w:right w:val="single" w:sz="4" w:space="0" w:color="auto"/>
            </w:tcBorders>
            <w:shd w:val="clear" w:color="auto" w:fill="auto"/>
            <w:hideMark/>
          </w:tcPr>
          <w:p w14:paraId="2925FF3F" w14:textId="77777777" w:rsidR="00C46614" w:rsidRPr="00C46614" w:rsidRDefault="00C46614" w:rsidP="00C46614">
            <w:pPr>
              <w:rPr>
                <w:sz w:val="22"/>
                <w:szCs w:val="22"/>
                <w:lang w:val="en-US" w:eastAsia="en-US"/>
              </w:rPr>
            </w:pPr>
            <w:r w:rsidRPr="00C46614">
              <w:rPr>
                <w:sz w:val="22"/>
                <w:szCs w:val="22"/>
                <w:lang w:val="en-US" w:eastAsia="en-US"/>
              </w:rPr>
              <w:t>Operatiuni de intretinere garduri vii prin indepartarea manuala a zapezii parcuri, scuaruri</w:t>
            </w:r>
          </w:p>
        </w:tc>
        <w:tc>
          <w:tcPr>
            <w:tcW w:w="843" w:type="dxa"/>
            <w:tcBorders>
              <w:top w:val="nil"/>
              <w:left w:val="nil"/>
              <w:bottom w:val="single" w:sz="4" w:space="0" w:color="auto"/>
              <w:right w:val="single" w:sz="4" w:space="0" w:color="auto"/>
            </w:tcBorders>
            <w:shd w:val="clear" w:color="auto" w:fill="auto"/>
            <w:noWrap/>
            <w:vAlign w:val="center"/>
            <w:hideMark/>
          </w:tcPr>
          <w:p w14:paraId="31BDD88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5B284ED7" w14:textId="77777777" w:rsidR="00C46614" w:rsidRPr="00C46614" w:rsidRDefault="00C46614" w:rsidP="00C46614">
            <w:pPr>
              <w:jc w:val="center"/>
              <w:rPr>
                <w:sz w:val="22"/>
                <w:szCs w:val="22"/>
                <w:lang w:val="en-US" w:eastAsia="en-US"/>
              </w:rPr>
            </w:pPr>
            <w:r w:rsidRPr="00C4661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346576DB" w14:textId="77777777" w:rsidR="00C46614" w:rsidRPr="00C46614" w:rsidRDefault="00C46614" w:rsidP="00C46614">
            <w:pPr>
              <w:jc w:val="right"/>
              <w:rPr>
                <w:sz w:val="22"/>
                <w:szCs w:val="22"/>
                <w:lang w:val="en-US" w:eastAsia="en-US"/>
              </w:rPr>
            </w:pPr>
            <w:r w:rsidRPr="00C46614">
              <w:rPr>
                <w:sz w:val="22"/>
                <w:szCs w:val="22"/>
                <w:lang w:val="en-US" w:eastAsia="en-US"/>
              </w:rPr>
              <w:t>0,33</w:t>
            </w:r>
          </w:p>
        </w:tc>
        <w:tc>
          <w:tcPr>
            <w:tcW w:w="1206" w:type="dxa"/>
            <w:tcBorders>
              <w:top w:val="nil"/>
              <w:left w:val="nil"/>
              <w:bottom w:val="single" w:sz="4" w:space="0" w:color="auto"/>
              <w:right w:val="nil"/>
            </w:tcBorders>
            <w:shd w:val="clear" w:color="auto" w:fill="auto"/>
            <w:noWrap/>
            <w:vAlign w:val="center"/>
            <w:hideMark/>
          </w:tcPr>
          <w:p w14:paraId="338D86D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2.671,00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7B241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881,43</w:t>
            </w:r>
          </w:p>
        </w:tc>
      </w:tr>
      <w:tr w:rsidR="00C46614" w:rsidRPr="00C46614" w14:paraId="17BCEBC0" w14:textId="77777777" w:rsidTr="00C46614">
        <w:trPr>
          <w:gridAfter w:val="1"/>
          <w:wAfter w:w="12" w:type="dxa"/>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237F3B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39</w:t>
            </w:r>
          </w:p>
        </w:tc>
        <w:tc>
          <w:tcPr>
            <w:tcW w:w="3800" w:type="dxa"/>
            <w:tcBorders>
              <w:top w:val="nil"/>
              <w:left w:val="nil"/>
              <w:bottom w:val="single" w:sz="4" w:space="0" w:color="auto"/>
              <w:right w:val="single" w:sz="4" w:space="0" w:color="auto"/>
            </w:tcBorders>
            <w:shd w:val="clear" w:color="auto" w:fill="auto"/>
            <w:hideMark/>
          </w:tcPr>
          <w:p w14:paraId="378CEA6D" w14:textId="77777777" w:rsidR="00C46614" w:rsidRPr="00C46614" w:rsidRDefault="00C46614" w:rsidP="00C46614">
            <w:pPr>
              <w:rPr>
                <w:sz w:val="22"/>
                <w:szCs w:val="22"/>
                <w:lang w:val="en-US" w:eastAsia="en-US"/>
              </w:rPr>
            </w:pPr>
            <w:r w:rsidRPr="00C46614">
              <w:rPr>
                <w:sz w:val="22"/>
                <w:szCs w:val="22"/>
                <w:lang w:val="en-US" w:eastAsia="en-US"/>
              </w:rPr>
              <w:t>Operatiuni de intretinere alei in parcuri, gradini publice, locuri de odihna si agrement in perioada de timp friguros parcuri, scuaruri</w:t>
            </w:r>
          </w:p>
        </w:tc>
        <w:tc>
          <w:tcPr>
            <w:tcW w:w="843" w:type="dxa"/>
            <w:tcBorders>
              <w:top w:val="nil"/>
              <w:left w:val="nil"/>
              <w:bottom w:val="single" w:sz="4" w:space="0" w:color="auto"/>
              <w:right w:val="single" w:sz="4" w:space="0" w:color="auto"/>
            </w:tcBorders>
            <w:shd w:val="clear" w:color="auto" w:fill="auto"/>
            <w:noWrap/>
            <w:vAlign w:val="center"/>
            <w:hideMark/>
          </w:tcPr>
          <w:p w14:paraId="340A2D9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0584E4F6" w14:textId="77777777" w:rsidR="00C46614" w:rsidRPr="00C46614" w:rsidRDefault="00C46614" w:rsidP="00C46614">
            <w:pPr>
              <w:jc w:val="center"/>
              <w:rPr>
                <w:sz w:val="22"/>
                <w:szCs w:val="22"/>
                <w:lang w:val="en-US" w:eastAsia="en-US"/>
              </w:rPr>
            </w:pPr>
            <w:r w:rsidRPr="00C4661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56506DAF" w14:textId="77777777" w:rsidR="00C46614" w:rsidRPr="00C46614" w:rsidRDefault="00C46614" w:rsidP="00C46614">
            <w:pPr>
              <w:jc w:val="right"/>
              <w:rPr>
                <w:sz w:val="22"/>
                <w:szCs w:val="22"/>
                <w:lang w:val="en-US" w:eastAsia="en-US"/>
              </w:rPr>
            </w:pPr>
            <w:r w:rsidRPr="00C46614">
              <w:rPr>
                <w:sz w:val="22"/>
                <w:szCs w:val="22"/>
                <w:lang w:val="en-US" w:eastAsia="en-US"/>
              </w:rPr>
              <w:t>0,86</w:t>
            </w:r>
          </w:p>
        </w:tc>
        <w:tc>
          <w:tcPr>
            <w:tcW w:w="1206" w:type="dxa"/>
            <w:tcBorders>
              <w:top w:val="nil"/>
              <w:left w:val="nil"/>
              <w:bottom w:val="single" w:sz="4" w:space="0" w:color="auto"/>
              <w:right w:val="nil"/>
            </w:tcBorders>
            <w:shd w:val="clear" w:color="auto" w:fill="auto"/>
            <w:noWrap/>
            <w:vAlign w:val="center"/>
            <w:hideMark/>
          </w:tcPr>
          <w:p w14:paraId="668CB4E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14.406,00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04019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12.389,16</w:t>
            </w:r>
          </w:p>
        </w:tc>
      </w:tr>
      <w:tr w:rsidR="00C46614" w:rsidRPr="00C46614" w14:paraId="6698EA01"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ACD09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40</w:t>
            </w:r>
          </w:p>
        </w:tc>
        <w:tc>
          <w:tcPr>
            <w:tcW w:w="3800" w:type="dxa"/>
            <w:tcBorders>
              <w:top w:val="nil"/>
              <w:left w:val="nil"/>
              <w:bottom w:val="single" w:sz="4" w:space="0" w:color="auto"/>
              <w:right w:val="single" w:sz="4" w:space="0" w:color="auto"/>
            </w:tcBorders>
            <w:shd w:val="clear" w:color="auto" w:fill="auto"/>
            <w:hideMark/>
          </w:tcPr>
          <w:p w14:paraId="11CAC7F0" w14:textId="77777777" w:rsidR="00C46614" w:rsidRPr="00C46614" w:rsidRDefault="00C46614" w:rsidP="00C46614">
            <w:pPr>
              <w:rPr>
                <w:sz w:val="22"/>
                <w:szCs w:val="22"/>
                <w:lang w:val="en-US" w:eastAsia="en-US"/>
              </w:rPr>
            </w:pPr>
            <w:r w:rsidRPr="00C46614">
              <w:rPr>
                <w:sz w:val="22"/>
                <w:szCs w:val="22"/>
                <w:lang w:val="en-US" w:eastAsia="en-US"/>
              </w:rPr>
              <w:t>Deszapezire locuri de joaca ptr copii parcuri, scuaruri</w:t>
            </w:r>
          </w:p>
        </w:tc>
        <w:tc>
          <w:tcPr>
            <w:tcW w:w="843" w:type="dxa"/>
            <w:tcBorders>
              <w:top w:val="nil"/>
              <w:left w:val="nil"/>
              <w:bottom w:val="single" w:sz="4" w:space="0" w:color="auto"/>
              <w:right w:val="single" w:sz="4" w:space="0" w:color="auto"/>
            </w:tcBorders>
            <w:shd w:val="clear" w:color="auto" w:fill="auto"/>
            <w:noWrap/>
            <w:vAlign w:val="center"/>
            <w:hideMark/>
          </w:tcPr>
          <w:p w14:paraId="2B64F39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5AE0D00D" w14:textId="77777777" w:rsidR="00C46614" w:rsidRPr="00C46614" w:rsidRDefault="00C46614" w:rsidP="00C46614">
            <w:pPr>
              <w:jc w:val="center"/>
              <w:rPr>
                <w:sz w:val="22"/>
                <w:szCs w:val="22"/>
                <w:lang w:val="en-US" w:eastAsia="en-US"/>
              </w:rPr>
            </w:pPr>
            <w:r w:rsidRPr="00C4661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7D9A5C6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0,49</w:t>
            </w:r>
          </w:p>
        </w:tc>
        <w:tc>
          <w:tcPr>
            <w:tcW w:w="1206" w:type="dxa"/>
            <w:tcBorders>
              <w:top w:val="nil"/>
              <w:left w:val="nil"/>
              <w:bottom w:val="single" w:sz="4" w:space="0" w:color="auto"/>
              <w:right w:val="nil"/>
            </w:tcBorders>
            <w:shd w:val="clear" w:color="auto" w:fill="auto"/>
            <w:noWrap/>
            <w:vAlign w:val="center"/>
            <w:hideMark/>
          </w:tcPr>
          <w:p w14:paraId="25D8123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2.558,00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40B62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1.253,42</w:t>
            </w:r>
          </w:p>
        </w:tc>
      </w:tr>
      <w:tr w:rsidR="00C46614" w:rsidRPr="00C46614" w14:paraId="0E641B61"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5621A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41</w:t>
            </w:r>
          </w:p>
        </w:tc>
        <w:tc>
          <w:tcPr>
            <w:tcW w:w="3800" w:type="dxa"/>
            <w:tcBorders>
              <w:top w:val="nil"/>
              <w:left w:val="nil"/>
              <w:bottom w:val="single" w:sz="4" w:space="0" w:color="auto"/>
              <w:right w:val="single" w:sz="4" w:space="0" w:color="auto"/>
            </w:tcBorders>
            <w:shd w:val="clear" w:color="auto" w:fill="auto"/>
            <w:hideMark/>
          </w:tcPr>
          <w:p w14:paraId="6A56A03E" w14:textId="77777777" w:rsidR="00C46614" w:rsidRPr="00C46614" w:rsidRDefault="00C46614" w:rsidP="00C46614">
            <w:pPr>
              <w:rPr>
                <w:sz w:val="22"/>
                <w:szCs w:val="22"/>
                <w:lang w:val="en-US" w:eastAsia="en-US"/>
              </w:rPr>
            </w:pPr>
            <w:r w:rsidRPr="00C46614">
              <w:rPr>
                <w:sz w:val="22"/>
                <w:szCs w:val="22"/>
                <w:lang w:val="en-US" w:eastAsia="en-US"/>
              </w:rPr>
              <w:t>Spart gheata de pe alei parcuri, scuaruri</w:t>
            </w:r>
          </w:p>
        </w:tc>
        <w:tc>
          <w:tcPr>
            <w:tcW w:w="843" w:type="dxa"/>
            <w:tcBorders>
              <w:top w:val="nil"/>
              <w:left w:val="nil"/>
              <w:bottom w:val="single" w:sz="4" w:space="0" w:color="auto"/>
              <w:right w:val="single" w:sz="4" w:space="0" w:color="auto"/>
            </w:tcBorders>
            <w:shd w:val="clear" w:color="auto" w:fill="auto"/>
            <w:noWrap/>
            <w:vAlign w:val="center"/>
            <w:hideMark/>
          </w:tcPr>
          <w:p w14:paraId="184E65C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12A37BC8"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24D05E2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2,89</w:t>
            </w:r>
          </w:p>
        </w:tc>
        <w:tc>
          <w:tcPr>
            <w:tcW w:w="1206" w:type="dxa"/>
            <w:tcBorders>
              <w:top w:val="nil"/>
              <w:left w:val="nil"/>
              <w:bottom w:val="single" w:sz="4" w:space="0" w:color="auto"/>
              <w:right w:val="nil"/>
            </w:tcBorders>
            <w:shd w:val="clear" w:color="auto" w:fill="auto"/>
            <w:noWrap/>
            <w:vAlign w:val="center"/>
            <w:hideMark/>
          </w:tcPr>
          <w:p w14:paraId="68B7F3D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4.300,00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12C03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2EF1D9B3"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7B0A3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42</w:t>
            </w:r>
          </w:p>
        </w:tc>
        <w:tc>
          <w:tcPr>
            <w:tcW w:w="3800" w:type="dxa"/>
            <w:tcBorders>
              <w:top w:val="nil"/>
              <w:left w:val="nil"/>
              <w:bottom w:val="single" w:sz="4" w:space="0" w:color="auto"/>
              <w:right w:val="single" w:sz="4" w:space="0" w:color="auto"/>
            </w:tcBorders>
            <w:shd w:val="clear" w:color="auto" w:fill="auto"/>
            <w:hideMark/>
          </w:tcPr>
          <w:p w14:paraId="5843BFBD" w14:textId="77777777" w:rsidR="00C46614" w:rsidRPr="00C46614" w:rsidRDefault="00C46614" w:rsidP="00C46614">
            <w:pPr>
              <w:rPr>
                <w:sz w:val="22"/>
                <w:szCs w:val="22"/>
                <w:lang w:val="en-US" w:eastAsia="en-US"/>
              </w:rPr>
            </w:pPr>
            <w:r w:rsidRPr="00C46614">
              <w:rPr>
                <w:sz w:val="22"/>
                <w:szCs w:val="22"/>
                <w:lang w:val="en-US" w:eastAsia="en-US"/>
              </w:rPr>
              <w:t>Spart gheata de pe scari parcuri/scuaruri</w:t>
            </w:r>
          </w:p>
        </w:tc>
        <w:tc>
          <w:tcPr>
            <w:tcW w:w="843" w:type="dxa"/>
            <w:tcBorders>
              <w:top w:val="nil"/>
              <w:left w:val="nil"/>
              <w:bottom w:val="single" w:sz="4" w:space="0" w:color="auto"/>
              <w:right w:val="single" w:sz="4" w:space="0" w:color="auto"/>
            </w:tcBorders>
            <w:shd w:val="clear" w:color="auto" w:fill="auto"/>
            <w:noWrap/>
            <w:vAlign w:val="center"/>
            <w:hideMark/>
          </w:tcPr>
          <w:p w14:paraId="3A1F94B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689A2A1E" w14:textId="77777777" w:rsidR="00C46614" w:rsidRPr="00C46614" w:rsidRDefault="00C46614" w:rsidP="00C46614">
            <w:pPr>
              <w:jc w:val="center"/>
              <w:rPr>
                <w:sz w:val="22"/>
                <w:szCs w:val="22"/>
                <w:lang w:val="en-US" w:eastAsia="en-US"/>
              </w:rPr>
            </w:pPr>
            <w:r w:rsidRPr="00C46614">
              <w:rPr>
                <w:sz w:val="22"/>
                <w:szCs w:val="22"/>
                <w:lang w:val="en-US" w:eastAsia="en-US"/>
              </w:rPr>
              <w:t>0</w:t>
            </w:r>
          </w:p>
        </w:tc>
        <w:tc>
          <w:tcPr>
            <w:tcW w:w="986" w:type="dxa"/>
            <w:tcBorders>
              <w:top w:val="nil"/>
              <w:left w:val="nil"/>
              <w:bottom w:val="single" w:sz="4" w:space="0" w:color="auto"/>
              <w:right w:val="single" w:sz="4" w:space="0" w:color="auto"/>
            </w:tcBorders>
            <w:shd w:val="clear" w:color="auto" w:fill="auto"/>
            <w:noWrap/>
            <w:vAlign w:val="center"/>
            <w:hideMark/>
          </w:tcPr>
          <w:p w14:paraId="7D4EACB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3,05</w:t>
            </w:r>
          </w:p>
        </w:tc>
        <w:tc>
          <w:tcPr>
            <w:tcW w:w="1206" w:type="dxa"/>
            <w:tcBorders>
              <w:top w:val="nil"/>
              <w:left w:val="nil"/>
              <w:bottom w:val="single" w:sz="4" w:space="0" w:color="auto"/>
              <w:right w:val="nil"/>
            </w:tcBorders>
            <w:shd w:val="clear" w:color="auto" w:fill="auto"/>
            <w:noWrap/>
            <w:vAlign w:val="center"/>
            <w:hideMark/>
          </w:tcPr>
          <w:p w14:paraId="4E44F74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1.400,00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CFDA2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2C7A6A7"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396A5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43</w:t>
            </w:r>
          </w:p>
        </w:tc>
        <w:tc>
          <w:tcPr>
            <w:tcW w:w="3800" w:type="dxa"/>
            <w:tcBorders>
              <w:top w:val="nil"/>
              <w:left w:val="nil"/>
              <w:bottom w:val="single" w:sz="4" w:space="0" w:color="auto"/>
              <w:right w:val="single" w:sz="4" w:space="0" w:color="auto"/>
            </w:tcBorders>
            <w:shd w:val="clear" w:color="auto" w:fill="auto"/>
            <w:hideMark/>
          </w:tcPr>
          <w:p w14:paraId="28B15BEE" w14:textId="77777777" w:rsidR="00C46614" w:rsidRPr="00C46614" w:rsidRDefault="00C46614" w:rsidP="00C46614">
            <w:pPr>
              <w:rPr>
                <w:sz w:val="22"/>
                <w:szCs w:val="22"/>
                <w:lang w:val="en-US" w:eastAsia="en-US"/>
              </w:rPr>
            </w:pPr>
            <w:r w:rsidRPr="00C46614">
              <w:rPr>
                <w:sz w:val="22"/>
                <w:szCs w:val="22"/>
                <w:lang w:val="en-US" w:eastAsia="en-US"/>
              </w:rPr>
              <w:t>Întreţinerea arbuştilor şi coniferilor în perioada de timp friguros parcuri, scuaruri</w:t>
            </w:r>
          </w:p>
        </w:tc>
        <w:tc>
          <w:tcPr>
            <w:tcW w:w="843" w:type="dxa"/>
            <w:tcBorders>
              <w:top w:val="nil"/>
              <w:left w:val="nil"/>
              <w:bottom w:val="single" w:sz="4" w:space="0" w:color="auto"/>
              <w:right w:val="single" w:sz="4" w:space="0" w:color="auto"/>
            </w:tcBorders>
            <w:shd w:val="clear" w:color="auto" w:fill="auto"/>
            <w:noWrap/>
            <w:vAlign w:val="center"/>
            <w:hideMark/>
          </w:tcPr>
          <w:p w14:paraId="3720888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621D544" w14:textId="77777777" w:rsidR="00C46614" w:rsidRPr="00C46614" w:rsidRDefault="00C46614" w:rsidP="00C46614">
            <w:pPr>
              <w:jc w:val="center"/>
              <w:rPr>
                <w:sz w:val="22"/>
                <w:szCs w:val="22"/>
                <w:lang w:val="en-US" w:eastAsia="en-US"/>
              </w:rPr>
            </w:pPr>
            <w:r w:rsidRPr="00C4661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0AFF7D14" w14:textId="77777777" w:rsidR="00C46614" w:rsidRPr="00C46614" w:rsidRDefault="00C46614" w:rsidP="00C46614">
            <w:pPr>
              <w:jc w:val="right"/>
              <w:rPr>
                <w:sz w:val="22"/>
                <w:szCs w:val="22"/>
                <w:lang w:val="en-US" w:eastAsia="en-US"/>
              </w:rPr>
            </w:pPr>
            <w:r w:rsidRPr="00C46614">
              <w:rPr>
                <w:sz w:val="22"/>
                <w:szCs w:val="22"/>
                <w:lang w:val="en-US" w:eastAsia="en-US"/>
              </w:rPr>
              <w:t>0,49</w:t>
            </w:r>
          </w:p>
        </w:tc>
        <w:tc>
          <w:tcPr>
            <w:tcW w:w="1206" w:type="dxa"/>
            <w:tcBorders>
              <w:top w:val="nil"/>
              <w:left w:val="nil"/>
              <w:bottom w:val="single" w:sz="4" w:space="0" w:color="auto"/>
              <w:right w:val="nil"/>
            </w:tcBorders>
            <w:shd w:val="clear" w:color="auto" w:fill="auto"/>
            <w:noWrap/>
            <w:vAlign w:val="center"/>
            <w:hideMark/>
          </w:tcPr>
          <w:p w14:paraId="066E26F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1.500,00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DA464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735,00</w:t>
            </w:r>
          </w:p>
        </w:tc>
      </w:tr>
      <w:tr w:rsidR="00C46614" w:rsidRPr="00C46614" w14:paraId="32BA5FDF" w14:textId="77777777" w:rsidTr="00C46614">
        <w:trPr>
          <w:trHeight w:val="300"/>
        </w:trPr>
        <w:tc>
          <w:tcPr>
            <w:tcW w:w="84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134BA" w14:textId="77777777" w:rsidR="00C46614" w:rsidRPr="00C46614" w:rsidRDefault="00C46614" w:rsidP="00C46614">
            <w:pPr>
              <w:rPr>
                <w:b/>
                <w:bCs/>
                <w:sz w:val="22"/>
                <w:szCs w:val="22"/>
                <w:lang w:val="en-US" w:eastAsia="en-US"/>
              </w:rPr>
            </w:pPr>
            <w:r w:rsidRPr="00C46614">
              <w:rPr>
                <w:b/>
                <w:bCs/>
                <w:sz w:val="22"/>
                <w:szCs w:val="22"/>
                <w:lang w:val="en-US" w:eastAsia="en-US"/>
              </w:rPr>
              <w:t>VALOARE TOTALA INTRETINERE (LEI FARA TVA)</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660982A" w14:textId="77777777" w:rsidR="00C46614" w:rsidRPr="00C46614" w:rsidRDefault="00C46614" w:rsidP="00C46614">
            <w:pPr>
              <w:jc w:val="right"/>
              <w:rPr>
                <w:b/>
                <w:bCs/>
                <w:color w:val="000000"/>
                <w:sz w:val="22"/>
                <w:szCs w:val="22"/>
                <w:lang w:val="en-US" w:eastAsia="en-US"/>
              </w:rPr>
            </w:pPr>
            <w:r w:rsidRPr="00C46614">
              <w:rPr>
                <w:b/>
                <w:bCs/>
                <w:color w:val="000000"/>
                <w:sz w:val="22"/>
                <w:szCs w:val="22"/>
                <w:lang w:val="en-US" w:eastAsia="en-US"/>
              </w:rPr>
              <w:t>146.239,71</w:t>
            </w:r>
          </w:p>
        </w:tc>
      </w:tr>
      <w:tr w:rsidR="00C46614" w:rsidRPr="00C46614" w14:paraId="4E2F2C97" w14:textId="77777777" w:rsidTr="00C46614">
        <w:trPr>
          <w:trHeight w:val="300"/>
        </w:trPr>
        <w:tc>
          <w:tcPr>
            <w:tcW w:w="84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CB4F8" w14:textId="77777777" w:rsidR="00C46614" w:rsidRPr="00C46614" w:rsidRDefault="00C46614" w:rsidP="00C46614">
            <w:pPr>
              <w:rPr>
                <w:b/>
                <w:bCs/>
                <w:sz w:val="22"/>
                <w:szCs w:val="22"/>
                <w:lang w:val="en-US" w:eastAsia="en-US"/>
              </w:rPr>
            </w:pPr>
            <w:r w:rsidRPr="00C46614">
              <w:rPr>
                <w:b/>
                <w:bCs/>
                <w:sz w:val="22"/>
                <w:szCs w:val="22"/>
                <w:lang w:val="en-US" w:eastAsia="en-US"/>
              </w:rPr>
              <w:t xml:space="preserve">TVA (19 </w:t>
            </w:r>
            <w:proofErr w:type="gramStart"/>
            <w:r w:rsidRPr="00C46614">
              <w:rPr>
                <w:b/>
                <w:bCs/>
                <w:sz w:val="22"/>
                <w:szCs w:val="22"/>
                <w:lang w:val="en-US" w:eastAsia="en-US"/>
              </w:rPr>
              <w:t>%)  (</w:t>
            </w:r>
            <w:proofErr w:type="gramEnd"/>
            <w:r w:rsidRPr="00C46614">
              <w:rPr>
                <w:b/>
                <w:bCs/>
                <w:sz w:val="22"/>
                <w:szCs w:val="22"/>
                <w:lang w:val="en-US" w:eastAsia="en-US"/>
              </w:rPr>
              <w:t>LEI)</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3B76876" w14:textId="77777777" w:rsidR="00C46614" w:rsidRPr="00C46614" w:rsidRDefault="00C46614" w:rsidP="00C46614">
            <w:pPr>
              <w:jc w:val="right"/>
              <w:rPr>
                <w:b/>
                <w:bCs/>
                <w:color w:val="000000"/>
                <w:sz w:val="22"/>
                <w:szCs w:val="22"/>
                <w:lang w:val="en-US" w:eastAsia="en-US"/>
              </w:rPr>
            </w:pPr>
            <w:r w:rsidRPr="00C46614">
              <w:rPr>
                <w:b/>
                <w:bCs/>
                <w:color w:val="000000"/>
                <w:sz w:val="22"/>
                <w:szCs w:val="22"/>
                <w:lang w:val="en-US" w:eastAsia="en-US"/>
              </w:rPr>
              <w:t>27.785,54</w:t>
            </w:r>
          </w:p>
        </w:tc>
      </w:tr>
      <w:tr w:rsidR="00C46614" w:rsidRPr="00C46614" w14:paraId="1FA73568" w14:textId="77777777" w:rsidTr="00C46614">
        <w:trPr>
          <w:trHeight w:val="300"/>
        </w:trPr>
        <w:tc>
          <w:tcPr>
            <w:tcW w:w="84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E7FC4" w14:textId="77777777" w:rsidR="00C46614" w:rsidRPr="00C46614" w:rsidRDefault="00C46614" w:rsidP="00C46614">
            <w:pPr>
              <w:rPr>
                <w:b/>
                <w:bCs/>
                <w:sz w:val="22"/>
                <w:szCs w:val="22"/>
                <w:lang w:val="en-US" w:eastAsia="en-US"/>
              </w:rPr>
            </w:pPr>
            <w:r w:rsidRPr="00C46614">
              <w:rPr>
                <w:b/>
                <w:bCs/>
                <w:sz w:val="22"/>
                <w:szCs w:val="22"/>
                <w:lang w:val="en-US" w:eastAsia="en-US"/>
              </w:rPr>
              <w:t>VALOARE TOTALA INTRETINERE (LEI CU TVA)</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7082CB0" w14:textId="77777777" w:rsidR="00C46614" w:rsidRPr="00C46614" w:rsidRDefault="00C46614" w:rsidP="00C46614">
            <w:pPr>
              <w:jc w:val="right"/>
              <w:rPr>
                <w:b/>
                <w:bCs/>
                <w:color w:val="000000"/>
                <w:sz w:val="22"/>
                <w:szCs w:val="22"/>
                <w:lang w:val="en-US" w:eastAsia="en-US"/>
              </w:rPr>
            </w:pPr>
            <w:r w:rsidRPr="00C46614">
              <w:rPr>
                <w:b/>
                <w:bCs/>
                <w:color w:val="000000"/>
                <w:sz w:val="22"/>
                <w:szCs w:val="22"/>
                <w:lang w:val="en-US" w:eastAsia="en-US"/>
              </w:rPr>
              <w:t>174.025,25</w:t>
            </w:r>
          </w:p>
        </w:tc>
      </w:tr>
      <w:tr w:rsidR="00C46614" w:rsidRPr="00C46614" w14:paraId="050CFA1F" w14:textId="77777777" w:rsidTr="00C46614">
        <w:trPr>
          <w:gridAfter w:val="1"/>
          <w:wAfter w:w="12" w:type="dxa"/>
          <w:trHeight w:val="300"/>
        </w:trPr>
        <w:tc>
          <w:tcPr>
            <w:tcW w:w="595" w:type="dxa"/>
            <w:tcBorders>
              <w:top w:val="nil"/>
              <w:left w:val="nil"/>
              <w:bottom w:val="nil"/>
              <w:right w:val="nil"/>
            </w:tcBorders>
            <w:shd w:val="clear" w:color="auto" w:fill="auto"/>
            <w:noWrap/>
            <w:vAlign w:val="center"/>
            <w:hideMark/>
          </w:tcPr>
          <w:p w14:paraId="6CB89C9D" w14:textId="77777777" w:rsidR="00C46614" w:rsidRPr="00C46614" w:rsidRDefault="00C46614" w:rsidP="00C46614">
            <w:pPr>
              <w:jc w:val="right"/>
              <w:rPr>
                <w:b/>
                <w:bCs/>
                <w:color w:val="000000"/>
                <w:sz w:val="22"/>
                <w:szCs w:val="22"/>
                <w:lang w:val="en-US" w:eastAsia="en-US"/>
              </w:rPr>
            </w:pPr>
          </w:p>
        </w:tc>
        <w:tc>
          <w:tcPr>
            <w:tcW w:w="3800" w:type="dxa"/>
            <w:tcBorders>
              <w:top w:val="nil"/>
              <w:left w:val="nil"/>
              <w:bottom w:val="nil"/>
              <w:right w:val="nil"/>
            </w:tcBorders>
            <w:shd w:val="clear" w:color="auto" w:fill="auto"/>
            <w:hideMark/>
          </w:tcPr>
          <w:p w14:paraId="015D17F8" w14:textId="77777777" w:rsidR="00C46614" w:rsidRPr="00C46614" w:rsidRDefault="00C46614" w:rsidP="00C46614">
            <w:pPr>
              <w:jc w:val="center"/>
              <w:rPr>
                <w:sz w:val="20"/>
                <w:szCs w:val="20"/>
                <w:lang w:val="en-US" w:eastAsia="en-US"/>
              </w:rPr>
            </w:pPr>
          </w:p>
        </w:tc>
        <w:tc>
          <w:tcPr>
            <w:tcW w:w="843" w:type="dxa"/>
            <w:tcBorders>
              <w:top w:val="nil"/>
              <w:left w:val="nil"/>
              <w:bottom w:val="nil"/>
              <w:right w:val="nil"/>
            </w:tcBorders>
            <w:shd w:val="clear" w:color="auto" w:fill="auto"/>
            <w:noWrap/>
            <w:vAlign w:val="center"/>
            <w:hideMark/>
          </w:tcPr>
          <w:p w14:paraId="6B6D2BFB" w14:textId="77777777" w:rsidR="00C46614" w:rsidRPr="00C46614" w:rsidRDefault="00C46614" w:rsidP="00C46614">
            <w:pPr>
              <w:rPr>
                <w:sz w:val="20"/>
                <w:szCs w:val="20"/>
                <w:lang w:val="en-US" w:eastAsia="en-US"/>
              </w:rPr>
            </w:pPr>
          </w:p>
        </w:tc>
        <w:tc>
          <w:tcPr>
            <w:tcW w:w="998" w:type="dxa"/>
            <w:tcBorders>
              <w:top w:val="nil"/>
              <w:left w:val="nil"/>
              <w:bottom w:val="nil"/>
              <w:right w:val="nil"/>
            </w:tcBorders>
            <w:shd w:val="clear" w:color="auto" w:fill="auto"/>
            <w:noWrap/>
            <w:vAlign w:val="center"/>
            <w:hideMark/>
          </w:tcPr>
          <w:p w14:paraId="563D2070" w14:textId="77777777" w:rsidR="00C46614" w:rsidRPr="00C46614" w:rsidRDefault="00C46614" w:rsidP="00C46614">
            <w:pPr>
              <w:jc w:val="center"/>
              <w:rPr>
                <w:sz w:val="20"/>
                <w:szCs w:val="20"/>
                <w:lang w:val="en-US" w:eastAsia="en-US"/>
              </w:rPr>
            </w:pPr>
          </w:p>
        </w:tc>
        <w:tc>
          <w:tcPr>
            <w:tcW w:w="986" w:type="dxa"/>
            <w:tcBorders>
              <w:top w:val="nil"/>
              <w:left w:val="nil"/>
              <w:bottom w:val="nil"/>
              <w:right w:val="nil"/>
            </w:tcBorders>
            <w:shd w:val="clear" w:color="auto" w:fill="auto"/>
            <w:noWrap/>
            <w:vAlign w:val="center"/>
            <w:hideMark/>
          </w:tcPr>
          <w:p w14:paraId="02124F6B" w14:textId="77777777" w:rsidR="00C46614" w:rsidRPr="00C46614" w:rsidRDefault="00C46614" w:rsidP="00C46614">
            <w:pPr>
              <w:jc w:val="center"/>
              <w:rPr>
                <w:sz w:val="20"/>
                <w:szCs w:val="20"/>
                <w:lang w:val="en-US" w:eastAsia="en-US"/>
              </w:rPr>
            </w:pPr>
          </w:p>
        </w:tc>
        <w:tc>
          <w:tcPr>
            <w:tcW w:w="1206" w:type="dxa"/>
            <w:tcBorders>
              <w:top w:val="nil"/>
              <w:left w:val="nil"/>
              <w:bottom w:val="nil"/>
              <w:right w:val="nil"/>
            </w:tcBorders>
            <w:shd w:val="clear" w:color="auto" w:fill="auto"/>
            <w:noWrap/>
            <w:vAlign w:val="center"/>
            <w:hideMark/>
          </w:tcPr>
          <w:p w14:paraId="137D7079" w14:textId="77777777" w:rsidR="00C46614" w:rsidRPr="00C46614" w:rsidRDefault="00C46614" w:rsidP="00C46614">
            <w:pPr>
              <w:jc w:val="right"/>
              <w:rPr>
                <w:sz w:val="20"/>
                <w:szCs w:val="20"/>
                <w:lang w:val="en-US" w:eastAsia="en-US"/>
              </w:rPr>
            </w:pPr>
          </w:p>
        </w:tc>
        <w:tc>
          <w:tcPr>
            <w:tcW w:w="1440" w:type="dxa"/>
            <w:gridSpan w:val="2"/>
            <w:tcBorders>
              <w:top w:val="nil"/>
              <w:left w:val="nil"/>
              <w:bottom w:val="nil"/>
              <w:right w:val="nil"/>
            </w:tcBorders>
            <w:shd w:val="clear" w:color="auto" w:fill="auto"/>
            <w:noWrap/>
            <w:vAlign w:val="center"/>
            <w:hideMark/>
          </w:tcPr>
          <w:p w14:paraId="4E509911" w14:textId="77777777" w:rsidR="00C46614" w:rsidRPr="00C46614" w:rsidRDefault="00C46614" w:rsidP="00C46614">
            <w:pPr>
              <w:jc w:val="right"/>
              <w:rPr>
                <w:sz w:val="20"/>
                <w:szCs w:val="20"/>
                <w:lang w:val="en-US" w:eastAsia="en-US"/>
              </w:rPr>
            </w:pPr>
          </w:p>
        </w:tc>
      </w:tr>
      <w:tr w:rsidR="00C46614" w:rsidRPr="00C46614" w14:paraId="5FD8A75F" w14:textId="77777777" w:rsidTr="00C46614">
        <w:trPr>
          <w:gridAfter w:val="1"/>
          <w:wAfter w:w="12" w:type="dxa"/>
          <w:trHeight w:val="300"/>
        </w:trPr>
        <w:tc>
          <w:tcPr>
            <w:tcW w:w="595" w:type="dxa"/>
            <w:tcBorders>
              <w:top w:val="nil"/>
              <w:left w:val="nil"/>
              <w:bottom w:val="nil"/>
              <w:right w:val="nil"/>
            </w:tcBorders>
            <w:shd w:val="clear" w:color="auto" w:fill="auto"/>
            <w:noWrap/>
            <w:vAlign w:val="center"/>
            <w:hideMark/>
          </w:tcPr>
          <w:p w14:paraId="5DE41BAD" w14:textId="77777777" w:rsidR="00C46614" w:rsidRPr="00C46614" w:rsidRDefault="00C46614" w:rsidP="00C46614">
            <w:pPr>
              <w:jc w:val="right"/>
              <w:rPr>
                <w:sz w:val="20"/>
                <w:szCs w:val="20"/>
                <w:lang w:val="en-US" w:eastAsia="en-US"/>
              </w:rPr>
            </w:pPr>
          </w:p>
        </w:tc>
        <w:tc>
          <w:tcPr>
            <w:tcW w:w="3800" w:type="dxa"/>
            <w:tcBorders>
              <w:top w:val="nil"/>
              <w:left w:val="nil"/>
              <w:bottom w:val="nil"/>
              <w:right w:val="nil"/>
            </w:tcBorders>
            <w:shd w:val="clear" w:color="auto" w:fill="auto"/>
            <w:hideMark/>
          </w:tcPr>
          <w:p w14:paraId="1306A054" w14:textId="77777777" w:rsidR="00C46614" w:rsidRPr="00C46614" w:rsidRDefault="00C46614" w:rsidP="00C46614">
            <w:pPr>
              <w:jc w:val="center"/>
              <w:rPr>
                <w:sz w:val="20"/>
                <w:szCs w:val="20"/>
                <w:lang w:val="en-US" w:eastAsia="en-US"/>
              </w:rPr>
            </w:pPr>
          </w:p>
        </w:tc>
        <w:tc>
          <w:tcPr>
            <w:tcW w:w="843" w:type="dxa"/>
            <w:tcBorders>
              <w:top w:val="nil"/>
              <w:left w:val="nil"/>
              <w:bottom w:val="nil"/>
              <w:right w:val="nil"/>
            </w:tcBorders>
            <w:shd w:val="clear" w:color="auto" w:fill="auto"/>
            <w:noWrap/>
            <w:vAlign w:val="center"/>
            <w:hideMark/>
          </w:tcPr>
          <w:p w14:paraId="00418040" w14:textId="77777777" w:rsidR="00C46614" w:rsidRPr="00C46614" w:rsidRDefault="00C46614" w:rsidP="00C46614">
            <w:pPr>
              <w:rPr>
                <w:sz w:val="20"/>
                <w:szCs w:val="20"/>
                <w:lang w:val="en-US" w:eastAsia="en-US"/>
              </w:rPr>
            </w:pPr>
          </w:p>
        </w:tc>
        <w:tc>
          <w:tcPr>
            <w:tcW w:w="998" w:type="dxa"/>
            <w:tcBorders>
              <w:top w:val="nil"/>
              <w:left w:val="nil"/>
              <w:bottom w:val="nil"/>
              <w:right w:val="nil"/>
            </w:tcBorders>
            <w:shd w:val="clear" w:color="auto" w:fill="auto"/>
            <w:noWrap/>
            <w:vAlign w:val="center"/>
            <w:hideMark/>
          </w:tcPr>
          <w:p w14:paraId="6BE1C088" w14:textId="77777777" w:rsidR="00C46614" w:rsidRPr="00C46614" w:rsidRDefault="00C46614" w:rsidP="00C46614">
            <w:pPr>
              <w:jc w:val="center"/>
              <w:rPr>
                <w:sz w:val="20"/>
                <w:szCs w:val="20"/>
                <w:lang w:val="en-US" w:eastAsia="en-US"/>
              </w:rPr>
            </w:pPr>
          </w:p>
        </w:tc>
        <w:tc>
          <w:tcPr>
            <w:tcW w:w="986" w:type="dxa"/>
            <w:tcBorders>
              <w:top w:val="nil"/>
              <w:left w:val="nil"/>
              <w:bottom w:val="nil"/>
              <w:right w:val="nil"/>
            </w:tcBorders>
            <w:shd w:val="clear" w:color="auto" w:fill="auto"/>
            <w:noWrap/>
            <w:vAlign w:val="center"/>
            <w:hideMark/>
          </w:tcPr>
          <w:p w14:paraId="4EA424D5" w14:textId="77777777" w:rsidR="00C46614" w:rsidRPr="00C46614" w:rsidRDefault="00C46614" w:rsidP="00C46614">
            <w:pPr>
              <w:jc w:val="center"/>
              <w:rPr>
                <w:sz w:val="20"/>
                <w:szCs w:val="20"/>
                <w:lang w:val="en-US" w:eastAsia="en-US"/>
              </w:rPr>
            </w:pPr>
          </w:p>
        </w:tc>
        <w:tc>
          <w:tcPr>
            <w:tcW w:w="1206" w:type="dxa"/>
            <w:tcBorders>
              <w:top w:val="nil"/>
              <w:left w:val="nil"/>
              <w:bottom w:val="nil"/>
              <w:right w:val="nil"/>
            </w:tcBorders>
            <w:shd w:val="clear" w:color="auto" w:fill="auto"/>
            <w:noWrap/>
            <w:vAlign w:val="center"/>
            <w:hideMark/>
          </w:tcPr>
          <w:p w14:paraId="0A25D82C" w14:textId="77777777" w:rsidR="00C46614" w:rsidRPr="00C46614" w:rsidRDefault="00C46614" w:rsidP="00C46614">
            <w:pPr>
              <w:jc w:val="right"/>
              <w:rPr>
                <w:sz w:val="20"/>
                <w:szCs w:val="20"/>
                <w:lang w:val="en-US" w:eastAsia="en-US"/>
              </w:rPr>
            </w:pPr>
          </w:p>
        </w:tc>
        <w:tc>
          <w:tcPr>
            <w:tcW w:w="1440" w:type="dxa"/>
            <w:gridSpan w:val="2"/>
            <w:tcBorders>
              <w:top w:val="nil"/>
              <w:left w:val="nil"/>
              <w:bottom w:val="nil"/>
              <w:right w:val="nil"/>
            </w:tcBorders>
            <w:shd w:val="clear" w:color="auto" w:fill="auto"/>
            <w:noWrap/>
            <w:vAlign w:val="center"/>
            <w:hideMark/>
          </w:tcPr>
          <w:p w14:paraId="68E2CCD3" w14:textId="77777777" w:rsidR="00C46614" w:rsidRPr="00C46614" w:rsidRDefault="00C46614" w:rsidP="00C46614">
            <w:pPr>
              <w:jc w:val="right"/>
              <w:rPr>
                <w:sz w:val="20"/>
                <w:szCs w:val="20"/>
                <w:lang w:val="en-US" w:eastAsia="en-US"/>
              </w:rPr>
            </w:pPr>
          </w:p>
        </w:tc>
      </w:tr>
      <w:tr w:rsidR="00C46614" w:rsidRPr="00C46614" w14:paraId="49D46640" w14:textId="77777777" w:rsidTr="00C46614">
        <w:trPr>
          <w:trHeight w:val="300"/>
        </w:trPr>
        <w:tc>
          <w:tcPr>
            <w:tcW w:w="988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1599D6DC" w14:textId="77777777" w:rsidR="00C46614" w:rsidRPr="00C46614" w:rsidRDefault="00C46614" w:rsidP="00C46614">
            <w:pPr>
              <w:jc w:val="center"/>
              <w:rPr>
                <w:b/>
                <w:bCs/>
                <w:sz w:val="22"/>
                <w:szCs w:val="22"/>
                <w:lang w:val="en-US" w:eastAsia="en-US"/>
              </w:rPr>
            </w:pPr>
            <w:r w:rsidRPr="00C46614">
              <w:rPr>
                <w:b/>
                <w:bCs/>
                <w:sz w:val="22"/>
                <w:szCs w:val="22"/>
                <w:lang w:val="en-US" w:eastAsia="en-US"/>
              </w:rPr>
              <w:t>AMENAJARI</w:t>
            </w:r>
          </w:p>
        </w:tc>
      </w:tr>
      <w:tr w:rsidR="00C46614" w:rsidRPr="00C46614" w14:paraId="5D2DACF8"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4638528" w14:textId="77777777" w:rsidR="00C46614" w:rsidRPr="00C46614" w:rsidRDefault="00C46614" w:rsidP="00C46614">
            <w:pPr>
              <w:jc w:val="center"/>
              <w:rPr>
                <w:b/>
                <w:bCs/>
                <w:sz w:val="22"/>
                <w:szCs w:val="22"/>
                <w:lang w:val="en-US" w:eastAsia="en-US"/>
              </w:rPr>
            </w:pPr>
            <w:r w:rsidRPr="00C46614">
              <w:rPr>
                <w:b/>
                <w:bCs/>
                <w:sz w:val="22"/>
                <w:szCs w:val="22"/>
                <w:lang w:val="en-US" w:eastAsia="en-US"/>
              </w:rPr>
              <w:t>0</w:t>
            </w:r>
          </w:p>
        </w:tc>
        <w:tc>
          <w:tcPr>
            <w:tcW w:w="3800" w:type="dxa"/>
            <w:tcBorders>
              <w:top w:val="nil"/>
              <w:left w:val="nil"/>
              <w:bottom w:val="single" w:sz="4" w:space="0" w:color="auto"/>
              <w:right w:val="single" w:sz="4" w:space="0" w:color="auto"/>
            </w:tcBorders>
            <w:shd w:val="clear" w:color="auto" w:fill="auto"/>
            <w:vAlign w:val="center"/>
            <w:hideMark/>
          </w:tcPr>
          <w:p w14:paraId="28F83C8E" w14:textId="77777777" w:rsidR="00C46614" w:rsidRPr="00C46614" w:rsidRDefault="00C46614" w:rsidP="00C46614">
            <w:pPr>
              <w:jc w:val="center"/>
              <w:rPr>
                <w:b/>
                <w:bCs/>
                <w:sz w:val="22"/>
                <w:szCs w:val="22"/>
                <w:lang w:val="en-US" w:eastAsia="en-US"/>
              </w:rPr>
            </w:pPr>
            <w:r w:rsidRPr="00C46614">
              <w:rPr>
                <w:b/>
                <w:bCs/>
                <w:sz w:val="22"/>
                <w:szCs w:val="22"/>
                <w:lang w:val="en-US" w:eastAsia="en-US"/>
              </w:rPr>
              <w:t>1</w:t>
            </w:r>
          </w:p>
        </w:tc>
        <w:tc>
          <w:tcPr>
            <w:tcW w:w="843" w:type="dxa"/>
            <w:tcBorders>
              <w:top w:val="nil"/>
              <w:left w:val="nil"/>
              <w:bottom w:val="single" w:sz="4" w:space="0" w:color="auto"/>
              <w:right w:val="single" w:sz="4" w:space="0" w:color="auto"/>
            </w:tcBorders>
            <w:shd w:val="clear" w:color="auto" w:fill="auto"/>
            <w:vAlign w:val="center"/>
            <w:hideMark/>
          </w:tcPr>
          <w:p w14:paraId="5637D226" w14:textId="77777777" w:rsidR="00C46614" w:rsidRPr="00C46614" w:rsidRDefault="00C46614" w:rsidP="00C46614">
            <w:pPr>
              <w:jc w:val="center"/>
              <w:rPr>
                <w:b/>
                <w:bCs/>
                <w:sz w:val="22"/>
                <w:szCs w:val="22"/>
                <w:lang w:val="en-US" w:eastAsia="en-US"/>
              </w:rPr>
            </w:pPr>
            <w:r w:rsidRPr="00C46614">
              <w:rPr>
                <w:b/>
                <w:bCs/>
                <w:sz w:val="22"/>
                <w:szCs w:val="22"/>
                <w:lang w:val="en-US" w:eastAsia="en-US"/>
              </w:rPr>
              <w:t>2</w:t>
            </w:r>
          </w:p>
        </w:tc>
        <w:tc>
          <w:tcPr>
            <w:tcW w:w="998" w:type="dxa"/>
            <w:tcBorders>
              <w:top w:val="nil"/>
              <w:left w:val="nil"/>
              <w:bottom w:val="single" w:sz="4" w:space="0" w:color="auto"/>
              <w:right w:val="single" w:sz="4" w:space="0" w:color="auto"/>
            </w:tcBorders>
            <w:shd w:val="clear" w:color="auto" w:fill="auto"/>
            <w:vAlign w:val="center"/>
            <w:hideMark/>
          </w:tcPr>
          <w:p w14:paraId="3685EF58" w14:textId="77777777" w:rsidR="00C46614" w:rsidRPr="00C46614" w:rsidRDefault="00C46614" w:rsidP="00C46614">
            <w:pPr>
              <w:jc w:val="center"/>
              <w:rPr>
                <w:b/>
                <w:bCs/>
                <w:sz w:val="22"/>
                <w:szCs w:val="22"/>
                <w:lang w:val="en-US" w:eastAsia="en-US"/>
              </w:rPr>
            </w:pPr>
            <w:r w:rsidRPr="00C46614">
              <w:rPr>
                <w:b/>
                <w:bCs/>
                <w:sz w:val="22"/>
                <w:szCs w:val="22"/>
                <w:lang w:val="en-US" w:eastAsia="en-US"/>
              </w:rPr>
              <w:t>3</w:t>
            </w:r>
          </w:p>
        </w:tc>
        <w:tc>
          <w:tcPr>
            <w:tcW w:w="986" w:type="dxa"/>
            <w:tcBorders>
              <w:top w:val="nil"/>
              <w:left w:val="nil"/>
              <w:bottom w:val="single" w:sz="4" w:space="0" w:color="auto"/>
              <w:right w:val="single" w:sz="4" w:space="0" w:color="auto"/>
            </w:tcBorders>
            <w:shd w:val="clear" w:color="auto" w:fill="auto"/>
            <w:vAlign w:val="center"/>
            <w:hideMark/>
          </w:tcPr>
          <w:p w14:paraId="4B3BE041" w14:textId="77777777" w:rsidR="00C46614" w:rsidRPr="00C46614" w:rsidRDefault="00C46614" w:rsidP="00C46614">
            <w:pPr>
              <w:jc w:val="center"/>
              <w:rPr>
                <w:b/>
                <w:bCs/>
                <w:sz w:val="22"/>
                <w:szCs w:val="22"/>
                <w:lang w:val="en-US" w:eastAsia="en-US"/>
              </w:rPr>
            </w:pPr>
            <w:r w:rsidRPr="00C46614">
              <w:rPr>
                <w:b/>
                <w:bCs/>
                <w:sz w:val="22"/>
                <w:szCs w:val="22"/>
                <w:lang w:val="en-US" w:eastAsia="en-US"/>
              </w:rPr>
              <w:t>4</w:t>
            </w:r>
          </w:p>
        </w:tc>
        <w:tc>
          <w:tcPr>
            <w:tcW w:w="1206" w:type="dxa"/>
            <w:tcBorders>
              <w:top w:val="nil"/>
              <w:left w:val="nil"/>
              <w:bottom w:val="single" w:sz="4" w:space="0" w:color="auto"/>
              <w:right w:val="single" w:sz="4" w:space="0" w:color="auto"/>
            </w:tcBorders>
            <w:shd w:val="clear" w:color="auto" w:fill="auto"/>
            <w:vAlign w:val="center"/>
            <w:hideMark/>
          </w:tcPr>
          <w:p w14:paraId="5316FCEC" w14:textId="77777777" w:rsidR="00C46614" w:rsidRPr="00C46614" w:rsidRDefault="00C46614" w:rsidP="00C46614">
            <w:pPr>
              <w:jc w:val="center"/>
              <w:rPr>
                <w:b/>
                <w:bCs/>
                <w:sz w:val="22"/>
                <w:szCs w:val="22"/>
                <w:lang w:val="en-US" w:eastAsia="en-US"/>
              </w:rPr>
            </w:pPr>
            <w:r w:rsidRPr="00C46614">
              <w:rPr>
                <w:b/>
                <w:bCs/>
                <w:sz w:val="22"/>
                <w:szCs w:val="22"/>
                <w:lang w:val="en-US" w:eastAsia="en-US"/>
              </w:rPr>
              <w:t>5</w:t>
            </w:r>
          </w:p>
        </w:tc>
        <w:tc>
          <w:tcPr>
            <w:tcW w:w="1440" w:type="dxa"/>
            <w:gridSpan w:val="2"/>
            <w:tcBorders>
              <w:top w:val="nil"/>
              <w:left w:val="nil"/>
              <w:bottom w:val="single" w:sz="4" w:space="0" w:color="auto"/>
              <w:right w:val="single" w:sz="4" w:space="0" w:color="auto"/>
            </w:tcBorders>
            <w:shd w:val="clear" w:color="auto" w:fill="auto"/>
            <w:vAlign w:val="center"/>
            <w:hideMark/>
          </w:tcPr>
          <w:p w14:paraId="33F1C55F" w14:textId="77777777" w:rsidR="00C46614" w:rsidRPr="00C46614" w:rsidRDefault="00C46614" w:rsidP="00C46614">
            <w:pPr>
              <w:jc w:val="center"/>
              <w:rPr>
                <w:b/>
                <w:bCs/>
                <w:sz w:val="22"/>
                <w:szCs w:val="22"/>
                <w:lang w:val="en-US" w:eastAsia="en-US"/>
              </w:rPr>
            </w:pPr>
            <w:r w:rsidRPr="00C46614">
              <w:rPr>
                <w:b/>
                <w:bCs/>
                <w:sz w:val="22"/>
                <w:szCs w:val="22"/>
                <w:lang w:val="en-US" w:eastAsia="en-US"/>
              </w:rPr>
              <w:t>6=4*5</w:t>
            </w:r>
          </w:p>
        </w:tc>
      </w:tr>
      <w:tr w:rsidR="00C46614" w:rsidRPr="00C46614" w14:paraId="161D8B5D"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518FAB" w14:textId="77777777" w:rsidR="00C46614" w:rsidRPr="00C46614" w:rsidRDefault="00C46614" w:rsidP="00C46614">
            <w:pPr>
              <w:jc w:val="center"/>
              <w:rPr>
                <w:b/>
                <w:bCs/>
                <w:color w:val="000000"/>
                <w:sz w:val="22"/>
                <w:szCs w:val="22"/>
                <w:lang w:val="en-US" w:eastAsia="en-US"/>
              </w:rPr>
            </w:pPr>
            <w:r w:rsidRPr="00C46614">
              <w:rPr>
                <w:b/>
                <w:bCs/>
                <w:color w:val="000000"/>
                <w:sz w:val="22"/>
                <w:szCs w:val="22"/>
                <w:lang w:val="en-US" w:eastAsia="en-US"/>
              </w:rPr>
              <w:lastRenderedPageBreak/>
              <w:t> </w:t>
            </w:r>
          </w:p>
        </w:tc>
        <w:tc>
          <w:tcPr>
            <w:tcW w:w="3800" w:type="dxa"/>
            <w:tcBorders>
              <w:top w:val="nil"/>
              <w:left w:val="nil"/>
              <w:bottom w:val="single" w:sz="4" w:space="0" w:color="auto"/>
              <w:right w:val="single" w:sz="4" w:space="0" w:color="auto"/>
            </w:tcBorders>
            <w:shd w:val="clear" w:color="auto" w:fill="auto"/>
            <w:noWrap/>
            <w:hideMark/>
          </w:tcPr>
          <w:p w14:paraId="20016A57" w14:textId="77777777" w:rsidR="00C46614" w:rsidRPr="00C46614" w:rsidRDefault="00C46614" w:rsidP="00C46614">
            <w:pPr>
              <w:rPr>
                <w:b/>
                <w:bCs/>
                <w:color w:val="000000"/>
                <w:sz w:val="22"/>
                <w:szCs w:val="22"/>
                <w:lang w:val="en-US" w:eastAsia="en-US"/>
              </w:rPr>
            </w:pPr>
            <w:r w:rsidRPr="00C46614">
              <w:rPr>
                <w:b/>
                <w:bCs/>
                <w:color w:val="000000"/>
                <w:sz w:val="22"/>
                <w:szCs w:val="22"/>
                <w:lang w:val="en-US" w:eastAsia="en-US"/>
              </w:rPr>
              <w:t>1.  ARBORI CU BALOT/CONTAINER</w:t>
            </w:r>
          </w:p>
        </w:tc>
        <w:tc>
          <w:tcPr>
            <w:tcW w:w="843" w:type="dxa"/>
            <w:tcBorders>
              <w:top w:val="nil"/>
              <w:left w:val="nil"/>
              <w:bottom w:val="single" w:sz="4" w:space="0" w:color="auto"/>
              <w:right w:val="single" w:sz="4" w:space="0" w:color="auto"/>
            </w:tcBorders>
            <w:shd w:val="clear" w:color="auto" w:fill="auto"/>
            <w:noWrap/>
            <w:vAlign w:val="center"/>
            <w:hideMark/>
          </w:tcPr>
          <w:p w14:paraId="71594F90" w14:textId="77777777" w:rsidR="00C46614" w:rsidRPr="00C46614" w:rsidRDefault="00C46614" w:rsidP="00C46614">
            <w:pPr>
              <w:jc w:val="center"/>
              <w:rPr>
                <w:b/>
                <w:bCs/>
                <w:color w:val="000000"/>
                <w:sz w:val="22"/>
                <w:szCs w:val="22"/>
                <w:lang w:val="en-US" w:eastAsia="en-US"/>
              </w:rPr>
            </w:pPr>
            <w:r w:rsidRPr="00C46614">
              <w:rPr>
                <w:b/>
                <w:bCs/>
                <w:color w:val="000000"/>
                <w:sz w:val="22"/>
                <w:szCs w:val="22"/>
                <w:lang w:val="en-US" w:eastAsia="en-US"/>
              </w:rPr>
              <w:t> </w:t>
            </w:r>
          </w:p>
        </w:tc>
        <w:tc>
          <w:tcPr>
            <w:tcW w:w="3190" w:type="dxa"/>
            <w:gridSpan w:val="3"/>
            <w:tcBorders>
              <w:top w:val="single" w:sz="4" w:space="0" w:color="auto"/>
              <w:left w:val="nil"/>
              <w:bottom w:val="single" w:sz="4" w:space="0" w:color="auto"/>
              <w:right w:val="nil"/>
            </w:tcBorders>
            <w:shd w:val="clear" w:color="auto" w:fill="auto"/>
            <w:noWrap/>
            <w:vAlign w:val="bottom"/>
            <w:hideMark/>
          </w:tcPr>
          <w:p w14:paraId="0A4E3DDA" w14:textId="77777777" w:rsidR="00C46614" w:rsidRPr="00C46614" w:rsidRDefault="00C46614" w:rsidP="00C46614">
            <w:pPr>
              <w:jc w:val="center"/>
              <w:rPr>
                <w:b/>
                <w:bCs/>
                <w:color w:val="000000"/>
                <w:sz w:val="22"/>
                <w:szCs w:val="22"/>
                <w:lang w:val="en-US" w:eastAsia="en-US"/>
              </w:rPr>
            </w:pPr>
            <w:r w:rsidRPr="00C46614">
              <w:rPr>
                <w:b/>
                <w:bCs/>
                <w:color w:val="000000"/>
                <w:sz w:val="22"/>
                <w:szCs w:val="22"/>
                <w:lang w:val="en-US" w:eastAsia="en-US"/>
              </w:rPr>
              <w:t> </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A7957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 </w:t>
            </w:r>
          </w:p>
        </w:tc>
      </w:tr>
      <w:tr w:rsidR="00C46614" w:rsidRPr="00C46614" w14:paraId="53FDC4B9"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6782AF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w:t>
            </w:r>
          </w:p>
        </w:tc>
        <w:tc>
          <w:tcPr>
            <w:tcW w:w="3800" w:type="dxa"/>
            <w:tcBorders>
              <w:top w:val="nil"/>
              <w:left w:val="nil"/>
              <w:bottom w:val="single" w:sz="4" w:space="0" w:color="auto"/>
              <w:right w:val="single" w:sz="4" w:space="0" w:color="auto"/>
            </w:tcBorders>
            <w:shd w:val="clear" w:color="auto" w:fill="auto"/>
            <w:hideMark/>
          </w:tcPr>
          <w:p w14:paraId="4B14A702"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Acer sp. balot/container H 2,5-3</w:t>
            </w:r>
            <w:proofErr w:type="gramStart"/>
            <w:r w:rsidRPr="00C46614">
              <w:rPr>
                <w:color w:val="000000"/>
                <w:sz w:val="22"/>
                <w:szCs w:val="22"/>
                <w:lang w:val="en-US" w:eastAsia="en-US"/>
              </w:rPr>
              <w:t>m ,</w:t>
            </w:r>
            <w:proofErr w:type="gramEnd"/>
            <w:r w:rsidRPr="00C46614">
              <w:rPr>
                <w:color w:val="000000"/>
                <w:sz w:val="22"/>
                <w:szCs w:val="22"/>
                <w:lang w:val="en-US" w:eastAsia="en-US"/>
              </w:rPr>
              <w:t xml:space="preserve"> circumferinta 14-16 cm</w:t>
            </w:r>
          </w:p>
        </w:tc>
        <w:tc>
          <w:tcPr>
            <w:tcW w:w="843" w:type="dxa"/>
            <w:tcBorders>
              <w:top w:val="nil"/>
              <w:left w:val="nil"/>
              <w:bottom w:val="single" w:sz="4" w:space="0" w:color="auto"/>
              <w:right w:val="single" w:sz="4" w:space="0" w:color="auto"/>
            </w:tcBorders>
            <w:shd w:val="clear" w:color="auto" w:fill="auto"/>
            <w:noWrap/>
            <w:vAlign w:val="center"/>
            <w:hideMark/>
          </w:tcPr>
          <w:p w14:paraId="7257E5CB"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117966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0F2D33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420,00</w:t>
            </w:r>
          </w:p>
        </w:tc>
        <w:tc>
          <w:tcPr>
            <w:tcW w:w="1206" w:type="dxa"/>
            <w:tcBorders>
              <w:top w:val="nil"/>
              <w:left w:val="nil"/>
              <w:bottom w:val="single" w:sz="4" w:space="0" w:color="auto"/>
              <w:right w:val="nil"/>
            </w:tcBorders>
            <w:shd w:val="clear" w:color="auto" w:fill="auto"/>
            <w:noWrap/>
            <w:vAlign w:val="center"/>
            <w:hideMark/>
          </w:tcPr>
          <w:p w14:paraId="2E9D322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13,00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9AE2D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5.460,00</w:t>
            </w:r>
          </w:p>
        </w:tc>
      </w:tr>
      <w:tr w:rsidR="00C46614" w:rsidRPr="00C46614" w14:paraId="001D0A8B"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970CCE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w:t>
            </w:r>
          </w:p>
        </w:tc>
        <w:tc>
          <w:tcPr>
            <w:tcW w:w="3800" w:type="dxa"/>
            <w:tcBorders>
              <w:top w:val="nil"/>
              <w:left w:val="nil"/>
              <w:bottom w:val="single" w:sz="4" w:space="0" w:color="auto"/>
              <w:right w:val="single" w:sz="4" w:space="0" w:color="auto"/>
            </w:tcBorders>
            <w:shd w:val="clear" w:color="auto" w:fill="auto"/>
            <w:hideMark/>
          </w:tcPr>
          <w:p w14:paraId="07711EF3"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Betula sp. Balot/</w:t>
            </w:r>
            <w:proofErr w:type="gramStart"/>
            <w:r w:rsidRPr="00C46614">
              <w:rPr>
                <w:color w:val="000000"/>
                <w:sz w:val="22"/>
                <w:szCs w:val="22"/>
                <w:lang w:val="en-US" w:eastAsia="en-US"/>
              </w:rPr>
              <w:t>container  H</w:t>
            </w:r>
            <w:proofErr w:type="gramEnd"/>
            <w:r w:rsidRPr="00C46614">
              <w:rPr>
                <w:color w:val="000000"/>
                <w:sz w:val="22"/>
                <w:szCs w:val="22"/>
                <w:lang w:val="en-US" w:eastAsia="en-US"/>
              </w:rPr>
              <w:t xml:space="preserve"> 2,5-3m , circumferinta 14-16 cm</w:t>
            </w:r>
          </w:p>
        </w:tc>
        <w:tc>
          <w:tcPr>
            <w:tcW w:w="843" w:type="dxa"/>
            <w:tcBorders>
              <w:top w:val="nil"/>
              <w:left w:val="nil"/>
              <w:bottom w:val="single" w:sz="4" w:space="0" w:color="auto"/>
              <w:right w:val="single" w:sz="4" w:space="0" w:color="auto"/>
            </w:tcBorders>
            <w:shd w:val="clear" w:color="auto" w:fill="auto"/>
            <w:noWrap/>
            <w:vAlign w:val="center"/>
            <w:hideMark/>
          </w:tcPr>
          <w:p w14:paraId="19BCF4C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106EEA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1FE424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350,00</w:t>
            </w:r>
          </w:p>
        </w:tc>
        <w:tc>
          <w:tcPr>
            <w:tcW w:w="1206" w:type="dxa"/>
            <w:tcBorders>
              <w:top w:val="nil"/>
              <w:left w:val="nil"/>
              <w:bottom w:val="single" w:sz="4" w:space="0" w:color="auto"/>
              <w:right w:val="single" w:sz="4" w:space="0" w:color="auto"/>
            </w:tcBorders>
            <w:shd w:val="clear" w:color="auto" w:fill="auto"/>
            <w:noWrap/>
            <w:vAlign w:val="center"/>
            <w:hideMark/>
          </w:tcPr>
          <w:p w14:paraId="12416DD2"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31ECFF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1C3A64F"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52A1D3B"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w:t>
            </w:r>
          </w:p>
        </w:tc>
        <w:tc>
          <w:tcPr>
            <w:tcW w:w="3800" w:type="dxa"/>
            <w:tcBorders>
              <w:top w:val="nil"/>
              <w:left w:val="nil"/>
              <w:bottom w:val="single" w:sz="4" w:space="0" w:color="auto"/>
              <w:right w:val="single" w:sz="4" w:space="0" w:color="auto"/>
            </w:tcBorders>
            <w:shd w:val="clear" w:color="auto" w:fill="auto"/>
            <w:hideMark/>
          </w:tcPr>
          <w:p w14:paraId="6BB05D1D"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Catalpa sp. Balot/</w:t>
            </w:r>
            <w:proofErr w:type="gramStart"/>
            <w:r w:rsidRPr="00C46614">
              <w:rPr>
                <w:color w:val="000000"/>
                <w:sz w:val="22"/>
                <w:szCs w:val="22"/>
                <w:lang w:val="en-US" w:eastAsia="en-US"/>
              </w:rPr>
              <w:t>container  H</w:t>
            </w:r>
            <w:proofErr w:type="gramEnd"/>
            <w:r w:rsidRPr="00C46614">
              <w:rPr>
                <w:color w:val="000000"/>
                <w:sz w:val="22"/>
                <w:szCs w:val="22"/>
                <w:lang w:val="en-US" w:eastAsia="en-US"/>
              </w:rPr>
              <w:t xml:space="preserve"> 2,5-3m , circumferinta 14-16 cm</w:t>
            </w:r>
          </w:p>
        </w:tc>
        <w:tc>
          <w:tcPr>
            <w:tcW w:w="843" w:type="dxa"/>
            <w:tcBorders>
              <w:top w:val="nil"/>
              <w:left w:val="nil"/>
              <w:bottom w:val="single" w:sz="4" w:space="0" w:color="auto"/>
              <w:right w:val="single" w:sz="4" w:space="0" w:color="auto"/>
            </w:tcBorders>
            <w:shd w:val="clear" w:color="auto" w:fill="auto"/>
            <w:noWrap/>
            <w:vAlign w:val="center"/>
            <w:hideMark/>
          </w:tcPr>
          <w:p w14:paraId="67F1135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6803A3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047082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420,00</w:t>
            </w:r>
          </w:p>
        </w:tc>
        <w:tc>
          <w:tcPr>
            <w:tcW w:w="1206" w:type="dxa"/>
            <w:tcBorders>
              <w:top w:val="nil"/>
              <w:left w:val="nil"/>
              <w:bottom w:val="single" w:sz="4" w:space="0" w:color="auto"/>
              <w:right w:val="single" w:sz="4" w:space="0" w:color="auto"/>
            </w:tcBorders>
            <w:shd w:val="clear" w:color="auto" w:fill="auto"/>
            <w:noWrap/>
            <w:vAlign w:val="center"/>
            <w:hideMark/>
          </w:tcPr>
          <w:p w14:paraId="600FCF40"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98EAE5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80F890B"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D008F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w:t>
            </w:r>
          </w:p>
        </w:tc>
        <w:tc>
          <w:tcPr>
            <w:tcW w:w="3800" w:type="dxa"/>
            <w:tcBorders>
              <w:top w:val="nil"/>
              <w:left w:val="nil"/>
              <w:bottom w:val="single" w:sz="4" w:space="0" w:color="auto"/>
              <w:right w:val="single" w:sz="4" w:space="0" w:color="auto"/>
            </w:tcBorders>
            <w:shd w:val="clear" w:color="auto" w:fill="auto"/>
            <w:hideMark/>
          </w:tcPr>
          <w:p w14:paraId="1CF453D5"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Carpinus sp. Balot/</w:t>
            </w:r>
            <w:proofErr w:type="gramStart"/>
            <w:r w:rsidRPr="00C46614">
              <w:rPr>
                <w:color w:val="000000"/>
                <w:sz w:val="22"/>
                <w:szCs w:val="22"/>
                <w:lang w:val="en-US" w:eastAsia="en-US"/>
              </w:rPr>
              <w:t>container  H</w:t>
            </w:r>
            <w:proofErr w:type="gramEnd"/>
            <w:r w:rsidRPr="00C46614">
              <w:rPr>
                <w:color w:val="000000"/>
                <w:sz w:val="22"/>
                <w:szCs w:val="22"/>
                <w:lang w:val="en-US" w:eastAsia="en-US"/>
              </w:rPr>
              <w:t xml:space="preserve"> 2,5-3m , circumferinta 14-16 cm</w:t>
            </w:r>
          </w:p>
        </w:tc>
        <w:tc>
          <w:tcPr>
            <w:tcW w:w="843" w:type="dxa"/>
            <w:tcBorders>
              <w:top w:val="nil"/>
              <w:left w:val="nil"/>
              <w:bottom w:val="single" w:sz="4" w:space="0" w:color="auto"/>
              <w:right w:val="single" w:sz="4" w:space="0" w:color="auto"/>
            </w:tcBorders>
            <w:shd w:val="clear" w:color="auto" w:fill="auto"/>
            <w:noWrap/>
            <w:vAlign w:val="center"/>
            <w:hideMark/>
          </w:tcPr>
          <w:p w14:paraId="6440C80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446907B"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22193A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580,00</w:t>
            </w:r>
          </w:p>
        </w:tc>
        <w:tc>
          <w:tcPr>
            <w:tcW w:w="1206" w:type="dxa"/>
            <w:tcBorders>
              <w:top w:val="nil"/>
              <w:left w:val="nil"/>
              <w:bottom w:val="single" w:sz="4" w:space="0" w:color="auto"/>
              <w:right w:val="single" w:sz="4" w:space="0" w:color="auto"/>
            </w:tcBorders>
            <w:shd w:val="clear" w:color="auto" w:fill="auto"/>
            <w:noWrap/>
            <w:vAlign w:val="center"/>
            <w:hideMark/>
          </w:tcPr>
          <w:p w14:paraId="1D2A46C3"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9E9593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B1EF7C3"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090F2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5</w:t>
            </w:r>
          </w:p>
        </w:tc>
        <w:tc>
          <w:tcPr>
            <w:tcW w:w="3800" w:type="dxa"/>
            <w:tcBorders>
              <w:top w:val="nil"/>
              <w:left w:val="nil"/>
              <w:bottom w:val="single" w:sz="4" w:space="0" w:color="auto"/>
              <w:right w:val="single" w:sz="4" w:space="0" w:color="auto"/>
            </w:tcBorders>
            <w:shd w:val="clear" w:color="auto" w:fill="auto"/>
            <w:hideMark/>
          </w:tcPr>
          <w:p w14:paraId="11987404"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Fraxinus sp. Balot/</w:t>
            </w:r>
            <w:proofErr w:type="gramStart"/>
            <w:r w:rsidRPr="00C46614">
              <w:rPr>
                <w:color w:val="000000"/>
                <w:sz w:val="22"/>
                <w:szCs w:val="22"/>
                <w:lang w:val="en-US" w:eastAsia="en-US"/>
              </w:rPr>
              <w:t>container  H</w:t>
            </w:r>
            <w:proofErr w:type="gramEnd"/>
            <w:r w:rsidRPr="00C46614">
              <w:rPr>
                <w:color w:val="000000"/>
                <w:sz w:val="22"/>
                <w:szCs w:val="22"/>
                <w:lang w:val="en-US" w:eastAsia="en-US"/>
              </w:rPr>
              <w:t xml:space="preserve"> 2,5-3m , circumferinta 14-16 cm</w:t>
            </w:r>
          </w:p>
        </w:tc>
        <w:tc>
          <w:tcPr>
            <w:tcW w:w="843" w:type="dxa"/>
            <w:tcBorders>
              <w:top w:val="nil"/>
              <w:left w:val="nil"/>
              <w:bottom w:val="single" w:sz="4" w:space="0" w:color="auto"/>
              <w:right w:val="single" w:sz="4" w:space="0" w:color="auto"/>
            </w:tcBorders>
            <w:shd w:val="clear" w:color="auto" w:fill="auto"/>
            <w:noWrap/>
            <w:vAlign w:val="center"/>
            <w:hideMark/>
          </w:tcPr>
          <w:p w14:paraId="20A76D2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214729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57D3F3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420,00</w:t>
            </w:r>
          </w:p>
        </w:tc>
        <w:tc>
          <w:tcPr>
            <w:tcW w:w="1206" w:type="dxa"/>
            <w:tcBorders>
              <w:top w:val="nil"/>
              <w:left w:val="nil"/>
              <w:bottom w:val="single" w:sz="4" w:space="0" w:color="auto"/>
              <w:right w:val="single" w:sz="4" w:space="0" w:color="auto"/>
            </w:tcBorders>
            <w:shd w:val="clear" w:color="auto" w:fill="auto"/>
            <w:noWrap/>
            <w:vAlign w:val="center"/>
            <w:hideMark/>
          </w:tcPr>
          <w:p w14:paraId="60EEB61C"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0CD32B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E37475D"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13BB8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6</w:t>
            </w:r>
          </w:p>
        </w:tc>
        <w:tc>
          <w:tcPr>
            <w:tcW w:w="3800" w:type="dxa"/>
            <w:tcBorders>
              <w:top w:val="nil"/>
              <w:left w:val="nil"/>
              <w:bottom w:val="single" w:sz="4" w:space="0" w:color="auto"/>
              <w:right w:val="single" w:sz="4" w:space="0" w:color="auto"/>
            </w:tcBorders>
            <w:shd w:val="clear" w:color="auto" w:fill="auto"/>
            <w:hideMark/>
          </w:tcPr>
          <w:p w14:paraId="260EBD2E"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Aesculus Hippocastanum balot/ container H 2-2,5 </w:t>
            </w:r>
            <w:proofErr w:type="gramStart"/>
            <w:r w:rsidRPr="00C46614">
              <w:rPr>
                <w:color w:val="000000"/>
                <w:sz w:val="22"/>
                <w:szCs w:val="22"/>
                <w:lang w:val="en-US" w:eastAsia="en-US"/>
              </w:rPr>
              <w:t>m ,</w:t>
            </w:r>
            <w:proofErr w:type="gramEnd"/>
            <w:r w:rsidRPr="00C46614">
              <w:rPr>
                <w:color w:val="000000"/>
                <w:sz w:val="22"/>
                <w:szCs w:val="22"/>
                <w:lang w:val="en-US" w:eastAsia="en-US"/>
              </w:rPr>
              <w:t xml:space="preserve"> circumferinta 10-12 cm</w:t>
            </w:r>
          </w:p>
        </w:tc>
        <w:tc>
          <w:tcPr>
            <w:tcW w:w="843" w:type="dxa"/>
            <w:tcBorders>
              <w:top w:val="nil"/>
              <w:left w:val="nil"/>
              <w:bottom w:val="single" w:sz="4" w:space="0" w:color="auto"/>
              <w:right w:val="single" w:sz="4" w:space="0" w:color="auto"/>
            </w:tcBorders>
            <w:shd w:val="clear" w:color="auto" w:fill="auto"/>
            <w:noWrap/>
            <w:vAlign w:val="center"/>
            <w:hideMark/>
          </w:tcPr>
          <w:p w14:paraId="1E7C66F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5865EE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EF4A47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480,00</w:t>
            </w:r>
          </w:p>
        </w:tc>
        <w:tc>
          <w:tcPr>
            <w:tcW w:w="1206" w:type="dxa"/>
            <w:tcBorders>
              <w:top w:val="nil"/>
              <w:left w:val="nil"/>
              <w:bottom w:val="single" w:sz="4" w:space="0" w:color="auto"/>
              <w:right w:val="single" w:sz="4" w:space="0" w:color="auto"/>
            </w:tcBorders>
            <w:shd w:val="clear" w:color="auto" w:fill="auto"/>
            <w:noWrap/>
            <w:vAlign w:val="center"/>
            <w:hideMark/>
          </w:tcPr>
          <w:p w14:paraId="7A55E7BB"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CA7D8D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B3AF689"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B993A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7</w:t>
            </w:r>
          </w:p>
        </w:tc>
        <w:tc>
          <w:tcPr>
            <w:tcW w:w="3800" w:type="dxa"/>
            <w:tcBorders>
              <w:top w:val="nil"/>
              <w:left w:val="nil"/>
              <w:bottom w:val="single" w:sz="4" w:space="0" w:color="auto"/>
              <w:right w:val="single" w:sz="4" w:space="0" w:color="auto"/>
            </w:tcBorders>
            <w:shd w:val="clear" w:color="auto" w:fill="auto"/>
            <w:hideMark/>
          </w:tcPr>
          <w:p w14:paraId="2F62317B"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Quercus sp. Balot/</w:t>
            </w:r>
            <w:proofErr w:type="gramStart"/>
            <w:r w:rsidRPr="00C46614">
              <w:rPr>
                <w:color w:val="000000"/>
                <w:sz w:val="22"/>
                <w:szCs w:val="22"/>
                <w:lang w:val="en-US" w:eastAsia="en-US"/>
              </w:rPr>
              <w:t>container  H</w:t>
            </w:r>
            <w:proofErr w:type="gramEnd"/>
            <w:r w:rsidRPr="00C46614">
              <w:rPr>
                <w:color w:val="000000"/>
                <w:sz w:val="22"/>
                <w:szCs w:val="22"/>
                <w:lang w:val="en-US" w:eastAsia="en-US"/>
              </w:rPr>
              <w:t xml:space="preserve"> 2,5-3m , circumferinta 14-16 cm</w:t>
            </w:r>
          </w:p>
        </w:tc>
        <w:tc>
          <w:tcPr>
            <w:tcW w:w="843" w:type="dxa"/>
            <w:tcBorders>
              <w:top w:val="nil"/>
              <w:left w:val="nil"/>
              <w:bottom w:val="single" w:sz="4" w:space="0" w:color="auto"/>
              <w:right w:val="single" w:sz="4" w:space="0" w:color="auto"/>
            </w:tcBorders>
            <w:shd w:val="clear" w:color="auto" w:fill="auto"/>
            <w:noWrap/>
            <w:vAlign w:val="center"/>
            <w:hideMark/>
          </w:tcPr>
          <w:p w14:paraId="6510FDEB"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7EA101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978158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480,00</w:t>
            </w:r>
          </w:p>
        </w:tc>
        <w:tc>
          <w:tcPr>
            <w:tcW w:w="1206" w:type="dxa"/>
            <w:tcBorders>
              <w:top w:val="nil"/>
              <w:left w:val="nil"/>
              <w:bottom w:val="single" w:sz="4" w:space="0" w:color="auto"/>
              <w:right w:val="single" w:sz="4" w:space="0" w:color="auto"/>
            </w:tcBorders>
            <w:shd w:val="clear" w:color="auto" w:fill="auto"/>
            <w:noWrap/>
            <w:vAlign w:val="center"/>
            <w:hideMark/>
          </w:tcPr>
          <w:p w14:paraId="1EDEA759"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EC6C9D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A94A422"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01091A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8</w:t>
            </w:r>
          </w:p>
        </w:tc>
        <w:tc>
          <w:tcPr>
            <w:tcW w:w="3800" w:type="dxa"/>
            <w:tcBorders>
              <w:top w:val="nil"/>
              <w:left w:val="nil"/>
              <w:bottom w:val="single" w:sz="4" w:space="0" w:color="auto"/>
              <w:right w:val="single" w:sz="4" w:space="0" w:color="auto"/>
            </w:tcBorders>
            <w:shd w:val="clear" w:color="auto" w:fill="auto"/>
            <w:hideMark/>
          </w:tcPr>
          <w:p w14:paraId="46B1849F"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Platanus sp. Balot/</w:t>
            </w:r>
            <w:proofErr w:type="gramStart"/>
            <w:r w:rsidRPr="00C46614">
              <w:rPr>
                <w:color w:val="000000"/>
                <w:sz w:val="22"/>
                <w:szCs w:val="22"/>
                <w:lang w:val="en-US" w:eastAsia="en-US"/>
              </w:rPr>
              <w:t>container  H</w:t>
            </w:r>
            <w:proofErr w:type="gramEnd"/>
            <w:r w:rsidRPr="00C46614">
              <w:rPr>
                <w:color w:val="000000"/>
                <w:sz w:val="22"/>
                <w:szCs w:val="22"/>
                <w:lang w:val="en-US" w:eastAsia="en-US"/>
              </w:rPr>
              <w:t xml:space="preserve"> 2,5-3m , circumferinta 14-16 cm</w:t>
            </w:r>
          </w:p>
        </w:tc>
        <w:tc>
          <w:tcPr>
            <w:tcW w:w="843" w:type="dxa"/>
            <w:tcBorders>
              <w:top w:val="nil"/>
              <w:left w:val="nil"/>
              <w:bottom w:val="single" w:sz="4" w:space="0" w:color="auto"/>
              <w:right w:val="single" w:sz="4" w:space="0" w:color="auto"/>
            </w:tcBorders>
            <w:shd w:val="clear" w:color="auto" w:fill="auto"/>
            <w:noWrap/>
            <w:vAlign w:val="center"/>
            <w:hideMark/>
          </w:tcPr>
          <w:p w14:paraId="23399B7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40DAD3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BBB35C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420,00</w:t>
            </w:r>
          </w:p>
        </w:tc>
        <w:tc>
          <w:tcPr>
            <w:tcW w:w="1206" w:type="dxa"/>
            <w:tcBorders>
              <w:top w:val="nil"/>
              <w:left w:val="nil"/>
              <w:bottom w:val="single" w:sz="4" w:space="0" w:color="auto"/>
              <w:right w:val="single" w:sz="4" w:space="0" w:color="auto"/>
            </w:tcBorders>
            <w:shd w:val="clear" w:color="auto" w:fill="auto"/>
            <w:noWrap/>
            <w:vAlign w:val="center"/>
            <w:hideMark/>
          </w:tcPr>
          <w:p w14:paraId="680A030E"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324170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10D5B56"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369B3D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9</w:t>
            </w:r>
          </w:p>
        </w:tc>
        <w:tc>
          <w:tcPr>
            <w:tcW w:w="3800" w:type="dxa"/>
            <w:tcBorders>
              <w:top w:val="nil"/>
              <w:left w:val="nil"/>
              <w:bottom w:val="single" w:sz="4" w:space="0" w:color="auto"/>
              <w:right w:val="single" w:sz="4" w:space="0" w:color="auto"/>
            </w:tcBorders>
            <w:shd w:val="clear" w:color="auto" w:fill="auto"/>
            <w:hideMark/>
          </w:tcPr>
          <w:p w14:paraId="792468B6"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Prunus </w:t>
            </w:r>
            <w:proofErr w:type="gramStart"/>
            <w:r w:rsidRPr="00C46614">
              <w:rPr>
                <w:color w:val="000000"/>
                <w:sz w:val="22"/>
                <w:szCs w:val="22"/>
                <w:lang w:val="en-US" w:eastAsia="en-US"/>
              </w:rPr>
              <w:t>cerasifera  Balot</w:t>
            </w:r>
            <w:proofErr w:type="gramEnd"/>
            <w:r w:rsidRPr="00C46614">
              <w:rPr>
                <w:color w:val="000000"/>
                <w:sz w:val="22"/>
                <w:szCs w:val="22"/>
                <w:lang w:val="en-US" w:eastAsia="en-US"/>
              </w:rPr>
              <w:t>/container  H 2,5-3m , circumferinta 14-16 cm</w:t>
            </w:r>
          </w:p>
        </w:tc>
        <w:tc>
          <w:tcPr>
            <w:tcW w:w="843" w:type="dxa"/>
            <w:tcBorders>
              <w:top w:val="nil"/>
              <w:left w:val="nil"/>
              <w:bottom w:val="single" w:sz="4" w:space="0" w:color="auto"/>
              <w:right w:val="single" w:sz="4" w:space="0" w:color="auto"/>
            </w:tcBorders>
            <w:shd w:val="clear" w:color="auto" w:fill="auto"/>
            <w:noWrap/>
            <w:vAlign w:val="center"/>
            <w:hideMark/>
          </w:tcPr>
          <w:p w14:paraId="04D1FDC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700EE3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9BEAB2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480,00</w:t>
            </w:r>
          </w:p>
        </w:tc>
        <w:tc>
          <w:tcPr>
            <w:tcW w:w="1206" w:type="dxa"/>
            <w:tcBorders>
              <w:top w:val="nil"/>
              <w:left w:val="nil"/>
              <w:bottom w:val="single" w:sz="4" w:space="0" w:color="auto"/>
              <w:right w:val="single" w:sz="4" w:space="0" w:color="auto"/>
            </w:tcBorders>
            <w:shd w:val="clear" w:color="auto" w:fill="auto"/>
            <w:noWrap/>
            <w:vAlign w:val="center"/>
            <w:hideMark/>
          </w:tcPr>
          <w:p w14:paraId="32B92A2C"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93B18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8B5A7F7"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875B1E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10</w:t>
            </w:r>
          </w:p>
        </w:tc>
        <w:tc>
          <w:tcPr>
            <w:tcW w:w="3800" w:type="dxa"/>
            <w:tcBorders>
              <w:top w:val="nil"/>
              <w:left w:val="nil"/>
              <w:bottom w:val="single" w:sz="4" w:space="0" w:color="auto"/>
              <w:right w:val="single" w:sz="4" w:space="0" w:color="auto"/>
            </w:tcBorders>
            <w:shd w:val="clear" w:color="auto" w:fill="auto"/>
            <w:hideMark/>
          </w:tcPr>
          <w:p w14:paraId="0637E070"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Robinia </w:t>
            </w:r>
            <w:proofErr w:type="gramStart"/>
            <w:r w:rsidRPr="00C46614">
              <w:rPr>
                <w:color w:val="000000"/>
                <w:sz w:val="22"/>
                <w:szCs w:val="22"/>
                <w:lang w:val="en-US" w:eastAsia="en-US"/>
              </w:rPr>
              <w:t>Umbraculifera  balot</w:t>
            </w:r>
            <w:proofErr w:type="gramEnd"/>
            <w:r w:rsidRPr="00C46614">
              <w:rPr>
                <w:color w:val="000000"/>
                <w:sz w:val="22"/>
                <w:szCs w:val="22"/>
                <w:lang w:val="en-US" w:eastAsia="en-US"/>
              </w:rPr>
              <w:t>/ container H 2-2,5 m , circumferinta 10-12 cm</w:t>
            </w:r>
          </w:p>
        </w:tc>
        <w:tc>
          <w:tcPr>
            <w:tcW w:w="843" w:type="dxa"/>
            <w:tcBorders>
              <w:top w:val="nil"/>
              <w:left w:val="nil"/>
              <w:bottom w:val="single" w:sz="4" w:space="0" w:color="auto"/>
              <w:right w:val="single" w:sz="4" w:space="0" w:color="auto"/>
            </w:tcBorders>
            <w:shd w:val="clear" w:color="auto" w:fill="auto"/>
            <w:noWrap/>
            <w:vAlign w:val="center"/>
            <w:hideMark/>
          </w:tcPr>
          <w:p w14:paraId="28A9EE8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A30493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976C31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420,00</w:t>
            </w:r>
          </w:p>
        </w:tc>
        <w:tc>
          <w:tcPr>
            <w:tcW w:w="1206" w:type="dxa"/>
            <w:tcBorders>
              <w:top w:val="nil"/>
              <w:left w:val="nil"/>
              <w:bottom w:val="single" w:sz="4" w:space="0" w:color="auto"/>
              <w:right w:val="single" w:sz="4" w:space="0" w:color="auto"/>
            </w:tcBorders>
            <w:shd w:val="clear" w:color="auto" w:fill="auto"/>
            <w:noWrap/>
            <w:vAlign w:val="center"/>
            <w:hideMark/>
          </w:tcPr>
          <w:p w14:paraId="6C261A19"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CC4106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F25189E"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F98E3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11</w:t>
            </w:r>
          </w:p>
        </w:tc>
        <w:tc>
          <w:tcPr>
            <w:tcW w:w="3800" w:type="dxa"/>
            <w:tcBorders>
              <w:top w:val="nil"/>
              <w:left w:val="nil"/>
              <w:bottom w:val="single" w:sz="4" w:space="0" w:color="auto"/>
              <w:right w:val="single" w:sz="4" w:space="0" w:color="auto"/>
            </w:tcBorders>
            <w:shd w:val="clear" w:color="auto" w:fill="auto"/>
            <w:hideMark/>
          </w:tcPr>
          <w:p w14:paraId="3FD0B103"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Tillia sp. Balot/</w:t>
            </w:r>
            <w:proofErr w:type="gramStart"/>
            <w:r w:rsidRPr="00C46614">
              <w:rPr>
                <w:color w:val="000000"/>
                <w:sz w:val="22"/>
                <w:szCs w:val="22"/>
                <w:lang w:val="en-US" w:eastAsia="en-US"/>
              </w:rPr>
              <w:t>container  H</w:t>
            </w:r>
            <w:proofErr w:type="gramEnd"/>
            <w:r w:rsidRPr="00C46614">
              <w:rPr>
                <w:color w:val="000000"/>
                <w:sz w:val="22"/>
                <w:szCs w:val="22"/>
                <w:lang w:val="en-US" w:eastAsia="en-US"/>
              </w:rPr>
              <w:t xml:space="preserve"> 2,5-3m , circumferinta 14-16 cm</w:t>
            </w:r>
          </w:p>
        </w:tc>
        <w:tc>
          <w:tcPr>
            <w:tcW w:w="843" w:type="dxa"/>
            <w:tcBorders>
              <w:top w:val="nil"/>
              <w:left w:val="nil"/>
              <w:bottom w:val="single" w:sz="4" w:space="0" w:color="auto"/>
              <w:right w:val="single" w:sz="4" w:space="0" w:color="auto"/>
            </w:tcBorders>
            <w:shd w:val="clear" w:color="auto" w:fill="auto"/>
            <w:noWrap/>
            <w:vAlign w:val="center"/>
            <w:hideMark/>
          </w:tcPr>
          <w:p w14:paraId="4423974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47075A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95EA49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460,00</w:t>
            </w:r>
          </w:p>
        </w:tc>
        <w:tc>
          <w:tcPr>
            <w:tcW w:w="1206" w:type="dxa"/>
            <w:tcBorders>
              <w:top w:val="nil"/>
              <w:left w:val="nil"/>
              <w:bottom w:val="single" w:sz="4" w:space="0" w:color="auto"/>
              <w:right w:val="single" w:sz="4" w:space="0" w:color="auto"/>
            </w:tcBorders>
            <w:shd w:val="clear" w:color="auto" w:fill="auto"/>
            <w:noWrap/>
            <w:vAlign w:val="center"/>
            <w:hideMark/>
          </w:tcPr>
          <w:p w14:paraId="0EDC3628"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1164A1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8467C19"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D2E2B1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12</w:t>
            </w:r>
          </w:p>
        </w:tc>
        <w:tc>
          <w:tcPr>
            <w:tcW w:w="3800" w:type="dxa"/>
            <w:tcBorders>
              <w:top w:val="nil"/>
              <w:left w:val="nil"/>
              <w:bottom w:val="single" w:sz="4" w:space="0" w:color="auto"/>
              <w:right w:val="nil"/>
            </w:tcBorders>
            <w:shd w:val="clear" w:color="auto" w:fill="auto"/>
            <w:hideMark/>
          </w:tcPr>
          <w:p w14:paraId="3F379B9F"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Alte specii de foioase cu H 2,5-3 </w:t>
            </w:r>
            <w:proofErr w:type="gramStart"/>
            <w:r w:rsidRPr="00C46614">
              <w:rPr>
                <w:color w:val="000000"/>
                <w:sz w:val="22"/>
                <w:szCs w:val="22"/>
                <w:lang w:val="en-US" w:eastAsia="en-US"/>
              </w:rPr>
              <w:t>m ,</w:t>
            </w:r>
            <w:proofErr w:type="gramEnd"/>
            <w:r w:rsidRPr="00C46614">
              <w:rPr>
                <w:color w:val="000000"/>
                <w:sz w:val="22"/>
                <w:szCs w:val="22"/>
                <w:lang w:val="en-US" w:eastAsia="en-US"/>
              </w:rPr>
              <w:t xml:space="preserve"> cu circumferinta 14-16 cm</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359F82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D92D93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5A52C3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480,00</w:t>
            </w:r>
          </w:p>
        </w:tc>
        <w:tc>
          <w:tcPr>
            <w:tcW w:w="1206" w:type="dxa"/>
            <w:tcBorders>
              <w:top w:val="nil"/>
              <w:left w:val="nil"/>
              <w:bottom w:val="single" w:sz="4" w:space="0" w:color="auto"/>
              <w:right w:val="single" w:sz="4" w:space="0" w:color="auto"/>
            </w:tcBorders>
            <w:shd w:val="clear" w:color="auto" w:fill="auto"/>
            <w:noWrap/>
            <w:vAlign w:val="center"/>
            <w:hideMark/>
          </w:tcPr>
          <w:p w14:paraId="6C9EFEA4"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A9BDBA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277A993"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3138A2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13</w:t>
            </w:r>
          </w:p>
        </w:tc>
        <w:tc>
          <w:tcPr>
            <w:tcW w:w="3800" w:type="dxa"/>
            <w:tcBorders>
              <w:top w:val="nil"/>
              <w:left w:val="nil"/>
              <w:bottom w:val="single" w:sz="4" w:space="0" w:color="auto"/>
              <w:right w:val="nil"/>
            </w:tcBorders>
            <w:shd w:val="clear" w:color="auto" w:fill="auto"/>
            <w:hideMark/>
          </w:tcPr>
          <w:p w14:paraId="1FA89194"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Alte specii de foioase cu H 4-6 </w:t>
            </w:r>
            <w:proofErr w:type="gramStart"/>
            <w:r w:rsidRPr="00C46614">
              <w:rPr>
                <w:color w:val="000000"/>
                <w:sz w:val="22"/>
                <w:szCs w:val="22"/>
                <w:lang w:val="en-US" w:eastAsia="en-US"/>
              </w:rPr>
              <w:t>m ,cu</w:t>
            </w:r>
            <w:proofErr w:type="gramEnd"/>
            <w:r w:rsidRPr="00C46614">
              <w:rPr>
                <w:color w:val="000000"/>
                <w:sz w:val="22"/>
                <w:szCs w:val="22"/>
                <w:lang w:val="en-US" w:eastAsia="en-US"/>
              </w:rPr>
              <w:t xml:space="preserve"> circumferinta 20-24 cm</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0E59B3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38012D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35F08F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780,00</w:t>
            </w:r>
          </w:p>
        </w:tc>
        <w:tc>
          <w:tcPr>
            <w:tcW w:w="1206" w:type="dxa"/>
            <w:tcBorders>
              <w:top w:val="nil"/>
              <w:left w:val="nil"/>
              <w:bottom w:val="single" w:sz="4" w:space="0" w:color="auto"/>
              <w:right w:val="single" w:sz="4" w:space="0" w:color="auto"/>
            </w:tcBorders>
            <w:shd w:val="clear" w:color="auto" w:fill="auto"/>
            <w:noWrap/>
            <w:vAlign w:val="center"/>
            <w:hideMark/>
          </w:tcPr>
          <w:p w14:paraId="6FE6A252"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DEE1A6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26D8F5F" w14:textId="77777777" w:rsidTr="00C46614">
        <w:trPr>
          <w:trHeight w:val="589"/>
        </w:trPr>
        <w:tc>
          <w:tcPr>
            <w:tcW w:w="988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33B1433F" w14:textId="77777777" w:rsidR="00C46614" w:rsidRPr="00C46614" w:rsidRDefault="00C46614" w:rsidP="00C46614">
            <w:pPr>
              <w:rPr>
                <w:b/>
                <w:bCs/>
                <w:color w:val="000000"/>
                <w:sz w:val="22"/>
                <w:szCs w:val="22"/>
                <w:lang w:val="en-US" w:eastAsia="en-US"/>
              </w:rPr>
            </w:pPr>
            <w:r w:rsidRPr="00C46614">
              <w:rPr>
                <w:b/>
                <w:bCs/>
                <w:color w:val="000000"/>
                <w:sz w:val="22"/>
                <w:szCs w:val="22"/>
                <w:lang w:val="en-US" w:eastAsia="en-US"/>
              </w:rPr>
              <w:t>2.  ARBUSTI CU BALOT/CONTAINER (INCLUSIV PLANTE ACOPERITOARE DE SOL, PLANTE DE APA, PLANTE AROMATICE)</w:t>
            </w:r>
          </w:p>
        </w:tc>
      </w:tr>
      <w:tr w:rsidR="00C46614" w:rsidRPr="00C46614" w14:paraId="14347DF0"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21EDE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14</w:t>
            </w:r>
          </w:p>
        </w:tc>
        <w:tc>
          <w:tcPr>
            <w:tcW w:w="3800" w:type="dxa"/>
            <w:tcBorders>
              <w:top w:val="nil"/>
              <w:left w:val="nil"/>
              <w:bottom w:val="single" w:sz="4" w:space="0" w:color="auto"/>
              <w:right w:val="single" w:sz="4" w:space="0" w:color="auto"/>
            </w:tcBorders>
            <w:shd w:val="clear" w:color="auto" w:fill="auto"/>
            <w:hideMark/>
          </w:tcPr>
          <w:p w14:paraId="20B182B4"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Berberis sp. Balot/container H 25-40 cm</w:t>
            </w:r>
          </w:p>
        </w:tc>
        <w:tc>
          <w:tcPr>
            <w:tcW w:w="843" w:type="dxa"/>
            <w:tcBorders>
              <w:top w:val="nil"/>
              <w:left w:val="nil"/>
              <w:bottom w:val="single" w:sz="4" w:space="0" w:color="auto"/>
              <w:right w:val="single" w:sz="4" w:space="0" w:color="auto"/>
            </w:tcBorders>
            <w:shd w:val="clear" w:color="auto" w:fill="auto"/>
            <w:noWrap/>
            <w:vAlign w:val="center"/>
            <w:hideMark/>
          </w:tcPr>
          <w:p w14:paraId="54EFF28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439102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C2D3E1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20,00</w:t>
            </w:r>
          </w:p>
        </w:tc>
        <w:tc>
          <w:tcPr>
            <w:tcW w:w="1206" w:type="dxa"/>
            <w:tcBorders>
              <w:top w:val="nil"/>
              <w:left w:val="nil"/>
              <w:bottom w:val="single" w:sz="4" w:space="0" w:color="auto"/>
              <w:right w:val="single" w:sz="4" w:space="0" w:color="auto"/>
            </w:tcBorders>
            <w:shd w:val="clear" w:color="auto" w:fill="auto"/>
            <w:noWrap/>
            <w:vAlign w:val="center"/>
            <w:hideMark/>
          </w:tcPr>
          <w:p w14:paraId="1EB50D92"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2D6598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221AC416"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D00C0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15</w:t>
            </w:r>
          </w:p>
        </w:tc>
        <w:tc>
          <w:tcPr>
            <w:tcW w:w="3800" w:type="dxa"/>
            <w:tcBorders>
              <w:top w:val="nil"/>
              <w:left w:val="nil"/>
              <w:bottom w:val="single" w:sz="4" w:space="0" w:color="auto"/>
              <w:right w:val="single" w:sz="4" w:space="0" w:color="auto"/>
            </w:tcBorders>
            <w:shd w:val="clear" w:color="auto" w:fill="auto"/>
            <w:hideMark/>
          </w:tcPr>
          <w:p w14:paraId="1469FFA0"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Berberis sp. Balot/container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41804E8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250793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447F2D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273C5902"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12F63F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1986BA0"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E1532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16</w:t>
            </w:r>
          </w:p>
        </w:tc>
        <w:tc>
          <w:tcPr>
            <w:tcW w:w="3800" w:type="dxa"/>
            <w:tcBorders>
              <w:top w:val="nil"/>
              <w:left w:val="nil"/>
              <w:bottom w:val="single" w:sz="4" w:space="0" w:color="auto"/>
              <w:right w:val="single" w:sz="4" w:space="0" w:color="auto"/>
            </w:tcBorders>
            <w:shd w:val="clear" w:color="auto" w:fill="auto"/>
            <w:hideMark/>
          </w:tcPr>
          <w:p w14:paraId="1A403D90"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Buxus sp Balot/container H 25-40 cm</w:t>
            </w:r>
          </w:p>
        </w:tc>
        <w:tc>
          <w:tcPr>
            <w:tcW w:w="843" w:type="dxa"/>
            <w:tcBorders>
              <w:top w:val="nil"/>
              <w:left w:val="nil"/>
              <w:bottom w:val="single" w:sz="4" w:space="0" w:color="auto"/>
              <w:right w:val="single" w:sz="4" w:space="0" w:color="auto"/>
            </w:tcBorders>
            <w:shd w:val="clear" w:color="auto" w:fill="auto"/>
            <w:noWrap/>
            <w:vAlign w:val="center"/>
            <w:hideMark/>
          </w:tcPr>
          <w:p w14:paraId="2D8685EB"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CCC629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7EEE2A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8,00</w:t>
            </w:r>
          </w:p>
        </w:tc>
        <w:tc>
          <w:tcPr>
            <w:tcW w:w="1206" w:type="dxa"/>
            <w:tcBorders>
              <w:top w:val="nil"/>
              <w:left w:val="nil"/>
              <w:bottom w:val="single" w:sz="4" w:space="0" w:color="auto"/>
              <w:right w:val="single" w:sz="4" w:space="0" w:color="auto"/>
            </w:tcBorders>
            <w:shd w:val="clear" w:color="auto" w:fill="auto"/>
            <w:noWrap/>
            <w:vAlign w:val="center"/>
            <w:hideMark/>
          </w:tcPr>
          <w:p w14:paraId="527998BA"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DE4E7A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F2FD4DC"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65D78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17</w:t>
            </w:r>
          </w:p>
        </w:tc>
        <w:tc>
          <w:tcPr>
            <w:tcW w:w="3800" w:type="dxa"/>
            <w:tcBorders>
              <w:top w:val="nil"/>
              <w:left w:val="nil"/>
              <w:bottom w:val="single" w:sz="4" w:space="0" w:color="auto"/>
              <w:right w:val="single" w:sz="4" w:space="0" w:color="auto"/>
            </w:tcBorders>
            <w:shd w:val="clear" w:color="auto" w:fill="auto"/>
            <w:hideMark/>
          </w:tcPr>
          <w:p w14:paraId="010A405F"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Buxus sp Balot/container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0154266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451DF2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3EA1D0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16,00</w:t>
            </w:r>
          </w:p>
        </w:tc>
        <w:tc>
          <w:tcPr>
            <w:tcW w:w="1206" w:type="dxa"/>
            <w:tcBorders>
              <w:top w:val="nil"/>
              <w:left w:val="nil"/>
              <w:bottom w:val="single" w:sz="4" w:space="0" w:color="auto"/>
              <w:right w:val="single" w:sz="4" w:space="0" w:color="auto"/>
            </w:tcBorders>
            <w:shd w:val="clear" w:color="auto" w:fill="auto"/>
            <w:noWrap/>
            <w:vAlign w:val="center"/>
            <w:hideMark/>
          </w:tcPr>
          <w:p w14:paraId="6767DEBB"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6D89DF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6F7DDAC6"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05B92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18</w:t>
            </w:r>
          </w:p>
        </w:tc>
        <w:tc>
          <w:tcPr>
            <w:tcW w:w="3800" w:type="dxa"/>
            <w:tcBorders>
              <w:top w:val="nil"/>
              <w:left w:val="nil"/>
              <w:bottom w:val="single" w:sz="4" w:space="0" w:color="auto"/>
              <w:right w:val="single" w:sz="4" w:space="0" w:color="auto"/>
            </w:tcBorders>
            <w:shd w:val="clear" w:color="auto" w:fill="auto"/>
            <w:hideMark/>
          </w:tcPr>
          <w:p w14:paraId="2B9C5CEA"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Buxus sempervirens forme balot/container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28A557B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A2412F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4F7E8F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150,00</w:t>
            </w:r>
          </w:p>
        </w:tc>
        <w:tc>
          <w:tcPr>
            <w:tcW w:w="1206" w:type="dxa"/>
            <w:tcBorders>
              <w:top w:val="nil"/>
              <w:left w:val="nil"/>
              <w:bottom w:val="single" w:sz="4" w:space="0" w:color="auto"/>
              <w:right w:val="single" w:sz="4" w:space="0" w:color="auto"/>
            </w:tcBorders>
            <w:shd w:val="clear" w:color="auto" w:fill="auto"/>
            <w:noWrap/>
            <w:vAlign w:val="center"/>
            <w:hideMark/>
          </w:tcPr>
          <w:p w14:paraId="35B03846"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46B9D4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90CC335"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3ED54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19</w:t>
            </w:r>
          </w:p>
        </w:tc>
        <w:tc>
          <w:tcPr>
            <w:tcW w:w="3800" w:type="dxa"/>
            <w:tcBorders>
              <w:top w:val="nil"/>
              <w:left w:val="nil"/>
              <w:bottom w:val="single" w:sz="4" w:space="0" w:color="auto"/>
              <w:right w:val="single" w:sz="4" w:space="0" w:color="auto"/>
            </w:tcBorders>
            <w:shd w:val="clear" w:color="auto" w:fill="auto"/>
            <w:hideMark/>
          </w:tcPr>
          <w:p w14:paraId="67895F5B"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Cornus sp. Balot/container H 40-</w:t>
            </w:r>
            <w:proofErr w:type="gramStart"/>
            <w:r w:rsidRPr="00C46614">
              <w:rPr>
                <w:color w:val="000000"/>
                <w:sz w:val="22"/>
                <w:szCs w:val="22"/>
                <w:lang w:val="en-US" w:eastAsia="en-US"/>
              </w:rPr>
              <w:t>60  cm</w:t>
            </w:r>
            <w:proofErr w:type="gramEnd"/>
          </w:p>
        </w:tc>
        <w:tc>
          <w:tcPr>
            <w:tcW w:w="843" w:type="dxa"/>
            <w:tcBorders>
              <w:top w:val="nil"/>
              <w:left w:val="nil"/>
              <w:bottom w:val="single" w:sz="4" w:space="0" w:color="auto"/>
              <w:right w:val="single" w:sz="4" w:space="0" w:color="auto"/>
            </w:tcBorders>
            <w:shd w:val="clear" w:color="auto" w:fill="auto"/>
            <w:noWrap/>
            <w:vAlign w:val="center"/>
            <w:hideMark/>
          </w:tcPr>
          <w:p w14:paraId="1C1C205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E11943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370611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22,00</w:t>
            </w:r>
          </w:p>
        </w:tc>
        <w:tc>
          <w:tcPr>
            <w:tcW w:w="1206" w:type="dxa"/>
            <w:tcBorders>
              <w:top w:val="nil"/>
              <w:left w:val="nil"/>
              <w:bottom w:val="single" w:sz="4" w:space="0" w:color="auto"/>
              <w:right w:val="single" w:sz="4" w:space="0" w:color="auto"/>
            </w:tcBorders>
            <w:shd w:val="clear" w:color="auto" w:fill="auto"/>
            <w:noWrap/>
            <w:vAlign w:val="center"/>
            <w:hideMark/>
          </w:tcPr>
          <w:p w14:paraId="094A930B"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CF7C9F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85C9822"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9A988F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20</w:t>
            </w:r>
          </w:p>
        </w:tc>
        <w:tc>
          <w:tcPr>
            <w:tcW w:w="3800" w:type="dxa"/>
            <w:tcBorders>
              <w:top w:val="nil"/>
              <w:left w:val="nil"/>
              <w:bottom w:val="single" w:sz="4" w:space="0" w:color="auto"/>
              <w:right w:val="single" w:sz="4" w:space="0" w:color="auto"/>
            </w:tcBorders>
            <w:shd w:val="clear" w:color="auto" w:fill="auto"/>
            <w:hideMark/>
          </w:tcPr>
          <w:p w14:paraId="17F94FB8"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Cotoneaster sp. Balot/container H 25-40 cm</w:t>
            </w:r>
          </w:p>
        </w:tc>
        <w:tc>
          <w:tcPr>
            <w:tcW w:w="843" w:type="dxa"/>
            <w:tcBorders>
              <w:top w:val="nil"/>
              <w:left w:val="nil"/>
              <w:bottom w:val="single" w:sz="4" w:space="0" w:color="auto"/>
              <w:right w:val="single" w:sz="4" w:space="0" w:color="auto"/>
            </w:tcBorders>
            <w:shd w:val="clear" w:color="auto" w:fill="auto"/>
            <w:noWrap/>
            <w:vAlign w:val="center"/>
            <w:hideMark/>
          </w:tcPr>
          <w:p w14:paraId="5273F85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60B322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68F77A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22,00</w:t>
            </w:r>
          </w:p>
        </w:tc>
        <w:tc>
          <w:tcPr>
            <w:tcW w:w="1206" w:type="dxa"/>
            <w:tcBorders>
              <w:top w:val="nil"/>
              <w:left w:val="nil"/>
              <w:bottom w:val="single" w:sz="4" w:space="0" w:color="auto"/>
              <w:right w:val="single" w:sz="4" w:space="0" w:color="auto"/>
            </w:tcBorders>
            <w:shd w:val="clear" w:color="auto" w:fill="auto"/>
            <w:noWrap/>
            <w:vAlign w:val="center"/>
            <w:hideMark/>
          </w:tcPr>
          <w:p w14:paraId="38EF1791"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767E8D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910D803"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453F4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21</w:t>
            </w:r>
          </w:p>
        </w:tc>
        <w:tc>
          <w:tcPr>
            <w:tcW w:w="3800" w:type="dxa"/>
            <w:tcBorders>
              <w:top w:val="nil"/>
              <w:left w:val="nil"/>
              <w:bottom w:val="single" w:sz="4" w:space="0" w:color="auto"/>
              <w:right w:val="single" w:sz="4" w:space="0" w:color="auto"/>
            </w:tcBorders>
            <w:shd w:val="clear" w:color="auto" w:fill="auto"/>
            <w:hideMark/>
          </w:tcPr>
          <w:p w14:paraId="62982721"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Cotoneaster sp. Balot/container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022215A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0A45F8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CF1DE6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15ED8829"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48D3AA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62637701"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63BCAC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22</w:t>
            </w:r>
          </w:p>
        </w:tc>
        <w:tc>
          <w:tcPr>
            <w:tcW w:w="3800" w:type="dxa"/>
            <w:tcBorders>
              <w:top w:val="nil"/>
              <w:left w:val="nil"/>
              <w:bottom w:val="single" w:sz="4" w:space="0" w:color="auto"/>
              <w:right w:val="single" w:sz="4" w:space="0" w:color="auto"/>
            </w:tcBorders>
            <w:shd w:val="clear" w:color="auto" w:fill="auto"/>
            <w:hideMark/>
          </w:tcPr>
          <w:p w14:paraId="5EDEE60B"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Cottinus sp. Balot/container H 25-40 cm</w:t>
            </w:r>
          </w:p>
        </w:tc>
        <w:tc>
          <w:tcPr>
            <w:tcW w:w="843" w:type="dxa"/>
            <w:tcBorders>
              <w:top w:val="nil"/>
              <w:left w:val="nil"/>
              <w:bottom w:val="single" w:sz="4" w:space="0" w:color="auto"/>
              <w:right w:val="single" w:sz="4" w:space="0" w:color="auto"/>
            </w:tcBorders>
            <w:shd w:val="clear" w:color="auto" w:fill="auto"/>
            <w:noWrap/>
            <w:vAlign w:val="center"/>
            <w:hideMark/>
          </w:tcPr>
          <w:p w14:paraId="282C253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09C741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D1D75C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7E3C700A"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FA32F8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DE8E0BA"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D9524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23</w:t>
            </w:r>
          </w:p>
        </w:tc>
        <w:tc>
          <w:tcPr>
            <w:tcW w:w="3800" w:type="dxa"/>
            <w:tcBorders>
              <w:top w:val="nil"/>
              <w:left w:val="nil"/>
              <w:bottom w:val="single" w:sz="4" w:space="0" w:color="auto"/>
              <w:right w:val="single" w:sz="4" w:space="0" w:color="auto"/>
            </w:tcBorders>
            <w:shd w:val="clear" w:color="auto" w:fill="auto"/>
            <w:hideMark/>
          </w:tcPr>
          <w:p w14:paraId="583663BB"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Euonimus sp.container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399CD30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058821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E82ADC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26527355"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41F400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605D1B9D"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A022DA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24</w:t>
            </w:r>
          </w:p>
        </w:tc>
        <w:tc>
          <w:tcPr>
            <w:tcW w:w="3800" w:type="dxa"/>
            <w:tcBorders>
              <w:top w:val="nil"/>
              <w:left w:val="nil"/>
              <w:bottom w:val="single" w:sz="4" w:space="0" w:color="auto"/>
              <w:right w:val="single" w:sz="4" w:space="0" w:color="auto"/>
            </w:tcBorders>
            <w:shd w:val="clear" w:color="auto" w:fill="auto"/>
            <w:hideMark/>
          </w:tcPr>
          <w:p w14:paraId="709DBFF8"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Forsithya sp. Balot/container H 25-40 cm</w:t>
            </w:r>
          </w:p>
        </w:tc>
        <w:tc>
          <w:tcPr>
            <w:tcW w:w="843" w:type="dxa"/>
            <w:tcBorders>
              <w:top w:val="nil"/>
              <w:left w:val="nil"/>
              <w:bottom w:val="single" w:sz="4" w:space="0" w:color="auto"/>
              <w:right w:val="single" w:sz="4" w:space="0" w:color="auto"/>
            </w:tcBorders>
            <w:shd w:val="clear" w:color="auto" w:fill="auto"/>
            <w:noWrap/>
            <w:vAlign w:val="center"/>
            <w:hideMark/>
          </w:tcPr>
          <w:p w14:paraId="6EDA93A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25FC34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ED3C25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22,00</w:t>
            </w:r>
          </w:p>
        </w:tc>
        <w:tc>
          <w:tcPr>
            <w:tcW w:w="1206" w:type="dxa"/>
            <w:tcBorders>
              <w:top w:val="nil"/>
              <w:left w:val="nil"/>
              <w:bottom w:val="single" w:sz="4" w:space="0" w:color="auto"/>
              <w:right w:val="single" w:sz="4" w:space="0" w:color="auto"/>
            </w:tcBorders>
            <w:shd w:val="clear" w:color="auto" w:fill="auto"/>
            <w:noWrap/>
            <w:vAlign w:val="center"/>
            <w:hideMark/>
          </w:tcPr>
          <w:p w14:paraId="5CD2DF30"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0C92A0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D29E335"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F9392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25</w:t>
            </w:r>
          </w:p>
        </w:tc>
        <w:tc>
          <w:tcPr>
            <w:tcW w:w="3800" w:type="dxa"/>
            <w:tcBorders>
              <w:top w:val="nil"/>
              <w:left w:val="nil"/>
              <w:bottom w:val="single" w:sz="4" w:space="0" w:color="auto"/>
              <w:right w:val="single" w:sz="4" w:space="0" w:color="auto"/>
            </w:tcBorders>
            <w:shd w:val="clear" w:color="auto" w:fill="auto"/>
            <w:hideMark/>
          </w:tcPr>
          <w:p w14:paraId="6A12E602"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Kerria sp. Balot/ 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720ECE5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D0EC3D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A7CAA4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1B9C8FED"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04A4AF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C1673D5"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AFE320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26</w:t>
            </w:r>
          </w:p>
        </w:tc>
        <w:tc>
          <w:tcPr>
            <w:tcW w:w="3800" w:type="dxa"/>
            <w:tcBorders>
              <w:top w:val="nil"/>
              <w:left w:val="nil"/>
              <w:bottom w:val="single" w:sz="4" w:space="0" w:color="auto"/>
              <w:right w:val="single" w:sz="4" w:space="0" w:color="auto"/>
            </w:tcBorders>
            <w:shd w:val="clear" w:color="auto" w:fill="auto"/>
            <w:hideMark/>
          </w:tcPr>
          <w:p w14:paraId="34D34011"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Mahonia </w:t>
            </w:r>
            <w:proofErr w:type="gramStart"/>
            <w:r w:rsidRPr="00C46614">
              <w:rPr>
                <w:color w:val="000000"/>
                <w:sz w:val="22"/>
                <w:szCs w:val="22"/>
                <w:lang w:val="en-US" w:eastAsia="en-US"/>
              </w:rPr>
              <w:t>sp  Balot</w:t>
            </w:r>
            <w:proofErr w:type="gramEnd"/>
            <w:r w:rsidRPr="00C46614">
              <w:rPr>
                <w:color w:val="000000"/>
                <w:sz w:val="22"/>
                <w:szCs w:val="22"/>
                <w:lang w:val="en-US" w:eastAsia="en-US"/>
              </w:rPr>
              <w: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274DA51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8C43AA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B0BE35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221CD73F"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77A5B8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901CFD7"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4667CC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lastRenderedPageBreak/>
              <w:t>27</w:t>
            </w:r>
          </w:p>
        </w:tc>
        <w:tc>
          <w:tcPr>
            <w:tcW w:w="3800" w:type="dxa"/>
            <w:tcBorders>
              <w:top w:val="nil"/>
              <w:left w:val="nil"/>
              <w:bottom w:val="single" w:sz="4" w:space="0" w:color="auto"/>
              <w:right w:val="single" w:sz="4" w:space="0" w:color="auto"/>
            </w:tcBorders>
            <w:shd w:val="clear" w:color="auto" w:fill="auto"/>
            <w:hideMark/>
          </w:tcPr>
          <w:p w14:paraId="2ACDECA9"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Physocarphus sp. Balot/container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38FCC75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4792EE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80A026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430B0E1F"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A2999E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282310F2"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8F494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28</w:t>
            </w:r>
          </w:p>
        </w:tc>
        <w:tc>
          <w:tcPr>
            <w:tcW w:w="3800" w:type="dxa"/>
            <w:tcBorders>
              <w:top w:val="nil"/>
              <w:left w:val="nil"/>
              <w:bottom w:val="single" w:sz="4" w:space="0" w:color="auto"/>
              <w:right w:val="single" w:sz="4" w:space="0" w:color="auto"/>
            </w:tcBorders>
            <w:shd w:val="clear" w:color="auto" w:fill="auto"/>
            <w:hideMark/>
          </w:tcPr>
          <w:p w14:paraId="44FB8216"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Piracanta </w:t>
            </w:r>
            <w:proofErr w:type="gramStart"/>
            <w:r w:rsidRPr="00C46614">
              <w:rPr>
                <w:color w:val="000000"/>
                <w:sz w:val="22"/>
                <w:szCs w:val="22"/>
                <w:lang w:val="en-US" w:eastAsia="en-US"/>
              </w:rPr>
              <w:t>sp  Balot</w:t>
            </w:r>
            <w:proofErr w:type="gramEnd"/>
            <w:r w:rsidRPr="00C46614">
              <w:rPr>
                <w:color w:val="000000"/>
                <w:sz w:val="22"/>
                <w:szCs w:val="22"/>
                <w:lang w:val="en-US" w:eastAsia="en-US"/>
              </w:rPr>
              <w: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7FBA568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A96D01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6B9C1D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4F4D695C"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7CFC0C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3C005D9"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44DE36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29</w:t>
            </w:r>
          </w:p>
        </w:tc>
        <w:tc>
          <w:tcPr>
            <w:tcW w:w="3800" w:type="dxa"/>
            <w:tcBorders>
              <w:top w:val="nil"/>
              <w:left w:val="nil"/>
              <w:bottom w:val="single" w:sz="4" w:space="0" w:color="auto"/>
              <w:right w:val="single" w:sz="4" w:space="0" w:color="auto"/>
            </w:tcBorders>
            <w:shd w:val="clear" w:color="auto" w:fill="auto"/>
            <w:hideMark/>
          </w:tcPr>
          <w:p w14:paraId="1B1A28A2"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Plante acoperitoare de sol sp. Balot/container H 25-40 cm</w:t>
            </w:r>
          </w:p>
        </w:tc>
        <w:tc>
          <w:tcPr>
            <w:tcW w:w="843" w:type="dxa"/>
            <w:tcBorders>
              <w:top w:val="nil"/>
              <w:left w:val="nil"/>
              <w:bottom w:val="single" w:sz="4" w:space="0" w:color="auto"/>
              <w:right w:val="single" w:sz="4" w:space="0" w:color="auto"/>
            </w:tcBorders>
            <w:shd w:val="clear" w:color="auto" w:fill="auto"/>
            <w:noWrap/>
            <w:vAlign w:val="center"/>
            <w:hideMark/>
          </w:tcPr>
          <w:p w14:paraId="5595A17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8616C6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C87F75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22,00</w:t>
            </w:r>
          </w:p>
        </w:tc>
        <w:tc>
          <w:tcPr>
            <w:tcW w:w="1206" w:type="dxa"/>
            <w:tcBorders>
              <w:top w:val="nil"/>
              <w:left w:val="nil"/>
              <w:bottom w:val="single" w:sz="4" w:space="0" w:color="auto"/>
              <w:right w:val="single" w:sz="4" w:space="0" w:color="auto"/>
            </w:tcBorders>
            <w:shd w:val="clear" w:color="auto" w:fill="auto"/>
            <w:noWrap/>
            <w:vAlign w:val="center"/>
            <w:hideMark/>
          </w:tcPr>
          <w:p w14:paraId="0728BB98"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0B17AC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6A10373B"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8AD42B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30</w:t>
            </w:r>
          </w:p>
        </w:tc>
        <w:tc>
          <w:tcPr>
            <w:tcW w:w="3800" w:type="dxa"/>
            <w:tcBorders>
              <w:top w:val="nil"/>
              <w:left w:val="nil"/>
              <w:bottom w:val="single" w:sz="4" w:space="0" w:color="auto"/>
              <w:right w:val="single" w:sz="4" w:space="0" w:color="auto"/>
            </w:tcBorders>
            <w:shd w:val="clear" w:color="auto" w:fill="auto"/>
            <w:hideMark/>
          </w:tcPr>
          <w:p w14:paraId="19E4CA63"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Plante acoperitoare de sol sp. Balot/container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7934E70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D8F875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6486E2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23B580CB"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51AA3F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1803C66"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B23B4B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31</w:t>
            </w:r>
          </w:p>
        </w:tc>
        <w:tc>
          <w:tcPr>
            <w:tcW w:w="3800" w:type="dxa"/>
            <w:tcBorders>
              <w:top w:val="nil"/>
              <w:left w:val="nil"/>
              <w:bottom w:val="single" w:sz="4" w:space="0" w:color="auto"/>
              <w:right w:val="single" w:sz="4" w:space="0" w:color="auto"/>
            </w:tcBorders>
            <w:shd w:val="clear" w:color="auto" w:fill="auto"/>
            <w:hideMark/>
          </w:tcPr>
          <w:p w14:paraId="73D99C7C"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Plante de apa sp. Balot/container H 25-40 cm</w:t>
            </w:r>
          </w:p>
        </w:tc>
        <w:tc>
          <w:tcPr>
            <w:tcW w:w="843" w:type="dxa"/>
            <w:tcBorders>
              <w:top w:val="nil"/>
              <w:left w:val="nil"/>
              <w:bottom w:val="single" w:sz="4" w:space="0" w:color="auto"/>
              <w:right w:val="single" w:sz="4" w:space="0" w:color="auto"/>
            </w:tcBorders>
            <w:shd w:val="clear" w:color="auto" w:fill="auto"/>
            <w:noWrap/>
            <w:vAlign w:val="center"/>
            <w:hideMark/>
          </w:tcPr>
          <w:p w14:paraId="7E553B7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6D7B00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B88EE5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0F2D15E4"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FAD96D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65DE9B0A"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F99F8C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32</w:t>
            </w:r>
          </w:p>
        </w:tc>
        <w:tc>
          <w:tcPr>
            <w:tcW w:w="3800" w:type="dxa"/>
            <w:tcBorders>
              <w:top w:val="nil"/>
              <w:left w:val="nil"/>
              <w:bottom w:val="single" w:sz="4" w:space="0" w:color="auto"/>
              <w:right w:val="single" w:sz="4" w:space="0" w:color="auto"/>
            </w:tcBorders>
            <w:shd w:val="clear" w:color="auto" w:fill="auto"/>
            <w:hideMark/>
          </w:tcPr>
          <w:p w14:paraId="10EA07CC"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Plante de apa sp. Balot/container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7D39C93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CEA28D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E2D875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40,00</w:t>
            </w:r>
          </w:p>
        </w:tc>
        <w:tc>
          <w:tcPr>
            <w:tcW w:w="1206" w:type="dxa"/>
            <w:tcBorders>
              <w:top w:val="nil"/>
              <w:left w:val="nil"/>
              <w:bottom w:val="single" w:sz="4" w:space="0" w:color="auto"/>
              <w:right w:val="single" w:sz="4" w:space="0" w:color="auto"/>
            </w:tcBorders>
            <w:shd w:val="clear" w:color="auto" w:fill="auto"/>
            <w:noWrap/>
            <w:vAlign w:val="center"/>
            <w:hideMark/>
          </w:tcPr>
          <w:p w14:paraId="23AECAA9"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3A1810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47F22A5"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EEB7C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33</w:t>
            </w:r>
          </w:p>
        </w:tc>
        <w:tc>
          <w:tcPr>
            <w:tcW w:w="3800" w:type="dxa"/>
            <w:tcBorders>
              <w:top w:val="nil"/>
              <w:left w:val="nil"/>
              <w:bottom w:val="single" w:sz="4" w:space="0" w:color="auto"/>
              <w:right w:val="single" w:sz="4" w:space="0" w:color="auto"/>
            </w:tcBorders>
            <w:shd w:val="clear" w:color="auto" w:fill="auto"/>
            <w:hideMark/>
          </w:tcPr>
          <w:p w14:paraId="0C0C6140"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Plante aromatice sp Balot/container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51FB8A9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9FFF75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BC027C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40,00</w:t>
            </w:r>
          </w:p>
        </w:tc>
        <w:tc>
          <w:tcPr>
            <w:tcW w:w="1206" w:type="dxa"/>
            <w:tcBorders>
              <w:top w:val="nil"/>
              <w:left w:val="nil"/>
              <w:bottom w:val="single" w:sz="4" w:space="0" w:color="auto"/>
              <w:right w:val="single" w:sz="4" w:space="0" w:color="auto"/>
            </w:tcBorders>
            <w:shd w:val="clear" w:color="auto" w:fill="auto"/>
            <w:noWrap/>
            <w:vAlign w:val="center"/>
            <w:hideMark/>
          </w:tcPr>
          <w:p w14:paraId="05C219F1"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269EB9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2A6058B2"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C60EF4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34</w:t>
            </w:r>
          </w:p>
        </w:tc>
        <w:tc>
          <w:tcPr>
            <w:tcW w:w="3800" w:type="dxa"/>
            <w:tcBorders>
              <w:top w:val="nil"/>
              <w:left w:val="nil"/>
              <w:bottom w:val="single" w:sz="4" w:space="0" w:color="auto"/>
              <w:right w:val="single" w:sz="4" w:space="0" w:color="auto"/>
            </w:tcBorders>
            <w:shd w:val="clear" w:color="auto" w:fill="auto"/>
            <w:hideMark/>
          </w:tcPr>
          <w:p w14:paraId="7DC877BE"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Syringa sp. Balot/container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0EA6A50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A1560F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136E89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02867793"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BA6002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EFCC810"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D37798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35</w:t>
            </w:r>
          </w:p>
        </w:tc>
        <w:tc>
          <w:tcPr>
            <w:tcW w:w="3800" w:type="dxa"/>
            <w:tcBorders>
              <w:top w:val="nil"/>
              <w:left w:val="nil"/>
              <w:bottom w:val="single" w:sz="4" w:space="0" w:color="auto"/>
              <w:right w:val="single" w:sz="4" w:space="0" w:color="auto"/>
            </w:tcBorders>
            <w:shd w:val="clear" w:color="auto" w:fill="auto"/>
            <w:hideMark/>
          </w:tcPr>
          <w:p w14:paraId="643F3512"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Spiraea sp. Balot/container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67E3D06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9BDCEB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1B0F6A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2CF38E9B"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6B2A8A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3F0A020"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293ECE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36</w:t>
            </w:r>
          </w:p>
        </w:tc>
        <w:tc>
          <w:tcPr>
            <w:tcW w:w="3800" w:type="dxa"/>
            <w:tcBorders>
              <w:top w:val="nil"/>
              <w:left w:val="nil"/>
              <w:bottom w:val="single" w:sz="4" w:space="0" w:color="auto"/>
              <w:right w:val="single" w:sz="4" w:space="0" w:color="auto"/>
            </w:tcBorders>
            <w:shd w:val="clear" w:color="auto" w:fill="auto"/>
            <w:hideMark/>
          </w:tcPr>
          <w:p w14:paraId="1FF3FA4A"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Tamarix sp Balot/container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6DD5AE5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98E280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DA3830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24E619CE"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A78B62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A4AAFEF"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3BE10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37</w:t>
            </w:r>
          </w:p>
        </w:tc>
        <w:tc>
          <w:tcPr>
            <w:tcW w:w="3800" w:type="dxa"/>
            <w:tcBorders>
              <w:top w:val="nil"/>
              <w:left w:val="nil"/>
              <w:bottom w:val="single" w:sz="4" w:space="0" w:color="auto"/>
              <w:right w:val="single" w:sz="4" w:space="0" w:color="auto"/>
            </w:tcBorders>
            <w:shd w:val="clear" w:color="auto" w:fill="auto"/>
            <w:hideMark/>
          </w:tcPr>
          <w:p w14:paraId="21350863"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Yucca </w:t>
            </w:r>
            <w:proofErr w:type="gramStart"/>
            <w:r w:rsidRPr="00C46614">
              <w:rPr>
                <w:color w:val="000000"/>
                <w:sz w:val="22"/>
                <w:szCs w:val="22"/>
                <w:lang w:val="en-US" w:eastAsia="en-US"/>
              </w:rPr>
              <w:t>sp.Balot</w:t>
            </w:r>
            <w:proofErr w:type="gramEnd"/>
            <w:r w:rsidRPr="00C46614">
              <w:rPr>
                <w:color w:val="000000"/>
                <w:sz w:val="22"/>
                <w:szCs w:val="22"/>
                <w:lang w:val="en-US" w:eastAsia="en-US"/>
              </w:rPr>
              <w:t>/container H 25-40 cm</w:t>
            </w:r>
          </w:p>
        </w:tc>
        <w:tc>
          <w:tcPr>
            <w:tcW w:w="843" w:type="dxa"/>
            <w:tcBorders>
              <w:top w:val="nil"/>
              <w:left w:val="nil"/>
              <w:bottom w:val="single" w:sz="4" w:space="0" w:color="auto"/>
              <w:right w:val="single" w:sz="4" w:space="0" w:color="auto"/>
            </w:tcBorders>
            <w:shd w:val="clear" w:color="auto" w:fill="auto"/>
            <w:noWrap/>
            <w:vAlign w:val="center"/>
            <w:hideMark/>
          </w:tcPr>
          <w:p w14:paraId="0A8F8A0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FAEA34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9BBB7B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40,00</w:t>
            </w:r>
          </w:p>
        </w:tc>
        <w:tc>
          <w:tcPr>
            <w:tcW w:w="1206" w:type="dxa"/>
            <w:tcBorders>
              <w:top w:val="nil"/>
              <w:left w:val="nil"/>
              <w:bottom w:val="single" w:sz="4" w:space="0" w:color="auto"/>
              <w:right w:val="single" w:sz="4" w:space="0" w:color="auto"/>
            </w:tcBorders>
            <w:shd w:val="clear" w:color="auto" w:fill="auto"/>
            <w:noWrap/>
            <w:vAlign w:val="center"/>
            <w:hideMark/>
          </w:tcPr>
          <w:p w14:paraId="21847D51"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2C853F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2AA76E7"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4C1F1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38</w:t>
            </w:r>
          </w:p>
        </w:tc>
        <w:tc>
          <w:tcPr>
            <w:tcW w:w="3800" w:type="dxa"/>
            <w:tcBorders>
              <w:top w:val="nil"/>
              <w:left w:val="nil"/>
              <w:bottom w:val="single" w:sz="4" w:space="0" w:color="auto"/>
              <w:right w:val="single" w:sz="4" w:space="0" w:color="auto"/>
            </w:tcBorders>
            <w:shd w:val="clear" w:color="auto" w:fill="auto"/>
            <w:hideMark/>
          </w:tcPr>
          <w:p w14:paraId="7951A931"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Yucca </w:t>
            </w:r>
            <w:proofErr w:type="gramStart"/>
            <w:r w:rsidRPr="00C46614">
              <w:rPr>
                <w:color w:val="000000"/>
                <w:sz w:val="22"/>
                <w:szCs w:val="22"/>
                <w:lang w:val="en-US" w:eastAsia="en-US"/>
              </w:rPr>
              <w:t>sp.Balot</w:t>
            </w:r>
            <w:proofErr w:type="gramEnd"/>
            <w:r w:rsidRPr="00C46614">
              <w:rPr>
                <w:color w:val="000000"/>
                <w:sz w:val="22"/>
                <w:szCs w:val="22"/>
                <w:lang w:val="en-US" w:eastAsia="en-US"/>
              </w:rPr>
              <w: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4CD4B61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75B2D0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FDA819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50,00</w:t>
            </w:r>
          </w:p>
        </w:tc>
        <w:tc>
          <w:tcPr>
            <w:tcW w:w="1206" w:type="dxa"/>
            <w:tcBorders>
              <w:top w:val="nil"/>
              <w:left w:val="nil"/>
              <w:bottom w:val="single" w:sz="4" w:space="0" w:color="auto"/>
              <w:right w:val="single" w:sz="4" w:space="0" w:color="auto"/>
            </w:tcBorders>
            <w:shd w:val="clear" w:color="auto" w:fill="auto"/>
            <w:noWrap/>
            <w:vAlign w:val="center"/>
            <w:hideMark/>
          </w:tcPr>
          <w:p w14:paraId="1CAA4BDC"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C2CEDC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8A998DD" w14:textId="77777777" w:rsidTr="00C46614">
        <w:trPr>
          <w:trHeight w:val="300"/>
        </w:trPr>
        <w:tc>
          <w:tcPr>
            <w:tcW w:w="988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A0820B" w14:textId="77777777" w:rsidR="00C46614" w:rsidRPr="00C46614" w:rsidRDefault="00C46614" w:rsidP="00C46614">
            <w:pPr>
              <w:rPr>
                <w:b/>
                <w:bCs/>
                <w:color w:val="000000"/>
                <w:sz w:val="22"/>
                <w:szCs w:val="22"/>
                <w:lang w:val="en-US" w:eastAsia="en-US"/>
              </w:rPr>
            </w:pPr>
            <w:r w:rsidRPr="00C46614">
              <w:rPr>
                <w:b/>
                <w:bCs/>
                <w:color w:val="000000"/>
                <w:sz w:val="22"/>
                <w:szCs w:val="22"/>
                <w:lang w:val="en-US" w:eastAsia="en-US"/>
              </w:rPr>
              <w:t>3. PLANTARE RASINOASE CU BALOT/CONTAINER</w:t>
            </w:r>
          </w:p>
        </w:tc>
      </w:tr>
      <w:tr w:rsidR="00C46614" w:rsidRPr="00C46614" w14:paraId="217C9D39"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5A515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39</w:t>
            </w:r>
          </w:p>
        </w:tc>
        <w:tc>
          <w:tcPr>
            <w:tcW w:w="3800" w:type="dxa"/>
            <w:tcBorders>
              <w:top w:val="nil"/>
              <w:left w:val="nil"/>
              <w:bottom w:val="single" w:sz="4" w:space="0" w:color="auto"/>
              <w:right w:val="single" w:sz="4" w:space="0" w:color="auto"/>
            </w:tcBorders>
            <w:shd w:val="clear" w:color="auto" w:fill="auto"/>
            <w:hideMark/>
          </w:tcPr>
          <w:p w14:paraId="2CEE7428"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Abies sp. Balot/ container H 100-150 cm</w:t>
            </w:r>
          </w:p>
        </w:tc>
        <w:tc>
          <w:tcPr>
            <w:tcW w:w="843" w:type="dxa"/>
            <w:tcBorders>
              <w:top w:val="nil"/>
              <w:left w:val="nil"/>
              <w:bottom w:val="single" w:sz="4" w:space="0" w:color="auto"/>
              <w:right w:val="single" w:sz="4" w:space="0" w:color="auto"/>
            </w:tcBorders>
            <w:shd w:val="clear" w:color="auto" w:fill="auto"/>
            <w:noWrap/>
            <w:vAlign w:val="center"/>
            <w:hideMark/>
          </w:tcPr>
          <w:p w14:paraId="52EAF34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A84C9D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33FC9B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300,00</w:t>
            </w:r>
          </w:p>
        </w:tc>
        <w:tc>
          <w:tcPr>
            <w:tcW w:w="1206" w:type="dxa"/>
            <w:tcBorders>
              <w:top w:val="nil"/>
              <w:left w:val="nil"/>
              <w:bottom w:val="single" w:sz="4" w:space="0" w:color="auto"/>
              <w:right w:val="single" w:sz="4" w:space="0" w:color="auto"/>
            </w:tcBorders>
            <w:shd w:val="clear" w:color="auto" w:fill="auto"/>
            <w:noWrap/>
            <w:vAlign w:val="center"/>
            <w:hideMark/>
          </w:tcPr>
          <w:p w14:paraId="712978EB"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F10C5A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42B6E80"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4A8549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40</w:t>
            </w:r>
          </w:p>
        </w:tc>
        <w:tc>
          <w:tcPr>
            <w:tcW w:w="3800" w:type="dxa"/>
            <w:tcBorders>
              <w:top w:val="nil"/>
              <w:left w:val="nil"/>
              <w:bottom w:val="single" w:sz="4" w:space="0" w:color="auto"/>
              <w:right w:val="single" w:sz="4" w:space="0" w:color="auto"/>
            </w:tcBorders>
            <w:shd w:val="clear" w:color="auto" w:fill="auto"/>
            <w:hideMark/>
          </w:tcPr>
          <w:p w14:paraId="08C2309A"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Abies sp. Balot/ container H 150-200 cm</w:t>
            </w:r>
          </w:p>
        </w:tc>
        <w:tc>
          <w:tcPr>
            <w:tcW w:w="843" w:type="dxa"/>
            <w:tcBorders>
              <w:top w:val="nil"/>
              <w:left w:val="nil"/>
              <w:bottom w:val="single" w:sz="4" w:space="0" w:color="auto"/>
              <w:right w:val="single" w:sz="4" w:space="0" w:color="auto"/>
            </w:tcBorders>
            <w:shd w:val="clear" w:color="auto" w:fill="auto"/>
            <w:noWrap/>
            <w:vAlign w:val="center"/>
            <w:hideMark/>
          </w:tcPr>
          <w:p w14:paraId="1CCF2E3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32C6BD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A30EC1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600,00</w:t>
            </w:r>
          </w:p>
        </w:tc>
        <w:tc>
          <w:tcPr>
            <w:tcW w:w="1206" w:type="dxa"/>
            <w:tcBorders>
              <w:top w:val="nil"/>
              <w:left w:val="nil"/>
              <w:bottom w:val="single" w:sz="4" w:space="0" w:color="auto"/>
              <w:right w:val="single" w:sz="4" w:space="0" w:color="auto"/>
            </w:tcBorders>
            <w:shd w:val="clear" w:color="auto" w:fill="auto"/>
            <w:noWrap/>
            <w:vAlign w:val="center"/>
            <w:hideMark/>
          </w:tcPr>
          <w:p w14:paraId="71DF27C4"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905877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21FC82EB"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13ADEC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41</w:t>
            </w:r>
          </w:p>
        </w:tc>
        <w:tc>
          <w:tcPr>
            <w:tcW w:w="3800" w:type="dxa"/>
            <w:tcBorders>
              <w:top w:val="nil"/>
              <w:left w:val="nil"/>
              <w:bottom w:val="single" w:sz="4" w:space="0" w:color="auto"/>
              <w:right w:val="single" w:sz="4" w:space="0" w:color="auto"/>
            </w:tcBorders>
            <w:shd w:val="clear" w:color="auto" w:fill="auto"/>
            <w:hideMark/>
          </w:tcPr>
          <w:p w14:paraId="1A81F7BA"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Cedrus </w:t>
            </w:r>
            <w:proofErr w:type="gramStart"/>
            <w:r w:rsidRPr="00C46614">
              <w:rPr>
                <w:color w:val="000000"/>
                <w:sz w:val="22"/>
                <w:szCs w:val="22"/>
                <w:lang w:val="en-US" w:eastAsia="en-US"/>
              </w:rPr>
              <w:t>sp.Balot</w:t>
            </w:r>
            <w:proofErr w:type="gramEnd"/>
            <w:r w:rsidRPr="00C46614">
              <w:rPr>
                <w:color w:val="000000"/>
                <w:sz w:val="22"/>
                <w:szCs w:val="22"/>
                <w:lang w:val="en-US" w:eastAsia="en-US"/>
              </w:rPr>
              <w:t>/container H 250-300 cm</w:t>
            </w:r>
          </w:p>
        </w:tc>
        <w:tc>
          <w:tcPr>
            <w:tcW w:w="843" w:type="dxa"/>
            <w:tcBorders>
              <w:top w:val="nil"/>
              <w:left w:val="nil"/>
              <w:bottom w:val="single" w:sz="4" w:space="0" w:color="auto"/>
              <w:right w:val="single" w:sz="4" w:space="0" w:color="auto"/>
            </w:tcBorders>
            <w:shd w:val="clear" w:color="auto" w:fill="auto"/>
            <w:noWrap/>
            <w:vAlign w:val="center"/>
            <w:hideMark/>
          </w:tcPr>
          <w:p w14:paraId="0709563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C3D45F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5B0C66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600,00</w:t>
            </w:r>
          </w:p>
        </w:tc>
        <w:tc>
          <w:tcPr>
            <w:tcW w:w="1206" w:type="dxa"/>
            <w:tcBorders>
              <w:top w:val="nil"/>
              <w:left w:val="nil"/>
              <w:bottom w:val="single" w:sz="4" w:space="0" w:color="auto"/>
              <w:right w:val="single" w:sz="4" w:space="0" w:color="auto"/>
            </w:tcBorders>
            <w:shd w:val="clear" w:color="auto" w:fill="auto"/>
            <w:noWrap/>
            <w:vAlign w:val="center"/>
            <w:hideMark/>
          </w:tcPr>
          <w:p w14:paraId="09B747F1"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74F8DB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2DDCA16"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F37384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42</w:t>
            </w:r>
          </w:p>
        </w:tc>
        <w:tc>
          <w:tcPr>
            <w:tcW w:w="3800" w:type="dxa"/>
            <w:tcBorders>
              <w:top w:val="nil"/>
              <w:left w:val="nil"/>
              <w:bottom w:val="single" w:sz="4" w:space="0" w:color="auto"/>
              <w:right w:val="single" w:sz="4" w:space="0" w:color="auto"/>
            </w:tcBorders>
            <w:shd w:val="clear" w:color="auto" w:fill="auto"/>
            <w:hideMark/>
          </w:tcPr>
          <w:p w14:paraId="3475E902"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Cupresucyparis sp. Balot/container H 175-200 cm</w:t>
            </w:r>
          </w:p>
        </w:tc>
        <w:tc>
          <w:tcPr>
            <w:tcW w:w="843" w:type="dxa"/>
            <w:tcBorders>
              <w:top w:val="nil"/>
              <w:left w:val="nil"/>
              <w:bottom w:val="single" w:sz="4" w:space="0" w:color="auto"/>
              <w:right w:val="single" w:sz="4" w:space="0" w:color="auto"/>
            </w:tcBorders>
            <w:shd w:val="clear" w:color="auto" w:fill="auto"/>
            <w:noWrap/>
            <w:vAlign w:val="center"/>
            <w:hideMark/>
          </w:tcPr>
          <w:p w14:paraId="2A78D20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81D803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ECD015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200,00</w:t>
            </w:r>
          </w:p>
        </w:tc>
        <w:tc>
          <w:tcPr>
            <w:tcW w:w="1206" w:type="dxa"/>
            <w:tcBorders>
              <w:top w:val="nil"/>
              <w:left w:val="nil"/>
              <w:bottom w:val="single" w:sz="4" w:space="0" w:color="auto"/>
              <w:right w:val="single" w:sz="4" w:space="0" w:color="auto"/>
            </w:tcBorders>
            <w:shd w:val="clear" w:color="auto" w:fill="auto"/>
            <w:noWrap/>
            <w:vAlign w:val="center"/>
            <w:hideMark/>
          </w:tcPr>
          <w:p w14:paraId="39B86EF2"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38510A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9BA7F6C"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9E96F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43</w:t>
            </w:r>
          </w:p>
        </w:tc>
        <w:tc>
          <w:tcPr>
            <w:tcW w:w="3800" w:type="dxa"/>
            <w:tcBorders>
              <w:top w:val="nil"/>
              <w:left w:val="nil"/>
              <w:bottom w:val="single" w:sz="4" w:space="0" w:color="auto"/>
              <w:right w:val="single" w:sz="4" w:space="0" w:color="auto"/>
            </w:tcBorders>
            <w:shd w:val="clear" w:color="auto" w:fill="auto"/>
            <w:hideMark/>
          </w:tcPr>
          <w:p w14:paraId="5C126DED"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Juniperus sp. Balot/container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4A10020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32A93B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371D72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40,00</w:t>
            </w:r>
          </w:p>
        </w:tc>
        <w:tc>
          <w:tcPr>
            <w:tcW w:w="1206" w:type="dxa"/>
            <w:tcBorders>
              <w:top w:val="nil"/>
              <w:left w:val="nil"/>
              <w:bottom w:val="single" w:sz="4" w:space="0" w:color="auto"/>
              <w:right w:val="single" w:sz="4" w:space="0" w:color="auto"/>
            </w:tcBorders>
            <w:shd w:val="clear" w:color="auto" w:fill="auto"/>
            <w:noWrap/>
            <w:vAlign w:val="center"/>
            <w:hideMark/>
          </w:tcPr>
          <w:p w14:paraId="7156EC4B"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EB3FB4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990CB3D"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2B71C6B"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44</w:t>
            </w:r>
          </w:p>
        </w:tc>
        <w:tc>
          <w:tcPr>
            <w:tcW w:w="3800" w:type="dxa"/>
            <w:tcBorders>
              <w:top w:val="nil"/>
              <w:left w:val="nil"/>
              <w:bottom w:val="single" w:sz="4" w:space="0" w:color="auto"/>
              <w:right w:val="single" w:sz="4" w:space="0" w:color="auto"/>
            </w:tcBorders>
            <w:shd w:val="clear" w:color="auto" w:fill="auto"/>
            <w:hideMark/>
          </w:tcPr>
          <w:p w14:paraId="15C9E19B"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Picea sp. Balot/container H 40-60 cm</w:t>
            </w:r>
          </w:p>
        </w:tc>
        <w:tc>
          <w:tcPr>
            <w:tcW w:w="843" w:type="dxa"/>
            <w:tcBorders>
              <w:top w:val="nil"/>
              <w:left w:val="nil"/>
              <w:bottom w:val="single" w:sz="4" w:space="0" w:color="auto"/>
              <w:right w:val="single" w:sz="4" w:space="0" w:color="auto"/>
            </w:tcBorders>
            <w:shd w:val="clear" w:color="auto" w:fill="auto"/>
            <w:noWrap/>
            <w:vAlign w:val="center"/>
            <w:hideMark/>
          </w:tcPr>
          <w:p w14:paraId="7CE0BBA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48B759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52B1B2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120,00</w:t>
            </w:r>
          </w:p>
        </w:tc>
        <w:tc>
          <w:tcPr>
            <w:tcW w:w="1206" w:type="dxa"/>
            <w:tcBorders>
              <w:top w:val="nil"/>
              <w:left w:val="nil"/>
              <w:bottom w:val="single" w:sz="4" w:space="0" w:color="auto"/>
              <w:right w:val="single" w:sz="4" w:space="0" w:color="auto"/>
            </w:tcBorders>
            <w:shd w:val="clear" w:color="auto" w:fill="auto"/>
            <w:noWrap/>
            <w:vAlign w:val="center"/>
            <w:hideMark/>
          </w:tcPr>
          <w:p w14:paraId="61BDF704"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FBA4FB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BCFD97B"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2D1C00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45</w:t>
            </w:r>
          </w:p>
        </w:tc>
        <w:tc>
          <w:tcPr>
            <w:tcW w:w="3800" w:type="dxa"/>
            <w:tcBorders>
              <w:top w:val="nil"/>
              <w:left w:val="nil"/>
              <w:bottom w:val="single" w:sz="4" w:space="0" w:color="auto"/>
              <w:right w:val="single" w:sz="4" w:space="0" w:color="auto"/>
            </w:tcBorders>
            <w:shd w:val="clear" w:color="auto" w:fill="auto"/>
            <w:hideMark/>
          </w:tcPr>
          <w:p w14:paraId="43BF7580"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Pinus sp. Balot/container H 100-150 cm</w:t>
            </w:r>
          </w:p>
        </w:tc>
        <w:tc>
          <w:tcPr>
            <w:tcW w:w="843" w:type="dxa"/>
            <w:tcBorders>
              <w:top w:val="nil"/>
              <w:left w:val="nil"/>
              <w:bottom w:val="single" w:sz="4" w:space="0" w:color="auto"/>
              <w:right w:val="single" w:sz="4" w:space="0" w:color="auto"/>
            </w:tcBorders>
            <w:shd w:val="clear" w:color="auto" w:fill="auto"/>
            <w:noWrap/>
            <w:vAlign w:val="center"/>
            <w:hideMark/>
          </w:tcPr>
          <w:p w14:paraId="230B7D8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ADA8BB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D2EBAC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120,00</w:t>
            </w:r>
          </w:p>
        </w:tc>
        <w:tc>
          <w:tcPr>
            <w:tcW w:w="1206" w:type="dxa"/>
            <w:tcBorders>
              <w:top w:val="nil"/>
              <w:left w:val="nil"/>
              <w:bottom w:val="single" w:sz="4" w:space="0" w:color="auto"/>
              <w:right w:val="single" w:sz="4" w:space="0" w:color="auto"/>
            </w:tcBorders>
            <w:shd w:val="clear" w:color="auto" w:fill="auto"/>
            <w:noWrap/>
            <w:vAlign w:val="center"/>
            <w:hideMark/>
          </w:tcPr>
          <w:p w14:paraId="04BF5EB3"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CA0B1C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A77B469"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FD72F8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46</w:t>
            </w:r>
          </w:p>
        </w:tc>
        <w:tc>
          <w:tcPr>
            <w:tcW w:w="3800" w:type="dxa"/>
            <w:tcBorders>
              <w:top w:val="nil"/>
              <w:left w:val="nil"/>
              <w:bottom w:val="single" w:sz="4" w:space="0" w:color="auto"/>
              <w:right w:val="single" w:sz="4" w:space="0" w:color="auto"/>
            </w:tcBorders>
            <w:shd w:val="clear" w:color="auto" w:fill="auto"/>
            <w:hideMark/>
          </w:tcPr>
          <w:p w14:paraId="2D465064"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Thuya sp. Balot/container H 100-150 cm</w:t>
            </w:r>
          </w:p>
        </w:tc>
        <w:tc>
          <w:tcPr>
            <w:tcW w:w="843" w:type="dxa"/>
            <w:tcBorders>
              <w:top w:val="nil"/>
              <w:left w:val="nil"/>
              <w:bottom w:val="single" w:sz="4" w:space="0" w:color="auto"/>
              <w:right w:val="single" w:sz="4" w:space="0" w:color="auto"/>
            </w:tcBorders>
            <w:shd w:val="clear" w:color="auto" w:fill="auto"/>
            <w:noWrap/>
            <w:vAlign w:val="center"/>
            <w:hideMark/>
          </w:tcPr>
          <w:p w14:paraId="7D86CEC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7B7F9A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7F0F5E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60,00</w:t>
            </w:r>
          </w:p>
        </w:tc>
        <w:tc>
          <w:tcPr>
            <w:tcW w:w="1206" w:type="dxa"/>
            <w:tcBorders>
              <w:top w:val="nil"/>
              <w:left w:val="nil"/>
              <w:bottom w:val="single" w:sz="4" w:space="0" w:color="auto"/>
              <w:right w:val="single" w:sz="4" w:space="0" w:color="auto"/>
            </w:tcBorders>
            <w:shd w:val="clear" w:color="auto" w:fill="auto"/>
            <w:noWrap/>
            <w:vAlign w:val="center"/>
            <w:hideMark/>
          </w:tcPr>
          <w:p w14:paraId="621652EB"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D77DD7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A2CEA1F"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50F0F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47</w:t>
            </w:r>
          </w:p>
        </w:tc>
        <w:tc>
          <w:tcPr>
            <w:tcW w:w="3800" w:type="dxa"/>
            <w:tcBorders>
              <w:top w:val="nil"/>
              <w:left w:val="nil"/>
              <w:bottom w:val="single" w:sz="4" w:space="0" w:color="auto"/>
              <w:right w:val="single" w:sz="4" w:space="0" w:color="auto"/>
            </w:tcBorders>
            <w:shd w:val="clear" w:color="auto" w:fill="auto"/>
            <w:hideMark/>
          </w:tcPr>
          <w:p w14:paraId="553A19BD"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Thuya sp. Balot/container H 150-200 cm</w:t>
            </w:r>
          </w:p>
        </w:tc>
        <w:tc>
          <w:tcPr>
            <w:tcW w:w="843" w:type="dxa"/>
            <w:tcBorders>
              <w:top w:val="nil"/>
              <w:left w:val="nil"/>
              <w:bottom w:val="single" w:sz="4" w:space="0" w:color="auto"/>
              <w:right w:val="single" w:sz="4" w:space="0" w:color="auto"/>
            </w:tcBorders>
            <w:shd w:val="clear" w:color="auto" w:fill="auto"/>
            <w:noWrap/>
            <w:vAlign w:val="center"/>
            <w:hideMark/>
          </w:tcPr>
          <w:p w14:paraId="30FA3D0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B0324E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2ACA8F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120,00</w:t>
            </w:r>
          </w:p>
        </w:tc>
        <w:tc>
          <w:tcPr>
            <w:tcW w:w="1206" w:type="dxa"/>
            <w:tcBorders>
              <w:top w:val="nil"/>
              <w:left w:val="nil"/>
              <w:bottom w:val="single" w:sz="4" w:space="0" w:color="auto"/>
              <w:right w:val="single" w:sz="4" w:space="0" w:color="auto"/>
            </w:tcBorders>
            <w:shd w:val="clear" w:color="auto" w:fill="auto"/>
            <w:noWrap/>
            <w:vAlign w:val="center"/>
            <w:hideMark/>
          </w:tcPr>
          <w:p w14:paraId="04D9B6F0"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F4BCE0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A7C6251"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81E647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48</w:t>
            </w:r>
          </w:p>
        </w:tc>
        <w:tc>
          <w:tcPr>
            <w:tcW w:w="3800" w:type="dxa"/>
            <w:tcBorders>
              <w:top w:val="nil"/>
              <w:left w:val="nil"/>
              <w:bottom w:val="single" w:sz="4" w:space="0" w:color="auto"/>
              <w:right w:val="nil"/>
            </w:tcBorders>
            <w:shd w:val="clear" w:color="auto" w:fill="auto"/>
            <w:hideMark/>
          </w:tcPr>
          <w:p w14:paraId="41018585"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Alte specii de rasinoase cu H 100-150 cm </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726C1A0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83063A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336BCC1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80,00</w:t>
            </w:r>
          </w:p>
        </w:tc>
        <w:tc>
          <w:tcPr>
            <w:tcW w:w="1206" w:type="dxa"/>
            <w:tcBorders>
              <w:top w:val="nil"/>
              <w:left w:val="nil"/>
              <w:bottom w:val="single" w:sz="4" w:space="0" w:color="auto"/>
              <w:right w:val="single" w:sz="4" w:space="0" w:color="auto"/>
            </w:tcBorders>
            <w:shd w:val="clear" w:color="auto" w:fill="auto"/>
            <w:noWrap/>
            <w:vAlign w:val="center"/>
            <w:hideMark/>
          </w:tcPr>
          <w:p w14:paraId="49827B8E"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DCADC9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339BCBA"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0D4ADB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49</w:t>
            </w:r>
          </w:p>
        </w:tc>
        <w:tc>
          <w:tcPr>
            <w:tcW w:w="3800" w:type="dxa"/>
            <w:tcBorders>
              <w:top w:val="nil"/>
              <w:left w:val="nil"/>
              <w:bottom w:val="single" w:sz="4" w:space="0" w:color="auto"/>
              <w:right w:val="nil"/>
            </w:tcBorders>
            <w:shd w:val="clear" w:color="auto" w:fill="auto"/>
            <w:hideMark/>
          </w:tcPr>
          <w:p w14:paraId="2A1A3694"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Alte specii rasinoase cu H 150-200 cm</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4AAC9C9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B010C8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 </w:t>
            </w:r>
          </w:p>
        </w:tc>
        <w:tc>
          <w:tcPr>
            <w:tcW w:w="986" w:type="dxa"/>
            <w:tcBorders>
              <w:top w:val="nil"/>
              <w:left w:val="nil"/>
              <w:bottom w:val="single" w:sz="4" w:space="0" w:color="auto"/>
              <w:right w:val="single" w:sz="4" w:space="0" w:color="auto"/>
            </w:tcBorders>
            <w:shd w:val="clear" w:color="auto" w:fill="auto"/>
            <w:noWrap/>
            <w:vAlign w:val="center"/>
            <w:hideMark/>
          </w:tcPr>
          <w:p w14:paraId="52495FB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140,00</w:t>
            </w:r>
          </w:p>
        </w:tc>
        <w:tc>
          <w:tcPr>
            <w:tcW w:w="1206" w:type="dxa"/>
            <w:tcBorders>
              <w:top w:val="nil"/>
              <w:left w:val="nil"/>
              <w:bottom w:val="single" w:sz="4" w:space="0" w:color="auto"/>
              <w:right w:val="single" w:sz="4" w:space="0" w:color="auto"/>
            </w:tcBorders>
            <w:shd w:val="clear" w:color="auto" w:fill="auto"/>
            <w:noWrap/>
            <w:vAlign w:val="center"/>
            <w:hideMark/>
          </w:tcPr>
          <w:p w14:paraId="63E8F74B"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B63EAF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2614917" w14:textId="77777777" w:rsidTr="00C46614">
        <w:trPr>
          <w:trHeight w:val="300"/>
        </w:trPr>
        <w:tc>
          <w:tcPr>
            <w:tcW w:w="988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0A1200" w14:textId="77777777" w:rsidR="00C46614" w:rsidRPr="00C46614" w:rsidRDefault="00C46614" w:rsidP="00C46614">
            <w:pPr>
              <w:rPr>
                <w:b/>
                <w:bCs/>
                <w:color w:val="000000"/>
                <w:sz w:val="22"/>
                <w:szCs w:val="22"/>
                <w:lang w:val="en-US" w:eastAsia="en-US"/>
              </w:rPr>
            </w:pPr>
            <w:r w:rsidRPr="00C46614">
              <w:rPr>
                <w:b/>
                <w:bCs/>
                <w:color w:val="000000"/>
                <w:sz w:val="22"/>
                <w:szCs w:val="22"/>
                <w:lang w:val="en-US" w:eastAsia="en-US"/>
              </w:rPr>
              <w:t xml:space="preserve">4.PLANTARE TRANDAFIRI </w:t>
            </w:r>
          </w:p>
        </w:tc>
      </w:tr>
      <w:tr w:rsidR="00C46614" w:rsidRPr="00C46614" w14:paraId="0EBA80D1"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3DCEF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50</w:t>
            </w:r>
          </w:p>
        </w:tc>
        <w:tc>
          <w:tcPr>
            <w:tcW w:w="3800" w:type="dxa"/>
            <w:tcBorders>
              <w:top w:val="nil"/>
              <w:left w:val="nil"/>
              <w:bottom w:val="single" w:sz="4" w:space="0" w:color="auto"/>
              <w:right w:val="single" w:sz="4" w:space="0" w:color="auto"/>
            </w:tcBorders>
            <w:shd w:val="clear" w:color="auto" w:fill="auto"/>
            <w:noWrap/>
            <w:hideMark/>
          </w:tcPr>
          <w:p w14:paraId="333900B7"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Mini rossa sp. In ghiveci Ø12-14 cm</w:t>
            </w:r>
          </w:p>
        </w:tc>
        <w:tc>
          <w:tcPr>
            <w:tcW w:w="843" w:type="dxa"/>
            <w:tcBorders>
              <w:top w:val="nil"/>
              <w:left w:val="nil"/>
              <w:bottom w:val="single" w:sz="4" w:space="0" w:color="auto"/>
              <w:right w:val="single" w:sz="4" w:space="0" w:color="auto"/>
            </w:tcBorders>
            <w:shd w:val="clear" w:color="auto" w:fill="auto"/>
            <w:noWrap/>
            <w:vAlign w:val="center"/>
            <w:hideMark/>
          </w:tcPr>
          <w:p w14:paraId="2CDD4E6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115FB7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35DF97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20,00</w:t>
            </w:r>
          </w:p>
        </w:tc>
        <w:tc>
          <w:tcPr>
            <w:tcW w:w="1206" w:type="dxa"/>
            <w:tcBorders>
              <w:top w:val="nil"/>
              <w:left w:val="nil"/>
              <w:bottom w:val="single" w:sz="4" w:space="0" w:color="auto"/>
              <w:right w:val="single" w:sz="4" w:space="0" w:color="auto"/>
            </w:tcBorders>
            <w:shd w:val="clear" w:color="auto" w:fill="auto"/>
            <w:noWrap/>
            <w:vAlign w:val="center"/>
            <w:hideMark/>
          </w:tcPr>
          <w:p w14:paraId="4737811A"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760917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D2562DE"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EC96F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51</w:t>
            </w:r>
          </w:p>
        </w:tc>
        <w:tc>
          <w:tcPr>
            <w:tcW w:w="3800" w:type="dxa"/>
            <w:tcBorders>
              <w:top w:val="nil"/>
              <w:left w:val="nil"/>
              <w:bottom w:val="single" w:sz="4" w:space="0" w:color="auto"/>
              <w:right w:val="single" w:sz="4" w:space="0" w:color="auto"/>
            </w:tcBorders>
            <w:shd w:val="clear" w:color="auto" w:fill="auto"/>
            <w:noWrap/>
            <w:hideMark/>
          </w:tcPr>
          <w:p w14:paraId="466733D4"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Trandafiri sp. in container H 25-40 cm </w:t>
            </w:r>
          </w:p>
        </w:tc>
        <w:tc>
          <w:tcPr>
            <w:tcW w:w="843" w:type="dxa"/>
            <w:tcBorders>
              <w:top w:val="nil"/>
              <w:left w:val="nil"/>
              <w:bottom w:val="single" w:sz="4" w:space="0" w:color="auto"/>
              <w:right w:val="single" w:sz="4" w:space="0" w:color="auto"/>
            </w:tcBorders>
            <w:shd w:val="clear" w:color="auto" w:fill="auto"/>
            <w:noWrap/>
            <w:vAlign w:val="center"/>
            <w:hideMark/>
          </w:tcPr>
          <w:p w14:paraId="003C202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DAA9E1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57E852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51C64FDA"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FF24A9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40088DD"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E4EC5D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52</w:t>
            </w:r>
          </w:p>
        </w:tc>
        <w:tc>
          <w:tcPr>
            <w:tcW w:w="3800" w:type="dxa"/>
            <w:tcBorders>
              <w:top w:val="nil"/>
              <w:left w:val="nil"/>
              <w:bottom w:val="single" w:sz="4" w:space="0" w:color="auto"/>
              <w:right w:val="single" w:sz="4" w:space="0" w:color="auto"/>
            </w:tcBorders>
            <w:shd w:val="clear" w:color="auto" w:fill="auto"/>
            <w:noWrap/>
            <w:hideMark/>
          </w:tcPr>
          <w:p w14:paraId="1F080E10"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Trandafiri sp. in container H 40-60 cm </w:t>
            </w:r>
          </w:p>
        </w:tc>
        <w:tc>
          <w:tcPr>
            <w:tcW w:w="843" w:type="dxa"/>
            <w:tcBorders>
              <w:top w:val="nil"/>
              <w:left w:val="nil"/>
              <w:bottom w:val="single" w:sz="4" w:space="0" w:color="auto"/>
              <w:right w:val="single" w:sz="4" w:space="0" w:color="auto"/>
            </w:tcBorders>
            <w:shd w:val="clear" w:color="auto" w:fill="auto"/>
            <w:noWrap/>
            <w:vAlign w:val="center"/>
            <w:hideMark/>
          </w:tcPr>
          <w:p w14:paraId="1310508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3EF422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CC8F76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40,00</w:t>
            </w:r>
          </w:p>
        </w:tc>
        <w:tc>
          <w:tcPr>
            <w:tcW w:w="1206" w:type="dxa"/>
            <w:tcBorders>
              <w:top w:val="nil"/>
              <w:left w:val="nil"/>
              <w:bottom w:val="single" w:sz="4" w:space="0" w:color="auto"/>
              <w:right w:val="single" w:sz="4" w:space="0" w:color="auto"/>
            </w:tcBorders>
            <w:shd w:val="clear" w:color="auto" w:fill="auto"/>
            <w:noWrap/>
            <w:vAlign w:val="center"/>
            <w:hideMark/>
          </w:tcPr>
          <w:p w14:paraId="04C91227"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0CA17D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DACA5B5" w14:textId="77777777" w:rsidTr="00C46614">
        <w:trPr>
          <w:trHeight w:val="300"/>
        </w:trPr>
        <w:tc>
          <w:tcPr>
            <w:tcW w:w="988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F5B41" w14:textId="77777777" w:rsidR="00C46614" w:rsidRPr="00C46614" w:rsidRDefault="00C46614" w:rsidP="00C46614">
            <w:pPr>
              <w:rPr>
                <w:b/>
                <w:bCs/>
                <w:color w:val="000000"/>
                <w:sz w:val="22"/>
                <w:szCs w:val="22"/>
                <w:lang w:val="en-US" w:eastAsia="en-US"/>
              </w:rPr>
            </w:pPr>
            <w:r w:rsidRPr="00C46614">
              <w:rPr>
                <w:b/>
                <w:bCs/>
                <w:color w:val="000000"/>
                <w:sz w:val="22"/>
                <w:szCs w:val="22"/>
                <w:lang w:val="en-US" w:eastAsia="en-US"/>
              </w:rPr>
              <w:t>5.PLANTARE GARD VIU</w:t>
            </w:r>
          </w:p>
        </w:tc>
      </w:tr>
      <w:tr w:rsidR="00C46614" w:rsidRPr="00C46614" w14:paraId="3AC4598D"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35DC31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53</w:t>
            </w:r>
          </w:p>
        </w:tc>
        <w:tc>
          <w:tcPr>
            <w:tcW w:w="3800" w:type="dxa"/>
            <w:tcBorders>
              <w:top w:val="nil"/>
              <w:left w:val="nil"/>
              <w:bottom w:val="single" w:sz="4" w:space="0" w:color="auto"/>
              <w:right w:val="single" w:sz="4" w:space="0" w:color="auto"/>
            </w:tcBorders>
            <w:shd w:val="clear" w:color="auto" w:fill="auto"/>
            <w:noWrap/>
            <w:hideMark/>
          </w:tcPr>
          <w:p w14:paraId="3F12BF0C"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Gard viu radacina nuda H 60-80 cm</w:t>
            </w:r>
          </w:p>
        </w:tc>
        <w:tc>
          <w:tcPr>
            <w:tcW w:w="843" w:type="dxa"/>
            <w:tcBorders>
              <w:top w:val="nil"/>
              <w:left w:val="nil"/>
              <w:bottom w:val="single" w:sz="4" w:space="0" w:color="auto"/>
              <w:right w:val="single" w:sz="4" w:space="0" w:color="auto"/>
            </w:tcBorders>
            <w:shd w:val="clear" w:color="auto" w:fill="auto"/>
            <w:noWrap/>
            <w:vAlign w:val="center"/>
            <w:hideMark/>
          </w:tcPr>
          <w:p w14:paraId="4D37F9D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77875B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348A15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3,00</w:t>
            </w:r>
          </w:p>
        </w:tc>
        <w:tc>
          <w:tcPr>
            <w:tcW w:w="1206" w:type="dxa"/>
            <w:tcBorders>
              <w:top w:val="nil"/>
              <w:left w:val="nil"/>
              <w:bottom w:val="single" w:sz="4" w:space="0" w:color="auto"/>
              <w:right w:val="single" w:sz="4" w:space="0" w:color="auto"/>
            </w:tcBorders>
            <w:shd w:val="clear" w:color="auto" w:fill="auto"/>
            <w:noWrap/>
            <w:vAlign w:val="center"/>
            <w:hideMark/>
          </w:tcPr>
          <w:p w14:paraId="74620807"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FDADFB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DF51C3D"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9AC3E6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53</w:t>
            </w:r>
          </w:p>
        </w:tc>
        <w:tc>
          <w:tcPr>
            <w:tcW w:w="3800" w:type="dxa"/>
            <w:tcBorders>
              <w:top w:val="nil"/>
              <w:left w:val="nil"/>
              <w:bottom w:val="single" w:sz="4" w:space="0" w:color="auto"/>
              <w:right w:val="single" w:sz="4" w:space="0" w:color="auto"/>
            </w:tcBorders>
            <w:shd w:val="clear" w:color="auto" w:fill="auto"/>
            <w:noWrap/>
            <w:hideMark/>
          </w:tcPr>
          <w:p w14:paraId="7FE1E600"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Gard viu radacina nuda H 80-100 cm</w:t>
            </w:r>
          </w:p>
        </w:tc>
        <w:tc>
          <w:tcPr>
            <w:tcW w:w="843" w:type="dxa"/>
            <w:tcBorders>
              <w:top w:val="nil"/>
              <w:left w:val="nil"/>
              <w:bottom w:val="single" w:sz="4" w:space="0" w:color="auto"/>
              <w:right w:val="single" w:sz="4" w:space="0" w:color="auto"/>
            </w:tcBorders>
            <w:shd w:val="clear" w:color="auto" w:fill="auto"/>
            <w:noWrap/>
            <w:vAlign w:val="center"/>
            <w:hideMark/>
          </w:tcPr>
          <w:p w14:paraId="18419B3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7ED5C2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7F4708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4,00</w:t>
            </w:r>
          </w:p>
        </w:tc>
        <w:tc>
          <w:tcPr>
            <w:tcW w:w="1206" w:type="dxa"/>
            <w:tcBorders>
              <w:top w:val="nil"/>
              <w:left w:val="nil"/>
              <w:bottom w:val="single" w:sz="4" w:space="0" w:color="auto"/>
              <w:right w:val="single" w:sz="4" w:space="0" w:color="auto"/>
            </w:tcBorders>
            <w:shd w:val="clear" w:color="auto" w:fill="auto"/>
            <w:noWrap/>
            <w:vAlign w:val="center"/>
            <w:hideMark/>
          </w:tcPr>
          <w:p w14:paraId="578E8FC9"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32F059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FEF2C71" w14:textId="77777777" w:rsidTr="00C46614">
        <w:trPr>
          <w:trHeight w:val="300"/>
        </w:trPr>
        <w:tc>
          <w:tcPr>
            <w:tcW w:w="988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49091C" w14:textId="77777777" w:rsidR="00C46614" w:rsidRPr="00C46614" w:rsidRDefault="00C46614" w:rsidP="00C46614">
            <w:pPr>
              <w:rPr>
                <w:b/>
                <w:bCs/>
                <w:color w:val="000000"/>
                <w:sz w:val="22"/>
                <w:szCs w:val="22"/>
                <w:lang w:val="en-US" w:eastAsia="en-US"/>
              </w:rPr>
            </w:pPr>
            <w:r w:rsidRPr="00C46614">
              <w:rPr>
                <w:b/>
                <w:bCs/>
                <w:color w:val="000000"/>
                <w:sz w:val="22"/>
                <w:szCs w:val="22"/>
                <w:lang w:val="en-US" w:eastAsia="en-US"/>
              </w:rPr>
              <w:t>6. PLANTAT FLORI ANUALE, BIANUALE, PLANTE PERENE SI BULBI</w:t>
            </w:r>
          </w:p>
        </w:tc>
      </w:tr>
      <w:tr w:rsidR="00C46614" w:rsidRPr="00C46614" w14:paraId="6179E9A6"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588F0E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54</w:t>
            </w:r>
          </w:p>
        </w:tc>
        <w:tc>
          <w:tcPr>
            <w:tcW w:w="3800" w:type="dxa"/>
            <w:tcBorders>
              <w:top w:val="nil"/>
              <w:left w:val="nil"/>
              <w:bottom w:val="single" w:sz="4" w:space="0" w:color="auto"/>
              <w:right w:val="single" w:sz="4" w:space="0" w:color="auto"/>
            </w:tcBorders>
            <w:shd w:val="clear" w:color="auto" w:fill="auto"/>
            <w:noWrap/>
            <w:hideMark/>
          </w:tcPr>
          <w:p w14:paraId="418D84BC"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Flori anuale sp in ghiveci Ø 7-8 cm </w:t>
            </w:r>
          </w:p>
        </w:tc>
        <w:tc>
          <w:tcPr>
            <w:tcW w:w="843" w:type="dxa"/>
            <w:tcBorders>
              <w:top w:val="nil"/>
              <w:left w:val="nil"/>
              <w:bottom w:val="single" w:sz="4" w:space="0" w:color="auto"/>
              <w:right w:val="single" w:sz="4" w:space="0" w:color="auto"/>
            </w:tcBorders>
            <w:shd w:val="clear" w:color="auto" w:fill="auto"/>
            <w:noWrap/>
            <w:vAlign w:val="center"/>
            <w:hideMark/>
          </w:tcPr>
          <w:p w14:paraId="6D2A057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01FEED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41B3EE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1,50</w:t>
            </w:r>
          </w:p>
        </w:tc>
        <w:tc>
          <w:tcPr>
            <w:tcW w:w="1206" w:type="dxa"/>
            <w:tcBorders>
              <w:top w:val="nil"/>
              <w:left w:val="nil"/>
              <w:bottom w:val="single" w:sz="4" w:space="0" w:color="auto"/>
              <w:right w:val="single" w:sz="4" w:space="0" w:color="auto"/>
            </w:tcBorders>
            <w:shd w:val="clear" w:color="auto" w:fill="auto"/>
            <w:noWrap/>
            <w:vAlign w:val="center"/>
            <w:hideMark/>
          </w:tcPr>
          <w:p w14:paraId="0449A4C7"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8431B4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E32B2BE"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057F5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55</w:t>
            </w:r>
          </w:p>
        </w:tc>
        <w:tc>
          <w:tcPr>
            <w:tcW w:w="3800" w:type="dxa"/>
            <w:tcBorders>
              <w:top w:val="nil"/>
              <w:left w:val="nil"/>
              <w:bottom w:val="single" w:sz="4" w:space="0" w:color="auto"/>
              <w:right w:val="single" w:sz="4" w:space="0" w:color="auto"/>
            </w:tcBorders>
            <w:shd w:val="clear" w:color="auto" w:fill="auto"/>
            <w:noWrap/>
            <w:hideMark/>
          </w:tcPr>
          <w:p w14:paraId="76F3E880"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Flori bianuale sp in ghiveci Ø 7-8 cm </w:t>
            </w:r>
          </w:p>
        </w:tc>
        <w:tc>
          <w:tcPr>
            <w:tcW w:w="843" w:type="dxa"/>
            <w:tcBorders>
              <w:top w:val="nil"/>
              <w:left w:val="nil"/>
              <w:bottom w:val="single" w:sz="4" w:space="0" w:color="auto"/>
              <w:right w:val="single" w:sz="4" w:space="0" w:color="auto"/>
            </w:tcBorders>
            <w:shd w:val="clear" w:color="auto" w:fill="auto"/>
            <w:noWrap/>
            <w:vAlign w:val="center"/>
            <w:hideMark/>
          </w:tcPr>
          <w:p w14:paraId="062B6EE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B4AB69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C4B7F7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1,50</w:t>
            </w:r>
          </w:p>
        </w:tc>
        <w:tc>
          <w:tcPr>
            <w:tcW w:w="1206" w:type="dxa"/>
            <w:tcBorders>
              <w:top w:val="nil"/>
              <w:left w:val="nil"/>
              <w:bottom w:val="single" w:sz="4" w:space="0" w:color="auto"/>
              <w:right w:val="single" w:sz="4" w:space="0" w:color="auto"/>
            </w:tcBorders>
            <w:shd w:val="clear" w:color="auto" w:fill="auto"/>
            <w:noWrap/>
            <w:vAlign w:val="center"/>
            <w:hideMark/>
          </w:tcPr>
          <w:p w14:paraId="476501EB"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907757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9CC59B0"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A0012A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56</w:t>
            </w:r>
          </w:p>
        </w:tc>
        <w:tc>
          <w:tcPr>
            <w:tcW w:w="3800" w:type="dxa"/>
            <w:tcBorders>
              <w:top w:val="nil"/>
              <w:left w:val="nil"/>
              <w:bottom w:val="single" w:sz="4" w:space="0" w:color="auto"/>
              <w:right w:val="single" w:sz="4" w:space="0" w:color="auto"/>
            </w:tcBorders>
            <w:shd w:val="clear" w:color="auto" w:fill="auto"/>
            <w:noWrap/>
            <w:hideMark/>
          </w:tcPr>
          <w:p w14:paraId="6FD8F678"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Flori perene sp. In ghiveci Ø 12-14 cm</w:t>
            </w:r>
          </w:p>
        </w:tc>
        <w:tc>
          <w:tcPr>
            <w:tcW w:w="843" w:type="dxa"/>
            <w:tcBorders>
              <w:top w:val="nil"/>
              <w:left w:val="nil"/>
              <w:bottom w:val="single" w:sz="4" w:space="0" w:color="auto"/>
              <w:right w:val="single" w:sz="4" w:space="0" w:color="auto"/>
            </w:tcBorders>
            <w:shd w:val="clear" w:color="auto" w:fill="auto"/>
            <w:noWrap/>
            <w:vAlign w:val="center"/>
            <w:hideMark/>
          </w:tcPr>
          <w:p w14:paraId="71745D6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82FB2A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8E564B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w:t>
            </w:r>
          </w:p>
        </w:tc>
        <w:tc>
          <w:tcPr>
            <w:tcW w:w="1206" w:type="dxa"/>
            <w:tcBorders>
              <w:top w:val="nil"/>
              <w:left w:val="nil"/>
              <w:bottom w:val="single" w:sz="4" w:space="0" w:color="auto"/>
              <w:right w:val="single" w:sz="4" w:space="0" w:color="auto"/>
            </w:tcBorders>
            <w:shd w:val="clear" w:color="auto" w:fill="auto"/>
            <w:noWrap/>
            <w:vAlign w:val="center"/>
            <w:hideMark/>
          </w:tcPr>
          <w:p w14:paraId="1356B015"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FADCE3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3ED1067"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F9982C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57</w:t>
            </w:r>
          </w:p>
        </w:tc>
        <w:tc>
          <w:tcPr>
            <w:tcW w:w="3800" w:type="dxa"/>
            <w:tcBorders>
              <w:top w:val="nil"/>
              <w:left w:val="nil"/>
              <w:bottom w:val="single" w:sz="4" w:space="0" w:color="auto"/>
              <w:right w:val="single" w:sz="4" w:space="0" w:color="auto"/>
            </w:tcBorders>
            <w:shd w:val="clear" w:color="auto" w:fill="auto"/>
            <w:noWrap/>
            <w:hideMark/>
          </w:tcPr>
          <w:p w14:paraId="7F3B4EA7"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Flori perene sp. In ghiveci Ø 16-20 cm</w:t>
            </w:r>
          </w:p>
        </w:tc>
        <w:tc>
          <w:tcPr>
            <w:tcW w:w="843" w:type="dxa"/>
            <w:tcBorders>
              <w:top w:val="nil"/>
              <w:left w:val="nil"/>
              <w:bottom w:val="single" w:sz="4" w:space="0" w:color="auto"/>
              <w:right w:val="single" w:sz="4" w:space="0" w:color="auto"/>
            </w:tcBorders>
            <w:shd w:val="clear" w:color="auto" w:fill="auto"/>
            <w:noWrap/>
            <w:vAlign w:val="center"/>
            <w:hideMark/>
          </w:tcPr>
          <w:p w14:paraId="2145639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E0B5D1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50034F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20,00</w:t>
            </w:r>
          </w:p>
        </w:tc>
        <w:tc>
          <w:tcPr>
            <w:tcW w:w="1206" w:type="dxa"/>
            <w:tcBorders>
              <w:top w:val="nil"/>
              <w:left w:val="nil"/>
              <w:bottom w:val="single" w:sz="4" w:space="0" w:color="auto"/>
              <w:right w:val="single" w:sz="4" w:space="0" w:color="auto"/>
            </w:tcBorders>
            <w:shd w:val="clear" w:color="auto" w:fill="auto"/>
            <w:noWrap/>
            <w:vAlign w:val="center"/>
            <w:hideMark/>
          </w:tcPr>
          <w:p w14:paraId="43FDE018"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D8AE12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DB5B95B"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89B1AE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lastRenderedPageBreak/>
              <w:t>58</w:t>
            </w:r>
          </w:p>
        </w:tc>
        <w:tc>
          <w:tcPr>
            <w:tcW w:w="3800" w:type="dxa"/>
            <w:tcBorders>
              <w:top w:val="nil"/>
              <w:left w:val="nil"/>
              <w:bottom w:val="single" w:sz="4" w:space="0" w:color="auto"/>
              <w:right w:val="single" w:sz="4" w:space="0" w:color="auto"/>
            </w:tcBorders>
            <w:shd w:val="clear" w:color="auto" w:fill="auto"/>
            <w:noWrap/>
            <w:hideMark/>
          </w:tcPr>
          <w:p w14:paraId="016407CF"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Bulbi diferite specii Ø3-5 cm</w:t>
            </w:r>
          </w:p>
        </w:tc>
        <w:tc>
          <w:tcPr>
            <w:tcW w:w="843" w:type="dxa"/>
            <w:tcBorders>
              <w:top w:val="nil"/>
              <w:left w:val="nil"/>
              <w:bottom w:val="single" w:sz="4" w:space="0" w:color="auto"/>
              <w:right w:val="single" w:sz="4" w:space="0" w:color="auto"/>
            </w:tcBorders>
            <w:shd w:val="clear" w:color="auto" w:fill="auto"/>
            <w:noWrap/>
            <w:vAlign w:val="center"/>
            <w:hideMark/>
          </w:tcPr>
          <w:p w14:paraId="758C354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EE52E5B"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930093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w:t>
            </w:r>
          </w:p>
        </w:tc>
        <w:tc>
          <w:tcPr>
            <w:tcW w:w="1206" w:type="dxa"/>
            <w:tcBorders>
              <w:top w:val="nil"/>
              <w:left w:val="nil"/>
              <w:bottom w:val="single" w:sz="4" w:space="0" w:color="auto"/>
              <w:right w:val="nil"/>
            </w:tcBorders>
            <w:shd w:val="clear" w:color="auto" w:fill="auto"/>
            <w:noWrap/>
            <w:vAlign w:val="center"/>
            <w:hideMark/>
          </w:tcPr>
          <w:p w14:paraId="22DF3B2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EC564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10.000,00</w:t>
            </w:r>
          </w:p>
        </w:tc>
      </w:tr>
      <w:tr w:rsidR="00C46614" w:rsidRPr="00C46614" w14:paraId="4ABF4431"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94A54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59</w:t>
            </w:r>
          </w:p>
        </w:tc>
        <w:tc>
          <w:tcPr>
            <w:tcW w:w="3800" w:type="dxa"/>
            <w:tcBorders>
              <w:top w:val="nil"/>
              <w:left w:val="nil"/>
              <w:bottom w:val="single" w:sz="4" w:space="0" w:color="auto"/>
              <w:right w:val="single" w:sz="4" w:space="0" w:color="auto"/>
            </w:tcBorders>
            <w:shd w:val="clear" w:color="auto" w:fill="auto"/>
            <w:noWrap/>
            <w:hideMark/>
          </w:tcPr>
          <w:p w14:paraId="1496ABF5"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Muscate pelargonium peltatum in ghiveci Ø 12 cm</w:t>
            </w:r>
          </w:p>
        </w:tc>
        <w:tc>
          <w:tcPr>
            <w:tcW w:w="843" w:type="dxa"/>
            <w:tcBorders>
              <w:top w:val="nil"/>
              <w:left w:val="nil"/>
              <w:bottom w:val="single" w:sz="4" w:space="0" w:color="auto"/>
              <w:right w:val="single" w:sz="4" w:space="0" w:color="auto"/>
            </w:tcBorders>
            <w:shd w:val="clear" w:color="auto" w:fill="auto"/>
            <w:noWrap/>
            <w:vAlign w:val="center"/>
            <w:hideMark/>
          </w:tcPr>
          <w:p w14:paraId="734F8AD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D8DC30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27FBF7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w:t>
            </w:r>
          </w:p>
        </w:tc>
        <w:tc>
          <w:tcPr>
            <w:tcW w:w="1206" w:type="dxa"/>
            <w:tcBorders>
              <w:top w:val="nil"/>
              <w:left w:val="nil"/>
              <w:bottom w:val="single" w:sz="4" w:space="0" w:color="auto"/>
              <w:right w:val="single" w:sz="4" w:space="0" w:color="auto"/>
            </w:tcBorders>
            <w:shd w:val="clear" w:color="auto" w:fill="auto"/>
            <w:noWrap/>
            <w:vAlign w:val="center"/>
            <w:hideMark/>
          </w:tcPr>
          <w:p w14:paraId="09E1A6A8"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0C32DC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D8EFD24"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6A7E80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60</w:t>
            </w:r>
          </w:p>
        </w:tc>
        <w:tc>
          <w:tcPr>
            <w:tcW w:w="3800" w:type="dxa"/>
            <w:tcBorders>
              <w:top w:val="nil"/>
              <w:left w:val="nil"/>
              <w:bottom w:val="single" w:sz="4" w:space="0" w:color="auto"/>
              <w:right w:val="single" w:sz="4" w:space="0" w:color="auto"/>
            </w:tcBorders>
            <w:shd w:val="clear" w:color="auto" w:fill="auto"/>
            <w:noWrap/>
            <w:hideMark/>
          </w:tcPr>
          <w:p w14:paraId="127D921D"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Ipomea Batata 60-80 cm lungime</w:t>
            </w:r>
          </w:p>
        </w:tc>
        <w:tc>
          <w:tcPr>
            <w:tcW w:w="843" w:type="dxa"/>
            <w:tcBorders>
              <w:top w:val="nil"/>
              <w:left w:val="nil"/>
              <w:bottom w:val="single" w:sz="4" w:space="0" w:color="auto"/>
              <w:right w:val="single" w:sz="4" w:space="0" w:color="auto"/>
            </w:tcBorders>
            <w:shd w:val="clear" w:color="auto" w:fill="auto"/>
            <w:noWrap/>
            <w:vAlign w:val="center"/>
            <w:hideMark/>
          </w:tcPr>
          <w:p w14:paraId="765B2B2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292DE4B"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766B16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15,00</w:t>
            </w:r>
          </w:p>
        </w:tc>
        <w:tc>
          <w:tcPr>
            <w:tcW w:w="1206" w:type="dxa"/>
            <w:tcBorders>
              <w:top w:val="nil"/>
              <w:left w:val="nil"/>
              <w:bottom w:val="single" w:sz="4" w:space="0" w:color="auto"/>
              <w:right w:val="single" w:sz="4" w:space="0" w:color="auto"/>
            </w:tcBorders>
            <w:shd w:val="clear" w:color="auto" w:fill="auto"/>
            <w:noWrap/>
            <w:vAlign w:val="center"/>
            <w:hideMark/>
          </w:tcPr>
          <w:p w14:paraId="39B05AD7"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D99BA5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9AB2C71"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1921DE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61</w:t>
            </w:r>
          </w:p>
        </w:tc>
        <w:tc>
          <w:tcPr>
            <w:tcW w:w="3800" w:type="dxa"/>
            <w:tcBorders>
              <w:top w:val="nil"/>
              <w:left w:val="nil"/>
              <w:bottom w:val="single" w:sz="4" w:space="0" w:color="auto"/>
              <w:right w:val="single" w:sz="4" w:space="0" w:color="auto"/>
            </w:tcBorders>
            <w:shd w:val="clear" w:color="auto" w:fill="auto"/>
            <w:noWrap/>
            <w:hideMark/>
          </w:tcPr>
          <w:p w14:paraId="5D91055F"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Crizantema in ghiveci diametrul tufa 20-40 cm</w:t>
            </w:r>
          </w:p>
        </w:tc>
        <w:tc>
          <w:tcPr>
            <w:tcW w:w="843" w:type="dxa"/>
            <w:tcBorders>
              <w:top w:val="nil"/>
              <w:left w:val="nil"/>
              <w:bottom w:val="single" w:sz="4" w:space="0" w:color="auto"/>
              <w:right w:val="single" w:sz="4" w:space="0" w:color="auto"/>
            </w:tcBorders>
            <w:shd w:val="clear" w:color="auto" w:fill="auto"/>
            <w:noWrap/>
            <w:vAlign w:val="center"/>
            <w:hideMark/>
          </w:tcPr>
          <w:p w14:paraId="1F87F60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DF6AB7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B1D835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w:t>
            </w:r>
          </w:p>
        </w:tc>
        <w:tc>
          <w:tcPr>
            <w:tcW w:w="1206" w:type="dxa"/>
            <w:tcBorders>
              <w:top w:val="nil"/>
              <w:left w:val="nil"/>
              <w:bottom w:val="single" w:sz="4" w:space="0" w:color="auto"/>
              <w:right w:val="single" w:sz="4" w:space="0" w:color="auto"/>
            </w:tcBorders>
            <w:shd w:val="clear" w:color="auto" w:fill="auto"/>
            <w:noWrap/>
            <w:vAlign w:val="center"/>
            <w:hideMark/>
          </w:tcPr>
          <w:p w14:paraId="7643C15E"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05E388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739D44B"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D4DAF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62</w:t>
            </w:r>
          </w:p>
        </w:tc>
        <w:tc>
          <w:tcPr>
            <w:tcW w:w="3800" w:type="dxa"/>
            <w:tcBorders>
              <w:top w:val="nil"/>
              <w:left w:val="nil"/>
              <w:bottom w:val="single" w:sz="4" w:space="0" w:color="auto"/>
              <w:right w:val="single" w:sz="4" w:space="0" w:color="auto"/>
            </w:tcBorders>
            <w:shd w:val="clear" w:color="auto" w:fill="auto"/>
            <w:noWrap/>
            <w:hideMark/>
          </w:tcPr>
          <w:p w14:paraId="7EE22A58"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Crizantema in ghiveci diametrul tufa 40-60 cm</w:t>
            </w:r>
          </w:p>
        </w:tc>
        <w:tc>
          <w:tcPr>
            <w:tcW w:w="843" w:type="dxa"/>
            <w:tcBorders>
              <w:top w:val="nil"/>
              <w:left w:val="nil"/>
              <w:bottom w:val="single" w:sz="4" w:space="0" w:color="auto"/>
              <w:right w:val="single" w:sz="4" w:space="0" w:color="auto"/>
            </w:tcBorders>
            <w:shd w:val="clear" w:color="auto" w:fill="auto"/>
            <w:noWrap/>
            <w:vAlign w:val="center"/>
            <w:hideMark/>
          </w:tcPr>
          <w:p w14:paraId="457F7DA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7039FD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118F6B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20,00</w:t>
            </w:r>
          </w:p>
        </w:tc>
        <w:tc>
          <w:tcPr>
            <w:tcW w:w="1206" w:type="dxa"/>
            <w:tcBorders>
              <w:top w:val="nil"/>
              <w:left w:val="nil"/>
              <w:bottom w:val="single" w:sz="4" w:space="0" w:color="auto"/>
              <w:right w:val="single" w:sz="4" w:space="0" w:color="auto"/>
            </w:tcBorders>
            <w:shd w:val="clear" w:color="auto" w:fill="auto"/>
            <w:noWrap/>
            <w:vAlign w:val="center"/>
            <w:hideMark/>
          </w:tcPr>
          <w:p w14:paraId="65BCC57B"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5F0F02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673126D"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092301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63</w:t>
            </w:r>
          </w:p>
        </w:tc>
        <w:tc>
          <w:tcPr>
            <w:tcW w:w="3800" w:type="dxa"/>
            <w:tcBorders>
              <w:top w:val="nil"/>
              <w:left w:val="nil"/>
              <w:bottom w:val="single" w:sz="4" w:space="0" w:color="auto"/>
              <w:right w:val="single" w:sz="4" w:space="0" w:color="auto"/>
            </w:tcBorders>
            <w:shd w:val="clear" w:color="auto" w:fill="auto"/>
            <w:noWrap/>
            <w:hideMark/>
          </w:tcPr>
          <w:p w14:paraId="634AC873"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Dichondra argentea Ø 10-</w:t>
            </w:r>
            <w:proofErr w:type="gramStart"/>
            <w:r w:rsidRPr="00C46614">
              <w:rPr>
                <w:color w:val="000000"/>
                <w:sz w:val="22"/>
                <w:szCs w:val="22"/>
                <w:lang w:val="en-US" w:eastAsia="en-US"/>
              </w:rPr>
              <w:t>15;  40</w:t>
            </w:r>
            <w:proofErr w:type="gramEnd"/>
            <w:r w:rsidRPr="00C46614">
              <w:rPr>
                <w:color w:val="000000"/>
                <w:sz w:val="22"/>
                <w:szCs w:val="22"/>
                <w:lang w:val="en-US" w:eastAsia="en-US"/>
              </w:rPr>
              <w:t>-60 cm lungime</w:t>
            </w:r>
          </w:p>
        </w:tc>
        <w:tc>
          <w:tcPr>
            <w:tcW w:w="843" w:type="dxa"/>
            <w:tcBorders>
              <w:top w:val="nil"/>
              <w:left w:val="nil"/>
              <w:bottom w:val="single" w:sz="4" w:space="0" w:color="auto"/>
              <w:right w:val="single" w:sz="4" w:space="0" w:color="auto"/>
            </w:tcBorders>
            <w:shd w:val="clear" w:color="auto" w:fill="auto"/>
            <w:noWrap/>
            <w:vAlign w:val="center"/>
            <w:hideMark/>
          </w:tcPr>
          <w:p w14:paraId="46F8E08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4CAABC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E2DD4F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15,00</w:t>
            </w:r>
          </w:p>
        </w:tc>
        <w:tc>
          <w:tcPr>
            <w:tcW w:w="1206" w:type="dxa"/>
            <w:tcBorders>
              <w:top w:val="nil"/>
              <w:left w:val="nil"/>
              <w:bottom w:val="single" w:sz="4" w:space="0" w:color="auto"/>
              <w:right w:val="single" w:sz="4" w:space="0" w:color="auto"/>
            </w:tcBorders>
            <w:shd w:val="clear" w:color="auto" w:fill="auto"/>
            <w:noWrap/>
            <w:vAlign w:val="center"/>
            <w:hideMark/>
          </w:tcPr>
          <w:p w14:paraId="3F505E2D"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939B8C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4FCE3F1" w14:textId="77777777" w:rsidTr="00C46614">
        <w:trPr>
          <w:trHeight w:val="300"/>
        </w:trPr>
        <w:tc>
          <w:tcPr>
            <w:tcW w:w="988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968870" w14:textId="77777777" w:rsidR="00C46614" w:rsidRPr="00C46614" w:rsidRDefault="00C46614" w:rsidP="00C46614">
            <w:pPr>
              <w:rPr>
                <w:b/>
                <w:bCs/>
                <w:color w:val="000000"/>
                <w:sz w:val="22"/>
                <w:szCs w:val="22"/>
                <w:lang w:val="en-US" w:eastAsia="en-US"/>
              </w:rPr>
            </w:pPr>
            <w:r w:rsidRPr="00C46614">
              <w:rPr>
                <w:b/>
                <w:bCs/>
                <w:color w:val="000000"/>
                <w:sz w:val="22"/>
                <w:szCs w:val="22"/>
                <w:lang w:val="en-US" w:eastAsia="en-US"/>
              </w:rPr>
              <w:t>LUCRARI - EXECUTIE</w:t>
            </w:r>
          </w:p>
        </w:tc>
      </w:tr>
      <w:tr w:rsidR="00C46614" w:rsidRPr="00C46614" w14:paraId="411D0172"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4C15151" w14:textId="77777777" w:rsidR="00C46614" w:rsidRPr="00C46614" w:rsidRDefault="00C46614" w:rsidP="00C46614">
            <w:pPr>
              <w:jc w:val="center"/>
              <w:rPr>
                <w:sz w:val="22"/>
                <w:szCs w:val="22"/>
                <w:lang w:val="en-US" w:eastAsia="en-US"/>
              </w:rPr>
            </w:pPr>
            <w:r w:rsidRPr="00C46614">
              <w:rPr>
                <w:sz w:val="22"/>
                <w:szCs w:val="22"/>
                <w:lang w:val="en-US" w:eastAsia="en-US"/>
              </w:rPr>
              <w:t>1</w:t>
            </w:r>
          </w:p>
        </w:tc>
        <w:tc>
          <w:tcPr>
            <w:tcW w:w="3800" w:type="dxa"/>
            <w:tcBorders>
              <w:top w:val="nil"/>
              <w:left w:val="nil"/>
              <w:bottom w:val="single" w:sz="4" w:space="0" w:color="auto"/>
              <w:right w:val="nil"/>
            </w:tcBorders>
            <w:shd w:val="clear" w:color="auto" w:fill="auto"/>
            <w:hideMark/>
          </w:tcPr>
          <w:p w14:paraId="6759762D"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Transport pamant / moloz cu autobasculantadist 20 km</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6E178FC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18F4F4E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8633F2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44,77</w:t>
            </w:r>
          </w:p>
        </w:tc>
        <w:tc>
          <w:tcPr>
            <w:tcW w:w="1206" w:type="dxa"/>
            <w:tcBorders>
              <w:top w:val="nil"/>
              <w:left w:val="nil"/>
              <w:bottom w:val="single" w:sz="4" w:space="0" w:color="auto"/>
              <w:right w:val="single" w:sz="4" w:space="0" w:color="auto"/>
            </w:tcBorders>
            <w:shd w:val="clear" w:color="auto" w:fill="auto"/>
            <w:noWrap/>
            <w:vAlign w:val="center"/>
            <w:hideMark/>
          </w:tcPr>
          <w:p w14:paraId="627B2FE2"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AE8D41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722F65B"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0CD47C3" w14:textId="77777777" w:rsidR="00C46614" w:rsidRPr="00C46614" w:rsidRDefault="00C46614" w:rsidP="00C46614">
            <w:pPr>
              <w:jc w:val="center"/>
              <w:rPr>
                <w:sz w:val="22"/>
                <w:szCs w:val="22"/>
                <w:lang w:val="en-US" w:eastAsia="en-US"/>
              </w:rPr>
            </w:pPr>
            <w:r w:rsidRPr="00C46614">
              <w:rPr>
                <w:sz w:val="22"/>
                <w:szCs w:val="22"/>
                <w:lang w:val="en-US" w:eastAsia="en-US"/>
              </w:rPr>
              <w:t>2</w:t>
            </w:r>
          </w:p>
        </w:tc>
        <w:tc>
          <w:tcPr>
            <w:tcW w:w="3800" w:type="dxa"/>
            <w:tcBorders>
              <w:top w:val="nil"/>
              <w:left w:val="nil"/>
              <w:bottom w:val="single" w:sz="4" w:space="0" w:color="auto"/>
              <w:right w:val="nil"/>
            </w:tcBorders>
            <w:shd w:val="clear" w:color="auto" w:fill="auto"/>
            <w:hideMark/>
          </w:tcPr>
          <w:p w14:paraId="2E46B30C"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Mobilizarea solului la arbori, arbusti, trandafiri si gard viu</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694F977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2D72B4B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48B3CA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4,87</w:t>
            </w:r>
          </w:p>
        </w:tc>
        <w:tc>
          <w:tcPr>
            <w:tcW w:w="1206" w:type="dxa"/>
            <w:tcBorders>
              <w:top w:val="nil"/>
              <w:left w:val="nil"/>
              <w:bottom w:val="single" w:sz="4" w:space="0" w:color="auto"/>
              <w:right w:val="single" w:sz="4" w:space="0" w:color="auto"/>
            </w:tcBorders>
            <w:shd w:val="clear" w:color="auto" w:fill="auto"/>
            <w:noWrap/>
            <w:vAlign w:val="center"/>
            <w:hideMark/>
          </w:tcPr>
          <w:p w14:paraId="0CA19ACC"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EBC415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EDCC89C"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51B56F" w14:textId="77777777" w:rsidR="00C46614" w:rsidRPr="00C46614" w:rsidRDefault="00C46614" w:rsidP="00C46614">
            <w:pPr>
              <w:jc w:val="center"/>
              <w:rPr>
                <w:sz w:val="22"/>
                <w:szCs w:val="22"/>
                <w:lang w:val="en-US" w:eastAsia="en-US"/>
              </w:rPr>
            </w:pPr>
            <w:r w:rsidRPr="00C46614">
              <w:rPr>
                <w:sz w:val="22"/>
                <w:szCs w:val="22"/>
                <w:lang w:val="en-US" w:eastAsia="en-US"/>
              </w:rPr>
              <w:t>3</w:t>
            </w:r>
          </w:p>
        </w:tc>
        <w:tc>
          <w:tcPr>
            <w:tcW w:w="3800" w:type="dxa"/>
            <w:tcBorders>
              <w:top w:val="nil"/>
              <w:left w:val="nil"/>
              <w:bottom w:val="single" w:sz="4" w:space="0" w:color="auto"/>
              <w:right w:val="nil"/>
            </w:tcBorders>
            <w:shd w:val="clear" w:color="auto" w:fill="auto"/>
            <w:hideMark/>
          </w:tcPr>
          <w:p w14:paraId="50AA3BE4"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Transplantat arbori foiosi/ rasinosi cu circumferinta trunchiului pana in 10 cm</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DC8682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C4F8CB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2D5E9F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13,57</w:t>
            </w:r>
          </w:p>
        </w:tc>
        <w:tc>
          <w:tcPr>
            <w:tcW w:w="1206" w:type="dxa"/>
            <w:tcBorders>
              <w:top w:val="nil"/>
              <w:left w:val="nil"/>
              <w:bottom w:val="single" w:sz="4" w:space="0" w:color="auto"/>
              <w:right w:val="single" w:sz="4" w:space="0" w:color="auto"/>
            </w:tcBorders>
            <w:shd w:val="clear" w:color="auto" w:fill="auto"/>
            <w:noWrap/>
            <w:vAlign w:val="center"/>
            <w:hideMark/>
          </w:tcPr>
          <w:p w14:paraId="337DD6CA"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DA5DB5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6B40E68B"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08FC6F" w14:textId="77777777" w:rsidR="00C46614" w:rsidRPr="00C46614" w:rsidRDefault="00C46614" w:rsidP="00C46614">
            <w:pPr>
              <w:jc w:val="center"/>
              <w:rPr>
                <w:sz w:val="22"/>
                <w:szCs w:val="22"/>
                <w:lang w:val="en-US" w:eastAsia="en-US"/>
              </w:rPr>
            </w:pPr>
            <w:r w:rsidRPr="00C46614">
              <w:rPr>
                <w:sz w:val="22"/>
                <w:szCs w:val="22"/>
                <w:lang w:val="en-US" w:eastAsia="en-US"/>
              </w:rPr>
              <w:t>4</w:t>
            </w:r>
          </w:p>
        </w:tc>
        <w:tc>
          <w:tcPr>
            <w:tcW w:w="3800" w:type="dxa"/>
            <w:tcBorders>
              <w:top w:val="nil"/>
              <w:left w:val="nil"/>
              <w:bottom w:val="single" w:sz="4" w:space="0" w:color="auto"/>
              <w:right w:val="nil"/>
            </w:tcBorders>
            <w:shd w:val="clear" w:color="auto" w:fill="auto"/>
            <w:hideMark/>
          </w:tcPr>
          <w:p w14:paraId="0EC92085"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Transplantat arbusti foiosi / rasinosi cu </w:t>
            </w:r>
            <w:proofErr w:type="gramStart"/>
            <w:r w:rsidRPr="00C46614">
              <w:rPr>
                <w:color w:val="000000"/>
                <w:sz w:val="22"/>
                <w:szCs w:val="22"/>
                <w:lang w:val="en-US" w:eastAsia="en-US"/>
              </w:rPr>
              <w:t>H :</w:t>
            </w:r>
            <w:proofErr w:type="gramEnd"/>
            <w:r w:rsidRPr="00C46614">
              <w:rPr>
                <w:color w:val="000000"/>
                <w:sz w:val="22"/>
                <w:szCs w:val="22"/>
                <w:lang w:val="en-US" w:eastAsia="en-US"/>
              </w:rPr>
              <w:t xml:space="preserve"> 80-100 cm</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4F13AE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56D665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0FB065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6,20</w:t>
            </w:r>
          </w:p>
        </w:tc>
        <w:tc>
          <w:tcPr>
            <w:tcW w:w="1206" w:type="dxa"/>
            <w:tcBorders>
              <w:top w:val="nil"/>
              <w:left w:val="nil"/>
              <w:bottom w:val="single" w:sz="4" w:space="0" w:color="auto"/>
              <w:right w:val="single" w:sz="4" w:space="0" w:color="auto"/>
            </w:tcBorders>
            <w:shd w:val="clear" w:color="auto" w:fill="auto"/>
            <w:noWrap/>
            <w:vAlign w:val="center"/>
            <w:hideMark/>
          </w:tcPr>
          <w:p w14:paraId="092E49EA"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FD64C7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C228964"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3D956DC" w14:textId="77777777" w:rsidR="00C46614" w:rsidRPr="00C46614" w:rsidRDefault="00C46614" w:rsidP="00C46614">
            <w:pPr>
              <w:jc w:val="center"/>
              <w:rPr>
                <w:sz w:val="22"/>
                <w:szCs w:val="22"/>
                <w:lang w:val="en-US" w:eastAsia="en-US"/>
              </w:rPr>
            </w:pPr>
            <w:r w:rsidRPr="00C46614">
              <w:rPr>
                <w:sz w:val="22"/>
                <w:szCs w:val="22"/>
                <w:lang w:val="en-US" w:eastAsia="en-US"/>
              </w:rPr>
              <w:t>5</w:t>
            </w:r>
          </w:p>
        </w:tc>
        <w:tc>
          <w:tcPr>
            <w:tcW w:w="3800" w:type="dxa"/>
            <w:tcBorders>
              <w:top w:val="nil"/>
              <w:left w:val="nil"/>
              <w:bottom w:val="single" w:sz="4" w:space="0" w:color="auto"/>
              <w:right w:val="nil"/>
            </w:tcBorders>
            <w:shd w:val="clear" w:color="auto" w:fill="auto"/>
            <w:hideMark/>
          </w:tcPr>
          <w:p w14:paraId="33E61335"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Asternere pamant vegetal strat 15 cm</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1C7BB79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mc</w:t>
            </w:r>
          </w:p>
        </w:tc>
        <w:tc>
          <w:tcPr>
            <w:tcW w:w="998" w:type="dxa"/>
            <w:tcBorders>
              <w:top w:val="nil"/>
              <w:left w:val="nil"/>
              <w:bottom w:val="single" w:sz="4" w:space="0" w:color="auto"/>
              <w:right w:val="single" w:sz="4" w:space="0" w:color="auto"/>
            </w:tcBorders>
            <w:shd w:val="clear" w:color="auto" w:fill="auto"/>
            <w:noWrap/>
            <w:vAlign w:val="center"/>
            <w:hideMark/>
          </w:tcPr>
          <w:p w14:paraId="513DEAF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F6B4BB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82,25</w:t>
            </w:r>
          </w:p>
        </w:tc>
        <w:tc>
          <w:tcPr>
            <w:tcW w:w="1206" w:type="dxa"/>
            <w:tcBorders>
              <w:top w:val="nil"/>
              <w:left w:val="nil"/>
              <w:bottom w:val="single" w:sz="4" w:space="0" w:color="auto"/>
              <w:right w:val="nil"/>
            </w:tcBorders>
            <w:shd w:val="clear" w:color="auto" w:fill="auto"/>
            <w:noWrap/>
            <w:vAlign w:val="center"/>
            <w:hideMark/>
          </w:tcPr>
          <w:p w14:paraId="624554D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2.500,00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D5C63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205.625,00</w:t>
            </w:r>
          </w:p>
        </w:tc>
      </w:tr>
      <w:tr w:rsidR="00C46614" w:rsidRPr="00C46614" w14:paraId="28E032C3"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3FDB7DE" w14:textId="77777777" w:rsidR="00C46614" w:rsidRPr="00C46614" w:rsidRDefault="00C46614" w:rsidP="00C46614">
            <w:pPr>
              <w:jc w:val="center"/>
              <w:rPr>
                <w:sz w:val="22"/>
                <w:szCs w:val="22"/>
                <w:lang w:val="en-US" w:eastAsia="en-US"/>
              </w:rPr>
            </w:pPr>
            <w:r w:rsidRPr="00C46614">
              <w:rPr>
                <w:sz w:val="22"/>
                <w:szCs w:val="22"/>
                <w:lang w:val="en-US" w:eastAsia="en-US"/>
              </w:rPr>
              <w:t>6</w:t>
            </w:r>
          </w:p>
        </w:tc>
        <w:tc>
          <w:tcPr>
            <w:tcW w:w="3800" w:type="dxa"/>
            <w:tcBorders>
              <w:top w:val="nil"/>
              <w:left w:val="nil"/>
              <w:bottom w:val="single" w:sz="4" w:space="0" w:color="auto"/>
              <w:right w:val="single" w:sz="4" w:space="0" w:color="auto"/>
            </w:tcBorders>
            <w:shd w:val="clear" w:color="auto" w:fill="auto"/>
            <w:hideMark/>
          </w:tcPr>
          <w:p w14:paraId="278380C3"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Asternere turba speciala in jardiniere</w:t>
            </w:r>
          </w:p>
        </w:tc>
        <w:tc>
          <w:tcPr>
            <w:tcW w:w="843" w:type="dxa"/>
            <w:tcBorders>
              <w:top w:val="nil"/>
              <w:left w:val="nil"/>
              <w:bottom w:val="single" w:sz="4" w:space="0" w:color="auto"/>
              <w:right w:val="single" w:sz="4" w:space="0" w:color="auto"/>
            </w:tcBorders>
            <w:shd w:val="clear" w:color="auto" w:fill="auto"/>
            <w:noWrap/>
            <w:vAlign w:val="center"/>
            <w:hideMark/>
          </w:tcPr>
          <w:p w14:paraId="7AEF8CC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1000 litri</w:t>
            </w:r>
          </w:p>
        </w:tc>
        <w:tc>
          <w:tcPr>
            <w:tcW w:w="998" w:type="dxa"/>
            <w:tcBorders>
              <w:top w:val="nil"/>
              <w:left w:val="nil"/>
              <w:bottom w:val="single" w:sz="4" w:space="0" w:color="auto"/>
              <w:right w:val="single" w:sz="4" w:space="0" w:color="auto"/>
            </w:tcBorders>
            <w:shd w:val="clear" w:color="auto" w:fill="auto"/>
            <w:noWrap/>
            <w:vAlign w:val="center"/>
            <w:hideMark/>
          </w:tcPr>
          <w:p w14:paraId="52F7D91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950803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383,12</w:t>
            </w:r>
          </w:p>
        </w:tc>
        <w:tc>
          <w:tcPr>
            <w:tcW w:w="1206" w:type="dxa"/>
            <w:tcBorders>
              <w:top w:val="nil"/>
              <w:left w:val="nil"/>
              <w:bottom w:val="single" w:sz="4" w:space="0" w:color="auto"/>
              <w:right w:val="nil"/>
            </w:tcBorders>
            <w:shd w:val="clear" w:color="auto" w:fill="auto"/>
            <w:noWrap/>
            <w:vAlign w:val="center"/>
            <w:hideMark/>
          </w:tcPr>
          <w:p w14:paraId="705328D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53047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E5431DF"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082647" w14:textId="77777777" w:rsidR="00C46614" w:rsidRPr="00C46614" w:rsidRDefault="00C46614" w:rsidP="00C46614">
            <w:pPr>
              <w:jc w:val="center"/>
              <w:rPr>
                <w:sz w:val="22"/>
                <w:szCs w:val="22"/>
                <w:lang w:val="en-US" w:eastAsia="en-US"/>
              </w:rPr>
            </w:pPr>
            <w:r w:rsidRPr="00C46614">
              <w:rPr>
                <w:sz w:val="22"/>
                <w:szCs w:val="22"/>
                <w:lang w:val="en-US" w:eastAsia="en-US"/>
              </w:rPr>
              <w:t>7</w:t>
            </w:r>
          </w:p>
        </w:tc>
        <w:tc>
          <w:tcPr>
            <w:tcW w:w="3800" w:type="dxa"/>
            <w:tcBorders>
              <w:top w:val="nil"/>
              <w:left w:val="nil"/>
              <w:bottom w:val="single" w:sz="4" w:space="0" w:color="auto"/>
              <w:right w:val="single" w:sz="4" w:space="0" w:color="auto"/>
            </w:tcBorders>
            <w:shd w:val="clear" w:color="auto" w:fill="auto"/>
            <w:hideMark/>
          </w:tcPr>
          <w:p w14:paraId="1FB1378E"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Sapat gropi 40x40x30 cm</w:t>
            </w:r>
          </w:p>
        </w:tc>
        <w:tc>
          <w:tcPr>
            <w:tcW w:w="843" w:type="dxa"/>
            <w:tcBorders>
              <w:top w:val="nil"/>
              <w:left w:val="nil"/>
              <w:bottom w:val="single" w:sz="4" w:space="0" w:color="auto"/>
              <w:right w:val="single" w:sz="4" w:space="0" w:color="auto"/>
            </w:tcBorders>
            <w:shd w:val="clear" w:color="auto" w:fill="auto"/>
            <w:noWrap/>
            <w:vAlign w:val="center"/>
            <w:hideMark/>
          </w:tcPr>
          <w:p w14:paraId="6CACFA2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306AE5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25C4F7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1,56</w:t>
            </w:r>
          </w:p>
        </w:tc>
        <w:tc>
          <w:tcPr>
            <w:tcW w:w="1206" w:type="dxa"/>
            <w:tcBorders>
              <w:top w:val="nil"/>
              <w:left w:val="nil"/>
              <w:bottom w:val="single" w:sz="4" w:space="0" w:color="auto"/>
              <w:right w:val="nil"/>
            </w:tcBorders>
            <w:shd w:val="clear" w:color="auto" w:fill="auto"/>
            <w:noWrap/>
            <w:vAlign w:val="center"/>
            <w:hideMark/>
          </w:tcPr>
          <w:p w14:paraId="5A62A4E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5E50F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AA4C1AF"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F0A2FAC" w14:textId="77777777" w:rsidR="00C46614" w:rsidRPr="00C46614" w:rsidRDefault="00C46614" w:rsidP="00C46614">
            <w:pPr>
              <w:jc w:val="center"/>
              <w:rPr>
                <w:sz w:val="22"/>
                <w:szCs w:val="22"/>
                <w:lang w:val="en-US" w:eastAsia="en-US"/>
              </w:rPr>
            </w:pPr>
            <w:r w:rsidRPr="00C46614">
              <w:rPr>
                <w:sz w:val="22"/>
                <w:szCs w:val="22"/>
                <w:lang w:val="en-US" w:eastAsia="en-US"/>
              </w:rPr>
              <w:t>8</w:t>
            </w:r>
          </w:p>
        </w:tc>
        <w:tc>
          <w:tcPr>
            <w:tcW w:w="3800" w:type="dxa"/>
            <w:tcBorders>
              <w:top w:val="nil"/>
              <w:left w:val="nil"/>
              <w:bottom w:val="single" w:sz="4" w:space="0" w:color="auto"/>
              <w:right w:val="single" w:sz="4" w:space="0" w:color="auto"/>
            </w:tcBorders>
            <w:shd w:val="clear" w:color="auto" w:fill="auto"/>
            <w:hideMark/>
          </w:tcPr>
          <w:p w14:paraId="24D3B666"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Sapat gropi 60x60x50 cm</w:t>
            </w:r>
          </w:p>
        </w:tc>
        <w:tc>
          <w:tcPr>
            <w:tcW w:w="843" w:type="dxa"/>
            <w:tcBorders>
              <w:top w:val="nil"/>
              <w:left w:val="nil"/>
              <w:bottom w:val="single" w:sz="4" w:space="0" w:color="auto"/>
              <w:right w:val="single" w:sz="4" w:space="0" w:color="auto"/>
            </w:tcBorders>
            <w:shd w:val="clear" w:color="auto" w:fill="auto"/>
            <w:noWrap/>
            <w:vAlign w:val="center"/>
            <w:hideMark/>
          </w:tcPr>
          <w:p w14:paraId="6909238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EA4959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B0A6C8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6,22</w:t>
            </w:r>
          </w:p>
        </w:tc>
        <w:tc>
          <w:tcPr>
            <w:tcW w:w="1206" w:type="dxa"/>
            <w:tcBorders>
              <w:top w:val="nil"/>
              <w:left w:val="nil"/>
              <w:bottom w:val="single" w:sz="4" w:space="0" w:color="auto"/>
              <w:right w:val="nil"/>
            </w:tcBorders>
            <w:shd w:val="clear" w:color="auto" w:fill="auto"/>
            <w:noWrap/>
            <w:vAlign w:val="center"/>
            <w:hideMark/>
          </w:tcPr>
          <w:p w14:paraId="49F2989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13,00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D4A40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80,86</w:t>
            </w:r>
          </w:p>
        </w:tc>
      </w:tr>
      <w:tr w:rsidR="00C46614" w:rsidRPr="00C46614" w14:paraId="5D972060"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A73237" w14:textId="77777777" w:rsidR="00C46614" w:rsidRPr="00C46614" w:rsidRDefault="00C46614" w:rsidP="00C46614">
            <w:pPr>
              <w:jc w:val="center"/>
              <w:rPr>
                <w:sz w:val="22"/>
                <w:szCs w:val="22"/>
                <w:lang w:val="en-US" w:eastAsia="en-US"/>
              </w:rPr>
            </w:pPr>
            <w:r w:rsidRPr="00C46614">
              <w:rPr>
                <w:sz w:val="22"/>
                <w:szCs w:val="22"/>
                <w:lang w:val="en-US" w:eastAsia="en-US"/>
              </w:rPr>
              <w:t>9</w:t>
            </w:r>
          </w:p>
        </w:tc>
        <w:tc>
          <w:tcPr>
            <w:tcW w:w="3800" w:type="dxa"/>
            <w:tcBorders>
              <w:top w:val="nil"/>
              <w:left w:val="nil"/>
              <w:bottom w:val="single" w:sz="4" w:space="0" w:color="auto"/>
              <w:right w:val="single" w:sz="4" w:space="0" w:color="auto"/>
            </w:tcBorders>
            <w:shd w:val="clear" w:color="auto" w:fill="auto"/>
            <w:hideMark/>
          </w:tcPr>
          <w:p w14:paraId="023E2114"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Sapat gropi 100x100x80 cm</w:t>
            </w:r>
          </w:p>
        </w:tc>
        <w:tc>
          <w:tcPr>
            <w:tcW w:w="843" w:type="dxa"/>
            <w:tcBorders>
              <w:top w:val="nil"/>
              <w:left w:val="nil"/>
              <w:bottom w:val="single" w:sz="4" w:space="0" w:color="auto"/>
              <w:right w:val="single" w:sz="4" w:space="0" w:color="auto"/>
            </w:tcBorders>
            <w:shd w:val="clear" w:color="auto" w:fill="auto"/>
            <w:noWrap/>
            <w:vAlign w:val="center"/>
            <w:hideMark/>
          </w:tcPr>
          <w:p w14:paraId="2487BF7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6C9828B"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BA1C31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28,00</w:t>
            </w:r>
          </w:p>
        </w:tc>
        <w:tc>
          <w:tcPr>
            <w:tcW w:w="1206" w:type="dxa"/>
            <w:tcBorders>
              <w:top w:val="nil"/>
              <w:left w:val="nil"/>
              <w:bottom w:val="single" w:sz="4" w:space="0" w:color="auto"/>
              <w:right w:val="single" w:sz="4" w:space="0" w:color="auto"/>
            </w:tcBorders>
            <w:shd w:val="clear" w:color="auto" w:fill="auto"/>
            <w:noWrap/>
            <w:vAlign w:val="center"/>
            <w:hideMark/>
          </w:tcPr>
          <w:p w14:paraId="07C65D31"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FF1E2D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3BBEEF1"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C1E26A" w14:textId="77777777" w:rsidR="00C46614" w:rsidRPr="00C46614" w:rsidRDefault="00C46614" w:rsidP="00C46614">
            <w:pPr>
              <w:jc w:val="center"/>
              <w:rPr>
                <w:sz w:val="22"/>
                <w:szCs w:val="22"/>
                <w:lang w:val="en-US" w:eastAsia="en-US"/>
              </w:rPr>
            </w:pPr>
            <w:r w:rsidRPr="00C46614">
              <w:rPr>
                <w:sz w:val="22"/>
                <w:szCs w:val="22"/>
                <w:lang w:val="en-US" w:eastAsia="en-US"/>
              </w:rPr>
              <w:t>10</w:t>
            </w:r>
          </w:p>
        </w:tc>
        <w:tc>
          <w:tcPr>
            <w:tcW w:w="3800" w:type="dxa"/>
            <w:tcBorders>
              <w:top w:val="nil"/>
              <w:left w:val="nil"/>
              <w:bottom w:val="single" w:sz="4" w:space="0" w:color="auto"/>
              <w:right w:val="single" w:sz="4" w:space="0" w:color="auto"/>
            </w:tcBorders>
            <w:shd w:val="clear" w:color="auto" w:fill="auto"/>
            <w:hideMark/>
          </w:tcPr>
          <w:p w14:paraId="6E17A052"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Sapat sant pentru plantat gard viu</w:t>
            </w:r>
          </w:p>
        </w:tc>
        <w:tc>
          <w:tcPr>
            <w:tcW w:w="843" w:type="dxa"/>
            <w:tcBorders>
              <w:top w:val="nil"/>
              <w:left w:val="nil"/>
              <w:bottom w:val="single" w:sz="4" w:space="0" w:color="auto"/>
              <w:right w:val="single" w:sz="4" w:space="0" w:color="auto"/>
            </w:tcBorders>
            <w:shd w:val="clear" w:color="auto" w:fill="auto"/>
            <w:noWrap/>
            <w:vAlign w:val="center"/>
            <w:hideMark/>
          </w:tcPr>
          <w:p w14:paraId="1B6E634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74E252A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989F10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8,38</w:t>
            </w:r>
          </w:p>
        </w:tc>
        <w:tc>
          <w:tcPr>
            <w:tcW w:w="1206" w:type="dxa"/>
            <w:tcBorders>
              <w:top w:val="nil"/>
              <w:left w:val="nil"/>
              <w:bottom w:val="single" w:sz="4" w:space="0" w:color="auto"/>
              <w:right w:val="single" w:sz="4" w:space="0" w:color="auto"/>
            </w:tcBorders>
            <w:shd w:val="clear" w:color="auto" w:fill="auto"/>
            <w:noWrap/>
            <w:vAlign w:val="center"/>
            <w:hideMark/>
          </w:tcPr>
          <w:p w14:paraId="2BEFF534"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F9EA20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F74D46D"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BCA770F" w14:textId="77777777" w:rsidR="00C46614" w:rsidRPr="00C46614" w:rsidRDefault="00C46614" w:rsidP="00C46614">
            <w:pPr>
              <w:jc w:val="center"/>
              <w:rPr>
                <w:sz w:val="22"/>
                <w:szCs w:val="22"/>
                <w:lang w:val="en-US" w:eastAsia="en-US"/>
              </w:rPr>
            </w:pPr>
            <w:r w:rsidRPr="00C46614">
              <w:rPr>
                <w:sz w:val="22"/>
                <w:szCs w:val="22"/>
                <w:lang w:val="en-US" w:eastAsia="en-US"/>
              </w:rPr>
              <w:t>11</w:t>
            </w:r>
          </w:p>
        </w:tc>
        <w:tc>
          <w:tcPr>
            <w:tcW w:w="3800" w:type="dxa"/>
            <w:tcBorders>
              <w:top w:val="nil"/>
              <w:left w:val="nil"/>
              <w:bottom w:val="single" w:sz="4" w:space="0" w:color="auto"/>
              <w:right w:val="single" w:sz="4" w:space="0" w:color="auto"/>
            </w:tcBorders>
            <w:shd w:val="clear" w:color="auto" w:fill="auto"/>
            <w:hideMark/>
          </w:tcPr>
          <w:p w14:paraId="71463650"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Mobilizarea manuala a solului la cazma</w:t>
            </w:r>
          </w:p>
        </w:tc>
        <w:tc>
          <w:tcPr>
            <w:tcW w:w="843" w:type="dxa"/>
            <w:tcBorders>
              <w:top w:val="nil"/>
              <w:left w:val="nil"/>
              <w:bottom w:val="single" w:sz="4" w:space="0" w:color="auto"/>
              <w:right w:val="single" w:sz="4" w:space="0" w:color="auto"/>
            </w:tcBorders>
            <w:shd w:val="clear" w:color="auto" w:fill="auto"/>
            <w:noWrap/>
            <w:vAlign w:val="center"/>
            <w:hideMark/>
          </w:tcPr>
          <w:p w14:paraId="2D9EA04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3977E8D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82D1FA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2,53</w:t>
            </w:r>
          </w:p>
        </w:tc>
        <w:tc>
          <w:tcPr>
            <w:tcW w:w="1206" w:type="dxa"/>
            <w:tcBorders>
              <w:top w:val="nil"/>
              <w:left w:val="nil"/>
              <w:bottom w:val="single" w:sz="4" w:space="0" w:color="auto"/>
              <w:right w:val="single" w:sz="4" w:space="0" w:color="auto"/>
            </w:tcBorders>
            <w:shd w:val="clear" w:color="auto" w:fill="auto"/>
            <w:noWrap/>
            <w:vAlign w:val="center"/>
            <w:hideMark/>
          </w:tcPr>
          <w:p w14:paraId="0625354C"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C7A6B57"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5D26141"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006420D" w14:textId="77777777" w:rsidR="00C46614" w:rsidRPr="00C46614" w:rsidRDefault="00C46614" w:rsidP="00C46614">
            <w:pPr>
              <w:jc w:val="center"/>
              <w:rPr>
                <w:sz w:val="22"/>
                <w:szCs w:val="22"/>
                <w:lang w:val="en-US" w:eastAsia="en-US"/>
              </w:rPr>
            </w:pPr>
            <w:r w:rsidRPr="00C46614">
              <w:rPr>
                <w:sz w:val="22"/>
                <w:szCs w:val="22"/>
                <w:lang w:val="en-US" w:eastAsia="en-US"/>
              </w:rPr>
              <w:t>12</w:t>
            </w:r>
          </w:p>
        </w:tc>
        <w:tc>
          <w:tcPr>
            <w:tcW w:w="3800" w:type="dxa"/>
            <w:tcBorders>
              <w:top w:val="nil"/>
              <w:left w:val="nil"/>
              <w:bottom w:val="single" w:sz="4" w:space="0" w:color="auto"/>
              <w:right w:val="single" w:sz="4" w:space="0" w:color="auto"/>
            </w:tcBorders>
            <w:shd w:val="clear" w:color="auto" w:fill="auto"/>
            <w:hideMark/>
          </w:tcPr>
          <w:p w14:paraId="2B20A824"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Mobilizarea mecanizata a solului cu utilaj</w:t>
            </w:r>
          </w:p>
        </w:tc>
        <w:tc>
          <w:tcPr>
            <w:tcW w:w="843" w:type="dxa"/>
            <w:tcBorders>
              <w:top w:val="nil"/>
              <w:left w:val="nil"/>
              <w:bottom w:val="single" w:sz="4" w:space="0" w:color="auto"/>
              <w:right w:val="single" w:sz="4" w:space="0" w:color="auto"/>
            </w:tcBorders>
            <w:shd w:val="clear" w:color="auto" w:fill="auto"/>
            <w:noWrap/>
            <w:vAlign w:val="center"/>
            <w:hideMark/>
          </w:tcPr>
          <w:p w14:paraId="1EDF487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76ECD45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69A6A1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1,79</w:t>
            </w:r>
          </w:p>
        </w:tc>
        <w:tc>
          <w:tcPr>
            <w:tcW w:w="1206" w:type="dxa"/>
            <w:tcBorders>
              <w:top w:val="nil"/>
              <w:left w:val="nil"/>
              <w:bottom w:val="single" w:sz="4" w:space="0" w:color="auto"/>
              <w:right w:val="single" w:sz="4" w:space="0" w:color="auto"/>
            </w:tcBorders>
            <w:shd w:val="clear" w:color="auto" w:fill="auto"/>
            <w:noWrap/>
            <w:vAlign w:val="center"/>
            <w:hideMark/>
          </w:tcPr>
          <w:p w14:paraId="1CE4CA9A"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03D2C1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62B90FEE" w14:textId="77777777" w:rsidTr="00C46614">
        <w:trPr>
          <w:gridAfter w:val="1"/>
          <w:wAfter w:w="12" w:type="dxa"/>
          <w:trHeight w:val="28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2E9B2BC" w14:textId="77777777" w:rsidR="00C46614" w:rsidRPr="00C46614" w:rsidRDefault="00C46614" w:rsidP="00C46614">
            <w:pPr>
              <w:jc w:val="center"/>
              <w:rPr>
                <w:sz w:val="22"/>
                <w:szCs w:val="22"/>
                <w:lang w:val="en-US" w:eastAsia="en-US"/>
              </w:rPr>
            </w:pPr>
            <w:r w:rsidRPr="00C46614">
              <w:rPr>
                <w:sz w:val="22"/>
                <w:szCs w:val="22"/>
                <w:lang w:val="en-US" w:eastAsia="en-US"/>
              </w:rPr>
              <w:t>13</w:t>
            </w:r>
          </w:p>
        </w:tc>
        <w:tc>
          <w:tcPr>
            <w:tcW w:w="3800" w:type="dxa"/>
            <w:tcBorders>
              <w:top w:val="nil"/>
              <w:left w:val="nil"/>
              <w:bottom w:val="single" w:sz="4" w:space="0" w:color="auto"/>
              <w:right w:val="single" w:sz="4" w:space="0" w:color="auto"/>
            </w:tcBorders>
            <w:shd w:val="clear" w:color="auto" w:fill="auto"/>
            <w:hideMark/>
          </w:tcPr>
          <w:p w14:paraId="1A7AB203"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Extragerea mecanizata a pamantului impropriu</w:t>
            </w:r>
          </w:p>
        </w:tc>
        <w:tc>
          <w:tcPr>
            <w:tcW w:w="843" w:type="dxa"/>
            <w:tcBorders>
              <w:top w:val="nil"/>
              <w:left w:val="nil"/>
              <w:bottom w:val="single" w:sz="4" w:space="0" w:color="auto"/>
              <w:right w:val="single" w:sz="4" w:space="0" w:color="auto"/>
            </w:tcBorders>
            <w:shd w:val="clear" w:color="auto" w:fill="auto"/>
            <w:noWrap/>
            <w:vAlign w:val="center"/>
            <w:hideMark/>
          </w:tcPr>
          <w:p w14:paraId="700BDD27" w14:textId="77777777" w:rsidR="00C46614" w:rsidRPr="00C46614" w:rsidRDefault="00C46614" w:rsidP="00C46614">
            <w:pPr>
              <w:jc w:val="center"/>
              <w:rPr>
                <w:sz w:val="22"/>
                <w:szCs w:val="22"/>
                <w:lang w:val="en-US" w:eastAsia="en-US"/>
              </w:rPr>
            </w:pPr>
            <w:r w:rsidRPr="00C46614">
              <w:rPr>
                <w:sz w:val="22"/>
                <w:szCs w:val="22"/>
                <w:lang w:val="en-US" w:eastAsia="en-US"/>
              </w:rPr>
              <w:t>mc</w:t>
            </w:r>
          </w:p>
        </w:tc>
        <w:tc>
          <w:tcPr>
            <w:tcW w:w="998" w:type="dxa"/>
            <w:tcBorders>
              <w:top w:val="nil"/>
              <w:left w:val="nil"/>
              <w:bottom w:val="single" w:sz="4" w:space="0" w:color="auto"/>
              <w:right w:val="single" w:sz="4" w:space="0" w:color="auto"/>
            </w:tcBorders>
            <w:shd w:val="clear" w:color="auto" w:fill="auto"/>
            <w:noWrap/>
            <w:vAlign w:val="center"/>
            <w:hideMark/>
          </w:tcPr>
          <w:p w14:paraId="123006A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77AD98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3,31</w:t>
            </w:r>
          </w:p>
        </w:tc>
        <w:tc>
          <w:tcPr>
            <w:tcW w:w="1206" w:type="dxa"/>
            <w:tcBorders>
              <w:top w:val="nil"/>
              <w:left w:val="nil"/>
              <w:bottom w:val="single" w:sz="4" w:space="0" w:color="auto"/>
              <w:right w:val="single" w:sz="4" w:space="0" w:color="auto"/>
            </w:tcBorders>
            <w:shd w:val="clear" w:color="auto" w:fill="auto"/>
            <w:noWrap/>
            <w:vAlign w:val="center"/>
            <w:hideMark/>
          </w:tcPr>
          <w:p w14:paraId="1EF6F83E"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39E15D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A73FF8B"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0A4FF17" w14:textId="77777777" w:rsidR="00C46614" w:rsidRPr="00C46614" w:rsidRDefault="00C46614" w:rsidP="00C46614">
            <w:pPr>
              <w:jc w:val="center"/>
              <w:rPr>
                <w:sz w:val="22"/>
                <w:szCs w:val="22"/>
                <w:lang w:val="en-US" w:eastAsia="en-US"/>
              </w:rPr>
            </w:pPr>
            <w:r w:rsidRPr="00C46614">
              <w:rPr>
                <w:sz w:val="22"/>
                <w:szCs w:val="22"/>
                <w:lang w:val="en-US" w:eastAsia="en-US"/>
              </w:rPr>
              <w:t>14</w:t>
            </w:r>
          </w:p>
        </w:tc>
        <w:tc>
          <w:tcPr>
            <w:tcW w:w="3800" w:type="dxa"/>
            <w:tcBorders>
              <w:top w:val="nil"/>
              <w:left w:val="nil"/>
              <w:bottom w:val="single" w:sz="4" w:space="0" w:color="auto"/>
              <w:right w:val="single" w:sz="4" w:space="0" w:color="auto"/>
            </w:tcBorders>
            <w:shd w:val="clear" w:color="auto" w:fill="auto"/>
            <w:hideMark/>
          </w:tcPr>
          <w:p w14:paraId="04DB0933"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Maruntit manual solul</w:t>
            </w:r>
          </w:p>
        </w:tc>
        <w:tc>
          <w:tcPr>
            <w:tcW w:w="843" w:type="dxa"/>
            <w:tcBorders>
              <w:top w:val="nil"/>
              <w:left w:val="nil"/>
              <w:bottom w:val="single" w:sz="4" w:space="0" w:color="auto"/>
              <w:right w:val="single" w:sz="4" w:space="0" w:color="auto"/>
            </w:tcBorders>
            <w:shd w:val="clear" w:color="auto" w:fill="auto"/>
            <w:noWrap/>
            <w:vAlign w:val="center"/>
            <w:hideMark/>
          </w:tcPr>
          <w:p w14:paraId="61FC961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32178CE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C8681B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2,71</w:t>
            </w:r>
          </w:p>
        </w:tc>
        <w:tc>
          <w:tcPr>
            <w:tcW w:w="1206" w:type="dxa"/>
            <w:tcBorders>
              <w:top w:val="nil"/>
              <w:left w:val="nil"/>
              <w:bottom w:val="single" w:sz="4" w:space="0" w:color="auto"/>
              <w:right w:val="single" w:sz="4" w:space="0" w:color="auto"/>
            </w:tcBorders>
            <w:shd w:val="clear" w:color="auto" w:fill="auto"/>
            <w:noWrap/>
            <w:vAlign w:val="center"/>
            <w:hideMark/>
          </w:tcPr>
          <w:p w14:paraId="5F2B41F7"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98E7D9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F94D0FC"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F1F1F23" w14:textId="77777777" w:rsidR="00C46614" w:rsidRPr="00C46614" w:rsidRDefault="00C46614" w:rsidP="00C46614">
            <w:pPr>
              <w:jc w:val="center"/>
              <w:rPr>
                <w:sz w:val="22"/>
                <w:szCs w:val="22"/>
                <w:lang w:val="en-US" w:eastAsia="en-US"/>
              </w:rPr>
            </w:pPr>
            <w:r w:rsidRPr="00C46614">
              <w:rPr>
                <w:sz w:val="22"/>
                <w:szCs w:val="22"/>
                <w:lang w:val="en-US" w:eastAsia="en-US"/>
              </w:rPr>
              <w:t>15</w:t>
            </w:r>
          </w:p>
        </w:tc>
        <w:tc>
          <w:tcPr>
            <w:tcW w:w="3800" w:type="dxa"/>
            <w:tcBorders>
              <w:top w:val="nil"/>
              <w:left w:val="nil"/>
              <w:bottom w:val="single" w:sz="4" w:space="0" w:color="auto"/>
              <w:right w:val="single" w:sz="4" w:space="0" w:color="auto"/>
            </w:tcBorders>
            <w:shd w:val="clear" w:color="auto" w:fill="auto"/>
            <w:hideMark/>
          </w:tcPr>
          <w:p w14:paraId="07FA3891"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Maruntit mecanizatl solul</w:t>
            </w:r>
          </w:p>
        </w:tc>
        <w:tc>
          <w:tcPr>
            <w:tcW w:w="843" w:type="dxa"/>
            <w:tcBorders>
              <w:top w:val="nil"/>
              <w:left w:val="nil"/>
              <w:bottom w:val="single" w:sz="4" w:space="0" w:color="auto"/>
              <w:right w:val="single" w:sz="4" w:space="0" w:color="auto"/>
            </w:tcBorders>
            <w:shd w:val="clear" w:color="auto" w:fill="auto"/>
            <w:noWrap/>
            <w:vAlign w:val="center"/>
            <w:hideMark/>
          </w:tcPr>
          <w:p w14:paraId="2558C4A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597D1A6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F6BA6A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2,14</w:t>
            </w:r>
          </w:p>
        </w:tc>
        <w:tc>
          <w:tcPr>
            <w:tcW w:w="1206" w:type="dxa"/>
            <w:tcBorders>
              <w:top w:val="nil"/>
              <w:left w:val="nil"/>
              <w:bottom w:val="single" w:sz="4" w:space="0" w:color="auto"/>
              <w:right w:val="single" w:sz="4" w:space="0" w:color="auto"/>
            </w:tcBorders>
            <w:shd w:val="clear" w:color="auto" w:fill="auto"/>
            <w:noWrap/>
            <w:vAlign w:val="center"/>
            <w:hideMark/>
          </w:tcPr>
          <w:p w14:paraId="4FE64E4E"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156F22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616334D2"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220EF7" w14:textId="77777777" w:rsidR="00C46614" w:rsidRPr="00C46614" w:rsidRDefault="00C46614" w:rsidP="00C46614">
            <w:pPr>
              <w:jc w:val="center"/>
              <w:rPr>
                <w:sz w:val="22"/>
                <w:szCs w:val="22"/>
                <w:lang w:val="en-US" w:eastAsia="en-US"/>
              </w:rPr>
            </w:pPr>
            <w:r w:rsidRPr="00C46614">
              <w:rPr>
                <w:sz w:val="22"/>
                <w:szCs w:val="22"/>
                <w:lang w:val="en-US" w:eastAsia="en-US"/>
              </w:rPr>
              <w:t>16</w:t>
            </w:r>
          </w:p>
        </w:tc>
        <w:tc>
          <w:tcPr>
            <w:tcW w:w="3800" w:type="dxa"/>
            <w:tcBorders>
              <w:top w:val="nil"/>
              <w:left w:val="nil"/>
              <w:bottom w:val="single" w:sz="4" w:space="0" w:color="auto"/>
              <w:right w:val="single" w:sz="4" w:space="0" w:color="auto"/>
            </w:tcBorders>
            <w:shd w:val="clear" w:color="auto" w:fill="auto"/>
            <w:hideMark/>
          </w:tcPr>
          <w:p w14:paraId="44A4F525"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Nivelat manual solul</w:t>
            </w:r>
          </w:p>
        </w:tc>
        <w:tc>
          <w:tcPr>
            <w:tcW w:w="843" w:type="dxa"/>
            <w:tcBorders>
              <w:top w:val="nil"/>
              <w:left w:val="nil"/>
              <w:bottom w:val="single" w:sz="4" w:space="0" w:color="auto"/>
              <w:right w:val="single" w:sz="4" w:space="0" w:color="auto"/>
            </w:tcBorders>
            <w:shd w:val="clear" w:color="auto" w:fill="auto"/>
            <w:noWrap/>
            <w:vAlign w:val="center"/>
            <w:hideMark/>
          </w:tcPr>
          <w:p w14:paraId="075D570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22DF443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A48A1B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2,25</w:t>
            </w:r>
          </w:p>
        </w:tc>
        <w:tc>
          <w:tcPr>
            <w:tcW w:w="1206" w:type="dxa"/>
            <w:tcBorders>
              <w:top w:val="nil"/>
              <w:left w:val="nil"/>
              <w:bottom w:val="single" w:sz="4" w:space="0" w:color="auto"/>
              <w:right w:val="single" w:sz="4" w:space="0" w:color="auto"/>
            </w:tcBorders>
            <w:shd w:val="clear" w:color="auto" w:fill="auto"/>
            <w:noWrap/>
            <w:vAlign w:val="center"/>
            <w:hideMark/>
          </w:tcPr>
          <w:p w14:paraId="7F7091A3"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C90283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45BA032"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EE45A4" w14:textId="77777777" w:rsidR="00C46614" w:rsidRPr="00C46614" w:rsidRDefault="00C46614" w:rsidP="00C46614">
            <w:pPr>
              <w:jc w:val="center"/>
              <w:rPr>
                <w:sz w:val="22"/>
                <w:szCs w:val="22"/>
                <w:lang w:val="en-US" w:eastAsia="en-US"/>
              </w:rPr>
            </w:pPr>
            <w:r w:rsidRPr="00C46614">
              <w:rPr>
                <w:sz w:val="22"/>
                <w:szCs w:val="22"/>
                <w:lang w:val="en-US" w:eastAsia="en-US"/>
              </w:rPr>
              <w:t>17</w:t>
            </w:r>
          </w:p>
        </w:tc>
        <w:tc>
          <w:tcPr>
            <w:tcW w:w="3800" w:type="dxa"/>
            <w:tcBorders>
              <w:top w:val="nil"/>
              <w:left w:val="nil"/>
              <w:bottom w:val="single" w:sz="4" w:space="0" w:color="auto"/>
              <w:right w:val="single" w:sz="4" w:space="0" w:color="auto"/>
            </w:tcBorders>
            <w:shd w:val="clear" w:color="auto" w:fill="auto"/>
            <w:hideMark/>
          </w:tcPr>
          <w:p w14:paraId="10F266E5"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Mobilizat terenul pentru plantatii</w:t>
            </w:r>
          </w:p>
        </w:tc>
        <w:tc>
          <w:tcPr>
            <w:tcW w:w="843" w:type="dxa"/>
            <w:tcBorders>
              <w:top w:val="nil"/>
              <w:left w:val="nil"/>
              <w:bottom w:val="single" w:sz="4" w:space="0" w:color="auto"/>
              <w:right w:val="single" w:sz="4" w:space="0" w:color="auto"/>
            </w:tcBorders>
            <w:shd w:val="clear" w:color="auto" w:fill="auto"/>
            <w:noWrap/>
            <w:vAlign w:val="center"/>
            <w:hideMark/>
          </w:tcPr>
          <w:p w14:paraId="3E62092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5205EC3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843EC0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4,93</w:t>
            </w:r>
          </w:p>
        </w:tc>
        <w:tc>
          <w:tcPr>
            <w:tcW w:w="1206" w:type="dxa"/>
            <w:tcBorders>
              <w:top w:val="nil"/>
              <w:left w:val="nil"/>
              <w:bottom w:val="single" w:sz="4" w:space="0" w:color="auto"/>
              <w:right w:val="single" w:sz="4" w:space="0" w:color="auto"/>
            </w:tcBorders>
            <w:shd w:val="clear" w:color="auto" w:fill="auto"/>
            <w:noWrap/>
            <w:vAlign w:val="center"/>
            <w:hideMark/>
          </w:tcPr>
          <w:p w14:paraId="70C26730"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CFD817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5AF36F1"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1D7767" w14:textId="77777777" w:rsidR="00C46614" w:rsidRPr="00C46614" w:rsidRDefault="00C46614" w:rsidP="00C46614">
            <w:pPr>
              <w:jc w:val="center"/>
              <w:rPr>
                <w:sz w:val="22"/>
                <w:szCs w:val="22"/>
                <w:lang w:val="en-US" w:eastAsia="en-US"/>
              </w:rPr>
            </w:pPr>
            <w:r w:rsidRPr="00C46614">
              <w:rPr>
                <w:sz w:val="22"/>
                <w:szCs w:val="22"/>
                <w:lang w:val="en-US" w:eastAsia="en-US"/>
              </w:rPr>
              <w:t>18</w:t>
            </w:r>
          </w:p>
        </w:tc>
        <w:tc>
          <w:tcPr>
            <w:tcW w:w="3800" w:type="dxa"/>
            <w:tcBorders>
              <w:top w:val="nil"/>
              <w:left w:val="nil"/>
              <w:bottom w:val="single" w:sz="4" w:space="0" w:color="auto"/>
              <w:right w:val="single" w:sz="4" w:space="0" w:color="auto"/>
            </w:tcBorders>
            <w:shd w:val="clear" w:color="auto" w:fill="auto"/>
            <w:hideMark/>
          </w:tcPr>
          <w:p w14:paraId="377A9112"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Semanat gazon</w:t>
            </w:r>
          </w:p>
        </w:tc>
        <w:tc>
          <w:tcPr>
            <w:tcW w:w="843" w:type="dxa"/>
            <w:tcBorders>
              <w:top w:val="nil"/>
              <w:left w:val="nil"/>
              <w:bottom w:val="single" w:sz="4" w:space="0" w:color="auto"/>
              <w:right w:val="single" w:sz="4" w:space="0" w:color="auto"/>
            </w:tcBorders>
            <w:shd w:val="clear" w:color="auto" w:fill="auto"/>
            <w:noWrap/>
            <w:vAlign w:val="center"/>
            <w:hideMark/>
          </w:tcPr>
          <w:p w14:paraId="741C3388"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78F1D9F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144F38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4,37</w:t>
            </w:r>
          </w:p>
        </w:tc>
        <w:tc>
          <w:tcPr>
            <w:tcW w:w="1206" w:type="dxa"/>
            <w:tcBorders>
              <w:top w:val="nil"/>
              <w:left w:val="nil"/>
              <w:bottom w:val="single" w:sz="4" w:space="0" w:color="auto"/>
              <w:right w:val="single" w:sz="4" w:space="0" w:color="auto"/>
            </w:tcBorders>
            <w:shd w:val="clear" w:color="auto" w:fill="auto"/>
            <w:noWrap/>
            <w:vAlign w:val="center"/>
            <w:hideMark/>
          </w:tcPr>
          <w:p w14:paraId="7D40B2C0"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6166F0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367D71D1"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DDB80A2" w14:textId="77777777" w:rsidR="00C46614" w:rsidRPr="00C46614" w:rsidRDefault="00C46614" w:rsidP="00C46614">
            <w:pPr>
              <w:jc w:val="center"/>
              <w:rPr>
                <w:sz w:val="22"/>
                <w:szCs w:val="22"/>
                <w:lang w:val="en-US" w:eastAsia="en-US"/>
              </w:rPr>
            </w:pPr>
            <w:r w:rsidRPr="00C46614">
              <w:rPr>
                <w:sz w:val="22"/>
                <w:szCs w:val="22"/>
                <w:lang w:val="en-US" w:eastAsia="en-US"/>
              </w:rPr>
              <w:t>19</w:t>
            </w:r>
          </w:p>
        </w:tc>
        <w:tc>
          <w:tcPr>
            <w:tcW w:w="3800" w:type="dxa"/>
            <w:tcBorders>
              <w:top w:val="nil"/>
              <w:left w:val="nil"/>
              <w:bottom w:val="single" w:sz="4" w:space="0" w:color="auto"/>
              <w:right w:val="single" w:sz="4" w:space="0" w:color="auto"/>
            </w:tcBorders>
            <w:shd w:val="clear" w:color="auto" w:fill="auto"/>
            <w:hideMark/>
          </w:tcPr>
          <w:p w14:paraId="68E2B2D2"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Amenajare cu gazon rulou</w:t>
            </w:r>
          </w:p>
        </w:tc>
        <w:tc>
          <w:tcPr>
            <w:tcW w:w="843" w:type="dxa"/>
            <w:tcBorders>
              <w:top w:val="nil"/>
              <w:left w:val="nil"/>
              <w:bottom w:val="single" w:sz="4" w:space="0" w:color="auto"/>
              <w:right w:val="single" w:sz="4" w:space="0" w:color="auto"/>
            </w:tcBorders>
            <w:shd w:val="clear" w:color="auto" w:fill="auto"/>
            <w:noWrap/>
            <w:vAlign w:val="center"/>
            <w:hideMark/>
          </w:tcPr>
          <w:p w14:paraId="5BF318C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18095E4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A71E20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21,64</w:t>
            </w:r>
          </w:p>
        </w:tc>
        <w:tc>
          <w:tcPr>
            <w:tcW w:w="1206" w:type="dxa"/>
            <w:tcBorders>
              <w:top w:val="nil"/>
              <w:left w:val="nil"/>
              <w:bottom w:val="single" w:sz="4" w:space="0" w:color="auto"/>
              <w:right w:val="single" w:sz="4" w:space="0" w:color="auto"/>
            </w:tcBorders>
            <w:shd w:val="clear" w:color="auto" w:fill="auto"/>
            <w:noWrap/>
            <w:vAlign w:val="center"/>
            <w:hideMark/>
          </w:tcPr>
          <w:p w14:paraId="3DF89DB4"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5C6CB9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028AAF2"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584327A" w14:textId="77777777" w:rsidR="00C46614" w:rsidRPr="00C46614" w:rsidRDefault="00C46614" w:rsidP="00C46614">
            <w:pPr>
              <w:jc w:val="center"/>
              <w:rPr>
                <w:sz w:val="22"/>
                <w:szCs w:val="22"/>
                <w:lang w:val="en-US" w:eastAsia="en-US"/>
              </w:rPr>
            </w:pPr>
            <w:r w:rsidRPr="00C46614">
              <w:rPr>
                <w:sz w:val="22"/>
                <w:szCs w:val="22"/>
                <w:lang w:val="en-US" w:eastAsia="en-US"/>
              </w:rPr>
              <w:t>20</w:t>
            </w:r>
          </w:p>
        </w:tc>
        <w:tc>
          <w:tcPr>
            <w:tcW w:w="3800" w:type="dxa"/>
            <w:tcBorders>
              <w:top w:val="nil"/>
              <w:left w:val="nil"/>
              <w:bottom w:val="single" w:sz="4" w:space="0" w:color="auto"/>
              <w:right w:val="single" w:sz="4" w:space="0" w:color="auto"/>
            </w:tcBorders>
            <w:shd w:val="clear" w:color="auto" w:fill="auto"/>
            <w:hideMark/>
          </w:tcPr>
          <w:p w14:paraId="3B9113BD"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Hidroinsamantare</w:t>
            </w:r>
          </w:p>
        </w:tc>
        <w:tc>
          <w:tcPr>
            <w:tcW w:w="843" w:type="dxa"/>
            <w:tcBorders>
              <w:top w:val="nil"/>
              <w:left w:val="nil"/>
              <w:bottom w:val="single" w:sz="4" w:space="0" w:color="auto"/>
              <w:right w:val="single" w:sz="4" w:space="0" w:color="auto"/>
            </w:tcBorders>
            <w:shd w:val="clear" w:color="auto" w:fill="auto"/>
            <w:noWrap/>
            <w:vAlign w:val="center"/>
            <w:hideMark/>
          </w:tcPr>
          <w:p w14:paraId="47AF13F3"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229D2666"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1D6D7B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5,63</w:t>
            </w:r>
          </w:p>
        </w:tc>
        <w:tc>
          <w:tcPr>
            <w:tcW w:w="1206" w:type="dxa"/>
            <w:tcBorders>
              <w:top w:val="nil"/>
              <w:left w:val="nil"/>
              <w:bottom w:val="single" w:sz="4" w:space="0" w:color="auto"/>
              <w:right w:val="single" w:sz="4" w:space="0" w:color="auto"/>
            </w:tcBorders>
            <w:shd w:val="clear" w:color="auto" w:fill="auto"/>
            <w:noWrap/>
            <w:vAlign w:val="center"/>
            <w:hideMark/>
          </w:tcPr>
          <w:p w14:paraId="2A1E7E52"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EE0C66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2DDDDDF8"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32E90B" w14:textId="77777777" w:rsidR="00C46614" w:rsidRPr="00C46614" w:rsidRDefault="00C46614" w:rsidP="00C46614">
            <w:pPr>
              <w:jc w:val="center"/>
              <w:rPr>
                <w:sz w:val="22"/>
                <w:szCs w:val="22"/>
                <w:lang w:val="en-US" w:eastAsia="en-US"/>
              </w:rPr>
            </w:pPr>
            <w:r w:rsidRPr="00C46614">
              <w:rPr>
                <w:sz w:val="22"/>
                <w:szCs w:val="22"/>
                <w:lang w:val="en-US" w:eastAsia="en-US"/>
              </w:rPr>
              <w:t>21</w:t>
            </w:r>
          </w:p>
        </w:tc>
        <w:tc>
          <w:tcPr>
            <w:tcW w:w="3800" w:type="dxa"/>
            <w:tcBorders>
              <w:top w:val="nil"/>
              <w:left w:val="nil"/>
              <w:bottom w:val="single" w:sz="4" w:space="0" w:color="auto"/>
              <w:right w:val="single" w:sz="4" w:space="0" w:color="auto"/>
            </w:tcBorders>
            <w:shd w:val="clear" w:color="auto" w:fill="auto"/>
            <w:hideMark/>
          </w:tcPr>
          <w:p w14:paraId="032330C1"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Plantare arbori foiosi / rasinosi cu balot 41-60 cm diverse specii</w:t>
            </w:r>
          </w:p>
        </w:tc>
        <w:tc>
          <w:tcPr>
            <w:tcW w:w="843" w:type="dxa"/>
            <w:tcBorders>
              <w:top w:val="nil"/>
              <w:left w:val="nil"/>
              <w:bottom w:val="single" w:sz="4" w:space="0" w:color="auto"/>
              <w:right w:val="single" w:sz="4" w:space="0" w:color="auto"/>
            </w:tcBorders>
            <w:shd w:val="clear" w:color="auto" w:fill="auto"/>
            <w:noWrap/>
            <w:vAlign w:val="center"/>
            <w:hideMark/>
          </w:tcPr>
          <w:p w14:paraId="781202F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609FB4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7F8DEE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18,51</w:t>
            </w:r>
          </w:p>
        </w:tc>
        <w:tc>
          <w:tcPr>
            <w:tcW w:w="1206" w:type="dxa"/>
            <w:tcBorders>
              <w:top w:val="nil"/>
              <w:left w:val="nil"/>
              <w:bottom w:val="single" w:sz="4" w:space="0" w:color="auto"/>
              <w:right w:val="nil"/>
            </w:tcBorders>
            <w:shd w:val="clear" w:color="auto" w:fill="auto"/>
            <w:noWrap/>
            <w:vAlign w:val="center"/>
            <w:hideMark/>
          </w:tcPr>
          <w:p w14:paraId="118B37A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13,00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E2DA4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240,63</w:t>
            </w:r>
          </w:p>
        </w:tc>
      </w:tr>
      <w:tr w:rsidR="00C46614" w:rsidRPr="00C46614" w14:paraId="2E2A8BF4"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39941B2" w14:textId="77777777" w:rsidR="00C46614" w:rsidRPr="00C46614" w:rsidRDefault="00C46614" w:rsidP="00C46614">
            <w:pPr>
              <w:jc w:val="center"/>
              <w:rPr>
                <w:sz w:val="22"/>
                <w:szCs w:val="22"/>
                <w:lang w:val="en-US" w:eastAsia="en-US"/>
              </w:rPr>
            </w:pPr>
            <w:r w:rsidRPr="00C46614">
              <w:rPr>
                <w:sz w:val="22"/>
                <w:szCs w:val="22"/>
                <w:lang w:val="en-US" w:eastAsia="en-US"/>
              </w:rPr>
              <w:t>22</w:t>
            </w:r>
          </w:p>
        </w:tc>
        <w:tc>
          <w:tcPr>
            <w:tcW w:w="3800" w:type="dxa"/>
            <w:tcBorders>
              <w:top w:val="nil"/>
              <w:left w:val="nil"/>
              <w:bottom w:val="single" w:sz="4" w:space="0" w:color="auto"/>
              <w:right w:val="single" w:sz="4" w:space="0" w:color="auto"/>
            </w:tcBorders>
            <w:shd w:val="clear" w:color="auto" w:fill="auto"/>
            <w:hideMark/>
          </w:tcPr>
          <w:p w14:paraId="197A11E6"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Plantare arbusti foiosi/ rasinosi diverse specii</w:t>
            </w:r>
          </w:p>
        </w:tc>
        <w:tc>
          <w:tcPr>
            <w:tcW w:w="843" w:type="dxa"/>
            <w:tcBorders>
              <w:top w:val="nil"/>
              <w:left w:val="nil"/>
              <w:bottom w:val="single" w:sz="4" w:space="0" w:color="auto"/>
              <w:right w:val="single" w:sz="4" w:space="0" w:color="auto"/>
            </w:tcBorders>
            <w:shd w:val="clear" w:color="auto" w:fill="auto"/>
            <w:noWrap/>
            <w:vAlign w:val="center"/>
            <w:hideMark/>
          </w:tcPr>
          <w:p w14:paraId="7B0D5BE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A8C75D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99215A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6,36</w:t>
            </w:r>
          </w:p>
        </w:tc>
        <w:tc>
          <w:tcPr>
            <w:tcW w:w="1206" w:type="dxa"/>
            <w:tcBorders>
              <w:top w:val="nil"/>
              <w:left w:val="nil"/>
              <w:bottom w:val="single" w:sz="4" w:space="0" w:color="auto"/>
              <w:right w:val="single" w:sz="4" w:space="0" w:color="auto"/>
            </w:tcBorders>
            <w:shd w:val="clear" w:color="auto" w:fill="auto"/>
            <w:noWrap/>
            <w:vAlign w:val="center"/>
            <w:hideMark/>
          </w:tcPr>
          <w:p w14:paraId="44543E0B"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EDCF83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3EFDFB8"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47D7CC" w14:textId="77777777" w:rsidR="00C46614" w:rsidRPr="00C46614" w:rsidRDefault="00C46614" w:rsidP="00C46614">
            <w:pPr>
              <w:jc w:val="center"/>
              <w:rPr>
                <w:sz w:val="22"/>
                <w:szCs w:val="22"/>
                <w:lang w:val="en-US" w:eastAsia="en-US"/>
              </w:rPr>
            </w:pPr>
            <w:r w:rsidRPr="00C46614">
              <w:rPr>
                <w:sz w:val="22"/>
                <w:szCs w:val="22"/>
                <w:lang w:val="en-US" w:eastAsia="en-US"/>
              </w:rPr>
              <w:t>23</w:t>
            </w:r>
          </w:p>
        </w:tc>
        <w:tc>
          <w:tcPr>
            <w:tcW w:w="3800" w:type="dxa"/>
            <w:tcBorders>
              <w:top w:val="nil"/>
              <w:left w:val="nil"/>
              <w:bottom w:val="single" w:sz="4" w:space="0" w:color="auto"/>
              <w:right w:val="single" w:sz="4" w:space="0" w:color="auto"/>
            </w:tcBorders>
            <w:shd w:val="clear" w:color="auto" w:fill="auto"/>
            <w:hideMark/>
          </w:tcPr>
          <w:p w14:paraId="2C2E83E1"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Plantare trandafiri </w:t>
            </w:r>
          </w:p>
        </w:tc>
        <w:tc>
          <w:tcPr>
            <w:tcW w:w="843" w:type="dxa"/>
            <w:tcBorders>
              <w:top w:val="nil"/>
              <w:left w:val="nil"/>
              <w:bottom w:val="single" w:sz="4" w:space="0" w:color="auto"/>
              <w:right w:val="single" w:sz="4" w:space="0" w:color="auto"/>
            </w:tcBorders>
            <w:shd w:val="clear" w:color="auto" w:fill="auto"/>
            <w:noWrap/>
            <w:vAlign w:val="center"/>
            <w:hideMark/>
          </w:tcPr>
          <w:p w14:paraId="0F860F4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503F32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393DE0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1,73</w:t>
            </w:r>
          </w:p>
        </w:tc>
        <w:tc>
          <w:tcPr>
            <w:tcW w:w="1206" w:type="dxa"/>
            <w:tcBorders>
              <w:top w:val="nil"/>
              <w:left w:val="nil"/>
              <w:bottom w:val="single" w:sz="4" w:space="0" w:color="auto"/>
              <w:right w:val="single" w:sz="4" w:space="0" w:color="auto"/>
            </w:tcBorders>
            <w:shd w:val="clear" w:color="auto" w:fill="auto"/>
            <w:noWrap/>
            <w:vAlign w:val="center"/>
            <w:hideMark/>
          </w:tcPr>
          <w:p w14:paraId="7AB9C1F4"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352A0C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FF84217"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4666A5D" w14:textId="77777777" w:rsidR="00C46614" w:rsidRPr="00C46614" w:rsidRDefault="00C46614" w:rsidP="00C46614">
            <w:pPr>
              <w:jc w:val="center"/>
              <w:rPr>
                <w:sz w:val="22"/>
                <w:szCs w:val="22"/>
                <w:lang w:val="en-US" w:eastAsia="en-US"/>
              </w:rPr>
            </w:pPr>
            <w:r w:rsidRPr="00C46614">
              <w:rPr>
                <w:sz w:val="22"/>
                <w:szCs w:val="22"/>
                <w:lang w:val="en-US" w:eastAsia="en-US"/>
              </w:rPr>
              <w:t>24</w:t>
            </w:r>
          </w:p>
        </w:tc>
        <w:tc>
          <w:tcPr>
            <w:tcW w:w="3800" w:type="dxa"/>
            <w:tcBorders>
              <w:top w:val="nil"/>
              <w:left w:val="nil"/>
              <w:bottom w:val="single" w:sz="4" w:space="0" w:color="auto"/>
              <w:right w:val="single" w:sz="4" w:space="0" w:color="auto"/>
            </w:tcBorders>
            <w:shd w:val="clear" w:color="auto" w:fill="auto"/>
            <w:hideMark/>
          </w:tcPr>
          <w:p w14:paraId="580B476D"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Plantare gard viu de foioase pe 2 randuri</w:t>
            </w:r>
          </w:p>
        </w:tc>
        <w:tc>
          <w:tcPr>
            <w:tcW w:w="843" w:type="dxa"/>
            <w:tcBorders>
              <w:top w:val="nil"/>
              <w:left w:val="nil"/>
              <w:bottom w:val="single" w:sz="4" w:space="0" w:color="auto"/>
              <w:right w:val="single" w:sz="4" w:space="0" w:color="auto"/>
            </w:tcBorders>
            <w:shd w:val="clear" w:color="auto" w:fill="auto"/>
            <w:noWrap/>
            <w:vAlign w:val="center"/>
            <w:hideMark/>
          </w:tcPr>
          <w:p w14:paraId="43C0120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3A80E39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DA92A5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9,83</w:t>
            </w:r>
          </w:p>
        </w:tc>
        <w:tc>
          <w:tcPr>
            <w:tcW w:w="1206" w:type="dxa"/>
            <w:tcBorders>
              <w:top w:val="nil"/>
              <w:left w:val="nil"/>
              <w:bottom w:val="single" w:sz="4" w:space="0" w:color="auto"/>
              <w:right w:val="single" w:sz="4" w:space="0" w:color="auto"/>
            </w:tcBorders>
            <w:shd w:val="clear" w:color="auto" w:fill="auto"/>
            <w:noWrap/>
            <w:vAlign w:val="center"/>
            <w:hideMark/>
          </w:tcPr>
          <w:p w14:paraId="5DCB4FA8"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BBBD57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8D1B3CB" w14:textId="77777777" w:rsidTr="00C46614">
        <w:trPr>
          <w:gridAfter w:val="1"/>
          <w:wAfter w:w="12" w:type="dxa"/>
          <w:trHeight w:val="2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20C57BB" w14:textId="77777777" w:rsidR="00C46614" w:rsidRPr="00C46614" w:rsidRDefault="00C46614" w:rsidP="00C46614">
            <w:pPr>
              <w:jc w:val="center"/>
              <w:rPr>
                <w:sz w:val="22"/>
                <w:szCs w:val="22"/>
                <w:lang w:val="en-US" w:eastAsia="en-US"/>
              </w:rPr>
            </w:pPr>
            <w:r w:rsidRPr="00C46614">
              <w:rPr>
                <w:sz w:val="22"/>
                <w:szCs w:val="22"/>
                <w:lang w:val="en-US" w:eastAsia="en-US"/>
              </w:rPr>
              <w:t>25</w:t>
            </w:r>
          </w:p>
        </w:tc>
        <w:tc>
          <w:tcPr>
            <w:tcW w:w="3800" w:type="dxa"/>
            <w:tcBorders>
              <w:top w:val="nil"/>
              <w:left w:val="nil"/>
              <w:bottom w:val="single" w:sz="4" w:space="0" w:color="auto"/>
              <w:right w:val="single" w:sz="4" w:space="0" w:color="auto"/>
            </w:tcBorders>
            <w:shd w:val="clear" w:color="auto" w:fill="auto"/>
            <w:hideMark/>
          </w:tcPr>
          <w:p w14:paraId="2E8E5F93"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Plantare plante ornamentale, decorative, perene etc</w:t>
            </w:r>
          </w:p>
        </w:tc>
        <w:tc>
          <w:tcPr>
            <w:tcW w:w="843" w:type="dxa"/>
            <w:tcBorders>
              <w:top w:val="nil"/>
              <w:left w:val="nil"/>
              <w:bottom w:val="single" w:sz="4" w:space="0" w:color="auto"/>
              <w:right w:val="single" w:sz="4" w:space="0" w:color="auto"/>
            </w:tcBorders>
            <w:shd w:val="clear" w:color="auto" w:fill="auto"/>
            <w:noWrap/>
            <w:vAlign w:val="center"/>
            <w:hideMark/>
          </w:tcPr>
          <w:p w14:paraId="26F55E8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E391107"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E4F102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1,44</w:t>
            </w:r>
          </w:p>
        </w:tc>
        <w:tc>
          <w:tcPr>
            <w:tcW w:w="1206" w:type="dxa"/>
            <w:tcBorders>
              <w:top w:val="nil"/>
              <w:left w:val="nil"/>
              <w:bottom w:val="single" w:sz="4" w:space="0" w:color="auto"/>
              <w:right w:val="single" w:sz="4" w:space="0" w:color="auto"/>
            </w:tcBorders>
            <w:shd w:val="clear" w:color="auto" w:fill="auto"/>
            <w:noWrap/>
            <w:vAlign w:val="center"/>
            <w:hideMark/>
          </w:tcPr>
          <w:p w14:paraId="1A2BCDD6"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D84558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7B123DBD"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FEB62D7" w14:textId="77777777" w:rsidR="00C46614" w:rsidRPr="00C46614" w:rsidRDefault="00C46614" w:rsidP="00C46614">
            <w:pPr>
              <w:jc w:val="center"/>
              <w:rPr>
                <w:sz w:val="22"/>
                <w:szCs w:val="22"/>
                <w:lang w:val="en-US" w:eastAsia="en-US"/>
              </w:rPr>
            </w:pPr>
            <w:r w:rsidRPr="00C46614">
              <w:rPr>
                <w:sz w:val="22"/>
                <w:szCs w:val="22"/>
                <w:lang w:val="en-US" w:eastAsia="en-US"/>
              </w:rPr>
              <w:t>26</w:t>
            </w:r>
          </w:p>
        </w:tc>
        <w:tc>
          <w:tcPr>
            <w:tcW w:w="3800" w:type="dxa"/>
            <w:tcBorders>
              <w:top w:val="nil"/>
              <w:left w:val="nil"/>
              <w:bottom w:val="single" w:sz="4" w:space="0" w:color="auto"/>
              <w:right w:val="single" w:sz="4" w:space="0" w:color="auto"/>
            </w:tcBorders>
            <w:shd w:val="clear" w:color="auto" w:fill="auto"/>
            <w:hideMark/>
          </w:tcPr>
          <w:p w14:paraId="243BA1C2"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Plantare flori bianuale rasad diverse specii</w:t>
            </w:r>
          </w:p>
        </w:tc>
        <w:tc>
          <w:tcPr>
            <w:tcW w:w="843" w:type="dxa"/>
            <w:tcBorders>
              <w:top w:val="nil"/>
              <w:left w:val="nil"/>
              <w:bottom w:val="single" w:sz="4" w:space="0" w:color="auto"/>
              <w:right w:val="single" w:sz="4" w:space="0" w:color="auto"/>
            </w:tcBorders>
            <w:shd w:val="clear" w:color="auto" w:fill="auto"/>
            <w:noWrap/>
            <w:vAlign w:val="center"/>
            <w:hideMark/>
          </w:tcPr>
          <w:p w14:paraId="1EB9462D"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4C5F6C0"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9980BB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0,25</w:t>
            </w:r>
          </w:p>
        </w:tc>
        <w:tc>
          <w:tcPr>
            <w:tcW w:w="1206" w:type="dxa"/>
            <w:tcBorders>
              <w:top w:val="nil"/>
              <w:left w:val="nil"/>
              <w:bottom w:val="single" w:sz="4" w:space="0" w:color="auto"/>
              <w:right w:val="single" w:sz="4" w:space="0" w:color="auto"/>
            </w:tcBorders>
            <w:shd w:val="clear" w:color="auto" w:fill="auto"/>
            <w:noWrap/>
            <w:vAlign w:val="center"/>
            <w:hideMark/>
          </w:tcPr>
          <w:p w14:paraId="5907A315"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50850D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45F1134"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5D7829C" w14:textId="77777777" w:rsidR="00C46614" w:rsidRPr="00C46614" w:rsidRDefault="00C46614" w:rsidP="00C46614">
            <w:pPr>
              <w:jc w:val="center"/>
              <w:rPr>
                <w:sz w:val="22"/>
                <w:szCs w:val="22"/>
                <w:lang w:val="en-US" w:eastAsia="en-US"/>
              </w:rPr>
            </w:pPr>
            <w:r w:rsidRPr="00C46614">
              <w:rPr>
                <w:sz w:val="22"/>
                <w:szCs w:val="22"/>
                <w:lang w:val="en-US" w:eastAsia="en-US"/>
              </w:rPr>
              <w:t>27</w:t>
            </w:r>
          </w:p>
        </w:tc>
        <w:tc>
          <w:tcPr>
            <w:tcW w:w="3800" w:type="dxa"/>
            <w:tcBorders>
              <w:top w:val="nil"/>
              <w:left w:val="nil"/>
              <w:bottom w:val="single" w:sz="4" w:space="0" w:color="auto"/>
              <w:right w:val="single" w:sz="4" w:space="0" w:color="auto"/>
            </w:tcBorders>
            <w:shd w:val="clear" w:color="auto" w:fill="auto"/>
            <w:hideMark/>
          </w:tcPr>
          <w:p w14:paraId="37BA5365"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Plantare flori anuale rasad diverse specii</w:t>
            </w:r>
          </w:p>
        </w:tc>
        <w:tc>
          <w:tcPr>
            <w:tcW w:w="843" w:type="dxa"/>
            <w:tcBorders>
              <w:top w:val="nil"/>
              <w:left w:val="nil"/>
              <w:bottom w:val="single" w:sz="4" w:space="0" w:color="auto"/>
              <w:right w:val="single" w:sz="4" w:space="0" w:color="auto"/>
            </w:tcBorders>
            <w:shd w:val="clear" w:color="auto" w:fill="auto"/>
            <w:noWrap/>
            <w:vAlign w:val="center"/>
            <w:hideMark/>
          </w:tcPr>
          <w:p w14:paraId="021E106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668EB0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20E608B"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0,25</w:t>
            </w:r>
          </w:p>
        </w:tc>
        <w:tc>
          <w:tcPr>
            <w:tcW w:w="1206" w:type="dxa"/>
            <w:tcBorders>
              <w:top w:val="nil"/>
              <w:left w:val="nil"/>
              <w:bottom w:val="single" w:sz="4" w:space="0" w:color="auto"/>
              <w:right w:val="single" w:sz="4" w:space="0" w:color="auto"/>
            </w:tcBorders>
            <w:shd w:val="clear" w:color="auto" w:fill="auto"/>
            <w:noWrap/>
            <w:vAlign w:val="center"/>
            <w:hideMark/>
          </w:tcPr>
          <w:p w14:paraId="4C9A608E"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976F9E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8EC493F"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23C765" w14:textId="77777777" w:rsidR="00C46614" w:rsidRPr="00C46614" w:rsidRDefault="00C46614" w:rsidP="00C46614">
            <w:pPr>
              <w:jc w:val="center"/>
              <w:rPr>
                <w:sz w:val="22"/>
                <w:szCs w:val="22"/>
                <w:lang w:val="en-US" w:eastAsia="en-US"/>
              </w:rPr>
            </w:pPr>
            <w:r w:rsidRPr="00C46614">
              <w:rPr>
                <w:sz w:val="22"/>
                <w:szCs w:val="22"/>
                <w:lang w:val="en-US" w:eastAsia="en-US"/>
              </w:rPr>
              <w:t>28</w:t>
            </w:r>
          </w:p>
        </w:tc>
        <w:tc>
          <w:tcPr>
            <w:tcW w:w="3800" w:type="dxa"/>
            <w:tcBorders>
              <w:top w:val="nil"/>
              <w:left w:val="nil"/>
              <w:bottom w:val="single" w:sz="4" w:space="0" w:color="auto"/>
              <w:right w:val="single" w:sz="4" w:space="0" w:color="auto"/>
            </w:tcBorders>
            <w:shd w:val="clear" w:color="auto" w:fill="auto"/>
            <w:hideMark/>
          </w:tcPr>
          <w:p w14:paraId="0DA51675"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Plantare bulbi de flori</w:t>
            </w:r>
          </w:p>
        </w:tc>
        <w:tc>
          <w:tcPr>
            <w:tcW w:w="843" w:type="dxa"/>
            <w:tcBorders>
              <w:top w:val="nil"/>
              <w:left w:val="nil"/>
              <w:bottom w:val="single" w:sz="4" w:space="0" w:color="auto"/>
              <w:right w:val="single" w:sz="4" w:space="0" w:color="auto"/>
            </w:tcBorders>
            <w:shd w:val="clear" w:color="auto" w:fill="auto"/>
            <w:noWrap/>
            <w:vAlign w:val="center"/>
            <w:hideMark/>
          </w:tcPr>
          <w:p w14:paraId="115B32C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2B83045"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F20AC72"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0,18</w:t>
            </w:r>
          </w:p>
        </w:tc>
        <w:tc>
          <w:tcPr>
            <w:tcW w:w="1206" w:type="dxa"/>
            <w:tcBorders>
              <w:top w:val="nil"/>
              <w:left w:val="nil"/>
              <w:bottom w:val="single" w:sz="4" w:space="0" w:color="auto"/>
              <w:right w:val="nil"/>
            </w:tcBorders>
            <w:shd w:val="clear" w:color="auto" w:fill="auto"/>
            <w:noWrap/>
            <w:vAlign w:val="center"/>
            <w:hideMark/>
          </w:tcPr>
          <w:p w14:paraId="4384621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10.000,00</w:t>
            </w:r>
          </w:p>
        </w:tc>
        <w:tc>
          <w:tcPr>
            <w:tcW w:w="14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B4BE1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1.800,00</w:t>
            </w:r>
          </w:p>
        </w:tc>
      </w:tr>
      <w:tr w:rsidR="00C46614" w:rsidRPr="00C46614" w14:paraId="05EB8AE6" w14:textId="77777777" w:rsidTr="00C46614">
        <w:trPr>
          <w:gridAfter w:val="1"/>
          <w:wAfter w:w="12" w:type="dxa"/>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BC2E321" w14:textId="77777777" w:rsidR="00C46614" w:rsidRPr="00C46614" w:rsidRDefault="00C46614" w:rsidP="00C46614">
            <w:pPr>
              <w:jc w:val="center"/>
              <w:rPr>
                <w:sz w:val="22"/>
                <w:szCs w:val="22"/>
                <w:lang w:val="en-US" w:eastAsia="en-US"/>
              </w:rPr>
            </w:pPr>
            <w:r w:rsidRPr="00C46614">
              <w:rPr>
                <w:sz w:val="22"/>
                <w:szCs w:val="22"/>
                <w:lang w:val="en-US" w:eastAsia="en-US"/>
              </w:rPr>
              <w:lastRenderedPageBreak/>
              <w:t>29</w:t>
            </w:r>
          </w:p>
        </w:tc>
        <w:tc>
          <w:tcPr>
            <w:tcW w:w="3800" w:type="dxa"/>
            <w:tcBorders>
              <w:top w:val="nil"/>
              <w:left w:val="nil"/>
              <w:bottom w:val="single" w:sz="4" w:space="0" w:color="auto"/>
              <w:right w:val="single" w:sz="4" w:space="0" w:color="auto"/>
            </w:tcBorders>
            <w:shd w:val="clear" w:color="auto" w:fill="auto"/>
            <w:hideMark/>
          </w:tcPr>
          <w:p w14:paraId="7E9062BE"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 xml:space="preserve">Montat elemente de sustinere la arbori </w:t>
            </w:r>
            <w:proofErr w:type="gramStart"/>
            <w:r w:rsidRPr="00C46614">
              <w:rPr>
                <w:color w:val="000000"/>
                <w:sz w:val="22"/>
                <w:szCs w:val="22"/>
                <w:lang w:val="en-US" w:eastAsia="en-US"/>
              </w:rPr>
              <w:t>( 2</w:t>
            </w:r>
            <w:proofErr w:type="gramEnd"/>
            <w:r w:rsidRPr="00C46614">
              <w:rPr>
                <w:color w:val="000000"/>
                <w:sz w:val="22"/>
                <w:szCs w:val="22"/>
                <w:lang w:val="en-US" w:eastAsia="en-US"/>
              </w:rPr>
              <w:t xml:space="preserve"> tutori/ arbore)</w:t>
            </w:r>
          </w:p>
        </w:tc>
        <w:tc>
          <w:tcPr>
            <w:tcW w:w="843" w:type="dxa"/>
            <w:tcBorders>
              <w:top w:val="nil"/>
              <w:left w:val="nil"/>
              <w:bottom w:val="single" w:sz="4" w:space="0" w:color="auto"/>
              <w:right w:val="single" w:sz="4" w:space="0" w:color="auto"/>
            </w:tcBorders>
            <w:shd w:val="clear" w:color="auto" w:fill="auto"/>
            <w:noWrap/>
            <w:vAlign w:val="center"/>
            <w:hideMark/>
          </w:tcPr>
          <w:p w14:paraId="042919A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7CA9EB2"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336E9E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41,62</w:t>
            </w:r>
          </w:p>
        </w:tc>
        <w:tc>
          <w:tcPr>
            <w:tcW w:w="1206" w:type="dxa"/>
            <w:tcBorders>
              <w:top w:val="nil"/>
              <w:left w:val="nil"/>
              <w:bottom w:val="single" w:sz="4" w:space="0" w:color="auto"/>
              <w:right w:val="single" w:sz="4" w:space="0" w:color="auto"/>
            </w:tcBorders>
            <w:shd w:val="clear" w:color="auto" w:fill="auto"/>
            <w:noWrap/>
            <w:vAlign w:val="center"/>
            <w:hideMark/>
          </w:tcPr>
          <w:p w14:paraId="1CB74710"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E2E0110"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B144ABD" w14:textId="77777777" w:rsidTr="00C46614">
        <w:trPr>
          <w:gridAfter w:val="1"/>
          <w:wAfter w:w="12" w:type="dxa"/>
          <w:trHeight w:val="28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83C42FE" w14:textId="77777777" w:rsidR="00C46614" w:rsidRPr="00C46614" w:rsidRDefault="00C46614" w:rsidP="00C46614">
            <w:pPr>
              <w:jc w:val="center"/>
              <w:rPr>
                <w:sz w:val="22"/>
                <w:szCs w:val="22"/>
                <w:lang w:val="en-US" w:eastAsia="en-US"/>
              </w:rPr>
            </w:pPr>
            <w:r w:rsidRPr="00C46614">
              <w:rPr>
                <w:sz w:val="22"/>
                <w:szCs w:val="22"/>
                <w:lang w:val="en-US" w:eastAsia="en-US"/>
              </w:rPr>
              <w:t>30</w:t>
            </w:r>
          </w:p>
        </w:tc>
        <w:tc>
          <w:tcPr>
            <w:tcW w:w="3800" w:type="dxa"/>
            <w:tcBorders>
              <w:top w:val="nil"/>
              <w:left w:val="nil"/>
              <w:bottom w:val="single" w:sz="4" w:space="0" w:color="auto"/>
              <w:right w:val="single" w:sz="4" w:space="0" w:color="auto"/>
            </w:tcBorders>
            <w:shd w:val="clear" w:color="auto" w:fill="auto"/>
            <w:hideMark/>
          </w:tcPr>
          <w:p w14:paraId="7AE2CEE8"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Taxa acces la centrul de colectare deseuri autorizat</w:t>
            </w:r>
          </w:p>
        </w:tc>
        <w:tc>
          <w:tcPr>
            <w:tcW w:w="843" w:type="dxa"/>
            <w:tcBorders>
              <w:top w:val="nil"/>
              <w:left w:val="nil"/>
              <w:bottom w:val="single" w:sz="4" w:space="0" w:color="auto"/>
              <w:right w:val="single" w:sz="4" w:space="0" w:color="auto"/>
            </w:tcBorders>
            <w:shd w:val="clear" w:color="auto" w:fill="auto"/>
            <w:noWrap/>
            <w:vAlign w:val="center"/>
            <w:hideMark/>
          </w:tcPr>
          <w:p w14:paraId="6A2882CE"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2F2F01A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95F8EA8"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81,60</w:t>
            </w:r>
          </w:p>
        </w:tc>
        <w:tc>
          <w:tcPr>
            <w:tcW w:w="1206" w:type="dxa"/>
            <w:tcBorders>
              <w:top w:val="nil"/>
              <w:left w:val="nil"/>
              <w:bottom w:val="single" w:sz="4" w:space="0" w:color="auto"/>
              <w:right w:val="single" w:sz="4" w:space="0" w:color="auto"/>
            </w:tcBorders>
            <w:shd w:val="clear" w:color="auto" w:fill="auto"/>
            <w:noWrap/>
            <w:vAlign w:val="center"/>
            <w:hideMark/>
          </w:tcPr>
          <w:p w14:paraId="21F089D7"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3E4C98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E1D0264"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83F073" w14:textId="77777777" w:rsidR="00C46614" w:rsidRPr="00C46614" w:rsidRDefault="00C46614" w:rsidP="00C46614">
            <w:pPr>
              <w:jc w:val="center"/>
              <w:rPr>
                <w:sz w:val="22"/>
                <w:szCs w:val="22"/>
                <w:lang w:val="en-US" w:eastAsia="en-US"/>
              </w:rPr>
            </w:pPr>
            <w:r w:rsidRPr="00C46614">
              <w:rPr>
                <w:sz w:val="22"/>
                <w:szCs w:val="22"/>
                <w:lang w:val="en-US" w:eastAsia="en-US"/>
              </w:rPr>
              <w:t>31</w:t>
            </w:r>
          </w:p>
        </w:tc>
        <w:tc>
          <w:tcPr>
            <w:tcW w:w="3800" w:type="dxa"/>
            <w:tcBorders>
              <w:top w:val="nil"/>
              <w:left w:val="nil"/>
              <w:bottom w:val="single" w:sz="4" w:space="0" w:color="auto"/>
              <w:right w:val="single" w:sz="4" w:space="0" w:color="auto"/>
            </w:tcBorders>
            <w:shd w:val="clear" w:color="auto" w:fill="auto"/>
            <w:noWrap/>
            <w:hideMark/>
          </w:tcPr>
          <w:p w14:paraId="04AC6A09"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Reparatii supraf tartan turnat</w:t>
            </w:r>
          </w:p>
        </w:tc>
        <w:tc>
          <w:tcPr>
            <w:tcW w:w="843" w:type="dxa"/>
            <w:tcBorders>
              <w:top w:val="nil"/>
              <w:left w:val="nil"/>
              <w:bottom w:val="single" w:sz="4" w:space="0" w:color="auto"/>
              <w:right w:val="single" w:sz="4" w:space="0" w:color="auto"/>
            </w:tcBorders>
            <w:shd w:val="clear" w:color="auto" w:fill="auto"/>
            <w:noWrap/>
            <w:vAlign w:val="center"/>
            <w:hideMark/>
          </w:tcPr>
          <w:p w14:paraId="656C914A" w14:textId="77777777" w:rsidR="00C46614" w:rsidRPr="00C46614" w:rsidRDefault="00C46614" w:rsidP="00C46614">
            <w:pPr>
              <w:jc w:val="center"/>
              <w:rPr>
                <w:color w:val="000000"/>
                <w:sz w:val="20"/>
                <w:szCs w:val="20"/>
                <w:lang w:val="en-US" w:eastAsia="en-US"/>
              </w:rPr>
            </w:pPr>
            <w:r w:rsidRPr="00C46614">
              <w:rPr>
                <w:color w:val="000000"/>
                <w:sz w:val="20"/>
                <w:szCs w:val="20"/>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110EC2A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E4EB41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222,98</w:t>
            </w:r>
          </w:p>
        </w:tc>
        <w:tc>
          <w:tcPr>
            <w:tcW w:w="1206" w:type="dxa"/>
            <w:tcBorders>
              <w:top w:val="nil"/>
              <w:left w:val="nil"/>
              <w:bottom w:val="single" w:sz="4" w:space="0" w:color="auto"/>
              <w:right w:val="single" w:sz="4" w:space="0" w:color="auto"/>
            </w:tcBorders>
            <w:shd w:val="clear" w:color="auto" w:fill="auto"/>
            <w:noWrap/>
            <w:vAlign w:val="center"/>
            <w:hideMark/>
          </w:tcPr>
          <w:p w14:paraId="2C60E43A"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C204C5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91BEE8C"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F181EE" w14:textId="77777777" w:rsidR="00C46614" w:rsidRPr="00C46614" w:rsidRDefault="00C46614" w:rsidP="00C46614">
            <w:pPr>
              <w:jc w:val="center"/>
              <w:rPr>
                <w:sz w:val="22"/>
                <w:szCs w:val="22"/>
                <w:lang w:val="en-US" w:eastAsia="en-US"/>
              </w:rPr>
            </w:pPr>
            <w:r w:rsidRPr="00C46614">
              <w:rPr>
                <w:sz w:val="22"/>
                <w:szCs w:val="22"/>
                <w:lang w:val="en-US" w:eastAsia="en-US"/>
              </w:rPr>
              <w:t>32</w:t>
            </w:r>
          </w:p>
        </w:tc>
        <w:tc>
          <w:tcPr>
            <w:tcW w:w="3800" w:type="dxa"/>
            <w:tcBorders>
              <w:top w:val="nil"/>
              <w:left w:val="nil"/>
              <w:bottom w:val="single" w:sz="4" w:space="0" w:color="auto"/>
              <w:right w:val="single" w:sz="4" w:space="0" w:color="auto"/>
            </w:tcBorders>
            <w:shd w:val="clear" w:color="auto" w:fill="auto"/>
            <w:noWrap/>
            <w:hideMark/>
          </w:tcPr>
          <w:p w14:paraId="21126BDE"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Reparatii supraf tartan placi/ inlocuire placi</w:t>
            </w:r>
          </w:p>
        </w:tc>
        <w:tc>
          <w:tcPr>
            <w:tcW w:w="843" w:type="dxa"/>
            <w:tcBorders>
              <w:top w:val="nil"/>
              <w:left w:val="nil"/>
              <w:bottom w:val="single" w:sz="4" w:space="0" w:color="auto"/>
              <w:right w:val="single" w:sz="4" w:space="0" w:color="auto"/>
            </w:tcBorders>
            <w:shd w:val="clear" w:color="auto" w:fill="auto"/>
            <w:noWrap/>
            <w:vAlign w:val="center"/>
            <w:hideMark/>
          </w:tcPr>
          <w:p w14:paraId="5AC0E669" w14:textId="77777777" w:rsidR="00C46614" w:rsidRPr="00C46614" w:rsidRDefault="00C46614" w:rsidP="00C46614">
            <w:pPr>
              <w:jc w:val="center"/>
              <w:rPr>
                <w:color w:val="000000"/>
                <w:sz w:val="20"/>
                <w:szCs w:val="20"/>
                <w:lang w:val="en-US" w:eastAsia="en-US"/>
              </w:rPr>
            </w:pPr>
            <w:r w:rsidRPr="00C46614">
              <w:rPr>
                <w:color w:val="000000"/>
                <w:sz w:val="20"/>
                <w:szCs w:val="20"/>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35541DEA"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70C76B1"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159,83</w:t>
            </w:r>
          </w:p>
        </w:tc>
        <w:tc>
          <w:tcPr>
            <w:tcW w:w="1206" w:type="dxa"/>
            <w:tcBorders>
              <w:top w:val="nil"/>
              <w:left w:val="nil"/>
              <w:bottom w:val="single" w:sz="4" w:space="0" w:color="auto"/>
              <w:right w:val="single" w:sz="4" w:space="0" w:color="auto"/>
            </w:tcBorders>
            <w:shd w:val="clear" w:color="auto" w:fill="auto"/>
            <w:noWrap/>
            <w:vAlign w:val="center"/>
            <w:hideMark/>
          </w:tcPr>
          <w:p w14:paraId="34325897"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A7D6F1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2568AEC6"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9B29E2" w14:textId="77777777" w:rsidR="00C46614" w:rsidRPr="00C46614" w:rsidRDefault="00C46614" w:rsidP="00C46614">
            <w:pPr>
              <w:jc w:val="center"/>
              <w:rPr>
                <w:sz w:val="22"/>
                <w:szCs w:val="22"/>
                <w:lang w:val="en-US" w:eastAsia="en-US"/>
              </w:rPr>
            </w:pPr>
            <w:r w:rsidRPr="00C46614">
              <w:rPr>
                <w:sz w:val="22"/>
                <w:szCs w:val="22"/>
                <w:lang w:val="en-US" w:eastAsia="en-US"/>
              </w:rPr>
              <w:t>33</w:t>
            </w:r>
          </w:p>
        </w:tc>
        <w:tc>
          <w:tcPr>
            <w:tcW w:w="3800" w:type="dxa"/>
            <w:tcBorders>
              <w:top w:val="nil"/>
              <w:left w:val="nil"/>
              <w:bottom w:val="single" w:sz="4" w:space="0" w:color="auto"/>
              <w:right w:val="single" w:sz="4" w:space="0" w:color="auto"/>
            </w:tcBorders>
            <w:shd w:val="clear" w:color="auto" w:fill="auto"/>
            <w:noWrap/>
            <w:hideMark/>
          </w:tcPr>
          <w:p w14:paraId="4EA27F58"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Amenajare teren cu spartura de marmura</w:t>
            </w:r>
          </w:p>
        </w:tc>
        <w:tc>
          <w:tcPr>
            <w:tcW w:w="843" w:type="dxa"/>
            <w:tcBorders>
              <w:top w:val="nil"/>
              <w:left w:val="nil"/>
              <w:bottom w:val="single" w:sz="4" w:space="0" w:color="auto"/>
              <w:right w:val="single" w:sz="4" w:space="0" w:color="auto"/>
            </w:tcBorders>
            <w:shd w:val="clear" w:color="auto" w:fill="auto"/>
            <w:noWrap/>
            <w:vAlign w:val="center"/>
            <w:hideMark/>
          </w:tcPr>
          <w:p w14:paraId="4AFC2E4E" w14:textId="77777777" w:rsidR="00C46614" w:rsidRPr="00C46614" w:rsidRDefault="00C46614" w:rsidP="00C46614">
            <w:pPr>
              <w:jc w:val="center"/>
              <w:rPr>
                <w:color w:val="000000"/>
                <w:sz w:val="20"/>
                <w:szCs w:val="20"/>
                <w:lang w:val="en-US" w:eastAsia="en-US"/>
              </w:rPr>
            </w:pPr>
            <w:r w:rsidRPr="00C46614">
              <w:rPr>
                <w:color w:val="000000"/>
                <w:sz w:val="20"/>
                <w:szCs w:val="20"/>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4789504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9D9D436"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72,63</w:t>
            </w:r>
          </w:p>
        </w:tc>
        <w:tc>
          <w:tcPr>
            <w:tcW w:w="1206" w:type="dxa"/>
            <w:tcBorders>
              <w:top w:val="nil"/>
              <w:left w:val="nil"/>
              <w:bottom w:val="single" w:sz="4" w:space="0" w:color="auto"/>
              <w:right w:val="single" w:sz="4" w:space="0" w:color="auto"/>
            </w:tcBorders>
            <w:shd w:val="clear" w:color="auto" w:fill="auto"/>
            <w:noWrap/>
            <w:vAlign w:val="center"/>
            <w:hideMark/>
          </w:tcPr>
          <w:p w14:paraId="34AF17B3"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C2D001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4CC5485"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059B8D" w14:textId="77777777" w:rsidR="00C46614" w:rsidRPr="00C46614" w:rsidRDefault="00C46614" w:rsidP="00C46614">
            <w:pPr>
              <w:jc w:val="center"/>
              <w:rPr>
                <w:sz w:val="22"/>
                <w:szCs w:val="22"/>
                <w:lang w:val="en-US" w:eastAsia="en-US"/>
              </w:rPr>
            </w:pPr>
            <w:r w:rsidRPr="00C46614">
              <w:rPr>
                <w:sz w:val="22"/>
                <w:szCs w:val="22"/>
                <w:lang w:val="en-US" w:eastAsia="en-US"/>
              </w:rPr>
              <w:t>34</w:t>
            </w:r>
          </w:p>
        </w:tc>
        <w:tc>
          <w:tcPr>
            <w:tcW w:w="3800" w:type="dxa"/>
            <w:tcBorders>
              <w:top w:val="nil"/>
              <w:left w:val="nil"/>
              <w:bottom w:val="single" w:sz="4" w:space="0" w:color="auto"/>
              <w:right w:val="single" w:sz="4" w:space="0" w:color="auto"/>
            </w:tcBorders>
            <w:shd w:val="clear" w:color="auto" w:fill="auto"/>
            <w:noWrap/>
            <w:hideMark/>
          </w:tcPr>
          <w:p w14:paraId="3E2D3DD9"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Amenajare teren cu scoarta decorativa</w:t>
            </w:r>
          </w:p>
        </w:tc>
        <w:tc>
          <w:tcPr>
            <w:tcW w:w="843" w:type="dxa"/>
            <w:tcBorders>
              <w:top w:val="nil"/>
              <w:left w:val="nil"/>
              <w:bottom w:val="single" w:sz="4" w:space="0" w:color="auto"/>
              <w:right w:val="single" w:sz="4" w:space="0" w:color="auto"/>
            </w:tcBorders>
            <w:shd w:val="clear" w:color="auto" w:fill="auto"/>
            <w:noWrap/>
            <w:vAlign w:val="center"/>
            <w:hideMark/>
          </w:tcPr>
          <w:p w14:paraId="68AA8E90" w14:textId="77777777" w:rsidR="00C46614" w:rsidRPr="00C46614" w:rsidRDefault="00C46614" w:rsidP="00C46614">
            <w:pPr>
              <w:jc w:val="center"/>
              <w:rPr>
                <w:color w:val="000000"/>
                <w:sz w:val="20"/>
                <w:szCs w:val="20"/>
                <w:lang w:val="en-US" w:eastAsia="en-US"/>
              </w:rPr>
            </w:pPr>
            <w:r w:rsidRPr="00C46614">
              <w:rPr>
                <w:color w:val="000000"/>
                <w:sz w:val="20"/>
                <w:szCs w:val="20"/>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722C1741"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0851CD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24,35</w:t>
            </w:r>
          </w:p>
        </w:tc>
        <w:tc>
          <w:tcPr>
            <w:tcW w:w="1206" w:type="dxa"/>
            <w:tcBorders>
              <w:top w:val="nil"/>
              <w:left w:val="nil"/>
              <w:bottom w:val="single" w:sz="4" w:space="0" w:color="auto"/>
              <w:right w:val="single" w:sz="4" w:space="0" w:color="auto"/>
            </w:tcBorders>
            <w:shd w:val="clear" w:color="auto" w:fill="auto"/>
            <w:noWrap/>
            <w:vAlign w:val="center"/>
            <w:hideMark/>
          </w:tcPr>
          <w:p w14:paraId="2DB114B1"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D738BEF"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58F460FD"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DD36688" w14:textId="77777777" w:rsidR="00C46614" w:rsidRPr="00C46614" w:rsidRDefault="00C46614" w:rsidP="00C46614">
            <w:pPr>
              <w:jc w:val="center"/>
              <w:rPr>
                <w:sz w:val="22"/>
                <w:szCs w:val="22"/>
                <w:lang w:val="en-US" w:eastAsia="en-US"/>
              </w:rPr>
            </w:pPr>
            <w:r w:rsidRPr="00C46614">
              <w:rPr>
                <w:sz w:val="22"/>
                <w:szCs w:val="22"/>
                <w:lang w:val="en-US" w:eastAsia="en-US"/>
              </w:rPr>
              <w:t>35</w:t>
            </w:r>
          </w:p>
        </w:tc>
        <w:tc>
          <w:tcPr>
            <w:tcW w:w="3800" w:type="dxa"/>
            <w:tcBorders>
              <w:top w:val="nil"/>
              <w:left w:val="nil"/>
              <w:bottom w:val="single" w:sz="4" w:space="0" w:color="auto"/>
              <w:right w:val="single" w:sz="4" w:space="0" w:color="auto"/>
            </w:tcBorders>
            <w:shd w:val="clear" w:color="auto" w:fill="auto"/>
            <w:noWrap/>
            <w:hideMark/>
          </w:tcPr>
          <w:p w14:paraId="72113EAD"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Reparatii zidarie de caramida</w:t>
            </w:r>
          </w:p>
        </w:tc>
        <w:tc>
          <w:tcPr>
            <w:tcW w:w="843" w:type="dxa"/>
            <w:tcBorders>
              <w:top w:val="nil"/>
              <w:left w:val="nil"/>
              <w:bottom w:val="single" w:sz="4" w:space="0" w:color="auto"/>
              <w:right w:val="single" w:sz="4" w:space="0" w:color="auto"/>
            </w:tcBorders>
            <w:shd w:val="clear" w:color="auto" w:fill="auto"/>
            <w:noWrap/>
            <w:vAlign w:val="center"/>
            <w:hideMark/>
          </w:tcPr>
          <w:p w14:paraId="1A9E79CC" w14:textId="77777777" w:rsidR="00C46614" w:rsidRPr="00C46614" w:rsidRDefault="00C46614" w:rsidP="00C46614">
            <w:pPr>
              <w:jc w:val="center"/>
              <w:rPr>
                <w:color w:val="000000"/>
                <w:sz w:val="20"/>
                <w:szCs w:val="20"/>
                <w:lang w:val="en-US" w:eastAsia="en-US"/>
              </w:rPr>
            </w:pPr>
            <w:r w:rsidRPr="00C46614">
              <w:rPr>
                <w:color w:val="000000"/>
                <w:sz w:val="20"/>
                <w:szCs w:val="20"/>
                <w:lang w:val="en-US" w:eastAsia="en-US"/>
              </w:rPr>
              <w:t>mc</w:t>
            </w:r>
          </w:p>
        </w:tc>
        <w:tc>
          <w:tcPr>
            <w:tcW w:w="998" w:type="dxa"/>
            <w:tcBorders>
              <w:top w:val="nil"/>
              <w:left w:val="nil"/>
              <w:bottom w:val="single" w:sz="4" w:space="0" w:color="auto"/>
              <w:right w:val="single" w:sz="4" w:space="0" w:color="auto"/>
            </w:tcBorders>
            <w:shd w:val="clear" w:color="auto" w:fill="auto"/>
            <w:noWrap/>
            <w:vAlign w:val="center"/>
            <w:hideMark/>
          </w:tcPr>
          <w:p w14:paraId="4CB33FD4"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3A4951D"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1.406,59</w:t>
            </w:r>
          </w:p>
        </w:tc>
        <w:tc>
          <w:tcPr>
            <w:tcW w:w="1206" w:type="dxa"/>
            <w:tcBorders>
              <w:top w:val="nil"/>
              <w:left w:val="nil"/>
              <w:bottom w:val="single" w:sz="4" w:space="0" w:color="auto"/>
              <w:right w:val="single" w:sz="4" w:space="0" w:color="auto"/>
            </w:tcBorders>
            <w:shd w:val="clear" w:color="auto" w:fill="auto"/>
            <w:noWrap/>
            <w:vAlign w:val="center"/>
            <w:hideMark/>
          </w:tcPr>
          <w:p w14:paraId="2BF93EFF"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3F27EBA"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0A7C0B8B"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239A553" w14:textId="77777777" w:rsidR="00C46614" w:rsidRPr="00C46614" w:rsidRDefault="00C46614" w:rsidP="00C46614">
            <w:pPr>
              <w:jc w:val="center"/>
              <w:rPr>
                <w:sz w:val="22"/>
                <w:szCs w:val="22"/>
                <w:lang w:val="en-US" w:eastAsia="en-US"/>
              </w:rPr>
            </w:pPr>
            <w:r w:rsidRPr="00C46614">
              <w:rPr>
                <w:sz w:val="22"/>
                <w:szCs w:val="22"/>
                <w:lang w:val="en-US" w:eastAsia="en-US"/>
              </w:rPr>
              <w:t>36</w:t>
            </w:r>
          </w:p>
        </w:tc>
        <w:tc>
          <w:tcPr>
            <w:tcW w:w="3800" w:type="dxa"/>
            <w:tcBorders>
              <w:top w:val="nil"/>
              <w:left w:val="nil"/>
              <w:bottom w:val="single" w:sz="4" w:space="0" w:color="auto"/>
              <w:right w:val="single" w:sz="4" w:space="0" w:color="auto"/>
            </w:tcBorders>
            <w:shd w:val="clear" w:color="auto" w:fill="auto"/>
            <w:noWrap/>
            <w:hideMark/>
          </w:tcPr>
          <w:p w14:paraId="68882BB4"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Evacuare mecanica depozite deseuri</w:t>
            </w:r>
          </w:p>
        </w:tc>
        <w:tc>
          <w:tcPr>
            <w:tcW w:w="843" w:type="dxa"/>
            <w:tcBorders>
              <w:top w:val="nil"/>
              <w:left w:val="nil"/>
              <w:bottom w:val="single" w:sz="4" w:space="0" w:color="auto"/>
              <w:right w:val="single" w:sz="4" w:space="0" w:color="auto"/>
            </w:tcBorders>
            <w:shd w:val="clear" w:color="auto" w:fill="auto"/>
            <w:noWrap/>
            <w:vAlign w:val="center"/>
            <w:hideMark/>
          </w:tcPr>
          <w:p w14:paraId="4B018E54" w14:textId="77777777" w:rsidR="00C46614" w:rsidRPr="00C46614" w:rsidRDefault="00C46614" w:rsidP="00C46614">
            <w:pPr>
              <w:jc w:val="center"/>
              <w:rPr>
                <w:color w:val="000000"/>
                <w:sz w:val="20"/>
                <w:szCs w:val="20"/>
                <w:lang w:val="en-US" w:eastAsia="en-US"/>
              </w:rPr>
            </w:pPr>
            <w:r w:rsidRPr="00C46614">
              <w:rPr>
                <w:color w:val="000000"/>
                <w:sz w:val="20"/>
                <w:szCs w:val="20"/>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15BE029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576E93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93,20</w:t>
            </w:r>
          </w:p>
        </w:tc>
        <w:tc>
          <w:tcPr>
            <w:tcW w:w="1206" w:type="dxa"/>
            <w:tcBorders>
              <w:top w:val="nil"/>
              <w:left w:val="nil"/>
              <w:bottom w:val="single" w:sz="4" w:space="0" w:color="auto"/>
              <w:right w:val="single" w:sz="4" w:space="0" w:color="auto"/>
            </w:tcBorders>
            <w:shd w:val="clear" w:color="auto" w:fill="auto"/>
            <w:noWrap/>
            <w:vAlign w:val="center"/>
            <w:hideMark/>
          </w:tcPr>
          <w:p w14:paraId="2DDD0ACB"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3F3C93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A338AFD"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3D399EE" w14:textId="77777777" w:rsidR="00C46614" w:rsidRPr="00C46614" w:rsidRDefault="00C46614" w:rsidP="00C46614">
            <w:pPr>
              <w:jc w:val="center"/>
              <w:rPr>
                <w:sz w:val="22"/>
                <w:szCs w:val="22"/>
                <w:lang w:val="en-US" w:eastAsia="en-US"/>
              </w:rPr>
            </w:pPr>
            <w:r w:rsidRPr="00C46614">
              <w:rPr>
                <w:sz w:val="22"/>
                <w:szCs w:val="22"/>
                <w:lang w:val="en-US" w:eastAsia="en-US"/>
              </w:rPr>
              <w:t>37</w:t>
            </w:r>
          </w:p>
        </w:tc>
        <w:tc>
          <w:tcPr>
            <w:tcW w:w="3800" w:type="dxa"/>
            <w:tcBorders>
              <w:top w:val="nil"/>
              <w:left w:val="nil"/>
              <w:bottom w:val="single" w:sz="4" w:space="0" w:color="auto"/>
              <w:right w:val="nil"/>
            </w:tcBorders>
            <w:shd w:val="clear" w:color="auto" w:fill="auto"/>
            <w:noWrap/>
            <w:hideMark/>
          </w:tcPr>
          <w:p w14:paraId="77C50F68"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Amenajare sistem irigat</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DED01B7" w14:textId="77777777" w:rsidR="00C46614" w:rsidRPr="00C46614" w:rsidRDefault="00C46614" w:rsidP="00C46614">
            <w:pPr>
              <w:jc w:val="center"/>
              <w:rPr>
                <w:color w:val="000000"/>
                <w:sz w:val="20"/>
                <w:szCs w:val="20"/>
                <w:lang w:val="en-US" w:eastAsia="en-US"/>
              </w:rPr>
            </w:pPr>
            <w:r w:rsidRPr="00C46614">
              <w:rPr>
                <w:color w:val="000000"/>
                <w:sz w:val="20"/>
                <w:szCs w:val="20"/>
                <w:lang w:val="en-US" w:eastAsia="en-US"/>
              </w:rPr>
              <w:t>mp</w:t>
            </w:r>
          </w:p>
        </w:tc>
        <w:tc>
          <w:tcPr>
            <w:tcW w:w="998" w:type="dxa"/>
            <w:tcBorders>
              <w:top w:val="nil"/>
              <w:left w:val="nil"/>
              <w:bottom w:val="single" w:sz="4" w:space="0" w:color="auto"/>
              <w:right w:val="single" w:sz="4" w:space="0" w:color="auto"/>
            </w:tcBorders>
            <w:shd w:val="clear" w:color="auto" w:fill="auto"/>
            <w:noWrap/>
            <w:vAlign w:val="center"/>
            <w:hideMark/>
          </w:tcPr>
          <w:p w14:paraId="6867A9E9"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BEE4714"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44,70</w:t>
            </w:r>
          </w:p>
        </w:tc>
        <w:tc>
          <w:tcPr>
            <w:tcW w:w="1206" w:type="dxa"/>
            <w:tcBorders>
              <w:top w:val="nil"/>
              <w:left w:val="nil"/>
              <w:bottom w:val="single" w:sz="4" w:space="0" w:color="auto"/>
              <w:right w:val="single" w:sz="4" w:space="0" w:color="auto"/>
            </w:tcBorders>
            <w:shd w:val="clear" w:color="auto" w:fill="auto"/>
            <w:noWrap/>
            <w:vAlign w:val="center"/>
            <w:hideMark/>
          </w:tcPr>
          <w:p w14:paraId="2F29B8A3"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E9D0E1E"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1564B12"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667C993" w14:textId="77777777" w:rsidR="00C46614" w:rsidRPr="00C46614" w:rsidRDefault="00C46614" w:rsidP="00C46614">
            <w:pPr>
              <w:jc w:val="center"/>
              <w:rPr>
                <w:sz w:val="22"/>
                <w:szCs w:val="22"/>
                <w:lang w:val="en-US" w:eastAsia="en-US"/>
              </w:rPr>
            </w:pPr>
            <w:r w:rsidRPr="00C46614">
              <w:rPr>
                <w:sz w:val="22"/>
                <w:szCs w:val="22"/>
                <w:lang w:val="en-US" w:eastAsia="en-US"/>
              </w:rPr>
              <w:t>38</w:t>
            </w:r>
          </w:p>
        </w:tc>
        <w:tc>
          <w:tcPr>
            <w:tcW w:w="3800" w:type="dxa"/>
            <w:tcBorders>
              <w:top w:val="nil"/>
              <w:left w:val="nil"/>
              <w:bottom w:val="single" w:sz="4" w:space="0" w:color="auto"/>
              <w:right w:val="nil"/>
            </w:tcBorders>
            <w:shd w:val="clear" w:color="auto" w:fill="auto"/>
            <w:noWrap/>
            <w:hideMark/>
          </w:tcPr>
          <w:p w14:paraId="16ACF90D"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Executie Camin Bransament</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04DB29BD" w14:textId="77777777" w:rsidR="00C46614" w:rsidRPr="00C46614" w:rsidRDefault="00C46614" w:rsidP="00C46614">
            <w:pPr>
              <w:jc w:val="center"/>
              <w:rPr>
                <w:color w:val="000000"/>
                <w:sz w:val="20"/>
                <w:szCs w:val="20"/>
                <w:lang w:val="en-US" w:eastAsia="en-US"/>
              </w:rPr>
            </w:pPr>
            <w:r w:rsidRPr="00C46614">
              <w:rPr>
                <w:color w:val="000000"/>
                <w:sz w:val="20"/>
                <w:szCs w:val="20"/>
                <w:lang w:val="en-US" w:eastAsia="en-US"/>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6DCEC1C"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45ACDB5"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4.500,00</w:t>
            </w:r>
          </w:p>
        </w:tc>
        <w:tc>
          <w:tcPr>
            <w:tcW w:w="1206" w:type="dxa"/>
            <w:tcBorders>
              <w:top w:val="nil"/>
              <w:left w:val="nil"/>
              <w:bottom w:val="single" w:sz="4" w:space="0" w:color="auto"/>
              <w:right w:val="single" w:sz="4" w:space="0" w:color="auto"/>
            </w:tcBorders>
            <w:shd w:val="clear" w:color="auto" w:fill="auto"/>
            <w:noWrap/>
            <w:vAlign w:val="center"/>
            <w:hideMark/>
          </w:tcPr>
          <w:p w14:paraId="6A9262EE"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CEA3DEC"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46CEE8E6" w14:textId="77777777" w:rsidTr="00C46614">
        <w:trPr>
          <w:gridAfter w:val="1"/>
          <w:wAfter w:w="12"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68ABE31" w14:textId="77777777" w:rsidR="00C46614" w:rsidRPr="00C46614" w:rsidRDefault="00C46614" w:rsidP="00C46614">
            <w:pPr>
              <w:jc w:val="center"/>
              <w:rPr>
                <w:sz w:val="22"/>
                <w:szCs w:val="22"/>
                <w:lang w:val="en-US" w:eastAsia="en-US"/>
              </w:rPr>
            </w:pPr>
            <w:r w:rsidRPr="00C46614">
              <w:rPr>
                <w:sz w:val="22"/>
                <w:szCs w:val="22"/>
                <w:lang w:val="en-US" w:eastAsia="en-US"/>
              </w:rPr>
              <w:t>39</w:t>
            </w:r>
          </w:p>
        </w:tc>
        <w:tc>
          <w:tcPr>
            <w:tcW w:w="3800" w:type="dxa"/>
            <w:tcBorders>
              <w:top w:val="nil"/>
              <w:left w:val="nil"/>
              <w:bottom w:val="single" w:sz="4" w:space="0" w:color="auto"/>
              <w:right w:val="nil"/>
            </w:tcBorders>
            <w:shd w:val="clear" w:color="auto" w:fill="auto"/>
            <w:noWrap/>
            <w:hideMark/>
          </w:tcPr>
          <w:p w14:paraId="03AF30AD" w14:textId="77777777" w:rsidR="00C46614" w:rsidRPr="00C46614" w:rsidRDefault="00C46614" w:rsidP="00C46614">
            <w:pPr>
              <w:rPr>
                <w:color w:val="000000"/>
                <w:sz w:val="22"/>
                <w:szCs w:val="22"/>
                <w:lang w:val="en-US" w:eastAsia="en-US"/>
              </w:rPr>
            </w:pPr>
            <w:r w:rsidRPr="00C46614">
              <w:rPr>
                <w:color w:val="000000"/>
                <w:sz w:val="22"/>
                <w:szCs w:val="22"/>
                <w:lang w:val="en-US" w:eastAsia="en-US"/>
              </w:rPr>
              <w:t>Subtraversare</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72EB0C46" w14:textId="77777777" w:rsidR="00C46614" w:rsidRPr="00C46614" w:rsidRDefault="00C46614" w:rsidP="00C46614">
            <w:pPr>
              <w:jc w:val="center"/>
              <w:rPr>
                <w:color w:val="000000"/>
                <w:sz w:val="20"/>
                <w:szCs w:val="20"/>
                <w:lang w:val="en-US" w:eastAsia="en-US"/>
              </w:rPr>
            </w:pPr>
            <w:r w:rsidRPr="00C46614">
              <w:rPr>
                <w:color w:val="000000"/>
                <w:sz w:val="20"/>
                <w:szCs w:val="20"/>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3E42D8CF" w14:textId="77777777" w:rsidR="00C46614" w:rsidRPr="00C46614" w:rsidRDefault="00C46614" w:rsidP="00C46614">
            <w:pPr>
              <w:jc w:val="center"/>
              <w:rPr>
                <w:color w:val="000000"/>
                <w:sz w:val="22"/>
                <w:szCs w:val="22"/>
                <w:lang w:val="en-US" w:eastAsia="en-US"/>
              </w:rPr>
            </w:pPr>
            <w:r w:rsidRPr="00C4661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5844EF3"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290,00</w:t>
            </w:r>
          </w:p>
        </w:tc>
        <w:tc>
          <w:tcPr>
            <w:tcW w:w="1206" w:type="dxa"/>
            <w:tcBorders>
              <w:top w:val="nil"/>
              <w:left w:val="nil"/>
              <w:bottom w:val="single" w:sz="4" w:space="0" w:color="auto"/>
              <w:right w:val="single" w:sz="4" w:space="0" w:color="auto"/>
            </w:tcBorders>
            <w:shd w:val="clear" w:color="auto" w:fill="auto"/>
            <w:noWrap/>
            <w:vAlign w:val="center"/>
            <w:hideMark/>
          </w:tcPr>
          <w:p w14:paraId="5FD57A45" w14:textId="77777777" w:rsidR="00C46614" w:rsidRPr="00C46614" w:rsidRDefault="00C46614" w:rsidP="00C46614">
            <w:pPr>
              <w:jc w:val="right"/>
              <w:rPr>
                <w:sz w:val="22"/>
                <w:szCs w:val="22"/>
                <w:lang w:val="en-US" w:eastAsia="en-US"/>
              </w:rPr>
            </w:pPr>
            <w:r w:rsidRPr="00C46614">
              <w:rPr>
                <w:sz w:val="22"/>
                <w:szCs w:val="22"/>
                <w:lang w:val="en-US" w:eastAsia="en-US"/>
              </w:rPr>
              <w:t>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BC09989" w14:textId="77777777" w:rsidR="00C46614" w:rsidRPr="00C46614" w:rsidRDefault="00C46614" w:rsidP="00C46614">
            <w:pPr>
              <w:jc w:val="right"/>
              <w:rPr>
                <w:color w:val="000000"/>
                <w:sz w:val="22"/>
                <w:szCs w:val="22"/>
                <w:lang w:val="en-US" w:eastAsia="en-US"/>
              </w:rPr>
            </w:pPr>
            <w:r w:rsidRPr="00C46614">
              <w:rPr>
                <w:color w:val="000000"/>
                <w:sz w:val="22"/>
                <w:szCs w:val="22"/>
                <w:lang w:val="en-US" w:eastAsia="en-US"/>
              </w:rPr>
              <w:t>0,00</w:t>
            </w:r>
          </w:p>
        </w:tc>
      </w:tr>
      <w:tr w:rsidR="00C46614" w:rsidRPr="00C46614" w14:paraId="1FE8978B" w14:textId="77777777" w:rsidTr="00C46614">
        <w:trPr>
          <w:trHeight w:val="300"/>
        </w:trPr>
        <w:tc>
          <w:tcPr>
            <w:tcW w:w="84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98804" w14:textId="77777777" w:rsidR="00C46614" w:rsidRPr="00C46614" w:rsidRDefault="00C46614" w:rsidP="00C46614">
            <w:pPr>
              <w:rPr>
                <w:b/>
                <w:bCs/>
                <w:sz w:val="22"/>
                <w:szCs w:val="22"/>
                <w:lang w:val="en-US" w:eastAsia="en-US"/>
              </w:rPr>
            </w:pPr>
            <w:r w:rsidRPr="00C46614">
              <w:rPr>
                <w:b/>
                <w:bCs/>
                <w:sz w:val="22"/>
                <w:szCs w:val="22"/>
                <w:lang w:val="en-US" w:eastAsia="en-US"/>
              </w:rPr>
              <w:t>VALOARE TOTALA AMENAJARI (LEI FARA TVA)</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073A75D" w14:textId="77777777" w:rsidR="00C46614" w:rsidRPr="00C46614" w:rsidRDefault="00C46614" w:rsidP="00C46614">
            <w:pPr>
              <w:jc w:val="right"/>
              <w:rPr>
                <w:b/>
                <w:bCs/>
                <w:color w:val="000000"/>
                <w:sz w:val="22"/>
                <w:szCs w:val="22"/>
                <w:lang w:val="en-US" w:eastAsia="en-US"/>
              </w:rPr>
            </w:pPr>
            <w:r w:rsidRPr="00C46614">
              <w:rPr>
                <w:b/>
                <w:bCs/>
                <w:color w:val="000000"/>
                <w:sz w:val="22"/>
                <w:szCs w:val="22"/>
                <w:lang w:val="en-US" w:eastAsia="en-US"/>
              </w:rPr>
              <w:t>223.206,49</w:t>
            </w:r>
          </w:p>
        </w:tc>
      </w:tr>
      <w:tr w:rsidR="00C46614" w:rsidRPr="00C46614" w14:paraId="1FE4EB1B" w14:textId="77777777" w:rsidTr="00C46614">
        <w:trPr>
          <w:trHeight w:val="300"/>
        </w:trPr>
        <w:tc>
          <w:tcPr>
            <w:tcW w:w="84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A739B" w14:textId="77777777" w:rsidR="00C46614" w:rsidRPr="00C46614" w:rsidRDefault="00C46614" w:rsidP="00C46614">
            <w:pPr>
              <w:rPr>
                <w:b/>
                <w:bCs/>
                <w:sz w:val="22"/>
                <w:szCs w:val="22"/>
                <w:lang w:val="en-US" w:eastAsia="en-US"/>
              </w:rPr>
            </w:pPr>
            <w:r w:rsidRPr="00C46614">
              <w:rPr>
                <w:b/>
                <w:bCs/>
                <w:sz w:val="22"/>
                <w:szCs w:val="22"/>
                <w:lang w:val="en-US" w:eastAsia="en-US"/>
              </w:rPr>
              <w:t xml:space="preserve">TVA (19 </w:t>
            </w:r>
            <w:proofErr w:type="gramStart"/>
            <w:r w:rsidRPr="00C46614">
              <w:rPr>
                <w:b/>
                <w:bCs/>
                <w:sz w:val="22"/>
                <w:szCs w:val="22"/>
                <w:lang w:val="en-US" w:eastAsia="en-US"/>
              </w:rPr>
              <w:t>%)  (</w:t>
            </w:r>
            <w:proofErr w:type="gramEnd"/>
            <w:r w:rsidRPr="00C46614">
              <w:rPr>
                <w:b/>
                <w:bCs/>
                <w:sz w:val="22"/>
                <w:szCs w:val="22"/>
                <w:lang w:val="en-US" w:eastAsia="en-US"/>
              </w:rPr>
              <w:t>LEI)</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101DF6B" w14:textId="77777777" w:rsidR="00C46614" w:rsidRPr="00C46614" w:rsidRDefault="00C46614" w:rsidP="00C46614">
            <w:pPr>
              <w:jc w:val="right"/>
              <w:rPr>
                <w:b/>
                <w:bCs/>
                <w:color w:val="000000"/>
                <w:sz w:val="22"/>
                <w:szCs w:val="22"/>
                <w:lang w:val="en-US" w:eastAsia="en-US"/>
              </w:rPr>
            </w:pPr>
            <w:r w:rsidRPr="00C46614">
              <w:rPr>
                <w:b/>
                <w:bCs/>
                <w:color w:val="000000"/>
                <w:sz w:val="22"/>
                <w:szCs w:val="22"/>
                <w:lang w:val="en-US" w:eastAsia="en-US"/>
              </w:rPr>
              <w:t>42.409,23</w:t>
            </w:r>
          </w:p>
        </w:tc>
      </w:tr>
      <w:tr w:rsidR="00C46614" w:rsidRPr="00C46614" w14:paraId="139476C2" w14:textId="77777777" w:rsidTr="00C46614">
        <w:trPr>
          <w:trHeight w:val="300"/>
        </w:trPr>
        <w:tc>
          <w:tcPr>
            <w:tcW w:w="84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C3F7B" w14:textId="77777777" w:rsidR="00C46614" w:rsidRPr="00C46614" w:rsidRDefault="00C46614" w:rsidP="00C46614">
            <w:pPr>
              <w:rPr>
                <w:b/>
                <w:bCs/>
                <w:sz w:val="22"/>
                <w:szCs w:val="22"/>
                <w:lang w:val="en-US" w:eastAsia="en-US"/>
              </w:rPr>
            </w:pPr>
            <w:r w:rsidRPr="00C46614">
              <w:rPr>
                <w:b/>
                <w:bCs/>
                <w:sz w:val="22"/>
                <w:szCs w:val="22"/>
                <w:lang w:val="en-US" w:eastAsia="en-US"/>
              </w:rPr>
              <w:t>VALOARE TOTALA AMENAJARI (LEI CU TVA)</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2BC0EE6" w14:textId="77777777" w:rsidR="00C46614" w:rsidRPr="00C46614" w:rsidRDefault="00C46614" w:rsidP="00C46614">
            <w:pPr>
              <w:jc w:val="right"/>
              <w:rPr>
                <w:b/>
                <w:bCs/>
                <w:color w:val="000000"/>
                <w:sz w:val="22"/>
                <w:szCs w:val="22"/>
                <w:lang w:val="en-US" w:eastAsia="en-US"/>
              </w:rPr>
            </w:pPr>
            <w:r w:rsidRPr="00C46614">
              <w:rPr>
                <w:b/>
                <w:bCs/>
                <w:color w:val="000000"/>
                <w:sz w:val="22"/>
                <w:szCs w:val="22"/>
                <w:lang w:val="en-US" w:eastAsia="en-US"/>
              </w:rPr>
              <w:t>265.615,72</w:t>
            </w:r>
          </w:p>
        </w:tc>
      </w:tr>
      <w:tr w:rsidR="00C46614" w:rsidRPr="00C46614" w14:paraId="251E0793" w14:textId="77777777" w:rsidTr="00C46614">
        <w:trPr>
          <w:gridAfter w:val="1"/>
          <w:wAfter w:w="12" w:type="dxa"/>
          <w:trHeight w:val="300"/>
        </w:trPr>
        <w:tc>
          <w:tcPr>
            <w:tcW w:w="595" w:type="dxa"/>
            <w:tcBorders>
              <w:top w:val="nil"/>
              <w:left w:val="nil"/>
              <w:bottom w:val="nil"/>
              <w:right w:val="nil"/>
            </w:tcBorders>
            <w:shd w:val="clear" w:color="auto" w:fill="auto"/>
            <w:noWrap/>
            <w:vAlign w:val="center"/>
            <w:hideMark/>
          </w:tcPr>
          <w:p w14:paraId="419CA4DA" w14:textId="77777777" w:rsidR="00C46614" w:rsidRPr="00C46614" w:rsidRDefault="00C46614" w:rsidP="00C46614">
            <w:pPr>
              <w:jc w:val="right"/>
              <w:rPr>
                <w:b/>
                <w:bCs/>
                <w:color w:val="000000"/>
                <w:sz w:val="22"/>
                <w:szCs w:val="22"/>
                <w:lang w:val="en-US" w:eastAsia="en-US"/>
              </w:rPr>
            </w:pPr>
          </w:p>
        </w:tc>
        <w:tc>
          <w:tcPr>
            <w:tcW w:w="3800" w:type="dxa"/>
            <w:tcBorders>
              <w:top w:val="nil"/>
              <w:left w:val="nil"/>
              <w:bottom w:val="nil"/>
              <w:right w:val="nil"/>
            </w:tcBorders>
            <w:shd w:val="clear" w:color="auto" w:fill="auto"/>
            <w:hideMark/>
          </w:tcPr>
          <w:p w14:paraId="316D17C3" w14:textId="77777777" w:rsidR="00C46614" w:rsidRPr="00C46614" w:rsidRDefault="00C46614" w:rsidP="00C46614">
            <w:pPr>
              <w:rPr>
                <w:sz w:val="20"/>
                <w:szCs w:val="20"/>
                <w:lang w:val="en-US" w:eastAsia="en-US"/>
              </w:rPr>
            </w:pPr>
          </w:p>
        </w:tc>
        <w:tc>
          <w:tcPr>
            <w:tcW w:w="843" w:type="dxa"/>
            <w:tcBorders>
              <w:top w:val="nil"/>
              <w:left w:val="nil"/>
              <w:bottom w:val="nil"/>
              <w:right w:val="nil"/>
            </w:tcBorders>
            <w:shd w:val="clear" w:color="auto" w:fill="auto"/>
            <w:noWrap/>
            <w:vAlign w:val="center"/>
            <w:hideMark/>
          </w:tcPr>
          <w:p w14:paraId="41356224" w14:textId="77777777" w:rsidR="00C46614" w:rsidRPr="00C46614" w:rsidRDefault="00C46614" w:rsidP="00C46614">
            <w:pPr>
              <w:rPr>
                <w:sz w:val="20"/>
                <w:szCs w:val="20"/>
                <w:lang w:val="en-US" w:eastAsia="en-US"/>
              </w:rPr>
            </w:pPr>
          </w:p>
        </w:tc>
        <w:tc>
          <w:tcPr>
            <w:tcW w:w="998" w:type="dxa"/>
            <w:tcBorders>
              <w:top w:val="nil"/>
              <w:left w:val="nil"/>
              <w:bottom w:val="nil"/>
              <w:right w:val="nil"/>
            </w:tcBorders>
            <w:shd w:val="clear" w:color="auto" w:fill="auto"/>
            <w:noWrap/>
            <w:vAlign w:val="center"/>
            <w:hideMark/>
          </w:tcPr>
          <w:p w14:paraId="3802D1CD" w14:textId="77777777" w:rsidR="00C46614" w:rsidRPr="00C46614" w:rsidRDefault="00C46614" w:rsidP="00C46614">
            <w:pPr>
              <w:jc w:val="center"/>
              <w:rPr>
                <w:sz w:val="20"/>
                <w:szCs w:val="20"/>
                <w:lang w:val="en-US" w:eastAsia="en-US"/>
              </w:rPr>
            </w:pPr>
          </w:p>
        </w:tc>
        <w:tc>
          <w:tcPr>
            <w:tcW w:w="986" w:type="dxa"/>
            <w:tcBorders>
              <w:top w:val="nil"/>
              <w:left w:val="nil"/>
              <w:bottom w:val="nil"/>
              <w:right w:val="nil"/>
            </w:tcBorders>
            <w:shd w:val="clear" w:color="auto" w:fill="auto"/>
            <w:noWrap/>
            <w:vAlign w:val="center"/>
            <w:hideMark/>
          </w:tcPr>
          <w:p w14:paraId="5F376D54" w14:textId="77777777" w:rsidR="00C46614" w:rsidRPr="00C46614" w:rsidRDefault="00C46614" w:rsidP="00C46614">
            <w:pPr>
              <w:jc w:val="center"/>
              <w:rPr>
                <w:sz w:val="20"/>
                <w:szCs w:val="20"/>
                <w:lang w:val="en-US" w:eastAsia="en-US"/>
              </w:rPr>
            </w:pPr>
          </w:p>
        </w:tc>
        <w:tc>
          <w:tcPr>
            <w:tcW w:w="1206" w:type="dxa"/>
            <w:tcBorders>
              <w:top w:val="nil"/>
              <w:left w:val="nil"/>
              <w:bottom w:val="nil"/>
              <w:right w:val="nil"/>
            </w:tcBorders>
            <w:shd w:val="clear" w:color="auto" w:fill="auto"/>
            <w:noWrap/>
            <w:vAlign w:val="center"/>
            <w:hideMark/>
          </w:tcPr>
          <w:p w14:paraId="6C6A10C5" w14:textId="77777777" w:rsidR="00C46614" w:rsidRPr="00C46614" w:rsidRDefault="00C46614" w:rsidP="00C46614">
            <w:pPr>
              <w:jc w:val="right"/>
              <w:rPr>
                <w:sz w:val="20"/>
                <w:szCs w:val="20"/>
                <w:lang w:val="en-US" w:eastAsia="en-US"/>
              </w:rPr>
            </w:pPr>
          </w:p>
        </w:tc>
        <w:tc>
          <w:tcPr>
            <w:tcW w:w="1440" w:type="dxa"/>
            <w:gridSpan w:val="2"/>
            <w:tcBorders>
              <w:top w:val="nil"/>
              <w:left w:val="nil"/>
              <w:bottom w:val="nil"/>
              <w:right w:val="nil"/>
            </w:tcBorders>
            <w:shd w:val="clear" w:color="auto" w:fill="auto"/>
            <w:noWrap/>
            <w:vAlign w:val="center"/>
            <w:hideMark/>
          </w:tcPr>
          <w:p w14:paraId="3C124CEE" w14:textId="77777777" w:rsidR="00C46614" w:rsidRPr="00C46614" w:rsidRDefault="00C46614" w:rsidP="00C46614">
            <w:pPr>
              <w:jc w:val="right"/>
              <w:rPr>
                <w:sz w:val="20"/>
                <w:szCs w:val="20"/>
                <w:lang w:val="en-US" w:eastAsia="en-US"/>
              </w:rPr>
            </w:pPr>
          </w:p>
        </w:tc>
      </w:tr>
      <w:tr w:rsidR="00C46614" w:rsidRPr="00C46614" w14:paraId="1417A232" w14:textId="77777777" w:rsidTr="00C46614">
        <w:trPr>
          <w:trHeight w:val="300"/>
        </w:trPr>
        <w:tc>
          <w:tcPr>
            <w:tcW w:w="84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156653" w14:textId="77777777" w:rsidR="00C46614" w:rsidRPr="00C46614" w:rsidRDefault="00C46614" w:rsidP="00C46614">
            <w:pPr>
              <w:rPr>
                <w:b/>
                <w:bCs/>
                <w:sz w:val="22"/>
                <w:szCs w:val="22"/>
                <w:lang w:val="en-US" w:eastAsia="en-US"/>
              </w:rPr>
            </w:pPr>
            <w:r w:rsidRPr="00C46614">
              <w:rPr>
                <w:b/>
                <w:bCs/>
                <w:sz w:val="22"/>
                <w:szCs w:val="22"/>
                <w:lang w:val="en-US" w:eastAsia="en-US"/>
              </w:rPr>
              <w:t xml:space="preserve">VALOARE TOTALA ZONA 2 - LOTUL </w:t>
            </w:r>
            <w:proofErr w:type="gramStart"/>
            <w:r w:rsidRPr="00C46614">
              <w:rPr>
                <w:b/>
                <w:bCs/>
                <w:sz w:val="22"/>
                <w:szCs w:val="22"/>
                <w:lang w:val="en-US" w:eastAsia="en-US"/>
              </w:rPr>
              <w:t>2  (</w:t>
            </w:r>
            <w:proofErr w:type="gramEnd"/>
            <w:r w:rsidRPr="00C46614">
              <w:rPr>
                <w:b/>
                <w:bCs/>
                <w:sz w:val="22"/>
                <w:szCs w:val="22"/>
                <w:lang w:val="en-US" w:eastAsia="en-US"/>
              </w:rPr>
              <w:t>LEI FARA TVA)</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03426A" w14:textId="77777777" w:rsidR="00C46614" w:rsidRPr="00C46614" w:rsidRDefault="00C46614" w:rsidP="00C46614">
            <w:pPr>
              <w:jc w:val="right"/>
              <w:rPr>
                <w:b/>
                <w:bCs/>
                <w:color w:val="000000"/>
                <w:sz w:val="22"/>
                <w:szCs w:val="22"/>
                <w:lang w:val="en-US" w:eastAsia="en-US"/>
              </w:rPr>
            </w:pPr>
            <w:r w:rsidRPr="00C46614">
              <w:rPr>
                <w:b/>
                <w:bCs/>
                <w:color w:val="000000"/>
                <w:sz w:val="22"/>
                <w:szCs w:val="22"/>
                <w:lang w:val="en-US" w:eastAsia="en-US"/>
              </w:rPr>
              <w:t>369.446,20</w:t>
            </w:r>
          </w:p>
        </w:tc>
      </w:tr>
      <w:tr w:rsidR="00C46614" w:rsidRPr="00C46614" w14:paraId="41440CCB" w14:textId="77777777" w:rsidTr="00C46614">
        <w:trPr>
          <w:trHeight w:val="300"/>
        </w:trPr>
        <w:tc>
          <w:tcPr>
            <w:tcW w:w="84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B608CA" w14:textId="77777777" w:rsidR="00C46614" w:rsidRPr="00C46614" w:rsidRDefault="00C46614" w:rsidP="00C46614">
            <w:pPr>
              <w:rPr>
                <w:b/>
                <w:bCs/>
                <w:sz w:val="22"/>
                <w:szCs w:val="22"/>
                <w:lang w:val="en-US" w:eastAsia="en-US"/>
              </w:rPr>
            </w:pPr>
            <w:r w:rsidRPr="00C46614">
              <w:rPr>
                <w:b/>
                <w:bCs/>
                <w:sz w:val="22"/>
                <w:szCs w:val="22"/>
                <w:lang w:val="en-US" w:eastAsia="en-US"/>
              </w:rPr>
              <w:t xml:space="preserve">TVA (19 </w:t>
            </w:r>
            <w:proofErr w:type="gramStart"/>
            <w:r w:rsidRPr="00C46614">
              <w:rPr>
                <w:b/>
                <w:bCs/>
                <w:sz w:val="22"/>
                <w:szCs w:val="22"/>
                <w:lang w:val="en-US" w:eastAsia="en-US"/>
              </w:rPr>
              <w:t>%)  (</w:t>
            </w:r>
            <w:proofErr w:type="gramEnd"/>
            <w:r w:rsidRPr="00C46614">
              <w:rPr>
                <w:b/>
                <w:bCs/>
                <w:sz w:val="22"/>
                <w:szCs w:val="22"/>
                <w:lang w:val="en-US" w:eastAsia="en-US"/>
              </w:rPr>
              <w:t xml:space="preserve">LEI)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77C292B" w14:textId="77777777" w:rsidR="00C46614" w:rsidRPr="00C46614" w:rsidRDefault="00C46614" w:rsidP="00C46614">
            <w:pPr>
              <w:jc w:val="right"/>
              <w:rPr>
                <w:b/>
                <w:bCs/>
                <w:color w:val="000000"/>
                <w:sz w:val="22"/>
                <w:szCs w:val="22"/>
                <w:lang w:val="en-US" w:eastAsia="en-US"/>
              </w:rPr>
            </w:pPr>
            <w:r w:rsidRPr="00C46614">
              <w:rPr>
                <w:b/>
                <w:bCs/>
                <w:color w:val="000000"/>
                <w:sz w:val="22"/>
                <w:szCs w:val="22"/>
                <w:lang w:val="en-US" w:eastAsia="en-US"/>
              </w:rPr>
              <w:t>70.194,78</w:t>
            </w:r>
          </w:p>
        </w:tc>
      </w:tr>
      <w:tr w:rsidR="00C46614" w:rsidRPr="00C46614" w14:paraId="39BB3D64" w14:textId="77777777" w:rsidTr="00C46614">
        <w:trPr>
          <w:trHeight w:val="300"/>
        </w:trPr>
        <w:tc>
          <w:tcPr>
            <w:tcW w:w="84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ABAE19" w14:textId="77777777" w:rsidR="00C46614" w:rsidRPr="00C46614" w:rsidRDefault="00C46614" w:rsidP="00C46614">
            <w:pPr>
              <w:rPr>
                <w:b/>
                <w:bCs/>
                <w:sz w:val="22"/>
                <w:szCs w:val="22"/>
                <w:lang w:val="en-US" w:eastAsia="en-US"/>
              </w:rPr>
            </w:pPr>
            <w:r w:rsidRPr="00C46614">
              <w:rPr>
                <w:b/>
                <w:bCs/>
                <w:sz w:val="22"/>
                <w:szCs w:val="22"/>
                <w:lang w:val="en-US" w:eastAsia="en-US"/>
              </w:rPr>
              <w:t xml:space="preserve">VALOARE TOTALA ZONA 2 - LOTUL </w:t>
            </w:r>
            <w:proofErr w:type="gramStart"/>
            <w:r w:rsidRPr="00C46614">
              <w:rPr>
                <w:b/>
                <w:bCs/>
                <w:sz w:val="22"/>
                <w:szCs w:val="22"/>
                <w:lang w:val="en-US" w:eastAsia="en-US"/>
              </w:rPr>
              <w:t>2  (</w:t>
            </w:r>
            <w:proofErr w:type="gramEnd"/>
            <w:r w:rsidRPr="00C46614">
              <w:rPr>
                <w:b/>
                <w:bCs/>
                <w:sz w:val="22"/>
                <w:szCs w:val="22"/>
                <w:lang w:val="en-US" w:eastAsia="en-US"/>
              </w:rPr>
              <w:t>LEI CU TVA)</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742D391" w14:textId="77777777" w:rsidR="00C46614" w:rsidRPr="00C46614" w:rsidRDefault="00C46614" w:rsidP="00C46614">
            <w:pPr>
              <w:jc w:val="right"/>
              <w:rPr>
                <w:b/>
                <w:bCs/>
                <w:color w:val="000000"/>
                <w:sz w:val="22"/>
                <w:szCs w:val="22"/>
                <w:lang w:val="en-US" w:eastAsia="en-US"/>
              </w:rPr>
            </w:pPr>
            <w:r w:rsidRPr="00C46614">
              <w:rPr>
                <w:b/>
                <w:bCs/>
                <w:color w:val="000000"/>
                <w:sz w:val="22"/>
                <w:szCs w:val="22"/>
                <w:lang w:val="en-US" w:eastAsia="en-US"/>
              </w:rPr>
              <w:t>439.640,97</w:t>
            </w:r>
          </w:p>
        </w:tc>
      </w:tr>
    </w:tbl>
    <w:p w14:paraId="15A7E480" w14:textId="77777777" w:rsidR="00C46614" w:rsidRDefault="00C46614" w:rsidP="00C46614">
      <w:pPr>
        <w:jc w:val="both"/>
        <w:rPr>
          <w:rFonts w:eastAsia="Andale Sans UI"/>
          <w:i/>
          <w:kern w:val="1"/>
          <w:lang w:val="nl-NL"/>
        </w:rPr>
      </w:pPr>
    </w:p>
    <w:sectPr w:rsidR="00C46614" w:rsidSect="00C46614">
      <w:pgSz w:w="11906" w:h="16838" w:code="9"/>
      <w:pgMar w:top="900" w:right="810" w:bottom="12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249EC" w14:textId="77777777" w:rsidR="00706AA0" w:rsidRDefault="00706AA0" w:rsidP="00547F6B">
      <w:r>
        <w:separator/>
      </w:r>
    </w:p>
  </w:endnote>
  <w:endnote w:type="continuationSeparator" w:id="0">
    <w:p w14:paraId="40A34C81" w14:textId="77777777" w:rsidR="00706AA0" w:rsidRDefault="00706AA0"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30CE0" w14:textId="77777777" w:rsidR="00706AA0" w:rsidRDefault="00706AA0" w:rsidP="00547F6B">
      <w:r>
        <w:separator/>
      </w:r>
    </w:p>
  </w:footnote>
  <w:footnote w:type="continuationSeparator" w:id="0">
    <w:p w14:paraId="51470F03" w14:textId="77777777" w:rsidR="00706AA0" w:rsidRDefault="00706AA0"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4BE3"/>
    <w:rsid w:val="00037C69"/>
    <w:rsid w:val="00041A2D"/>
    <w:rsid w:val="0004331C"/>
    <w:rsid w:val="00046D33"/>
    <w:rsid w:val="00050B3D"/>
    <w:rsid w:val="000534C1"/>
    <w:rsid w:val="00053F98"/>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0433"/>
    <w:rsid w:val="00406D1D"/>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C6D56"/>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305"/>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06AA0"/>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D155D"/>
    <w:rsid w:val="007E0E6D"/>
    <w:rsid w:val="007E1A78"/>
    <w:rsid w:val="007E1FD1"/>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4F03"/>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A30"/>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00E"/>
    <w:rsid w:val="00B85EB6"/>
    <w:rsid w:val="00B9273D"/>
    <w:rsid w:val="00B971FA"/>
    <w:rsid w:val="00BA431F"/>
    <w:rsid w:val="00BA603B"/>
    <w:rsid w:val="00BC1315"/>
    <w:rsid w:val="00BC29DE"/>
    <w:rsid w:val="00BD49E8"/>
    <w:rsid w:val="00BD4DF2"/>
    <w:rsid w:val="00BD5591"/>
    <w:rsid w:val="00BD632E"/>
    <w:rsid w:val="00BD67AA"/>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6614"/>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3CBD"/>
    <w:rsid w:val="00F76751"/>
    <w:rsid w:val="00F776A2"/>
    <w:rsid w:val="00F82721"/>
    <w:rsid w:val="00F838DF"/>
    <w:rsid w:val="00F84CA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14"/>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C46614"/>
    <w:rPr>
      <w:color w:val="800080"/>
      <w:u w:val="single"/>
    </w:rPr>
  </w:style>
  <w:style w:type="paragraph" w:customStyle="1" w:styleId="msonormal0">
    <w:name w:val="msonormal"/>
    <w:basedOn w:val="Normal"/>
    <w:rsid w:val="00C46614"/>
    <w:pPr>
      <w:spacing w:before="100" w:beforeAutospacing="1" w:after="100" w:afterAutospacing="1"/>
    </w:pPr>
    <w:rPr>
      <w:lang w:val="en-US" w:eastAsia="en-US"/>
    </w:rPr>
  </w:style>
  <w:style w:type="paragraph" w:customStyle="1" w:styleId="font5">
    <w:name w:val="font5"/>
    <w:basedOn w:val="Normal"/>
    <w:rsid w:val="00C46614"/>
    <w:pPr>
      <w:spacing w:before="100" w:beforeAutospacing="1" w:after="100" w:afterAutospacing="1"/>
    </w:pPr>
    <w:rPr>
      <w:color w:val="000000"/>
      <w:sz w:val="22"/>
      <w:szCs w:val="22"/>
      <w:lang w:val="en-US" w:eastAsia="en-US"/>
    </w:rPr>
  </w:style>
  <w:style w:type="paragraph" w:customStyle="1" w:styleId="xl65">
    <w:name w:val="xl65"/>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66">
    <w:name w:val="xl66"/>
    <w:basedOn w:val="Normal"/>
    <w:rsid w:val="00C46614"/>
    <w:pPr>
      <w:pBdr>
        <w:top w:val="single" w:sz="4" w:space="0" w:color="auto"/>
        <w:left w:val="single" w:sz="4" w:space="0" w:color="auto"/>
        <w:bottom w:val="single" w:sz="4" w:space="0" w:color="auto"/>
      </w:pBdr>
      <w:spacing w:before="100" w:beforeAutospacing="1" w:after="100" w:afterAutospacing="1"/>
      <w:textAlignment w:val="top"/>
    </w:pPr>
    <w:rPr>
      <w:lang w:val="en-US" w:eastAsia="en-US"/>
    </w:rPr>
  </w:style>
  <w:style w:type="paragraph" w:customStyle="1" w:styleId="xl67">
    <w:name w:val="xl67"/>
    <w:basedOn w:val="Normal"/>
    <w:rsid w:val="00C46614"/>
    <w:pPr>
      <w:pBdr>
        <w:top w:val="single" w:sz="4" w:space="0" w:color="auto"/>
        <w:left w:val="single" w:sz="4" w:space="0" w:color="auto"/>
        <w:bottom w:val="single" w:sz="4" w:space="0" w:color="auto"/>
      </w:pBdr>
      <w:spacing w:before="100" w:beforeAutospacing="1" w:after="100" w:afterAutospacing="1"/>
      <w:textAlignment w:val="top"/>
    </w:pPr>
    <w:rPr>
      <w:lang w:val="en-US" w:eastAsia="en-US"/>
    </w:rPr>
  </w:style>
  <w:style w:type="paragraph" w:customStyle="1" w:styleId="xl68">
    <w:name w:val="xl68"/>
    <w:basedOn w:val="Normal"/>
    <w:rsid w:val="00C46614"/>
    <w:pPr>
      <w:spacing w:before="100" w:beforeAutospacing="1" w:after="100" w:afterAutospacing="1"/>
      <w:textAlignment w:val="top"/>
    </w:pPr>
    <w:rPr>
      <w:lang w:val="en-US" w:eastAsia="en-US"/>
    </w:rPr>
  </w:style>
  <w:style w:type="paragraph" w:customStyle="1" w:styleId="xl69">
    <w:name w:val="xl69"/>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70">
    <w:name w:val="xl70"/>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71">
    <w:name w:val="xl71"/>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72">
    <w:name w:val="xl72"/>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73">
    <w:name w:val="xl73"/>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74">
    <w:name w:val="xl74"/>
    <w:basedOn w:val="Normal"/>
    <w:rsid w:val="00C46614"/>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75">
    <w:name w:val="xl75"/>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76">
    <w:name w:val="xl76"/>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7">
    <w:name w:val="xl77"/>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8">
    <w:name w:val="xl78"/>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eastAsia="en-US"/>
    </w:rPr>
  </w:style>
  <w:style w:type="paragraph" w:customStyle="1" w:styleId="xl79">
    <w:name w:val="xl79"/>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eastAsia="en-US"/>
    </w:rPr>
  </w:style>
  <w:style w:type="paragraph" w:customStyle="1" w:styleId="xl80">
    <w:name w:val="xl80"/>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eastAsia="en-US"/>
    </w:rPr>
  </w:style>
  <w:style w:type="paragraph" w:customStyle="1" w:styleId="xl81">
    <w:name w:val="xl81"/>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2">
    <w:name w:val="xl82"/>
    <w:basedOn w:val="Normal"/>
    <w:rsid w:val="00C46614"/>
    <w:pPr>
      <w:pBdr>
        <w:top w:val="single" w:sz="4" w:space="0" w:color="000000"/>
        <w:left w:val="single" w:sz="4" w:space="0" w:color="000000"/>
        <w:bottom w:val="single" w:sz="4" w:space="0" w:color="000000"/>
      </w:pBdr>
      <w:spacing w:before="100" w:beforeAutospacing="1" w:after="100" w:afterAutospacing="1"/>
      <w:jc w:val="right"/>
      <w:textAlignment w:val="center"/>
    </w:pPr>
    <w:rPr>
      <w:color w:val="000000"/>
      <w:lang w:val="en-US" w:eastAsia="en-US"/>
    </w:rPr>
  </w:style>
  <w:style w:type="paragraph" w:customStyle="1" w:styleId="xl83">
    <w:name w:val="xl83"/>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eastAsia="en-US"/>
    </w:rPr>
  </w:style>
  <w:style w:type="paragraph" w:customStyle="1" w:styleId="xl84">
    <w:name w:val="xl84"/>
    <w:basedOn w:val="Normal"/>
    <w:rsid w:val="00C46614"/>
    <w:pPr>
      <w:pBdr>
        <w:top w:val="single" w:sz="4" w:space="0" w:color="auto"/>
        <w:left w:val="single" w:sz="4" w:space="0" w:color="auto"/>
        <w:bottom w:val="single" w:sz="4" w:space="0" w:color="auto"/>
      </w:pBdr>
      <w:spacing w:before="100" w:beforeAutospacing="1" w:after="100" w:afterAutospacing="1"/>
      <w:jc w:val="right"/>
      <w:textAlignment w:val="center"/>
    </w:pPr>
    <w:rPr>
      <w:lang w:val="en-US" w:eastAsia="en-US"/>
    </w:rPr>
  </w:style>
  <w:style w:type="paragraph" w:customStyle="1" w:styleId="xl85">
    <w:name w:val="xl85"/>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6">
    <w:name w:val="xl86"/>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US" w:eastAsia="en-US"/>
    </w:rPr>
  </w:style>
  <w:style w:type="paragraph" w:customStyle="1" w:styleId="xl87">
    <w:name w:val="xl87"/>
    <w:basedOn w:val="Normal"/>
    <w:rsid w:val="00C46614"/>
    <w:pPr>
      <w:spacing w:before="100" w:beforeAutospacing="1" w:after="100" w:afterAutospacing="1"/>
      <w:jc w:val="center"/>
      <w:textAlignment w:val="center"/>
    </w:pPr>
    <w:rPr>
      <w:lang w:val="en-US" w:eastAsia="en-US"/>
    </w:rPr>
  </w:style>
  <w:style w:type="paragraph" w:customStyle="1" w:styleId="xl88">
    <w:name w:val="xl88"/>
    <w:basedOn w:val="Normal"/>
    <w:rsid w:val="00C46614"/>
    <w:pPr>
      <w:spacing w:before="100" w:beforeAutospacing="1" w:after="100" w:afterAutospacing="1"/>
      <w:jc w:val="right"/>
      <w:textAlignment w:val="center"/>
    </w:pPr>
    <w:rPr>
      <w:lang w:val="en-US" w:eastAsia="en-US"/>
    </w:rPr>
  </w:style>
  <w:style w:type="paragraph" w:customStyle="1" w:styleId="xl89">
    <w:name w:val="xl89"/>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0">
    <w:name w:val="xl90"/>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1">
    <w:name w:val="xl91"/>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2">
    <w:name w:val="xl92"/>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93">
    <w:name w:val="xl93"/>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4">
    <w:name w:val="xl94"/>
    <w:basedOn w:val="Normal"/>
    <w:rsid w:val="00C46614"/>
    <w:pPr>
      <w:pBdr>
        <w:top w:val="single" w:sz="4" w:space="0" w:color="auto"/>
        <w:left w:val="single" w:sz="4" w:space="0" w:color="auto"/>
        <w:bottom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6">
    <w:name w:val="xl96"/>
    <w:basedOn w:val="Normal"/>
    <w:rsid w:val="00C46614"/>
    <w:pPr>
      <w:pBdr>
        <w:top w:val="single" w:sz="4" w:space="0" w:color="auto"/>
        <w:left w:val="single" w:sz="4" w:space="0" w:color="auto"/>
        <w:bottom w:val="single" w:sz="4" w:space="0" w:color="auto"/>
      </w:pBdr>
      <w:spacing w:before="100" w:beforeAutospacing="1" w:after="100" w:afterAutospacing="1"/>
      <w:textAlignment w:val="top"/>
    </w:pPr>
    <w:rPr>
      <w:lang w:val="en-US" w:eastAsia="en-US"/>
    </w:rPr>
  </w:style>
  <w:style w:type="paragraph" w:customStyle="1" w:styleId="xl97">
    <w:name w:val="xl97"/>
    <w:basedOn w:val="Normal"/>
    <w:rsid w:val="00C46614"/>
    <w:pPr>
      <w:spacing w:before="100" w:beforeAutospacing="1" w:after="100" w:afterAutospacing="1"/>
      <w:textAlignment w:val="center"/>
    </w:pPr>
    <w:rPr>
      <w:lang w:val="en-US" w:eastAsia="en-US"/>
    </w:rPr>
  </w:style>
  <w:style w:type="paragraph" w:customStyle="1" w:styleId="xl98">
    <w:name w:val="xl98"/>
    <w:basedOn w:val="Normal"/>
    <w:rsid w:val="00C46614"/>
    <w:pPr>
      <w:spacing w:before="100" w:beforeAutospacing="1" w:after="100" w:afterAutospacing="1"/>
      <w:jc w:val="center"/>
      <w:textAlignment w:val="center"/>
    </w:pPr>
    <w:rPr>
      <w:lang w:val="en-US" w:eastAsia="en-US"/>
    </w:rPr>
  </w:style>
  <w:style w:type="paragraph" w:customStyle="1" w:styleId="xl99">
    <w:name w:val="xl99"/>
    <w:basedOn w:val="Normal"/>
    <w:rsid w:val="00C46614"/>
    <w:pPr>
      <w:spacing w:before="100" w:beforeAutospacing="1" w:after="100" w:afterAutospacing="1"/>
      <w:jc w:val="right"/>
      <w:textAlignment w:val="center"/>
    </w:pPr>
    <w:rPr>
      <w:lang w:val="en-US" w:eastAsia="en-US"/>
    </w:rPr>
  </w:style>
  <w:style w:type="paragraph" w:customStyle="1" w:styleId="xl100">
    <w:name w:val="xl100"/>
    <w:basedOn w:val="Normal"/>
    <w:rsid w:val="00C46614"/>
    <w:pPr>
      <w:spacing w:before="100" w:beforeAutospacing="1" w:after="100" w:afterAutospacing="1"/>
      <w:textAlignment w:val="top"/>
    </w:pPr>
    <w:rPr>
      <w:lang w:val="en-US" w:eastAsia="en-US"/>
    </w:rPr>
  </w:style>
  <w:style w:type="paragraph" w:customStyle="1" w:styleId="xl101">
    <w:name w:val="xl101"/>
    <w:basedOn w:val="Normal"/>
    <w:rsid w:val="00C46614"/>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C46614"/>
    <w:pPr>
      <w:pBdr>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al"/>
    <w:rsid w:val="00C46614"/>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al"/>
    <w:rsid w:val="00C46614"/>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al"/>
    <w:rsid w:val="00C46614"/>
    <w:pPr>
      <w:pBdr>
        <w:top w:val="single" w:sz="4" w:space="0" w:color="auto"/>
        <w:left w:val="single" w:sz="4" w:space="0" w:color="auto"/>
        <w:bottom w:val="single" w:sz="4" w:space="0" w:color="auto"/>
      </w:pBdr>
      <w:spacing w:before="100" w:beforeAutospacing="1" w:after="100" w:afterAutospacing="1"/>
      <w:textAlignment w:val="center"/>
    </w:pPr>
    <w:rPr>
      <w:b/>
      <w:bCs/>
      <w:lang w:val="en-US" w:eastAsia="en-US"/>
    </w:rPr>
  </w:style>
  <w:style w:type="paragraph" w:customStyle="1" w:styleId="xl106">
    <w:name w:val="xl106"/>
    <w:basedOn w:val="Normal"/>
    <w:rsid w:val="00C46614"/>
    <w:pPr>
      <w:pBdr>
        <w:top w:val="single" w:sz="4" w:space="0" w:color="auto"/>
        <w:bottom w:val="single" w:sz="4" w:space="0" w:color="auto"/>
      </w:pBdr>
      <w:spacing w:before="100" w:beforeAutospacing="1" w:after="100" w:afterAutospacing="1"/>
    </w:pPr>
    <w:rPr>
      <w:lang w:val="en-US" w:eastAsia="en-US"/>
    </w:rPr>
  </w:style>
  <w:style w:type="paragraph" w:customStyle="1" w:styleId="xl107">
    <w:name w:val="xl107"/>
    <w:basedOn w:val="Normal"/>
    <w:rsid w:val="00C46614"/>
    <w:pPr>
      <w:pBdr>
        <w:top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8">
    <w:name w:val="xl108"/>
    <w:basedOn w:val="Normal"/>
    <w:rsid w:val="00C46614"/>
    <w:pPr>
      <w:pBdr>
        <w:top w:val="single" w:sz="4" w:space="0" w:color="auto"/>
        <w:left w:val="single" w:sz="4" w:space="0" w:color="auto"/>
        <w:bottom w:val="single" w:sz="4" w:space="0" w:color="auto"/>
      </w:pBdr>
      <w:spacing w:before="100" w:beforeAutospacing="1" w:after="100" w:afterAutospacing="1"/>
      <w:textAlignment w:val="center"/>
    </w:pPr>
    <w:rPr>
      <w:b/>
      <w:bCs/>
      <w:lang w:val="en-US" w:eastAsia="en-US"/>
    </w:rPr>
  </w:style>
  <w:style w:type="paragraph" w:customStyle="1" w:styleId="xl109">
    <w:name w:val="xl109"/>
    <w:basedOn w:val="Normal"/>
    <w:rsid w:val="00C46614"/>
    <w:pPr>
      <w:pBdr>
        <w:top w:val="single" w:sz="4" w:space="0" w:color="auto"/>
        <w:bottom w:val="single" w:sz="4" w:space="0" w:color="auto"/>
      </w:pBdr>
      <w:spacing w:before="100" w:beforeAutospacing="1" w:after="100" w:afterAutospacing="1"/>
    </w:pPr>
    <w:rPr>
      <w:lang w:val="en-US" w:eastAsia="en-US"/>
    </w:rPr>
  </w:style>
  <w:style w:type="paragraph" w:customStyle="1" w:styleId="xl110">
    <w:name w:val="xl110"/>
    <w:basedOn w:val="Normal"/>
    <w:rsid w:val="00C46614"/>
    <w:pPr>
      <w:pBdr>
        <w:top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1">
    <w:name w:val="xl111"/>
    <w:basedOn w:val="Normal"/>
    <w:rsid w:val="00C46614"/>
    <w:pPr>
      <w:pBdr>
        <w:top w:val="single" w:sz="4" w:space="0" w:color="auto"/>
        <w:left w:val="single" w:sz="4" w:space="0" w:color="auto"/>
        <w:bottom w:val="single" w:sz="4" w:space="0" w:color="auto"/>
      </w:pBdr>
      <w:spacing w:before="100" w:beforeAutospacing="1" w:after="100" w:afterAutospacing="1"/>
    </w:pPr>
    <w:rPr>
      <w:b/>
      <w:bCs/>
      <w:lang w:val="en-US" w:eastAsia="en-US"/>
    </w:rPr>
  </w:style>
  <w:style w:type="paragraph" w:customStyle="1" w:styleId="xl112">
    <w:name w:val="xl112"/>
    <w:basedOn w:val="Normal"/>
    <w:rsid w:val="00C46614"/>
    <w:pPr>
      <w:pBdr>
        <w:top w:val="single" w:sz="4" w:space="0" w:color="auto"/>
        <w:bottom w:val="single" w:sz="4" w:space="0" w:color="auto"/>
      </w:pBdr>
      <w:spacing w:before="100" w:beforeAutospacing="1" w:after="100" w:afterAutospacing="1"/>
    </w:pPr>
    <w:rPr>
      <w:b/>
      <w:bCs/>
      <w:lang w:val="en-US" w:eastAsia="en-US"/>
    </w:rPr>
  </w:style>
  <w:style w:type="paragraph" w:customStyle="1" w:styleId="xl113">
    <w:name w:val="xl113"/>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114">
    <w:name w:val="xl114"/>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5">
    <w:name w:val="xl115"/>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16">
    <w:name w:val="xl116"/>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17">
    <w:name w:val="xl117"/>
    <w:basedOn w:val="Normal"/>
    <w:rsid w:val="00C46614"/>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18">
    <w:name w:val="xl118"/>
    <w:basedOn w:val="Normal"/>
    <w:rsid w:val="00C46614"/>
    <w:pPr>
      <w:pBdr>
        <w:top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19">
    <w:name w:val="xl119"/>
    <w:basedOn w:val="Normal"/>
    <w:rsid w:val="00C46614"/>
    <w:pPr>
      <w:pBdr>
        <w:top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20">
    <w:name w:val="xl120"/>
    <w:basedOn w:val="Normal"/>
    <w:rsid w:val="00C46614"/>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21">
    <w:name w:val="xl121"/>
    <w:basedOn w:val="Normal"/>
    <w:rsid w:val="00C46614"/>
    <w:pPr>
      <w:pBdr>
        <w:top w:val="single" w:sz="4" w:space="0" w:color="auto"/>
        <w:bottom w:val="single" w:sz="4" w:space="0" w:color="auto"/>
      </w:pBdr>
      <w:spacing w:before="100" w:beforeAutospacing="1" w:after="100" w:afterAutospacing="1"/>
      <w:jc w:val="center"/>
    </w:pPr>
    <w:rPr>
      <w:b/>
      <w:bCs/>
      <w:lang w:val="en-US" w:eastAsia="en-US"/>
    </w:rPr>
  </w:style>
  <w:style w:type="paragraph" w:customStyle="1" w:styleId="xl122">
    <w:name w:val="xl122"/>
    <w:basedOn w:val="Normal"/>
    <w:rsid w:val="00C4661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23">
    <w:name w:val="xl123"/>
    <w:basedOn w:val="Normal"/>
    <w:rsid w:val="00C46614"/>
    <w:pPr>
      <w:pBdr>
        <w:top w:val="single" w:sz="4" w:space="0" w:color="auto"/>
        <w:left w:val="single" w:sz="4" w:space="0" w:color="auto"/>
        <w:bottom w:val="single" w:sz="4" w:space="0" w:color="auto"/>
      </w:pBdr>
      <w:spacing w:before="100" w:beforeAutospacing="1" w:after="100" w:afterAutospacing="1"/>
      <w:textAlignment w:val="center"/>
    </w:pPr>
    <w:rPr>
      <w:b/>
      <w:bCs/>
      <w:lang w:val="en-US" w:eastAsia="en-US"/>
    </w:rPr>
  </w:style>
  <w:style w:type="paragraph" w:customStyle="1" w:styleId="xl124">
    <w:name w:val="xl124"/>
    <w:basedOn w:val="Normal"/>
    <w:rsid w:val="00C46614"/>
    <w:pPr>
      <w:pBdr>
        <w:top w:val="single" w:sz="4" w:space="0" w:color="auto"/>
        <w:bottom w:val="single" w:sz="4" w:space="0" w:color="auto"/>
      </w:pBdr>
      <w:spacing w:before="100" w:beforeAutospacing="1" w:after="100" w:afterAutospacing="1"/>
    </w:pPr>
    <w:rPr>
      <w:b/>
      <w:bCs/>
      <w:lang w:val="en-US" w:eastAsia="en-US"/>
    </w:rPr>
  </w:style>
  <w:style w:type="paragraph" w:customStyle="1" w:styleId="xl125">
    <w:name w:val="xl125"/>
    <w:basedOn w:val="Normal"/>
    <w:rsid w:val="00C46614"/>
    <w:pPr>
      <w:pBdr>
        <w:top w:val="single" w:sz="4" w:space="0" w:color="auto"/>
        <w:bottom w:val="single" w:sz="4" w:space="0" w:color="auto"/>
        <w:right w:val="single" w:sz="4" w:space="0" w:color="auto"/>
      </w:pBdr>
      <w:spacing w:before="100" w:beforeAutospacing="1" w:after="100" w:afterAutospacing="1"/>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560238700">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crisgarde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FD348-F670-44E8-B64A-0F77B07E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6844</Words>
  <Characters>39017</Characters>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2021-02-08T10:24:00Z</dcterms:created>
  <dcterms:modified xsi:type="dcterms:W3CDTF">2021-02-08T10:24:00Z</dcterms:modified>
</cp:coreProperties>
</file>