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376A92B5">
            <wp:simplePos x="0" y="0"/>
            <wp:positionH relativeFrom="margin">
              <wp:posOffset>3987082</wp:posOffset>
            </wp:positionH>
            <wp:positionV relativeFrom="paragraph">
              <wp:posOffset>-5605</wp:posOffset>
            </wp:positionV>
            <wp:extent cx="1216550" cy="615948"/>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25963" cy="6207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69C2AC1C" w:rsidR="00DC5C6B" w:rsidRPr="00D36E40" w:rsidRDefault="0028278E" w:rsidP="00DA773B">
      <w:pPr>
        <w:ind w:left="-709"/>
        <w:rPr>
          <w:b/>
          <w:sz w:val="18"/>
          <w:szCs w:val="18"/>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5" w:history="1">
        <w:r w:rsidR="00F26F59" w:rsidRPr="00D72B47">
          <w:rPr>
            <w:rStyle w:val="Hyperlink"/>
            <w:b/>
            <w:sz w:val="18"/>
            <w:szCs w:val="18"/>
            <w:lang w:val="fr-FR"/>
          </w:rPr>
          <w:t>www.adp2.ro</w:t>
        </w:r>
      </w:hyperlink>
      <w:r w:rsidR="00F26F59" w:rsidRPr="00840A01">
        <w:rPr>
          <w:b/>
          <w:sz w:val="18"/>
          <w:szCs w:val="18"/>
          <w:lang w:val="fr-FR"/>
        </w:rPr>
        <w:t xml:space="preserve">  e-mail:  </w:t>
      </w:r>
      <w:r w:rsidR="00F26F59">
        <w:rPr>
          <w:b/>
          <w:sz w:val="18"/>
          <w:szCs w:val="18"/>
        </w:rPr>
        <w:t>office@adp2.ro</w:t>
      </w:r>
    </w:p>
    <w:p w14:paraId="237AC6E4" w14:textId="179A4A2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0562AD8C" w:rsidR="000B4BD2" w:rsidRDefault="000B4BD2" w:rsidP="00335683">
      <w:pPr>
        <w:rPr>
          <w:b/>
          <w:sz w:val="18"/>
          <w:szCs w:val="18"/>
          <w:lang w:val="fr-FR"/>
        </w:rPr>
      </w:pPr>
    </w:p>
    <w:p w14:paraId="439C3696" w14:textId="610A101B" w:rsidR="002C6057" w:rsidRDefault="002C6057" w:rsidP="00335683">
      <w:pPr>
        <w:rPr>
          <w:b/>
          <w:sz w:val="18"/>
          <w:szCs w:val="18"/>
          <w:lang w:val="fr-FR"/>
        </w:rPr>
      </w:pPr>
    </w:p>
    <w:p w14:paraId="5A18CDA0" w14:textId="04954999" w:rsidR="002A46B3" w:rsidRDefault="002A46B3" w:rsidP="00335683">
      <w:pPr>
        <w:rPr>
          <w:b/>
          <w:sz w:val="18"/>
          <w:szCs w:val="18"/>
          <w:lang w:val="fr-FR"/>
        </w:rPr>
      </w:pPr>
    </w:p>
    <w:p w14:paraId="6E351738" w14:textId="77777777" w:rsidR="002A46B3" w:rsidRDefault="002A46B3"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667E947C" w14:textId="77777777" w:rsidR="002C6057" w:rsidRPr="00915586" w:rsidRDefault="002C6057"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51DC6DC5"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032700">
        <w:rPr>
          <w:sz w:val="22"/>
          <w:szCs w:val="22"/>
          <w:lang w:val="ro-RO"/>
        </w:rPr>
        <w:t>RO73TREZ24G675000200109X</w:t>
      </w:r>
      <w:r w:rsidRPr="00915586">
        <w:rPr>
          <w:sz w:val="22"/>
          <w:szCs w:val="22"/>
          <w:lang w:val="ro-RO"/>
        </w:rPr>
        <w:t xml:space="preserve">, deschis la Trezoreria Sector 2, reprezentată prin  Director General  </w:t>
      </w:r>
      <w:r w:rsidR="00AB554B">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352E7387" w14:textId="45A51194" w:rsidR="007B2CC5" w:rsidRDefault="00744E76" w:rsidP="007B2CC5">
      <w:pPr>
        <w:autoSpaceDE w:val="0"/>
        <w:autoSpaceDN w:val="0"/>
        <w:adjustRightInd w:val="0"/>
        <w:spacing w:line="276" w:lineRule="auto"/>
        <w:ind w:right="-81" w:firstLine="708"/>
        <w:jc w:val="both"/>
        <w:rPr>
          <w:sz w:val="22"/>
          <w:szCs w:val="22"/>
          <w:lang w:val="ro-RO"/>
        </w:rPr>
      </w:pPr>
      <w:r w:rsidRPr="00003919">
        <w:rPr>
          <w:b/>
          <w:sz w:val="22"/>
          <w:szCs w:val="22"/>
        </w:rPr>
        <w:t>S.C. IRIDEX GROUP IMPORT EXPORT S.R.L.</w:t>
      </w:r>
      <w:r w:rsidRPr="00003919">
        <w:rPr>
          <w:b/>
          <w:i/>
          <w:sz w:val="22"/>
          <w:szCs w:val="22"/>
        </w:rPr>
        <w:t xml:space="preserve">, </w:t>
      </w:r>
      <w:r w:rsidRPr="00003919">
        <w:rPr>
          <w:sz w:val="22"/>
          <w:szCs w:val="22"/>
        </w:rPr>
        <w:t xml:space="preserve">cu </w:t>
      </w:r>
      <w:proofErr w:type="spellStart"/>
      <w:r w:rsidRPr="00003919">
        <w:rPr>
          <w:sz w:val="22"/>
          <w:szCs w:val="22"/>
        </w:rPr>
        <w:t>sediul</w:t>
      </w:r>
      <w:proofErr w:type="spellEnd"/>
      <w:r w:rsidRPr="00003919">
        <w:rPr>
          <w:sz w:val="22"/>
          <w:szCs w:val="22"/>
        </w:rPr>
        <w:t xml:space="preserve"> </w:t>
      </w:r>
      <w:proofErr w:type="spellStart"/>
      <w:r w:rsidRPr="00003919">
        <w:rPr>
          <w:sz w:val="22"/>
          <w:szCs w:val="22"/>
        </w:rPr>
        <w:t>în</w:t>
      </w:r>
      <w:proofErr w:type="spellEnd"/>
      <w:r w:rsidRPr="00003919">
        <w:rPr>
          <w:sz w:val="22"/>
          <w:szCs w:val="22"/>
        </w:rPr>
        <w:t xml:space="preserve"> </w:t>
      </w:r>
      <w:proofErr w:type="spellStart"/>
      <w:r w:rsidRPr="00003919">
        <w:rPr>
          <w:sz w:val="22"/>
          <w:szCs w:val="22"/>
        </w:rPr>
        <w:t>Bucuresti</w:t>
      </w:r>
      <w:proofErr w:type="spellEnd"/>
      <w:r w:rsidRPr="00003919">
        <w:rPr>
          <w:sz w:val="22"/>
          <w:szCs w:val="22"/>
        </w:rPr>
        <w:t xml:space="preserve">, </w:t>
      </w:r>
      <w:proofErr w:type="spellStart"/>
      <w:r w:rsidRPr="00003919">
        <w:rPr>
          <w:sz w:val="22"/>
          <w:szCs w:val="22"/>
        </w:rPr>
        <w:t>Soseaua</w:t>
      </w:r>
      <w:proofErr w:type="spellEnd"/>
      <w:r w:rsidRPr="00003919">
        <w:rPr>
          <w:sz w:val="22"/>
          <w:szCs w:val="22"/>
        </w:rPr>
        <w:t xml:space="preserve"> </w:t>
      </w:r>
      <w:proofErr w:type="spellStart"/>
      <w:r w:rsidRPr="00003919">
        <w:rPr>
          <w:sz w:val="22"/>
          <w:szCs w:val="22"/>
        </w:rPr>
        <w:t>Bucuresti</w:t>
      </w:r>
      <w:proofErr w:type="spellEnd"/>
      <w:r w:rsidRPr="00003919">
        <w:rPr>
          <w:sz w:val="22"/>
          <w:szCs w:val="22"/>
        </w:rPr>
        <w:t xml:space="preserve">-Ploiesti, nr. 17, </w:t>
      </w:r>
      <w:proofErr w:type="spellStart"/>
      <w:r w:rsidRPr="00003919">
        <w:rPr>
          <w:sz w:val="22"/>
          <w:szCs w:val="22"/>
        </w:rPr>
        <w:t>telefon</w:t>
      </w:r>
      <w:proofErr w:type="spellEnd"/>
      <w:r w:rsidRPr="00003919">
        <w:rPr>
          <w:sz w:val="22"/>
          <w:szCs w:val="22"/>
        </w:rPr>
        <w:t xml:space="preserve">/fax: 021.233.17.62, </w:t>
      </w:r>
      <w:proofErr w:type="spellStart"/>
      <w:r w:rsidRPr="00003919">
        <w:rPr>
          <w:sz w:val="22"/>
          <w:szCs w:val="22"/>
        </w:rPr>
        <w:t>număr</w:t>
      </w:r>
      <w:proofErr w:type="spellEnd"/>
      <w:r w:rsidRPr="00003919">
        <w:rPr>
          <w:sz w:val="22"/>
          <w:szCs w:val="22"/>
        </w:rPr>
        <w:t xml:space="preserve"> de </w:t>
      </w:r>
      <w:proofErr w:type="spellStart"/>
      <w:r w:rsidRPr="00003919">
        <w:rPr>
          <w:sz w:val="22"/>
          <w:szCs w:val="22"/>
        </w:rPr>
        <w:t>înmatriculare</w:t>
      </w:r>
      <w:proofErr w:type="spellEnd"/>
      <w:r w:rsidRPr="00003919">
        <w:rPr>
          <w:sz w:val="22"/>
          <w:szCs w:val="22"/>
        </w:rPr>
        <w:t xml:space="preserve"> J40/2292/1991, cod fiscal RO398284, </w:t>
      </w:r>
      <w:r w:rsidRPr="00003919">
        <w:rPr>
          <w:sz w:val="22"/>
          <w:szCs w:val="22"/>
          <w:lang w:val="hu-HU"/>
        </w:rPr>
        <w:t xml:space="preserve">Cont Trezorerie </w:t>
      </w:r>
      <w:r w:rsidR="00AB554B">
        <w:rPr>
          <w:sz w:val="22"/>
          <w:szCs w:val="22"/>
          <w:lang w:val="hu-HU"/>
        </w:rPr>
        <w:t>..................</w:t>
      </w:r>
      <w:r w:rsidRPr="00003919">
        <w:rPr>
          <w:sz w:val="22"/>
          <w:szCs w:val="22"/>
          <w:lang w:val="hu-HU"/>
        </w:rPr>
        <w:t xml:space="preserve">, deschis la Trezoreria </w:t>
      </w:r>
      <w:r w:rsidR="00AB554B">
        <w:rPr>
          <w:sz w:val="22"/>
          <w:szCs w:val="22"/>
          <w:lang w:val="hu-HU"/>
        </w:rPr>
        <w:t>......................</w:t>
      </w:r>
      <w:r w:rsidRPr="00003919">
        <w:rPr>
          <w:sz w:val="22"/>
          <w:szCs w:val="22"/>
        </w:rPr>
        <w:t xml:space="preserve">, </w:t>
      </w:r>
      <w:proofErr w:type="spellStart"/>
      <w:r w:rsidRPr="00003919">
        <w:rPr>
          <w:sz w:val="22"/>
          <w:szCs w:val="22"/>
        </w:rPr>
        <w:t>reprezentată</w:t>
      </w:r>
      <w:proofErr w:type="spellEnd"/>
      <w:r w:rsidRPr="00003919">
        <w:rPr>
          <w:sz w:val="22"/>
          <w:szCs w:val="22"/>
        </w:rPr>
        <w:t xml:space="preserve"> </w:t>
      </w:r>
      <w:proofErr w:type="spellStart"/>
      <w:r w:rsidRPr="00003919">
        <w:rPr>
          <w:sz w:val="22"/>
          <w:szCs w:val="22"/>
        </w:rPr>
        <w:t>prin</w:t>
      </w:r>
      <w:proofErr w:type="spellEnd"/>
      <w:r w:rsidRPr="00003919">
        <w:rPr>
          <w:sz w:val="22"/>
          <w:szCs w:val="22"/>
        </w:rPr>
        <w:t xml:space="preserve"> </w:t>
      </w:r>
      <w:r w:rsidRPr="00003919">
        <w:rPr>
          <w:b/>
          <w:sz w:val="22"/>
          <w:szCs w:val="22"/>
        </w:rPr>
        <w:t xml:space="preserve">Director General </w:t>
      </w:r>
      <w:r w:rsidR="00AB554B">
        <w:rPr>
          <w:b/>
          <w:sz w:val="22"/>
          <w:szCs w:val="22"/>
        </w:rPr>
        <w:t>………………..</w:t>
      </w:r>
      <w:r w:rsidRPr="00003919">
        <w:rPr>
          <w:sz w:val="22"/>
          <w:szCs w:val="22"/>
          <w:lang w:val="pt-BR"/>
        </w:rPr>
        <w:t xml:space="preserve">, </w:t>
      </w:r>
      <w:r w:rsidRPr="00003919">
        <w:rPr>
          <w:kern w:val="28"/>
          <w:sz w:val="22"/>
          <w:szCs w:val="22"/>
          <w:lang w:val="fr-FR"/>
        </w:rPr>
        <w:t xml:space="preserve"> </w:t>
      </w:r>
      <w:proofErr w:type="spellStart"/>
      <w:r w:rsidRPr="00003919">
        <w:rPr>
          <w:kern w:val="28"/>
          <w:sz w:val="22"/>
          <w:szCs w:val="22"/>
          <w:lang w:val="fr-FR"/>
        </w:rPr>
        <w:t>în</w:t>
      </w:r>
      <w:proofErr w:type="spellEnd"/>
      <w:r w:rsidRPr="00003919">
        <w:rPr>
          <w:kern w:val="28"/>
          <w:sz w:val="22"/>
          <w:szCs w:val="22"/>
          <w:lang w:val="fr-FR"/>
        </w:rPr>
        <w:t xml:space="preserve"> </w:t>
      </w:r>
      <w:proofErr w:type="spellStart"/>
      <w:r w:rsidRPr="00003919">
        <w:rPr>
          <w:kern w:val="28"/>
          <w:sz w:val="22"/>
          <w:szCs w:val="22"/>
          <w:lang w:val="fr-FR"/>
        </w:rPr>
        <w:t>calitate</w:t>
      </w:r>
      <w:proofErr w:type="spellEnd"/>
      <w:r w:rsidRPr="00003919">
        <w:rPr>
          <w:kern w:val="28"/>
          <w:sz w:val="22"/>
          <w:szCs w:val="22"/>
          <w:lang w:val="fr-FR"/>
        </w:rPr>
        <w:t xml:space="preserve"> de </w:t>
      </w:r>
      <w:proofErr w:type="spellStart"/>
      <w:r w:rsidRPr="00003919">
        <w:rPr>
          <w:b/>
          <w:kern w:val="28"/>
          <w:sz w:val="22"/>
          <w:szCs w:val="22"/>
          <w:lang w:val="fr-FR"/>
        </w:rPr>
        <w:t>Prestator</w:t>
      </w:r>
      <w:proofErr w:type="spellEnd"/>
      <w:r w:rsidRPr="00003919">
        <w:rPr>
          <w:kern w:val="28"/>
          <w:sz w:val="22"/>
          <w:szCs w:val="22"/>
          <w:lang w:val="fr-FR"/>
        </w:rPr>
        <w:t xml:space="preserve">, </w:t>
      </w:r>
      <w:proofErr w:type="spellStart"/>
      <w:r w:rsidRPr="00003919">
        <w:rPr>
          <w:kern w:val="28"/>
          <w:sz w:val="22"/>
          <w:szCs w:val="22"/>
          <w:lang w:val="fr-FR"/>
        </w:rPr>
        <w:t>pe</w:t>
      </w:r>
      <w:proofErr w:type="spellEnd"/>
      <w:r w:rsidRPr="00003919">
        <w:rPr>
          <w:kern w:val="28"/>
          <w:sz w:val="22"/>
          <w:szCs w:val="22"/>
          <w:lang w:val="fr-FR"/>
        </w:rPr>
        <w:t xml:space="preserve"> de </w:t>
      </w:r>
      <w:proofErr w:type="spellStart"/>
      <w:r w:rsidRPr="00003919">
        <w:rPr>
          <w:kern w:val="28"/>
          <w:sz w:val="22"/>
          <w:szCs w:val="22"/>
          <w:lang w:val="fr-FR"/>
        </w:rPr>
        <w:t>altă</w:t>
      </w:r>
      <w:proofErr w:type="spellEnd"/>
      <w:r w:rsidRPr="00003919">
        <w:rPr>
          <w:kern w:val="28"/>
          <w:sz w:val="22"/>
          <w:szCs w:val="22"/>
          <w:lang w:val="fr-FR"/>
        </w:rPr>
        <w:t xml:space="preserve"> parte</w:t>
      </w:r>
      <w:r w:rsidRPr="00003919">
        <w:rPr>
          <w:sz w:val="22"/>
          <w:szCs w:val="22"/>
          <w:lang w:val="ro-RO"/>
        </w:rPr>
        <w:t>,</w:t>
      </w:r>
    </w:p>
    <w:p w14:paraId="49906D36" w14:textId="77777777" w:rsidR="00744E76" w:rsidRPr="00F26F59" w:rsidRDefault="00744E76" w:rsidP="007B2CC5">
      <w:pPr>
        <w:autoSpaceDE w:val="0"/>
        <w:autoSpaceDN w:val="0"/>
        <w:adjustRightInd w:val="0"/>
        <w:spacing w:line="276" w:lineRule="auto"/>
        <w:ind w:right="-81" w:firstLine="708"/>
        <w:jc w:val="both"/>
        <w:rPr>
          <w:sz w:val="12"/>
          <w:szCs w:val="1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915586">
        <w:rPr>
          <w:sz w:val="22"/>
          <w:szCs w:val="22"/>
          <w:lang w:val="es-ES"/>
        </w:rPr>
        <w:t>Nu</w:t>
      </w:r>
      <w:proofErr w:type="spellEnd"/>
      <w:r w:rsidRPr="00915586">
        <w:rPr>
          <w:sz w:val="22"/>
          <w:szCs w:val="22"/>
          <w:lang w:val="es-ES"/>
        </w:rPr>
        <w:t xml:space="preserve"> este </w:t>
      </w:r>
      <w:proofErr w:type="spellStart"/>
      <w:r w:rsidRPr="00915586">
        <w:rPr>
          <w:sz w:val="22"/>
          <w:szCs w:val="22"/>
          <w:lang w:val="es-ES"/>
        </w:rPr>
        <w:t>considerat</w:t>
      </w:r>
      <w:proofErr w:type="spellEnd"/>
      <w:r w:rsidRPr="00915586">
        <w:rPr>
          <w:sz w:val="22"/>
          <w:szCs w:val="22"/>
          <w:lang w:val="es-ES"/>
        </w:rPr>
        <w:t xml:space="preserve"> </w:t>
      </w:r>
      <w:proofErr w:type="spellStart"/>
      <w:r w:rsidRPr="00915586">
        <w:rPr>
          <w:sz w:val="22"/>
          <w:szCs w:val="22"/>
          <w:lang w:val="es-ES"/>
        </w:rPr>
        <w:t>forţă</w:t>
      </w:r>
      <w:proofErr w:type="spellEnd"/>
      <w:r w:rsidRPr="00915586">
        <w:rPr>
          <w:sz w:val="22"/>
          <w:szCs w:val="22"/>
          <w:lang w:val="es-ES"/>
        </w:rPr>
        <w:t xml:space="preserve"> </w:t>
      </w:r>
      <w:proofErr w:type="spellStart"/>
      <w:r w:rsidRPr="00915586">
        <w:rPr>
          <w:sz w:val="22"/>
          <w:szCs w:val="22"/>
          <w:lang w:val="es-ES"/>
        </w:rPr>
        <w:t>majoră</w:t>
      </w:r>
      <w:proofErr w:type="spellEnd"/>
      <w:r w:rsidRPr="00915586">
        <w:rPr>
          <w:sz w:val="22"/>
          <w:szCs w:val="22"/>
          <w:lang w:val="es-ES"/>
        </w:rPr>
        <w:t xml:space="preserve"> un </w:t>
      </w:r>
      <w:proofErr w:type="spellStart"/>
      <w:r w:rsidRPr="00915586">
        <w:rPr>
          <w:sz w:val="22"/>
          <w:szCs w:val="22"/>
          <w:lang w:val="es-ES"/>
        </w:rPr>
        <w:t>eveniment</w:t>
      </w:r>
      <w:proofErr w:type="spellEnd"/>
      <w:r w:rsidRPr="00915586">
        <w:rPr>
          <w:sz w:val="22"/>
          <w:szCs w:val="22"/>
          <w:lang w:val="es-ES"/>
        </w:rPr>
        <w:t xml:space="preserve"> </w:t>
      </w:r>
      <w:proofErr w:type="spellStart"/>
      <w:r w:rsidRPr="00915586">
        <w:rPr>
          <w:sz w:val="22"/>
          <w:szCs w:val="22"/>
          <w:lang w:val="es-ES"/>
        </w:rPr>
        <w:t>asemenea</w:t>
      </w:r>
      <w:proofErr w:type="spellEnd"/>
      <w:r w:rsidRPr="00915586">
        <w:rPr>
          <w:sz w:val="22"/>
          <w:szCs w:val="22"/>
          <w:lang w:val="es-ES"/>
        </w:rPr>
        <w:t xml:space="preserve"> </w:t>
      </w:r>
      <w:proofErr w:type="spellStart"/>
      <w:r w:rsidRPr="00915586">
        <w:rPr>
          <w:sz w:val="22"/>
          <w:szCs w:val="22"/>
          <w:lang w:val="es-ES"/>
        </w:rPr>
        <w:t>celor</w:t>
      </w:r>
      <w:proofErr w:type="spellEnd"/>
      <w:r w:rsidRPr="00915586">
        <w:rPr>
          <w:sz w:val="22"/>
          <w:szCs w:val="22"/>
          <w:lang w:val="es-ES"/>
        </w:rPr>
        <w:t xml:space="preserve"> de </w:t>
      </w:r>
      <w:proofErr w:type="spellStart"/>
      <w:r w:rsidRPr="00915586">
        <w:rPr>
          <w:sz w:val="22"/>
          <w:szCs w:val="22"/>
          <w:lang w:val="es-ES"/>
        </w:rPr>
        <w:t>mai</w:t>
      </w:r>
      <w:proofErr w:type="spellEnd"/>
      <w:r w:rsidRPr="00915586">
        <w:rPr>
          <w:sz w:val="22"/>
          <w:szCs w:val="22"/>
          <w:lang w:val="es-ES"/>
        </w:rPr>
        <w:t xml:space="preserve"> sus </w:t>
      </w:r>
      <w:proofErr w:type="spellStart"/>
      <w:r w:rsidRPr="00915586">
        <w:rPr>
          <w:sz w:val="22"/>
          <w:szCs w:val="22"/>
          <w:lang w:val="es-ES"/>
        </w:rPr>
        <w:t>care</w:t>
      </w:r>
      <w:proofErr w:type="spellEnd"/>
      <w:r w:rsidRPr="00915586">
        <w:rPr>
          <w:sz w:val="22"/>
          <w:szCs w:val="22"/>
          <w:lang w:val="es-ES"/>
        </w:rPr>
        <w:t xml:space="preserve">, </w:t>
      </w:r>
      <w:proofErr w:type="spellStart"/>
      <w:r w:rsidRPr="00915586">
        <w:rPr>
          <w:sz w:val="22"/>
          <w:szCs w:val="22"/>
          <w:lang w:val="es-ES"/>
        </w:rPr>
        <w:t>fără</w:t>
      </w:r>
      <w:proofErr w:type="spellEnd"/>
      <w:r w:rsidRPr="00915586">
        <w:rPr>
          <w:sz w:val="22"/>
          <w:szCs w:val="22"/>
          <w:lang w:val="es-ES"/>
        </w:rPr>
        <w:t xml:space="preserve"> a crea o </w:t>
      </w:r>
      <w:proofErr w:type="spellStart"/>
      <w:r w:rsidRPr="00915586">
        <w:rPr>
          <w:sz w:val="22"/>
          <w:szCs w:val="22"/>
          <w:lang w:val="es-ES"/>
        </w:rPr>
        <w:t>imposibilitate</w:t>
      </w:r>
      <w:proofErr w:type="spellEnd"/>
      <w:r w:rsidRPr="00915586">
        <w:rPr>
          <w:sz w:val="22"/>
          <w:szCs w:val="22"/>
          <w:lang w:val="es-ES"/>
        </w:rPr>
        <w:t xml:space="preserve"> de </w:t>
      </w:r>
      <w:proofErr w:type="spellStart"/>
      <w:r w:rsidRPr="00915586">
        <w:rPr>
          <w:sz w:val="22"/>
          <w:szCs w:val="22"/>
          <w:lang w:val="es-ES"/>
        </w:rPr>
        <w:t>executare</w:t>
      </w:r>
      <w:proofErr w:type="spellEnd"/>
      <w:r w:rsidRPr="00915586">
        <w:rPr>
          <w:sz w:val="22"/>
          <w:szCs w:val="22"/>
          <w:lang w:val="es-ES"/>
        </w:rPr>
        <w:t xml:space="preserve">, </w:t>
      </w:r>
      <w:proofErr w:type="spellStart"/>
      <w:r w:rsidRPr="00915586">
        <w:rPr>
          <w:sz w:val="22"/>
          <w:szCs w:val="22"/>
          <w:lang w:val="es-ES"/>
        </w:rPr>
        <w:t>face</w:t>
      </w:r>
      <w:proofErr w:type="spellEnd"/>
      <w:r w:rsidRPr="00915586">
        <w:rPr>
          <w:sz w:val="22"/>
          <w:szCs w:val="22"/>
          <w:lang w:val="es-ES"/>
        </w:rPr>
        <w:t xml:space="preserve"> </w:t>
      </w:r>
      <w:proofErr w:type="spellStart"/>
      <w:r w:rsidRPr="00915586">
        <w:rPr>
          <w:sz w:val="22"/>
          <w:szCs w:val="22"/>
          <w:lang w:val="es-ES"/>
        </w:rPr>
        <w:t>extrem</w:t>
      </w:r>
      <w:proofErr w:type="spellEnd"/>
      <w:r w:rsidRPr="00915586">
        <w:rPr>
          <w:sz w:val="22"/>
          <w:szCs w:val="22"/>
          <w:lang w:val="es-ES"/>
        </w:rPr>
        <w:t xml:space="preserve"> de </w:t>
      </w:r>
      <w:proofErr w:type="spellStart"/>
      <w:r w:rsidRPr="00915586">
        <w:rPr>
          <w:sz w:val="22"/>
          <w:szCs w:val="22"/>
          <w:lang w:val="es-ES"/>
        </w:rPr>
        <w:t>costisitoare</w:t>
      </w:r>
      <w:proofErr w:type="spellEnd"/>
      <w:r w:rsidRPr="00915586">
        <w:rPr>
          <w:sz w:val="22"/>
          <w:szCs w:val="22"/>
          <w:lang w:val="es-ES"/>
        </w:rPr>
        <w:t xml:space="preserve"> </w:t>
      </w:r>
      <w:proofErr w:type="spellStart"/>
      <w:r w:rsidRPr="00915586">
        <w:rPr>
          <w:sz w:val="22"/>
          <w:szCs w:val="22"/>
          <w:lang w:val="es-ES"/>
        </w:rPr>
        <w:t>executarea</w:t>
      </w:r>
      <w:proofErr w:type="spellEnd"/>
      <w:r w:rsidRPr="00915586">
        <w:rPr>
          <w:sz w:val="22"/>
          <w:szCs w:val="22"/>
          <w:lang w:val="es-ES"/>
        </w:rPr>
        <w:t xml:space="preserve"> </w:t>
      </w:r>
      <w:proofErr w:type="spellStart"/>
      <w:r w:rsidRPr="00915586">
        <w:rPr>
          <w:sz w:val="22"/>
          <w:szCs w:val="22"/>
          <w:lang w:val="es-ES"/>
        </w:rPr>
        <w:t>obligaţiilor</w:t>
      </w:r>
      <w:proofErr w:type="spellEnd"/>
      <w:r w:rsidRPr="00915586">
        <w:rPr>
          <w:sz w:val="22"/>
          <w:szCs w:val="22"/>
          <w:lang w:val="es-ES"/>
        </w:rPr>
        <w:t xml:space="preserve"> </w:t>
      </w:r>
      <w:proofErr w:type="spellStart"/>
      <w:r w:rsidRPr="00915586">
        <w:rPr>
          <w:sz w:val="22"/>
          <w:szCs w:val="22"/>
          <w:lang w:val="es-ES"/>
        </w:rPr>
        <w:t>uneia</w:t>
      </w:r>
      <w:proofErr w:type="spellEnd"/>
      <w:r w:rsidRPr="00915586">
        <w:rPr>
          <w:sz w:val="22"/>
          <w:szCs w:val="22"/>
          <w:lang w:val="es-ES"/>
        </w:rPr>
        <w:t xml:space="preserve"> din </w:t>
      </w:r>
      <w:proofErr w:type="spellStart"/>
      <w:r w:rsidRPr="00915586">
        <w:rPr>
          <w:sz w:val="22"/>
          <w:szCs w:val="22"/>
          <w:lang w:val="es-ES"/>
        </w:rPr>
        <w:t>părţi</w:t>
      </w:r>
      <w:proofErr w:type="spellEnd"/>
      <w:r w:rsidRPr="00915586">
        <w:rPr>
          <w:sz w:val="22"/>
          <w:szCs w:val="22"/>
          <w:lang w:val="es-ES"/>
        </w:rPr>
        <w:t>;</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w:t>
      </w:r>
      <w:proofErr w:type="spellStart"/>
      <w:r w:rsidRPr="00915586">
        <w:rPr>
          <w:b/>
          <w:sz w:val="22"/>
          <w:szCs w:val="22"/>
          <w:lang w:val="fr-FR"/>
        </w:rPr>
        <w:t>zi</w:t>
      </w:r>
      <w:proofErr w:type="spellEnd"/>
      <w:r w:rsidRPr="00915586">
        <w:rPr>
          <w:sz w:val="22"/>
          <w:szCs w:val="22"/>
          <w:lang w:val="fr-FR"/>
        </w:rPr>
        <w:t xml:space="preserve"> -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calendaristică</w:t>
      </w:r>
      <w:proofErr w:type="spellEnd"/>
      <w:r w:rsidRPr="00915586">
        <w:rPr>
          <w:sz w:val="22"/>
          <w:szCs w:val="22"/>
          <w:lang w:val="fr-FR"/>
        </w:rPr>
        <w:t xml:space="preserve">; an - 365 de </w:t>
      </w:r>
      <w:proofErr w:type="spellStart"/>
      <w:r w:rsidRPr="00915586">
        <w:rPr>
          <w:sz w:val="22"/>
          <w:szCs w:val="22"/>
          <w:lang w:val="fr-FR"/>
        </w:rPr>
        <w:t>zile</w:t>
      </w:r>
      <w:proofErr w:type="spellEnd"/>
      <w:r w:rsidRPr="00915586">
        <w:rPr>
          <w:sz w:val="22"/>
          <w:szCs w:val="22"/>
          <w:lang w:val="fr-FR"/>
        </w:rPr>
        <w:t>.</w:t>
      </w:r>
    </w:p>
    <w:p w14:paraId="72F45E59" w14:textId="77777777" w:rsidR="007B2CC5" w:rsidRPr="00F26F59" w:rsidRDefault="007B2CC5" w:rsidP="007B2CC5">
      <w:pPr>
        <w:autoSpaceDE w:val="0"/>
        <w:autoSpaceDN w:val="0"/>
        <w:adjustRightInd w:val="0"/>
        <w:spacing w:line="276" w:lineRule="auto"/>
        <w:ind w:right="-54"/>
        <w:jc w:val="both"/>
        <w:rPr>
          <w:sz w:val="12"/>
          <w:szCs w:val="1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539E45FB" w14:textId="4E0892A3" w:rsidR="002C6057" w:rsidRDefault="002C6057" w:rsidP="007B2CC5">
      <w:pPr>
        <w:autoSpaceDE w:val="0"/>
        <w:autoSpaceDN w:val="0"/>
        <w:adjustRightInd w:val="0"/>
        <w:spacing w:line="276" w:lineRule="auto"/>
        <w:ind w:left="180" w:right="-81"/>
        <w:jc w:val="both"/>
        <w:outlineLvl w:val="0"/>
        <w:rPr>
          <w:b/>
          <w:sz w:val="22"/>
          <w:szCs w:val="22"/>
          <w:lang w:val="fr-FR"/>
        </w:rPr>
      </w:pPr>
    </w:p>
    <w:p w14:paraId="39EE51BB" w14:textId="06C23699" w:rsidR="00505E10" w:rsidRDefault="00505E10" w:rsidP="007B2CC5">
      <w:pPr>
        <w:autoSpaceDE w:val="0"/>
        <w:autoSpaceDN w:val="0"/>
        <w:adjustRightInd w:val="0"/>
        <w:spacing w:line="276" w:lineRule="auto"/>
        <w:ind w:left="180" w:right="-81"/>
        <w:jc w:val="both"/>
        <w:outlineLvl w:val="0"/>
        <w:rPr>
          <w:b/>
          <w:sz w:val="22"/>
          <w:szCs w:val="22"/>
          <w:lang w:val="fr-FR"/>
        </w:rPr>
      </w:pPr>
    </w:p>
    <w:p w14:paraId="63B53FE1" w14:textId="3B6092B3" w:rsidR="00505E10" w:rsidRDefault="00505E10" w:rsidP="007B2CC5">
      <w:pPr>
        <w:autoSpaceDE w:val="0"/>
        <w:autoSpaceDN w:val="0"/>
        <w:adjustRightInd w:val="0"/>
        <w:spacing w:line="276" w:lineRule="auto"/>
        <w:ind w:left="180" w:right="-81"/>
        <w:jc w:val="both"/>
        <w:outlineLvl w:val="0"/>
        <w:rPr>
          <w:b/>
          <w:sz w:val="22"/>
          <w:szCs w:val="22"/>
          <w:lang w:val="fr-FR"/>
        </w:rPr>
      </w:pPr>
    </w:p>
    <w:p w14:paraId="02E8AF74" w14:textId="339FA120" w:rsidR="00505E10" w:rsidRDefault="00505E10" w:rsidP="007B2CC5">
      <w:pPr>
        <w:autoSpaceDE w:val="0"/>
        <w:autoSpaceDN w:val="0"/>
        <w:adjustRightInd w:val="0"/>
        <w:spacing w:line="276" w:lineRule="auto"/>
        <w:ind w:left="180" w:right="-81"/>
        <w:jc w:val="both"/>
        <w:outlineLvl w:val="0"/>
        <w:rPr>
          <w:b/>
          <w:sz w:val="22"/>
          <w:szCs w:val="22"/>
          <w:lang w:val="fr-FR"/>
        </w:rPr>
      </w:pPr>
    </w:p>
    <w:p w14:paraId="0DF51402" w14:textId="77777777" w:rsidR="00505E10" w:rsidRPr="00915586" w:rsidRDefault="00505E10" w:rsidP="007B2CC5">
      <w:pPr>
        <w:autoSpaceDE w:val="0"/>
        <w:autoSpaceDN w:val="0"/>
        <w:adjustRightInd w:val="0"/>
        <w:spacing w:line="276" w:lineRule="auto"/>
        <w:ind w:left="180" w:right="-81"/>
        <w:jc w:val="both"/>
        <w:outlineLvl w:val="0"/>
        <w:rPr>
          <w:b/>
          <w:sz w:val="22"/>
          <w:szCs w:val="22"/>
          <w:lang w:val="fr-FR"/>
        </w:rPr>
      </w:pP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0F95A869" w14:textId="77777777" w:rsidR="00744E76" w:rsidRPr="00003919" w:rsidRDefault="007B2CC5" w:rsidP="00744E76">
      <w:pPr>
        <w:spacing w:after="60" w:line="360" w:lineRule="auto"/>
        <w:jc w:val="both"/>
        <w:outlineLvl w:val="1"/>
        <w:rPr>
          <w:sz w:val="22"/>
          <w:szCs w:val="22"/>
          <w:lang w:val="es-ES" w:eastAsia="ro-RO"/>
        </w:rPr>
      </w:pPr>
      <w:r w:rsidRPr="00915586">
        <w:rPr>
          <w:sz w:val="22"/>
          <w:szCs w:val="22"/>
          <w:lang w:val="fr-FR"/>
        </w:rPr>
        <w:t xml:space="preserve">4.1. </w:t>
      </w:r>
      <w:r w:rsidR="00744E76" w:rsidRPr="00003919">
        <w:rPr>
          <w:b/>
          <w:sz w:val="22"/>
          <w:szCs w:val="22"/>
          <w:lang w:val="it-IT"/>
        </w:rPr>
        <w:t xml:space="preserve">,,Depozitare deseuri la </w:t>
      </w:r>
      <w:bookmarkStart w:id="0" w:name="_Hlk4397182"/>
      <w:r w:rsidR="00744E76" w:rsidRPr="00003919">
        <w:rPr>
          <w:b/>
          <w:sz w:val="22"/>
          <w:szCs w:val="22"/>
          <w:lang w:val="it-IT"/>
        </w:rPr>
        <w:t>depozitul ecologic Chiajna</w:t>
      </w:r>
      <w:bookmarkEnd w:id="0"/>
      <w:r w:rsidR="00744E76" w:rsidRPr="00003919">
        <w:rPr>
          <w:b/>
          <w:sz w:val="22"/>
          <w:szCs w:val="22"/>
          <w:lang w:val="it-IT"/>
        </w:rPr>
        <w:t xml:space="preserve">’’, </w:t>
      </w:r>
      <w:r w:rsidR="00744E76" w:rsidRPr="00003919">
        <w:rPr>
          <w:sz w:val="22"/>
          <w:szCs w:val="22"/>
          <w:lang w:val="it-IT"/>
        </w:rPr>
        <w:t>Cod CPV 90513000-6 Servicii de tratare si eliminare de deseuri menajere si deseuri nepericuloase</w:t>
      </w:r>
      <w:r w:rsidR="00744E76">
        <w:rPr>
          <w:sz w:val="22"/>
          <w:szCs w:val="22"/>
          <w:lang w:val="it-IT"/>
        </w:rPr>
        <w:t xml:space="preserve"> </w:t>
      </w:r>
      <w:r w:rsidR="00744E76" w:rsidRPr="00003919">
        <w:rPr>
          <w:sz w:val="22"/>
          <w:szCs w:val="22"/>
          <w:lang w:val="it-IT"/>
        </w:rPr>
        <w:t>(Rev.2)</w:t>
      </w:r>
      <w:r w:rsidR="00744E76" w:rsidRPr="00003919">
        <w:rPr>
          <w:b/>
          <w:sz w:val="22"/>
          <w:szCs w:val="22"/>
          <w:lang w:val="it-IT"/>
        </w:rPr>
        <w:t xml:space="preserve"> -</w:t>
      </w:r>
      <w:r w:rsidR="00744E76" w:rsidRPr="00003919">
        <w:rPr>
          <w:sz w:val="22"/>
          <w:szCs w:val="22"/>
          <w:lang w:val="it-IT"/>
        </w:rPr>
        <w:t xml:space="preserve"> Depozitarea deseurilor rezultate in urma activitatilor</w:t>
      </w:r>
      <w:r w:rsidR="00744E76">
        <w:rPr>
          <w:sz w:val="22"/>
          <w:szCs w:val="22"/>
          <w:lang w:val="it-IT"/>
        </w:rPr>
        <w:t xml:space="preserve"> de </w:t>
      </w:r>
      <w:r w:rsidR="00744E76" w:rsidRPr="009A266B">
        <w:rPr>
          <w:sz w:val="22"/>
          <w:szCs w:val="22"/>
          <w:lang w:val="it-IT"/>
        </w:rPr>
        <w:t>intretiner</w:t>
      </w:r>
      <w:r w:rsidR="00744E76">
        <w:rPr>
          <w:sz w:val="22"/>
          <w:szCs w:val="22"/>
          <w:lang w:val="it-IT"/>
        </w:rPr>
        <w:t>e</w:t>
      </w:r>
      <w:r w:rsidR="00744E76" w:rsidRPr="009A266B">
        <w:rPr>
          <w:sz w:val="22"/>
          <w:szCs w:val="22"/>
          <w:lang w:val="it-IT"/>
        </w:rPr>
        <w:t>, curatenie si amenajar</w:t>
      </w:r>
      <w:r w:rsidR="00744E76">
        <w:rPr>
          <w:sz w:val="22"/>
          <w:szCs w:val="22"/>
          <w:lang w:val="it-IT"/>
        </w:rPr>
        <w:t>e</w:t>
      </w:r>
      <w:r w:rsidR="00744E76" w:rsidRPr="00003919">
        <w:rPr>
          <w:sz w:val="22"/>
          <w:szCs w:val="22"/>
          <w:lang w:val="it-IT"/>
        </w:rPr>
        <w:t xml:space="preserve"> desfasurate pe zonele verzi (parcuri, scuaruri, intersectii, platbande, etc.)</w:t>
      </w:r>
      <w:r w:rsidR="00744E76">
        <w:rPr>
          <w:sz w:val="22"/>
          <w:szCs w:val="22"/>
          <w:lang w:val="it-IT"/>
        </w:rPr>
        <w:t xml:space="preserve"> si de</w:t>
      </w:r>
      <w:r w:rsidR="00744E76" w:rsidRPr="009A266B">
        <w:t xml:space="preserve"> </w:t>
      </w:r>
      <w:r w:rsidR="00744E76" w:rsidRPr="009A266B">
        <w:rPr>
          <w:sz w:val="22"/>
          <w:szCs w:val="22"/>
          <w:lang w:val="it-IT"/>
        </w:rPr>
        <w:t>intretinere, reparare si modernizare</w:t>
      </w:r>
      <w:r w:rsidR="00744E76">
        <w:rPr>
          <w:sz w:val="22"/>
          <w:szCs w:val="22"/>
          <w:lang w:val="it-IT"/>
        </w:rPr>
        <w:t xml:space="preserve"> </w:t>
      </w:r>
      <w:r w:rsidR="00744E76" w:rsidRPr="009A266B">
        <w:rPr>
          <w:sz w:val="22"/>
          <w:szCs w:val="22"/>
          <w:lang w:val="it-IT"/>
        </w:rPr>
        <w:t>a arterelor de circulatie (strazi, bulevarde, alei intre blocuri si in parcuri), aflate in administrarea Administratiei Domeniului Public  Sector 2</w:t>
      </w:r>
      <w:r w:rsidR="00744E76" w:rsidRPr="00003919">
        <w:rPr>
          <w:sz w:val="22"/>
          <w:szCs w:val="22"/>
          <w:lang w:val="es-ES" w:eastAsia="ro-RO"/>
        </w:rPr>
        <w:t>, </w:t>
      </w:r>
      <w:proofErr w:type="spellStart"/>
      <w:r w:rsidR="00744E76" w:rsidRPr="00003919">
        <w:rPr>
          <w:sz w:val="22"/>
          <w:szCs w:val="22"/>
          <w:lang w:val="es-ES" w:eastAsia="ro-RO"/>
        </w:rPr>
        <w:t>conform</w:t>
      </w:r>
      <w:proofErr w:type="spellEnd"/>
      <w:r w:rsidR="00744E76" w:rsidRPr="00003919">
        <w:rPr>
          <w:sz w:val="22"/>
          <w:szCs w:val="22"/>
          <w:lang w:val="es-ES" w:eastAsia="ro-RO"/>
        </w:rPr>
        <w:t xml:space="preserve"> anexa 1 </w:t>
      </w:r>
      <w:proofErr w:type="spellStart"/>
      <w:r w:rsidR="00744E76" w:rsidRPr="00003919">
        <w:rPr>
          <w:sz w:val="22"/>
          <w:szCs w:val="22"/>
          <w:lang w:val="es-ES" w:eastAsia="ro-RO"/>
        </w:rPr>
        <w:t>care</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face</w:t>
      </w:r>
      <w:proofErr w:type="spellEnd"/>
      <w:r w:rsidR="00744E76" w:rsidRPr="00003919">
        <w:rPr>
          <w:sz w:val="22"/>
          <w:szCs w:val="22"/>
          <w:lang w:val="es-ES" w:eastAsia="ro-RO"/>
        </w:rPr>
        <w:t xml:space="preserve"> parte </w:t>
      </w:r>
      <w:proofErr w:type="spellStart"/>
      <w:r w:rsidR="00744E76" w:rsidRPr="00003919">
        <w:rPr>
          <w:sz w:val="22"/>
          <w:szCs w:val="22"/>
          <w:lang w:val="es-ES" w:eastAsia="ro-RO"/>
        </w:rPr>
        <w:t>integranta</w:t>
      </w:r>
      <w:proofErr w:type="spellEnd"/>
      <w:r w:rsidR="00744E76" w:rsidRPr="00003919">
        <w:rPr>
          <w:sz w:val="22"/>
          <w:szCs w:val="22"/>
          <w:lang w:val="es-ES" w:eastAsia="ro-RO"/>
        </w:rPr>
        <w:t xml:space="preserve"> din </w:t>
      </w:r>
      <w:proofErr w:type="spellStart"/>
      <w:r w:rsidR="00744E76" w:rsidRPr="00003919">
        <w:rPr>
          <w:sz w:val="22"/>
          <w:szCs w:val="22"/>
          <w:lang w:val="es-ES" w:eastAsia="ro-RO"/>
        </w:rPr>
        <w:t>prezentul</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contract</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în</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perioada</w:t>
      </w:r>
      <w:proofErr w:type="spellEnd"/>
      <w:r w:rsidR="00744E76" w:rsidRPr="00003919">
        <w:rPr>
          <w:sz w:val="22"/>
          <w:szCs w:val="22"/>
          <w:lang w:val="es-ES" w:eastAsia="ro-RO"/>
        </w:rPr>
        <w:t>/</w:t>
      </w:r>
      <w:proofErr w:type="spellStart"/>
      <w:r w:rsidR="00744E76" w:rsidRPr="00003919">
        <w:rPr>
          <w:sz w:val="22"/>
          <w:szCs w:val="22"/>
          <w:lang w:val="es-ES" w:eastAsia="ro-RO"/>
        </w:rPr>
        <w:t>perioadele</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convenite</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şi</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în</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conformitate</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cu</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obligaţiile</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asumate</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prin</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prezentul</w:t>
      </w:r>
      <w:proofErr w:type="spellEnd"/>
      <w:r w:rsidR="00744E76" w:rsidRPr="00003919">
        <w:rPr>
          <w:sz w:val="22"/>
          <w:szCs w:val="22"/>
          <w:lang w:val="es-ES" w:eastAsia="ro-RO"/>
        </w:rPr>
        <w:t xml:space="preserve"> </w:t>
      </w:r>
      <w:proofErr w:type="spellStart"/>
      <w:r w:rsidR="00744E76" w:rsidRPr="00003919">
        <w:rPr>
          <w:sz w:val="22"/>
          <w:szCs w:val="22"/>
          <w:lang w:val="es-ES" w:eastAsia="ro-RO"/>
        </w:rPr>
        <w:t>contract</w:t>
      </w:r>
      <w:proofErr w:type="spellEnd"/>
      <w:r w:rsidR="00744E76" w:rsidRPr="00003919">
        <w:rPr>
          <w:sz w:val="22"/>
          <w:szCs w:val="22"/>
          <w:lang w:val="es-ES" w:eastAsia="ro-RO"/>
        </w:rPr>
        <w:t>.</w:t>
      </w:r>
    </w:p>
    <w:p w14:paraId="7B6A75E5" w14:textId="77777777" w:rsidR="00744E76" w:rsidRDefault="00744E76" w:rsidP="00744E76">
      <w:pPr>
        <w:spacing w:after="60" w:line="360" w:lineRule="auto"/>
        <w:jc w:val="both"/>
        <w:outlineLvl w:val="1"/>
        <w:rPr>
          <w:sz w:val="22"/>
          <w:szCs w:val="22"/>
          <w:lang w:val="es-ES" w:eastAsia="ro-RO"/>
        </w:rPr>
      </w:pPr>
      <w:r w:rsidRPr="00003919">
        <w:rPr>
          <w:sz w:val="22"/>
          <w:szCs w:val="22"/>
          <w:lang w:val="es-ES" w:eastAsia="ro-RO"/>
        </w:rPr>
        <w:t xml:space="preserve">4.2. </w:t>
      </w:r>
      <w:proofErr w:type="spellStart"/>
      <w:r w:rsidRPr="00003919">
        <w:rPr>
          <w:sz w:val="22"/>
          <w:szCs w:val="22"/>
          <w:lang w:val="es-ES" w:eastAsia="ro-RO"/>
        </w:rPr>
        <w:t>Tipul</w:t>
      </w:r>
      <w:proofErr w:type="spellEnd"/>
      <w:r w:rsidRPr="00003919">
        <w:rPr>
          <w:sz w:val="22"/>
          <w:szCs w:val="22"/>
          <w:lang w:val="es-ES" w:eastAsia="ro-RO"/>
        </w:rPr>
        <w:t xml:space="preserve"> de </w:t>
      </w:r>
      <w:proofErr w:type="spellStart"/>
      <w:r w:rsidRPr="00003919">
        <w:rPr>
          <w:sz w:val="22"/>
          <w:szCs w:val="22"/>
          <w:lang w:val="es-ES" w:eastAsia="ro-RO"/>
        </w:rPr>
        <w:t>deseu</w:t>
      </w:r>
      <w:r>
        <w:rPr>
          <w:sz w:val="22"/>
          <w:szCs w:val="22"/>
          <w:lang w:val="es-ES" w:eastAsia="ro-RO"/>
        </w:rPr>
        <w:t>ri</w:t>
      </w:r>
      <w:proofErr w:type="spellEnd"/>
      <w:r w:rsidRPr="00003919">
        <w:rPr>
          <w:sz w:val="22"/>
          <w:szCs w:val="22"/>
          <w:lang w:val="es-ES" w:eastAsia="ro-RO"/>
        </w:rPr>
        <w:t xml:space="preserve"> </w:t>
      </w:r>
      <w:proofErr w:type="spellStart"/>
      <w:r w:rsidRPr="00003919">
        <w:rPr>
          <w:sz w:val="22"/>
          <w:szCs w:val="22"/>
          <w:lang w:val="es-ES" w:eastAsia="ro-RO"/>
        </w:rPr>
        <w:t>acceptat</w:t>
      </w:r>
      <w:r>
        <w:rPr>
          <w:sz w:val="22"/>
          <w:szCs w:val="22"/>
          <w:lang w:val="es-ES" w:eastAsia="ro-RO"/>
        </w:rPr>
        <w:t>e</w:t>
      </w:r>
      <w:proofErr w:type="spellEnd"/>
      <w:r w:rsidRPr="00003919">
        <w:rPr>
          <w:sz w:val="22"/>
          <w:szCs w:val="22"/>
          <w:lang w:val="es-ES" w:eastAsia="ro-RO"/>
        </w:rPr>
        <w:t xml:space="preserve"> la </w:t>
      </w:r>
      <w:proofErr w:type="spellStart"/>
      <w:r w:rsidRPr="00003919">
        <w:rPr>
          <w:sz w:val="22"/>
          <w:szCs w:val="22"/>
          <w:lang w:val="es-ES" w:eastAsia="ro-RO"/>
        </w:rPr>
        <w:t>depozitul</w:t>
      </w:r>
      <w:proofErr w:type="spellEnd"/>
      <w:r w:rsidRPr="00003919">
        <w:rPr>
          <w:sz w:val="22"/>
          <w:szCs w:val="22"/>
          <w:lang w:val="es-ES" w:eastAsia="ro-RO"/>
        </w:rPr>
        <w:t xml:space="preserve"> </w:t>
      </w:r>
      <w:proofErr w:type="spellStart"/>
      <w:r w:rsidRPr="00003919">
        <w:rPr>
          <w:sz w:val="22"/>
          <w:szCs w:val="22"/>
          <w:lang w:val="es-ES" w:eastAsia="ro-RO"/>
        </w:rPr>
        <w:t>ecologic</w:t>
      </w:r>
      <w:proofErr w:type="spellEnd"/>
      <w:r w:rsidRPr="00003919">
        <w:rPr>
          <w:sz w:val="22"/>
          <w:szCs w:val="22"/>
          <w:lang w:val="es-ES" w:eastAsia="ro-RO"/>
        </w:rPr>
        <w:t xml:space="preserve"> </w:t>
      </w:r>
      <w:proofErr w:type="spellStart"/>
      <w:r w:rsidRPr="00003919">
        <w:rPr>
          <w:sz w:val="22"/>
          <w:szCs w:val="22"/>
          <w:lang w:val="es-ES" w:eastAsia="ro-RO"/>
        </w:rPr>
        <w:t>Chiajna</w:t>
      </w:r>
      <w:proofErr w:type="spellEnd"/>
      <w:r w:rsidRPr="00003919">
        <w:rPr>
          <w:sz w:val="22"/>
          <w:szCs w:val="22"/>
          <w:lang w:val="es-ES" w:eastAsia="ro-RO"/>
        </w:rPr>
        <w:t xml:space="preserve">, </w:t>
      </w:r>
      <w:proofErr w:type="spellStart"/>
      <w:r w:rsidRPr="00003919">
        <w:rPr>
          <w:sz w:val="22"/>
          <w:szCs w:val="22"/>
          <w:lang w:val="es-ES" w:eastAsia="ro-RO"/>
        </w:rPr>
        <w:t>codificat</w:t>
      </w:r>
      <w:proofErr w:type="spellEnd"/>
      <w:r w:rsidRPr="00003919">
        <w:rPr>
          <w:sz w:val="22"/>
          <w:szCs w:val="22"/>
          <w:lang w:val="es-ES" w:eastAsia="ro-RO"/>
        </w:rPr>
        <w:t xml:space="preserve"> </w:t>
      </w:r>
      <w:proofErr w:type="spellStart"/>
      <w:r w:rsidRPr="00003919">
        <w:rPr>
          <w:sz w:val="22"/>
          <w:szCs w:val="22"/>
          <w:lang w:val="es-ES" w:eastAsia="ro-RO"/>
        </w:rPr>
        <w:t>conform</w:t>
      </w:r>
      <w:proofErr w:type="spellEnd"/>
      <w:r w:rsidRPr="00003919">
        <w:rPr>
          <w:sz w:val="22"/>
          <w:szCs w:val="22"/>
          <w:lang w:val="es-ES" w:eastAsia="ro-RO"/>
        </w:rPr>
        <w:t xml:space="preserve"> HG </w:t>
      </w:r>
      <w:proofErr w:type="spellStart"/>
      <w:r w:rsidRPr="00003919">
        <w:rPr>
          <w:sz w:val="22"/>
          <w:szCs w:val="22"/>
          <w:lang w:val="es-ES" w:eastAsia="ro-RO"/>
        </w:rPr>
        <w:t>nr</w:t>
      </w:r>
      <w:proofErr w:type="spellEnd"/>
      <w:r w:rsidRPr="00003919">
        <w:rPr>
          <w:sz w:val="22"/>
          <w:szCs w:val="22"/>
          <w:lang w:val="es-ES" w:eastAsia="ro-RO"/>
        </w:rPr>
        <w:t>. 856/2002:</w:t>
      </w:r>
    </w:p>
    <w:p w14:paraId="3E39DA69" w14:textId="77777777" w:rsidR="00744E76" w:rsidRPr="00003919" w:rsidRDefault="00744E76" w:rsidP="00744E76">
      <w:pPr>
        <w:spacing w:after="60" w:line="360" w:lineRule="auto"/>
        <w:jc w:val="both"/>
        <w:outlineLvl w:val="1"/>
        <w:rPr>
          <w:sz w:val="22"/>
          <w:szCs w:val="22"/>
          <w:lang w:val="es-ES" w:eastAsia="ro-RO"/>
        </w:rPr>
      </w:pPr>
      <w:r>
        <w:rPr>
          <w:sz w:val="22"/>
          <w:szCs w:val="22"/>
          <w:lang w:val="es-ES" w:eastAsia="ro-RO"/>
        </w:rPr>
        <w:t xml:space="preserve">- </w:t>
      </w:r>
      <w:bookmarkStart w:id="1" w:name="_Hlk10725131"/>
      <w:r w:rsidRPr="003B0DD3">
        <w:rPr>
          <w:b/>
          <w:bCs/>
          <w:sz w:val="22"/>
          <w:szCs w:val="22"/>
          <w:lang w:val="es-ES" w:eastAsia="ro-RO"/>
        </w:rPr>
        <w:t>17 09 04</w:t>
      </w:r>
      <w:r>
        <w:rPr>
          <w:sz w:val="22"/>
          <w:szCs w:val="22"/>
          <w:lang w:val="es-ES" w:eastAsia="ro-RO"/>
        </w:rPr>
        <w:t xml:space="preserve"> </w:t>
      </w:r>
      <w:bookmarkEnd w:id="1"/>
      <w:r>
        <w:rPr>
          <w:sz w:val="22"/>
          <w:szCs w:val="22"/>
          <w:lang w:val="es-ES" w:eastAsia="ro-RO"/>
        </w:rPr>
        <w:t xml:space="preserve">- </w:t>
      </w:r>
      <w:proofErr w:type="spellStart"/>
      <w:r>
        <w:rPr>
          <w:sz w:val="22"/>
          <w:szCs w:val="22"/>
          <w:lang w:val="es-ES" w:eastAsia="ro-RO"/>
        </w:rPr>
        <w:t>amestecuri</w:t>
      </w:r>
      <w:proofErr w:type="spellEnd"/>
      <w:r>
        <w:rPr>
          <w:sz w:val="22"/>
          <w:szCs w:val="22"/>
          <w:lang w:val="es-ES" w:eastAsia="ro-RO"/>
        </w:rPr>
        <w:t xml:space="preserve"> de </w:t>
      </w:r>
      <w:proofErr w:type="spellStart"/>
      <w:r>
        <w:rPr>
          <w:sz w:val="22"/>
          <w:szCs w:val="22"/>
          <w:lang w:val="es-ES" w:eastAsia="ro-RO"/>
        </w:rPr>
        <w:t>deseuri</w:t>
      </w:r>
      <w:proofErr w:type="spellEnd"/>
      <w:r>
        <w:rPr>
          <w:sz w:val="22"/>
          <w:szCs w:val="22"/>
          <w:lang w:val="es-ES" w:eastAsia="ro-RO"/>
        </w:rPr>
        <w:t xml:space="preserve"> de la </w:t>
      </w:r>
      <w:proofErr w:type="spellStart"/>
      <w:r>
        <w:rPr>
          <w:sz w:val="22"/>
          <w:szCs w:val="22"/>
          <w:lang w:val="es-ES" w:eastAsia="ro-RO"/>
        </w:rPr>
        <w:t>constructii</w:t>
      </w:r>
      <w:proofErr w:type="spellEnd"/>
      <w:r>
        <w:rPr>
          <w:sz w:val="22"/>
          <w:szCs w:val="22"/>
          <w:lang w:val="es-ES" w:eastAsia="ro-RO"/>
        </w:rPr>
        <w:t xml:space="preserve"> si </w:t>
      </w:r>
      <w:proofErr w:type="spellStart"/>
      <w:r>
        <w:rPr>
          <w:sz w:val="22"/>
          <w:szCs w:val="22"/>
          <w:lang w:val="es-ES" w:eastAsia="ro-RO"/>
        </w:rPr>
        <w:t>demolari</w:t>
      </w:r>
      <w:proofErr w:type="spellEnd"/>
    </w:p>
    <w:p w14:paraId="4C7CD0AD" w14:textId="77777777" w:rsidR="00744E76" w:rsidRDefault="00744E76" w:rsidP="00744E76">
      <w:pPr>
        <w:spacing w:line="360" w:lineRule="auto"/>
        <w:ind w:left="-630" w:right="-1051"/>
        <w:jc w:val="both"/>
        <w:rPr>
          <w:rFonts w:eastAsia="Arial Unicode MS"/>
          <w:sz w:val="22"/>
          <w:szCs w:val="22"/>
          <w:lang w:val="fr-FR"/>
        </w:rPr>
      </w:pPr>
      <w:r w:rsidRPr="00003919">
        <w:rPr>
          <w:sz w:val="22"/>
          <w:szCs w:val="22"/>
          <w:lang w:val="es-ES" w:eastAsia="ro-RO"/>
        </w:rPr>
        <w:t xml:space="preserve">          </w:t>
      </w:r>
      <w:r>
        <w:rPr>
          <w:sz w:val="22"/>
          <w:szCs w:val="22"/>
          <w:lang w:val="es-ES" w:eastAsia="ro-RO"/>
        </w:rPr>
        <w:t xml:space="preserve"> </w:t>
      </w:r>
      <w:r>
        <w:rPr>
          <w:rFonts w:eastAsia="Arial Unicode MS"/>
          <w:sz w:val="22"/>
          <w:szCs w:val="22"/>
          <w:lang w:val="fr-FR"/>
        </w:rPr>
        <w:t xml:space="preserve">- </w:t>
      </w:r>
      <w:bookmarkStart w:id="2" w:name="_Hlk10724955"/>
      <w:r w:rsidRPr="00003919">
        <w:rPr>
          <w:rFonts w:eastAsia="Arial Unicode MS"/>
          <w:b/>
          <w:sz w:val="22"/>
          <w:szCs w:val="22"/>
          <w:lang w:val="fr-FR"/>
        </w:rPr>
        <w:t>20</w:t>
      </w:r>
      <w:r>
        <w:rPr>
          <w:rFonts w:eastAsia="Arial Unicode MS"/>
          <w:b/>
          <w:sz w:val="22"/>
          <w:szCs w:val="22"/>
          <w:lang w:val="fr-FR"/>
        </w:rPr>
        <w:t xml:space="preserve"> </w:t>
      </w:r>
      <w:r w:rsidRPr="00003919">
        <w:rPr>
          <w:rFonts w:eastAsia="Arial Unicode MS"/>
          <w:b/>
          <w:sz w:val="22"/>
          <w:szCs w:val="22"/>
          <w:lang w:val="fr-FR"/>
        </w:rPr>
        <w:t>02</w:t>
      </w:r>
      <w:r>
        <w:rPr>
          <w:rFonts w:eastAsia="Arial Unicode MS"/>
          <w:b/>
          <w:sz w:val="22"/>
          <w:szCs w:val="22"/>
          <w:lang w:val="fr-FR"/>
        </w:rPr>
        <w:t xml:space="preserve"> </w:t>
      </w:r>
      <w:r w:rsidRPr="00003919">
        <w:rPr>
          <w:rFonts w:eastAsia="Arial Unicode MS"/>
          <w:b/>
          <w:sz w:val="22"/>
          <w:szCs w:val="22"/>
          <w:lang w:val="fr-FR"/>
        </w:rPr>
        <w:t>01</w:t>
      </w:r>
      <w:r>
        <w:rPr>
          <w:rFonts w:eastAsia="Arial Unicode MS"/>
          <w:b/>
          <w:sz w:val="22"/>
          <w:szCs w:val="22"/>
          <w:lang w:val="fr-FR"/>
        </w:rPr>
        <w:t xml:space="preserve"> </w:t>
      </w:r>
      <w:bookmarkEnd w:id="2"/>
      <w:r w:rsidRPr="00003919">
        <w:rPr>
          <w:sz w:val="22"/>
          <w:szCs w:val="22"/>
          <w:lang w:val="es-ES" w:eastAsia="ro-RO"/>
        </w:rPr>
        <w:t xml:space="preserve">- </w:t>
      </w:r>
      <w:proofErr w:type="spellStart"/>
      <w:r w:rsidRPr="00003919">
        <w:rPr>
          <w:rFonts w:eastAsia="Arial Unicode MS"/>
          <w:sz w:val="22"/>
          <w:szCs w:val="22"/>
          <w:lang w:val="fr-FR"/>
        </w:rPr>
        <w:t>deseuri</w:t>
      </w:r>
      <w:proofErr w:type="spellEnd"/>
      <w:r w:rsidRPr="00003919">
        <w:rPr>
          <w:rFonts w:eastAsia="Arial Unicode MS"/>
          <w:sz w:val="22"/>
          <w:szCs w:val="22"/>
          <w:lang w:val="fr-FR"/>
        </w:rPr>
        <w:t xml:space="preserve"> </w:t>
      </w:r>
      <w:proofErr w:type="spellStart"/>
      <w:r w:rsidRPr="00003919">
        <w:rPr>
          <w:rFonts w:eastAsia="Arial Unicode MS"/>
          <w:sz w:val="22"/>
          <w:szCs w:val="22"/>
          <w:lang w:val="fr-FR"/>
        </w:rPr>
        <w:t>biodegradabile</w:t>
      </w:r>
      <w:proofErr w:type="spellEnd"/>
      <w:r w:rsidRPr="00003919">
        <w:rPr>
          <w:rFonts w:eastAsia="Arial Unicode MS"/>
          <w:sz w:val="22"/>
          <w:szCs w:val="22"/>
          <w:lang w:val="fr-FR"/>
        </w:rPr>
        <w:t xml:space="preserve"> (</w:t>
      </w:r>
      <w:proofErr w:type="spellStart"/>
      <w:r w:rsidRPr="00003919">
        <w:rPr>
          <w:rFonts w:eastAsia="Arial Unicode MS"/>
          <w:sz w:val="22"/>
          <w:szCs w:val="22"/>
          <w:lang w:val="fr-FR"/>
        </w:rPr>
        <w:t>vegetale</w:t>
      </w:r>
      <w:proofErr w:type="spellEnd"/>
      <w:r w:rsidRPr="00003919">
        <w:rPr>
          <w:rFonts w:eastAsia="Arial Unicode MS"/>
          <w:sz w:val="22"/>
          <w:szCs w:val="22"/>
          <w:lang w:val="fr-FR"/>
        </w:rPr>
        <w:t>)</w:t>
      </w:r>
    </w:p>
    <w:p w14:paraId="6B5E5137" w14:textId="77777777" w:rsidR="00744E76" w:rsidRDefault="00744E76" w:rsidP="00744E76">
      <w:pPr>
        <w:spacing w:line="360" w:lineRule="auto"/>
        <w:ind w:left="-630" w:right="-1051"/>
        <w:jc w:val="both"/>
        <w:rPr>
          <w:rFonts w:eastAsia="Arial Unicode MS"/>
          <w:sz w:val="22"/>
          <w:szCs w:val="22"/>
          <w:lang w:val="fr-FR"/>
        </w:rPr>
      </w:pPr>
      <w:r>
        <w:rPr>
          <w:rFonts w:eastAsia="Arial Unicode MS"/>
          <w:sz w:val="22"/>
          <w:szCs w:val="22"/>
          <w:lang w:val="fr-FR"/>
        </w:rPr>
        <w:t xml:space="preserve">           - </w:t>
      </w:r>
      <w:r w:rsidRPr="003B0DD3">
        <w:rPr>
          <w:rFonts w:eastAsia="Arial Unicode MS"/>
          <w:b/>
          <w:bCs/>
          <w:sz w:val="22"/>
          <w:szCs w:val="22"/>
          <w:lang w:val="fr-FR"/>
        </w:rPr>
        <w:t>20</w:t>
      </w:r>
      <w:r>
        <w:rPr>
          <w:rFonts w:eastAsia="Arial Unicode MS"/>
          <w:b/>
          <w:bCs/>
          <w:sz w:val="22"/>
          <w:szCs w:val="22"/>
          <w:lang w:val="fr-FR"/>
        </w:rPr>
        <w:t xml:space="preserve"> </w:t>
      </w:r>
      <w:r w:rsidRPr="003B0DD3">
        <w:rPr>
          <w:rFonts w:eastAsia="Arial Unicode MS"/>
          <w:b/>
          <w:bCs/>
          <w:sz w:val="22"/>
          <w:szCs w:val="22"/>
          <w:lang w:val="fr-FR"/>
        </w:rPr>
        <w:t>02</w:t>
      </w:r>
      <w:r>
        <w:rPr>
          <w:rFonts w:eastAsia="Arial Unicode MS"/>
          <w:b/>
          <w:bCs/>
          <w:sz w:val="22"/>
          <w:szCs w:val="22"/>
          <w:lang w:val="fr-FR"/>
        </w:rPr>
        <w:t xml:space="preserve"> </w:t>
      </w:r>
      <w:r w:rsidRPr="003B0DD3">
        <w:rPr>
          <w:rFonts w:eastAsia="Arial Unicode MS"/>
          <w:b/>
          <w:bCs/>
          <w:sz w:val="22"/>
          <w:szCs w:val="22"/>
          <w:lang w:val="fr-FR"/>
        </w:rPr>
        <w:t>02</w:t>
      </w:r>
      <w:r>
        <w:rPr>
          <w:rFonts w:eastAsia="Arial Unicode MS"/>
          <w:b/>
          <w:bCs/>
          <w:sz w:val="22"/>
          <w:szCs w:val="22"/>
          <w:lang w:val="fr-FR"/>
        </w:rPr>
        <w:t xml:space="preserve"> </w:t>
      </w:r>
      <w:r>
        <w:rPr>
          <w:rFonts w:eastAsia="Arial Unicode MS"/>
          <w:sz w:val="22"/>
          <w:szCs w:val="22"/>
          <w:lang w:val="fr-FR"/>
        </w:rPr>
        <w:t xml:space="preserve">- </w:t>
      </w:r>
      <w:proofErr w:type="spellStart"/>
      <w:r>
        <w:rPr>
          <w:rFonts w:eastAsia="Arial Unicode MS"/>
          <w:sz w:val="22"/>
          <w:szCs w:val="22"/>
          <w:lang w:val="fr-FR"/>
        </w:rPr>
        <w:t>pamant</w:t>
      </w:r>
      <w:proofErr w:type="spellEnd"/>
      <w:r>
        <w:rPr>
          <w:rFonts w:eastAsia="Arial Unicode MS"/>
          <w:sz w:val="22"/>
          <w:szCs w:val="22"/>
          <w:lang w:val="fr-FR"/>
        </w:rPr>
        <w:t xml:space="preserve"> si </w:t>
      </w:r>
      <w:proofErr w:type="spellStart"/>
      <w:r>
        <w:rPr>
          <w:rFonts w:eastAsia="Arial Unicode MS"/>
          <w:sz w:val="22"/>
          <w:szCs w:val="22"/>
          <w:lang w:val="fr-FR"/>
        </w:rPr>
        <w:t>pietre</w:t>
      </w:r>
      <w:proofErr w:type="spellEnd"/>
    </w:p>
    <w:p w14:paraId="1C5E990D" w14:textId="77777777" w:rsidR="00744E76" w:rsidRDefault="00744E76" w:rsidP="00744E76">
      <w:pPr>
        <w:spacing w:line="360" w:lineRule="auto"/>
        <w:ind w:left="-630" w:right="-1051"/>
        <w:jc w:val="both"/>
        <w:rPr>
          <w:rFonts w:eastAsia="Arial Unicode MS"/>
          <w:sz w:val="22"/>
          <w:szCs w:val="22"/>
          <w:lang w:val="fr-FR"/>
        </w:rPr>
      </w:pPr>
      <w:r>
        <w:rPr>
          <w:rFonts w:eastAsia="Arial Unicode MS"/>
          <w:sz w:val="22"/>
          <w:szCs w:val="22"/>
          <w:lang w:val="fr-FR"/>
        </w:rPr>
        <w:t xml:space="preserve">           - </w:t>
      </w:r>
      <w:r w:rsidRPr="003B0DD3">
        <w:rPr>
          <w:rFonts w:eastAsia="Arial Unicode MS"/>
          <w:b/>
          <w:bCs/>
          <w:sz w:val="22"/>
          <w:szCs w:val="22"/>
          <w:lang w:val="fr-FR"/>
        </w:rPr>
        <w:t>20 02 03</w:t>
      </w:r>
      <w:r>
        <w:rPr>
          <w:rFonts w:eastAsia="Arial Unicode MS"/>
          <w:sz w:val="22"/>
          <w:szCs w:val="22"/>
          <w:lang w:val="fr-FR"/>
        </w:rPr>
        <w:t xml:space="preserve"> - </w:t>
      </w:r>
      <w:proofErr w:type="spellStart"/>
      <w:r>
        <w:rPr>
          <w:rFonts w:eastAsia="Arial Unicode MS"/>
          <w:sz w:val="22"/>
          <w:szCs w:val="22"/>
          <w:lang w:val="fr-FR"/>
        </w:rPr>
        <w:t>alte</w:t>
      </w:r>
      <w:proofErr w:type="spellEnd"/>
      <w:r>
        <w:rPr>
          <w:rFonts w:eastAsia="Arial Unicode MS"/>
          <w:sz w:val="22"/>
          <w:szCs w:val="22"/>
          <w:lang w:val="fr-FR"/>
        </w:rPr>
        <w:t xml:space="preserve"> </w:t>
      </w:r>
      <w:proofErr w:type="spellStart"/>
      <w:r>
        <w:rPr>
          <w:rFonts w:eastAsia="Arial Unicode MS"/>
          <w:sz w:val="22"/>
          <w:szCs w:val="22"/>
          <w:lang w:val="fr-FR"/>
        </w:rPr>
        <w:t>deseuri</w:t>
      </w:r>
      <w:proofErr w:type="spellEnd"/>
      <w:r>
        <w:rPr>
          <w:rFonts w:eastAsia="Arial Unicode MS"/>
          <w:sz w:val="22"/>
          <w:szCs w:val="22"/>
          <w:lang w:val="fr-FR"/>
        </w:rPr>
        <w:t xml:space="preserve"> </w:t>
      </w:r>
      <w:proofErr w:type="spellStart"/>
      <w:r>
        <w:rPr>
          <w:rFonts w:eastAsia="Arial Unicode MS"/>
          <w:sz w:val="22"/>
          <w:szCs w:val="22"/>
          <w:lang w:val="fr-FR"/>
        </w:rPr>
        <w:t>nebiodegradabile</w:t>
      </w:r>
      <w:proofErr w:type="spellEnd"/>
    </w:p>
    <w:p w14:paraId="74225B1D" w14:textId="77777777" w:rsidR="00744E76" w:rsidRDefault="00744E76" w:rsidP="00744E76">
      <w:pPr>
        <w:spacing w:line="360" w:lineRule="auto"/>
        <w:ind w:left="-630" w:right="-1051"/>
        <w:jc w:val="both"/>
        <w:rPr>
          <w:rFonts w:eastAsia="Arial Unicode MS"/>
          <w:sz w:val="22"/>
          <w:szCs w:val="22"/>
          <w:lang w:val="fr-FR"/>
        </w:rPr>
      </w:pPr>
      <w:r>
        <w:rPr>
          <w:rFonts w:eastAsia="Arial Unicode MS"/>
          <w:sz w:val="22"/>
          <w:szCs w:val="22"/>
          <w:lang w:val="fr-FR"/>
        </w:rPr>
        <w:t xml:space="preserve">           - </w:t>
      </w:r>
      <w:r w:rsidRPr="003B0DD3">
        <w:rPr>
          <w:rFonts w:eastAsia="Arial Unicode MS"/>
          <w:b/>
          <w:bCs/>
          <w:sz w:val="22"/>
          <w:szCs w:val="22"/>
          <w:lang w:val="fr-FR"/>
        </w:rPr>
        <w:t>20 03 01</w:t>
      </w:r>
      <w:r>
        <w:rPr>
          <w:rFonts w:eastAsia="Arial Unicode MS"/>
          <w:sz w:val="22"/>
          <w:szCs w:val="22"/>
          <w:lang w:val="fr-FR"/>
        </w:rPr>
        <w:t xml:space="preserve"> - </w:t>
      </w:r>
      <w:proofErr w:type="spellStart"/>
      <w:r>
        <w:rPr>
          <w:rFonts w:eastAsia="Arial Unicode MS"/>
          <w:sz w:val="22"/>
          <w:szCs w:val="22"/>
          <w:lang w:val="fr-FR"/>
        </w:rPr>
        <w:t>deseuri</w:t>
      </w:r>
      <w:proofErr w:type="spellEnd"/>
      <w:r>
        <w:rPr>
          <w:rFonts w:eastAsia="Arial Unicode MS"/>
          <w:sz w:val="22"/>
          <w:szCs w:val="22"/>
          <w:lang w:val="fr-FR"/>
        </w:rPr>
        <w:t xml:space="preserve"> municipale </w:t>
      </w:r>
      <w:proofErr w:type="spellStart"/>
      <w:r>
        <w:rPr>
          <w:rFonts w:eastAsia="Arial Unicode MS"/>
          <w:sz w:val="22"/>
          <w:szCs w:val="22"/>
          <w:lang w:val="fr-FR"/>
        </w:rPr>
        <w:t>amestecate</w:t>
      </w:r>
      <w:proofErr w:type="spellEnd"/>
    </w:p>
    <w:p w14:paraId="650E6E1B" w14:textId="77777777" w:rsidR="00744E76" w:rsidRPr="00003919" w:rsidRDefault="00744E76" w:rsidP="00744E76">
      <w:pPr>
        <w:spacing w:line="360" w:lineRule="auto"/>
        <w:ind w:left="-630" w:right="-1051"/>
        <w:jc w:val="both"/>
        <w:rPr>
          <w:rFonts w:eastAsia="Arial Unicode MS"/>
          <w:sz w:val="22"/>
          <w:szCs w:val="22"/>
          <w:lang w:val="fr-FR"/>
        </w:rPr>
      </w:pPr>
      <w:r>
        <w:rPr>
          <w:rFonts w:eastAsia="Arial Unicode MS"/>
          <w:sz w:val="22"/>
          <w:szCs w:val="22"/>
          <w:lang w:val="fr-FR"/>
        </w:rPr>
        <w:t xml:space="preserve">           - </w:t>
      </w:r>
      <w:r w:rsidRPr="003B0DD3">
        <w:rPr>
          <w:rFonts w:eastAsia="Arial Unicode MS"/>
          <w:b/>
          <w:bCs/>
          <w:sz w:val="22"/>
          <w:szCs w:val="22"/>
          <w:lang w:val="fr-FR"/>
        </w:rPr>
        <w:t>20 03 03</w:t>
      </w:r>
      <w:r>
        <w:rPr>
          <w:rFonts w:eastAsia="Arial Unicode MS"/>
          <w:sz w:val="22"/>
          <w:szCs w:val="22"/>
          <w:lang w:val="fr-FR"/>
        </w:rPr>
        <w:t xml:space="preserve"> - </w:t>
      </w:r>
      <w:proofErr w:type="spellStart"/>
      <w:r>
        <w:rPr>
          <w:rFonts w:eastAsia="Arial Unicode MS"/>
          <w:sz w:val="22"/>
          <w:szCs w:val="22"/>
          <w:lang w:val="fr-FR"/>
        </w:rPr>
        <w:t>deseuri</w:t>
      </w:r>
      <w:proofErr w:type="spellEnd"/>
      <w:r>
        <w:rPr>
          <w:rFonts w:eastAsia="Arial Unicode MS"/>
          <w:sz w:val="22"/>
          <w:szCs w:val="22"/>
          <w:lang w:val="fr-FR"/>
        </w:rPr>
        <w:t xml:space="preserve"> </w:t>
      </w:r>
      <w:proofErr w:type="spellStart"/>
      <w:r>
        <w:rPr>
          <w:rFonts w:eastAsia="Arial Unicode MS"/>
          <w:sz w:val="22"/>
          <w:szCs w:val="22"/>
          <w:lang w:val="fr-FR"/>
        </w:rPr>
        <w:t>stradale</w:t>
      </w:r>
      <w:proofErr w:type="spellEnd"/>
      <w:r w:rsidRPr="00003919">
        <w:rPr>
          <w:rFonts w:eastAsia="Arial Unicode MS"/>
          <w:sz w:val="22"/>
          <w:szCs w:val="22"/>
          <w:lang w:val="fr-FR"/>
        </w:rPr>
        <w:t>.</w:t>
      </w:r>
    </w:p>
    <w:p w14:paraId="5A4ACDB2" w14:textId="75A2E456" w:rsidR="007B2CC5" w:rsidRPr="00F26F59" w:rsidRDefault="007B2CC5" w:rsidP="00744E76">
      <w:pPr>
        <w:spacing w:line="276" w:lineRule="auto"/>
        <w:jc w:val="both"/>
        <w:rPr>
          <w:sz w:val="12"/>
          <w:szCs w:val="1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5343DACA" w14:textId="1E428C99" w:rsidR="00744E76" w:rsidRPr="00744E76" w:rsidRDefault="00744E76" w:rsidP="00744E76">
      <w:pPr>
        <w:autoSpaceDE w:val="0"/>
        <w:autoSpaceDN w:val="0"/>
        <w:adjustRightInd w:val="0"/>
        <w:spacing w:line="360" w:lineRule="auto"/>
        <w:jc w:val="both"/>
        <w:rPr>
          <w:sz w:val="22"/>
          <w:szCs w:val="22"/>
          <w:lang w:val="fr-FR"/>
        </w:rPr>
      </w:pPr>
      <w:r w:rsidRPr="00744E76">
        <w:rPr>
          <w:sz w:val="22"/>
          <w:szCs w:val="22"/>
          <w:lang w:val="fr-FR"/>
        </w:rPr>
        <w:t xml:space="preserve">5.1. </w:t>
      </w:r>
      <w:proofErr w:type="spellStart"/>
      <w:r w:rsidRPr="00744E76">
        <w:rPr>
          <w:sz w:val="22"/>
          <w:szCs w:val="22"/>
          <w:lang w:val="fr-FR"/>
        </w:rPr>
        <w:t>Valoarea</w:t>
      </w:r>
      <w:proofErr w:type="spellEnd"/>
      <w:r w:rsidRPr="00744E76">
        <w:rPr>
          <w:sz w:val="22"/>
          <w:szCs w:val="22"/>
          <w:lang w:val="fr-FR"/>
        </w:rPr>
        <w:t xml:space="preserve"> </w:t>
      </w:r>
      <w:proofErr w:type="spellStart"/>
      <w:r w:rsidRPr="00744E76">
        <w:rPr>
          <w:sz w:val="22"/>
          <w:szCs w:val="22"/>
          <w:lang w:val="fr-FR"/>
        </w:rPr>
        <w:t>contractului</w:t>
      </w:r>
      <w:proofErr w:type="spellEnd"/>
      <w:r w:rsidRPr="00744E76">
        <w:rPr>
          <w:sz w:val="22"/>
          <w:szCs w:val="22"/>
          <w:lang w:val="fr-FR"/>
        </w:rPr>
        <w:t xml:space="preserve"> </w:t>
      </w:r>
      <w:proofErr w:type="spellStart"/>
      <w:r w:rsidRPr="00744E76">
        <w:rPr>
          <w:sz w:val="22"/>
          <w:szCs w:val="22"/>
          <w:lang w:val="fr-FR"/>
        </w:rPr>
        <w:t>este</w:t>
      </w:r>
      <w:proofErr w:type="spellEnd"/>
      <w:r w:rsidRPr="00744E76">
        <w:rPr>
          <w:sz w:val="22"/>
          <w:szCs w:val="22"/>
          <w:lang w:val="fr-FR"/>
        </w:rPr>
        <w:t xml:space="preserve"> de </w:t>
      </w:r>
      <w:r w:rsidR="003C7183">
        <w:rPr>
          <w:sz w:val="22"/>
          <w:szCs w:val="22"/>
          <w:lang w:val="fr-FR"/>
        </w:rPr>
        <w:t>192.750,00</w:t>
      </w:r>
      <w:r w:rsidRPr="00744E76">
        <w:rPr>
          <w:sz w:val="22"/>
          <w:szCs w:val="22"/>
          <w:lang w:val="fr-FR"/>
        </w:rPr>
        <w:t xml:space="preserve"> lei </w:t>
      </w:r>
      <w:proofErr w:type="spellStart"/>
      <w:r w:rsidRPr="00744E76">
        <w:rPr>
          <w:sz w:val="22"/>
          <w:szCs w:val="22"/>
          <w:lang w:val="fr-FR"/>
        </w:rPr>
        <w:t>fără</w:t>
      </w:r>
      <w:proofErr w:type="spellEnd"/>
      <w:r w:rsidRPr="00744E76">
        <w:rPr>
          <w:sz w:val="22"/>
          <w:szCs w:val="22"/>
          <w:lang w:val="fr-FR"/>
        </w:rPr>
        <w:t xml:space="preserve"> T.V.A., la care se </w:t>
      </w:r>
      <w:proofErr w:type="spellStart"/>
      <w:r w:rsidRPr="00744E76">
        <w:rPr>
          <w:sz w:val="22"/>
          <w:szCs w:val="22"/>
          <w:lang w:val="fr-FR"/>
        </w:rPr>
        <w:t>adaugă</w:t>
      </w:r>
      <w:proofErr w:type="spellEnd"/>
      <w:r w:rsidRPr="00744E76">
        <w:rPr>
          <w:sz w:val="22"/>
          <w:szCs w:val="22"/>
          <w:lang w:val="fr-FR"/>
        </w:rPr>
        <w:t xml:space="preserve"> T.V.A. 19%  </w:t>
      </w:r>
      <w:proofErr w:type="spellStart"/>
      <w:r w:rsidRPr="00744E76">
        <w:rPr>
          <w:sz w:val="22"/>
          <w:szCs w:val="22"/>
          <w:lang w:val="fr-FR"/>
        </w:rPr>
        <w:t>în</w:t>
      </w:r>
      <w:proofErr w:type="spellEnd"/>
      <w:r w:rsidRPr="00744E76">
        <w:rPr>
          <w:sz w:val="22"/>
          <w:szCs w:val="22"/>
          <w:lang w:val="fr-FR"/>
        </w:rPr>
        <w:t xml:space="preserve"> </w:t>
      </w:r>
      <w:proofErr w:type="spellStart"/>
      <w:r w:rsidRPr="00744E76">
        <w:rPr>
          <w:sz w:val="22"/>
          <w:szCs w:val="22"/>
          <w:lang w:val="fr-FR"/>
        </w:rPr>
        <w:t>valoare</w:t>
      </w:r>
      <w:proofErr w:type="spellEnd"/>
      <w:r w:rsidRPr="00744E76">
        <w:rPr>
          <w:sz w:val="22"/>
          <w:szCs w:val="22"/>
          <w:lang w:val="fr-FR"/>
        </w:rPr>
        <w:t xml:space="preserve"> de </w:t>
      </w:r>
      <w:r w:rsidR="003C7183">
        <w:rPr>
          <w:sz w:val="22"/>
          <w:szCs w:val="22"/>
          <w:lang w:val="fr-FR"/>
        </w:rPr>
        <w:t>36.622,50</w:t>
      </w:r>
      <w:r w:rsidRPr="00744E76">
        <w:rPr>
          <w:sz w:val="22"/>
          <w:szCs w:val="22"/>
          <w:lang w:val="fr-FR"/>
        </w:rPr>
        <w:t xml:space="preserve">  lei, </w:t>
      </w:r>
      <w:proofErr w:type="spellStart"/>
      <w:r w:rsidRPr="00744E76">
        <w:rPr>
          <w:sz w:val="22"/>
          <w:szCs w:val="22"/>
          <w:lang w:val="fr-FR"/>
        </w:rPr>
        <w:t>respectiv</w:t>
      </w:r>
      <w:proofErr w:type="spellEnd"/>
      <w:r w:rsidRPr="00744E76">
        <w:rPr>
          <w:sz w:val="22"/>
          <w:szCs w:val="22"/>
          <w:lang w:val="fr-FR"/>
        </w:rPr>
        <w:t xml:space="preserve"> </w:t>
      </w:r>
      <w:r w:rsidR="003C7183">
        <w:rPr>
          <w:sz w:val="22"/>
          <w:szCs w:val="22"/>
          <w:lang w:val="fr-FR"/>
        </w:rPr>
        <w:t>229.372,50</w:t>
      </w:r>
      <w:r w:rsidRPr="00744E76">
        <w:rPr>
          <w:sz w:val="22"/>
          <w:szCs w:val="22"/>
          <w:lang w:val="fr-FR"/>
        </w:rPr>
        <w:t xml:space="preserve">  lei </w:t>
      </w:r>
      <w:proofErr w:type="spellStart"/>
      <w:r w:rsidRPr="00744E76">
        <w:rPr>
          <w:sz w:val="22"/>
          <w:szCs w:val="22"/>
          <w:lang w:val="fr-FR"/>
        </w:rPr>
        <w:t>cu</w:t>
      </w:r>
      <w:proofErr w:type="spellEnd"/>
      <w:r w:rsidRPr="00744E76">
        <w:rPr>
          <w:sz w:val="22"/>
          <w:szCs w:val="22"/>
          <w:lang w:val="fr-FR"/>
        </w:rPr>
        <w:t xml:space="preserve"> T.V.A. (</w:t>
      </w:r>
      <w:proofErr w:type="spellStart"/>
      <w:r w:rsidRPr="00744E76">
        <w:rPr>
          <w:sz w:val="22"/>
          <w:szCs w:val="22"/>
          <w:lang w:val="fr-FR"/>
        </w:rPr>
        <w:t>conform</w:t>
      </w:r>
      <w:proofErr w:type="spellEnd"/>
      <w:r w:rsidRPr="00744E76">
        <w:rPr>
          <w:sz w:val="22"/>
          <w:szCs w:val="22"/>
          <w:lang w:val="fr-FR"/>
        </w:rPr>
        <w:t xml:space="preserve"> </w:t>
      </w:r>
      <w:proofErr w:type="spellStart"/>
      <w:r w:rsidRPr="00744E76">
        <w:rPr>
          <w:sz w:val="22"/>
          <w:szCs w:val="22"/>
          <w:lang w:val="fr-FR"/>
        </w:rPr>
        <w:t>Anexa</w:t>
      </w:r>
      <w:proofErr w:type="spellEnd"/>
      <w:r w:rsidRPr="00744E76">
        <w:rPr>
          <w:sz w:val="22"/>
          <w:szCs w:val="22"/>
          <w:lang w:val="fr-FR"/>
        </w:rPr>
        <w:t xml:space="preserve"> 1).</w:t>
      </w:r>
    </w:p>
    <w:p w14:paraId="6D2D515F" w14:textId="77777777" w:rsidR="00744E76" w:rsidRPr="00744E76" w:rsidRDefault="00744E76" w:rsidP="00744E76">
      <w:pPr>
        <w:autoSpaceDE w:val="0"/>
        <w:autoSpaceDN w:val="0"/>
        <w:adjustRightInd w:val="0"/>
        <w:spacing w:line="360" w:lineRule="auto"/>
        <w:jc w:val="both"/>
        <w:rPr>
          <w:sz w:val="22"/>
          <w:szCs w:val="22"/>
          <w:lang w:val="fr-FR"/>
        </w:rPr>
      </w:pPr>
      <w:r w:rsidRPr="00744E76">
        <w:rPr>
          <w:sz w:val="22"/>
          <w:szCs w:val="22"/>
          <w:lang w:val="fr-FR"/>
        </w:rPr>
        <w:t xml:space="preserve">5.2. </w:t>
      </w:r>
      <w:proofErr w:type="spellStart"/>
      <w:r w:rsidRPr="00744E76">
        <w:rPr>
          <w:sz w:val="22"/>
          <w:szCs w:val="22"/>
          <w:lang w:val="fr-FR"/>
        </w:rPr>
        <w:t>Preţul</w:t>
      </w:r>
      <w:proofErr w:type="spellEnd"/>
      <w:r w:rsidRPr="00744E76">
        <w:rPr>
          <w:sz w:val="22"/>
          <w:szCs w:val="22"/>
          <w:lang w:val="fr-FR"/>
        </w:rPr>
        <w:t xml:space="preserve"> </w:t>
      </w:r>
      <w:proofErr w:type="spellStart"/>
      <w:r w:rsidRPr="00744E76">
        <w:rPr>
          <w:sz w:val="22"/>
          <w:szCs w:val="22"/>
          <w:lang w:val="fr-FR"/>
        </w:rPr>
        <w:t>convenit</w:t>
      </w:r>
      <w:proofErr w:type="spellEnd"/>
      <w:r w:rsidRPr="00744E76">
        <w:rPr>
          <w:sz w:val="22"/>
          <w:szCs w:val="22"/>
          <w:lang w:val="fr-FR"/>
        </w:rPr>
        <w:t xml:space="preserve"> </w:t>
      </w:r>
      <w:proofErr w:type="spellStart"/>
      <w:r w:rsidRPr="00744E76">
        <w:rPr>
          <w:sz w:val="22"/>
          <w:szCs w:val="22"/>
          <w:lang w:val="fr-FR"/>
        </w:rPr>
        <w:t>pentru</w:t>
      </w:r>
      <w:proofErr w:type="spellEnd"/>
      <w:r w:rsidRPr="00744E76">
        <w:rPr>
          <w:sz w:val="22"/>
          <w:szCs w:val="22"/>
          <w:lang w:val="fr-FR"/>
        </w:rPr>
        <w:t xml:space="preserve"> </w:t>
      </w:r>
      <w:proofErr w:type="spellStart"/>
      <w:r w:rsidRPr="00744E76">
        <w:rPr>
          <w:sz w:val="22"/>
          <w:szCs w:val="22"/>
          <w:lang w:val="fr-FR"/>
        </w:rPr>
        <w:t>îndeplinirea</w:t>
      </w:r>
      <w:proofErr w:type="spellEnd"/>
      <w:r w:rsidRPr="00744E76">
        <w:rPr>
          <w:sz w:val="22"/>
          <w:szCs w:val="22"/>
          <w:lang w:val="fr-FR"/>
        </w:rPr>
        <w:t xml:space="preserve"> </w:t>
      </w:r>
      <w:proofErr w:type="spellStart"/>
      <w:r w:rsidRPr="00744E76">
        <w:rPr>
          <w:sz w:val="22"/>
          <w:szCs w:val="22"/>
          <w:lang w:val="fr-FR"/>
        </w:rPr>
        <w:t>contractului</w:t>
      </w:r>
      <w:proofErr w:type="spellEnd"/>
      <w:r w:rsidRPr="00744E76">
        <w:rPr>
          <w:sz w:val="22"/>
          <w:szCs w:val="22"/>
          <w:lang w:val="fr-FR"/>
        </w:rPr>
        <w:t xml:space="preserve">, </w:t>
      </w:r>
      <w:proofErr w:type="spellStart"/>
      <w:r w:rsidRPr="00744E76">
        <w:rPr>
          <w:sz w:val="22"/>
          <w:szCs w:val="22"/>
          <w:lang w:val="fr-FR"/>
        </w:rPr>
        <w:t>plătibil</w:t>
      </w:r>
      <w:proofErr w:type="spellEnd"/>
      <w:r w:rsidRPr="00744E76">
        <w:rPr>
          <w:sz w:val="22"/>
          <w:szCs w:val="22"/>
          <w:lang w:val="fr-FR"/>
        </w:rPr>
        <w:t xml:space="preserve"> </w:t>
      </w:r>
      <w:proofErr w:type="spellStart"/>
      <w:r w:rsidRPr="00744E76">
        <w:rPr>
          <w:sz w:val="22"/>
          <w:szCs w:val="22"/>
          <w:lang w:val="fr-FR"/>
        </w:rPr>
        <w:t>Prestatorului</w:t>
      </w:r>
      <w:proofErr w:type="spellEnd"/>
      <w:r w:rsidRPr="00744E76">
        <w:rPr>
          <w:sz w:val="22"/>
          <w:szCs w:val="22"/>
          <w:lang w:val="fr-FR"/>
        </w:rPr>
        <w:t xml:space="preserve"> de </w:t>
      </w:r>
      <w:proofErr w:type="spellStart"/>
      <w:r w:rsidRPr="00744E76">
        <w:rPr>
          <w:sz w:val="22"/>
          <w:szCs w:val="22"/>
          <w:lang w:val="fr-FR"/>
        </w:rPr>
        <w:t>către</w:t>
      </w:r>
      <w:proofErr w:type="spellEnd"/>
      <w:r w:rsidRPr="00744E76">
        <w:rPr>
          <w:sz w:val="22"/>
          <w:szCs w:val="22"/>
          <w:lang w:val="fr-FR"/>
        </w:rPr>
        <w:t xml:space="preserve"> </w:t>
      </w:r>
      <w:proofErr w:type="spellStart"/>
      <w:r w:rsidRPr="00744E76">
        <w:rPr>
          <w:sz w:val="22"/>
          <w:szCs w:val="22"/>
          <w:lang w:val="fr-FR"/>
        </w:rPr>
        <w:t>Achizitor</w:t>
      </w:r>
      <w:proofErr w:type="spellEnd"/>
      <w:r w:rsidRPr="00744E76">
        <w:rPr>
          <w:sz w:val="22"/>
          <w:szCs w:val="22"/>
          <w:lang w:val="fr-FR"/>
        </w:rPr>
        <w:t xml:space="preserve"> </w:t>
      </w:r>
      <w:proofErr w:type="spellStart"/>
      <w:r w:rsidRPr="00744E76">
        <w:rPr>
          <w:sz w:val="22"/>
          <w:szCs w:val="22"/>
          <w:lang w:val="fr-FR"/>
        </w:rPr>
        <w:t>este</w:t>
      </w:r>
      <w:proofErr w:type="spellEnd"/>
      <w:r w:rsidRPr="00744E76">
        <w:rPr>
          <w:sz w:val="22"/>
          <w:szCs w:val="22"/>
          <w:lang w:val="fr-FR"/>
        </w:rPr>
        <w:t xml:space="preserve"> de:</w:t>
      </w:r>
    </w:p>
    <w:p w14:paraId="7E97891E" w14:textId="37D06DAE" w:rsidR="00744E76" w:rsidRPr="00744E76" w:rsidRDefault="00744E76" w:rsidP="00744E76">
      <w:pPr>
        <w:autoSpaceDE w:val="0"/>
        <w:autoSpaceDN w:val="0"/>
        <w:adjustRightInd w:val="0"/>
        <w:spacing w:line="360" w:lineRule="auto"/>
        <w:jc w:val="both"/>
        <w:rPr>
          <w:sz w:val="22"/>
          <w:szCs w:val="22"/>
          <w:lang w:val="fr-FR"/>
        </w:rPr>
      </w:pPr>
      <w:r w:rsidRPr="00744E76">
        <w:rPr>
          <w:sz w:val="22"/>
          <w:szCs w:val="22"/>
          <w:lang w:val="fr-FR"/>
        </w:rPr>
        <w:t xml:space="preserve">- </w:t>
      </w:r>
      <w:r w:rsidR="00DD4895">
        <w:rPr>
          <w:sz w:val="22"/>
          <w:szCs w:val="22"/>
          <w:lang w:val="fr-FR"/>
        </w:rPr>
        <w:t>200,00</w:t>
      </w:r>
      <w:r w:rsidRPr="00744E76">
        <w:rPr>
          <w:sz w:val="22"/>
          <w:szCs w:val="22"/>
          <w:lang w:val="fr-FR"/>
        </w:rPr>
        <w:t xml:space="preserve"> lei/</w:t>
      </w:r>
      <w:proofErr w:type="spellStart"/>
      <w:r w:rsidRPr="00744E76">
        <w:rPr>
          <w:sz w:val="22"/>
          <w:szCs w:val="22"/>
          <w:lang w:val="fr-FR"/>
        </w:rPr>
        <w:t>tona</w:t>
      </w:r>
      <w:proofErr w:type="spellEnd"/>
      <w:r w:rsidRPr="00744E76">
        <w:rPr>
          <w:sz w:val="22"/>
          <w:szCs w:val="22"/>
          <w:lang w:val="fr-FR"/>
        </w:rPr>
        <w:t xml:space="preserve"> </w:t>
      </w:r>
      <w:proofErr w:type="spellStart"/>
      <w:r w:rsidRPr="00744E76">
        <w:rPr>
          <w:sz w:val="22"/>
          <w:szCs w:val="22"/>
          <w:lang w:val="fr-FR"/>
        </w:rPr>
        <w:t>fără</w:t>
      </w:r>
      <w:proofErr w:type="spellEnd"/>
      <w:r w:rsidRPr="00744E76">
        <w:rPr>
          <w:sz w:val="22"/>
          <w:szCs w:val="22"/>
          <w:lang w:val="fr-FR"/>
        </w:rPr>
        <w:t xml:space="preserve"> T.V.A. </w:t>
      </w:r>
      <w:proofErr w:type="spellStart"/>
      <w:r w:rsidRPr="00744E76">
        <w:rPr>
          <w:sz w:val="22"/>
          <w:szCs w:val="22"/>
          <w:lang w:val="fr-FR"/>
        </w:rPr>
        <w:t>pentru</w:t>
      </w:r>
      <w:proofErr w:type="spellEnd"/>
      <w:r w:rsidRPr="00744E76">
        <w:rPr>
          <w:sz w:val="22"/>
          <w:szCs w:val="22"/>
          <w:lang w:val="fr-FR"/>
        </w:rPr>
        <w:t xml:space="preserve"> </w:t>
      </w:r>
      <w:proofErr w:type="spellStart"/>
      <w:r w:rsidRPr="00744E76">
        <w:rPr>
          <w:sz w:val="22"/>
          <w:szCs w:val="22"/>
          <w:lang w:val="fr-FR"/>
        </w:rPr>
        <w:t>operatiunea</w:t>
      </w:r>
      <w:proofErr w:type="spellEnd"/>
      <w:r w:rsidRPr="00744E76">
        <w:rPr>
          <w:sz w:val="22"/>
          <w:szCs w:val="22"/>
          <w:lang w:val="fr-FR"/>
        </w:rPr>
        <w:t xml:space="preserve"> de </w:t>
      </w:r>
      <w:proofErr w:type="spellStart"/>
      <w:r w:rsidRPr="00744E76">
        <w:rPr>
          <w:sz w:val="22"/>
          <w:szCs w:val="22"/>
          <w:lang w:val="fr-FR"/>
        </w:rPr>
        <w:t>depozitare</w:t>
      </w:r>
      <w:proofErr w:type="spellEnd"/>
      <w:r w:rsidRPr="00744E76">
        <w:rPr>
          <w:sz w:val="22"/>
          <w:szCs w:val="22"/>
          <w:lang w:val="fr-FR"/>
        </w:rPr>
        <w:t xml:space="preserve"> </w:t>
      </w:r>
      <w:proofErr w:type="spellStart"/>
      <w:r w:rsidRPr="00744E76">
        <w:rPr>
          <w:sz w:val="22"/>
          <w:szCs w:val="22"/>
          <w:lang w:val="fr-FR"/>
        </w:rPr>
        <w:t>pentru</w:t>
      </w:r>
      <w:proofErr w:type="spellEnd"/>
      <w:r w:rsidRPr="00744E76">
        <w:rPr>
          <w:sz w:val="22"/>
          <w:szCs w:val="22"/>
          <w:lang w:val="fr-FR"/>
        </w:rPr>
        <w:t xml:space="preserve"> </w:t>
      </w:r>
      <w:proofErr w:type="spellStart"/>
      <w:r w:rsidRPr="00744E76">
        <w:rPr>
          <w:sz w:val="22"/>
          <w:szCs w:val="22"/>
          <w:lang w:val="fr-FR"/>
        </w:rPr>
        <w:t>deseurile</w:t>
      </w:r>
      <w:proofErr w:type="spellEnd"/>
      <w:r w:rsidRPr="00744E76">
        <w:rPr>
          <w:sz w:val="22"/>
          <w:szCs w:val="22"/>
          <w:lang w:val="fr-FR"/>
        </w:rPr>
        <w:t xml:space="preserve"> de </w:t>
      </w:r>
      <w:proofErr w:type="spellStart"/>
      <w:r w:rsidRPr="00744E76">
        <w:rPr>
          <w:sz w:val="22"/>
          <w:szCs w:val="22"/>
          <w:lang w:val="fr-FR"/>
        </w:rPr>
        <w:t>tip</w:t>
      </w:r>
      <w:proofErr w:type="spellEnd"/>
      <w:r w:rsidRPr="00744E76">
        <w:rPr>
          <w:sz w:val="22"/>
          <w:szCs w:val="22"/>
          <w:lang w:val="fr-FR"/>
        </w:rPr>
        <w:t xml:space="preserve"> 17 09 04, 20 02 01, 20 02 03, 20 03 01, 20 03 03. </w:t>
      </w:r>
      <w:proofErr w:type="spellStart"/>
      <w:r w:rsidRPr="00744E76">
        <w:rPr>
          <w:sz w:val="22"/>
          <w:szCs w:val="22"/>
          <w:lang w:val="fr-FR"/>
        </w:rPr>
        <w:t>Tariful</w:t>
      </w:r>
      <w:proofErr w:type="spellEnd"/>
      <w:r w:rsidRPr="00744E76">
        <w:rPr>
          <w:sz w:val="22"/>
          <w:szCs w:val="22"/>
          <w:lang w:val="fr-FR"/>
        </w:rPr>
        <w:t xml:space="preserve"> </w:t>
      </w:r>
      <w:proofErr w:type="spellStart"/>
      <w:r w:rsidRPr="00744E76">
        <w:rPr>
          <w:sz w:val="22"/>
          <w:szCs w:val="22"/>
          <w:lang w:val="fr-FR"/>
        </w:rPr>
        <w:t>include</w:t>
      </w:r>
      <w:proofErr w:type="spellEnd"/>
      <w:r w:rsidRPr="00744E76">
        <w:rPr>
          <w:sz w:val="22"/>
          <w:szCs w:val="22"/>
          <w:lang w:val="fr-FR"/>
        </w:rPr>
        <w:t xml:space="preserve"> </w:t>
      </w:r>
      <w:proofErr w:type="spellStart"/>
      <w:r w:rsidRPr="00744E76">
        <w:rPr>
          <w:sz w:val="22"/>
          <w:szCs w:val="22"/>
          <w:lang w:val="fr-FR"/>
        </w:rPr>
        <w:t>contributia</w:t>
      </w:r>
      <w:proofErr w:type="spellEnd"/>
      <w:r w:rsidRPr="00744E76">
        <w:rPr>
          <w:sz w:val="22"/>
          <w:szCs w:val="22"/>
          <w:lang w:val="fr-FR"/>
        </w:rPr>
        <w:t xml:space="preserve"> </w:t>
      </w:r>
      <w:proofErr w:type="spellStart"/>
      <w:r w:rsidRPr="00744E76">
        <w:rPr>
          <w:sz w:val="22"/>
          <w:szCs w:val="22"/>
          <w:lang w:val="fr-FR"/>
        </w:rPr>
        <w:t>pentru</w:t>
      </w:r>
      <w:proofErr w:type="spellEnd"/>
      <w:r w:rsidRPr="00744E76">
        <w:rPr>
          <w:sz w:val="22"/>
          <w:szCs w:val="22"/>
          <w:lang w:val="fr-FR"/>
        </w:rPr>
        <w:t xml:space="preserve"> </w:t>
      </w:r>
      <w:proofErr w:type="spellStart"/>
      <w:r w:rsidRPr="00744E76">
        <w:rPr>
          <w:sz w:val="22"/>
          <w:szCs w:val="22"/>
          <w:lang w:val="fr-FR"/>
        </w:rPr>
        <w:t>economia</w:t>
      </w:r>
      <w:proofErr w:type="spellEnd"/>
      <w:r w:rsidRPr="00744E76">
        <w:rPr>
          <w:sz w:val="22"/>
          <w:szCs w:val="22"/>
          <w:lang w:val="fr-FR"/>
        </w:rPr>
        <w:t xml:space="preserve"> </w:t>
      </w:r>
      <w:proofErr w:type="spellStart"/>
      <w:r w:rsidRPr="00744E76">
        <w:rPr>
          <w:sz w:val="22"/>
          <w:szCs w:val="22"/>
          <w:lang w:val="fr-FR"/>
        </w:rPr>
        <w:t>circulara</w:t>
      </w:r>
      <w:proofErr w:type="spellEnd"/>
      <w:r w:rsidR="003C7183">
        <w:rPr>
          <w:sz w:val="22"/>
          <w:szCs w:val="22"/>
          <w:lang w:val="fr-FR"/>
        </w:rPr>
        <w:t xml:space="preserve">, </w:t>
      </w:r>
      <w:proofErr w:type="spellStart"/>
      <w:r w:rsidRPr="00744E76">
        <w:rPr>
          <w:sz w:val="22"/>
          <w:szCs w:val="22"/>
          <w:lang w:val="fr-FR"/>
        </w:rPr>
        <w:t>conform</w:t>
      </w:r>
      <w:proofErr w:type="spellEnd"/>
      <w:r w:rsidRPr="00744E76">
        <w:rPr>
          <w:sz w:val="22"/>
          <w:szCs w:val="22"/>
          <w:lang w:val="fr-FR"/>
        </w:rPr>
        <w:t xml:space="preserve"> OUG nr. 74/2018;</w:t>
      </w:r>
    </w:p>
    <w:p w14:paraId="16743B69" w14:textId="52380967" w:rsidR="00744E76" w:rsidRPr="00744E76" w:rsidRDefault="00744E76" w:rsidP="00744E76">
      <w:pPr>
        <w:autoSpaceDE w:val="0"/>
        <w:autoSpaceDN w:val="0"/>
        <w:adjustRightInd w:val="0"/>
        <w:spacing w:line="360" w:lineRule="auto"/>
        <w:jc w:val="both"/>
        <w:rPr>
          <w:sz w:val="22"/>
          <w:szCs w:val="22"/>
          <w:lang w:val="fr-FR"/>
        </w:rPr>
      </w:pPr>
      <w:r w:rsidRPr="00744E76">
        <w:rPr>
          <w:sz w:val="22"/>
          <w:szCs w:val="22"/>
          <w:lang w:val="fr-FR"/>
        </w:rPr>
        <w:t xml:space="preserve">- </w:t>
      </w:r>
      <w:r w:rsidR="00DD4895">
        <w:rPr>
          <w:sz w:val="22"/>
          <w:szCs w:val="22"/>
          <w:lang w:val="fr-FR"/>
        </w:rPr>
        <w:t>75,00</w:t>
      </w:r>
      <w:r w:rsidRPr="00744E76">
        <w:rPr>
          <w:sz w:val="22"/>
          <w:szCs w:val="22"/>
          <w:lang w:val="fr-FR"/>
        </w:rPr>
        <w:t xml:space="preserve"> lei/</w:t>
      </w:r>
      <w:proofErr w:type="spellStart"/>
      <w:r w:rsidRPr="00744E76">
        <w:rPr>
          <w:sz w:val="22"/>
          <w:szCs w:val="22"/>
          <w:lang w:val="fr-FR"/>
        </w:rPr>
        <w:t>tona</w:t>
      </w:r>
      <w:proofErr w:type="spellEnd"/>
      <w:r w:rsidRPr="00744E76">
        <w:rPr>
          <w:sz w:val="22"/>
          <w:szCs w:val="22"/>
          <w:lang w:val="fr-FR"/>
        </w:rPr>
        <w:t xml:space="preserve"> </w:t>
      </w:r>
      <w:proofErr w:type="spellStart"/>
      <w:r w:rsidRPr="00744E76">
        <w:rPr>
          <w:sz w:val="22"/>
          <w:szCs w:val="22"/>
          <w:lang w:val="fr-FR"/>
        </w:rPr>
        <w:t>fara</w:t>
      </w:r>
      <w:proofErr w:type="spellEnd"/>
      <w:r w:rsidRPr="00744E76">
        <w:rPr>
          <w:sz w:val="22"/>
          <w:szCs w:val="22"/>
          <w:lang w:val="fr-FR"/>
        </w:rPr>
        <w:t xml:space="preserve"> T.V.A. </w:t>
      </w:r>
      <w:proofErr w:type="spellStart"/>
      <w:r w:rsidRPr="00744E76">
        <w:rPr>
          <w:sz w:val="22"/>
          <w:szCs w:val="22"/>
          <w:lang w:val="fr-FR"/>
        </w:rPr>
        <w:t>pentru</w:t>
      </w:r>
      <w:proofErr w:type="spellEnd"/>
      <w:r w:rsidRPr="00744E76">
        <w:rPr>
          <w:sz w:val="22"/>
          <w:szCs w:val="22"/>
          <w:lang w:val="fr-FR"/>
        </w:rPr>
        <w:t xml:space="preserve"> </w:t>
      </w:r>
      <w:proofErr w:type="spellStart"/>
      <w:r w:rsidRPr="00744E76">
        <w:rPr>
          <w:sz w:val="22"/>
          <w:szCs w:val="22"/>
          <w:lang w:val="fr-FR"/>
        </w:rPr>
        <w:t>operatiunea</w:t>
      </w:r>
      <w:proofErr w:type="spellEnd"/>
      <w:r w:rsidRPr="00744E76">
        <w:rPr>
          <w:sz w:val="22"/>
          <w:szCs w:val="22"/>
          <w:lang w:val="fr-FR"/>
        </w:rPr>
        <w:t xml:space="preserve"> de </w:t>
      </w:r>
      <w:proofErr w:type="spellStart"/>
      <w:r w:rsidRPr="00744E76">
        <w:rPr>
          <w:sz w:val="22"/>
          <w:szCs w:val="22"/>
          <w:lang w:val="fr-FR"/>
        </w:rPr>
        <w:t>concasare</w:t>
      </w:r>
      <w:proofErr w:type="spellEnd"/>
      <w:r w:rsidRPr="00744E76">
        <w:rPr>
          <w:sz w:val="22"/>
          <w:szCs w:val="22"/>
          <w:lang w:val="fr-FR"/>
        </w:rPr>
        <w:t xml:space="preserve"> </w:t>
      </w:r>
      <w:proofErr w:type="spellStart"/>
      <w:r w:rsidRPr="00744E76">
        <w:rPr>
          <w:sz w:val="22"/>
          <w:szCs w:val="22"/>
          <w:lang w:val="fr-FR"/>
        </w:rPr>
        <w:t>pentru</w:t>
      </w:r>
      <w:proofErr w:type="spellEnd"/>
      <w:r w:rsidRPr="00744E76">
        <w:rPr>
          <w:sz w:val="22"/>
          <w:szCs w:val="22"/>
          <w:lang w:val="fr-FR"/>
        </w:rPr>
        <w:t xml:space="preserve"> </w:t>
      </w:r>
      <w:proofErr w:type="spellStart"/>
      <w:r w:rsidRPr="00744E76">
        <w:rPr>
          <w:sz w:val="22"/>
          <w:szCs w:val="22"/>
          <w:lang w:val="fr-FR"/>
        </w:rPr>
        <w:t>deseurile</w:t>
      </w:r>
      <w:proofErr w:type="spellEnd"/>
      <w:r w:rsidRPr="00744E76">
        <w:rPr>
          <w:sz w:val="22"/>
          <w:szCs w:val="22"/>
          <w:lang w:val="fr-FR"/>
        </w:rPr>
        <w:t xml:space="preserve"> de </w:t>
      </w:r>
      <w:proofErr w:type="spellStart"/>
      <w:r w:rsidRPr="00744E76">
        <w:rPr>
          <w:sz w:val="22"/>
          <w:szCs w:val="22"/>
          <w:lang w:val="fr-FR"/>
        </w:rPr>
        <w:t>tip</w:t>
      </w:r>
      <w:proofErr w:type="spellEnd"/>
      <w:r w:rsidRPr="00744E76">
        <w:rPr>
          <w:sz w:val="22"/>
          <w:szCs w:val="22"/>
          <w:lang w:val="fr-FR"/>
        </w:rPr>
        <w:t xml:space="preserve">  17 09 04, 20 02 02. </w:t>
      </w:r>
      <w:proofErr w:type="spellStart"/>
      <w:r w:rsidRPr="00744E76">
        <w:rPr>
          <w:sz w:val="22"/>
          <w:szCs w:val="22"/>
          <w:lang w:val="fr-FR"/>
        </w:rPr>
        <w:t>Tariful</w:t>
      </w:r>
      <w:proofErr w:type="spellEnd"/>
      <w:r w:rsidRPr="00744E76">
        <w:rPr>
          <w:sz w:val="22"/>
          <w:szCs w:val="22"/>
          <w:lang w:val="fr-FR"/>
        </w:rPr>
        <w:t xml:space="preserve"> </w:t>
      </w:r>
      <w:proofErr w:type="spellStart"/>
      <w:r w:rsidRPr="00744E76">
        <w:rPr>
          <w:sz w:val="22"/>
          <w:szCs w:val="22"/>
          <w:lang w:val="fr-FR"/>
        </w:rPr>
        <w:t>include</w:t>
      </w:r>
      <w:proofErr w:type="spellEnd"/>
      <w:r w:rsidRPr="00744E76">
        <w:rPr>
          <w:sz w:val="22"/>
          <w:szCs w:val="22"/>
          <w:lang w:val="fr-FR"/>
        </w:rPr>
        <w:t xml:space="preserve"> </w:t>
      </w:r>
      <w:proofErr w:type="spellStart"/>
      <w:r w:rsidRPr="00744E76">
        <w:rPr>
          <w:sz w:val="22"/>
          <w:szCs w:val="22"/>
          <w:lang w:val="fr-FR"/>
        </w:rPr>
        <w:t>contributia</w:t>
      </w:r>
      <w:proofErr w:type="spellEnd"/>
      <w:r w:rsidRPr="00744E76">
        <w:rPr>
          <w:sz w:val="22"/>
          <w:szCs w:val="22"/>
          <w:lang w:val="fr-FR"/>
        </w:rPr>
        <w:t xml:space="preserve"> </w:t>
      </w:r>
      <w:proofErr w:type="spellStart"/>
      <w:r w:rsidRPr="00744E76">
        <w:rPr>
          <w:sz w:val="22"/>
          <w:szCs w:val="22"/>
          <w:lang w:val="fr-FR"/>
        </w:rPr>
        <w:t>pentru</w:t>
      </w:r>
      <w:proofErr w:type="spellEnd"/>
      <w:r w:rsidRPr="00744E76">
        <w:rPr>
          <w:sz w:val="22"/>
          <w:szCs w:val="22"/>
          <w:lang w:val="fr-FR"/>
        </w:rPr>
        <w:t xml:space="preserve"> </w:t>
      </w:r>
      <w:proofErr w:type="spellStart"/>
      <w:r w:rsidRPr="00744E76">
        <w:rPr>
          <w:sz w:val="22"/>
          <w:szCs w:val="22"/>
          <w:lang w:val="fr-FR"/>
        </w:rPr>
        <w:t>economia</w:t>
      </w:r>
      <w:proofErr w:type="spellEnd"/>
      <w:r w:rsidRPr="00744E76">
        <w:rPr>
          <w:sz w:val="22"/>
          <w:szCs w:val="22"/>
          <w:lang w:val="fr-FR"/>
        </w:rPr>
        <w:t xml:space="preserve"> </w:t>
      </w:r>
      <w:proofErr w:type="spellStart"/>
      <w:r w:rsidRPr="00744E76">
        <w:rPr>
          <w:sz w:val="22"/>
          <w:szCs w:val="22"/>
          <w:lang w:val="fr-FR"/>
        </w:rPr>
        <w:t>circulara</w:t>
      </w:r>
      <w:proofErr w:type="spellEnd"/>
      <w:r w:rsidRPr="00744E76">
        <w:rPr>
          <w:sz w:val="22"/>
          <w:szCs w:val="22"/>
          <w:lang w:val="fr-FR"/>
        </w:rPr>
        <w:t xml:space="preserve">, </w:t>
      </w:r>
      <w:proofErr w:type="spellStart"/>
      <w:r w:rsidRPr="00744E76">
        <w:rPr>
          <w:sz w:val="22"/>
          <w:szCs w:val="22"/>
          <w:lang w:val="fr-FR"/>
        </w:rPr>
        <w:t>conform</w:t>
      </w:r>
      <w:proofErr w:type="spellEnd"/>
      <w:r w:rsidRPr="00744E76">
        <w:rPr>
          <w:sz w:val="22"/>
          <w:szCs w:val="22"/>
          <w:lang w:val="fr-FR"/>
        </w:rPr>
        <w:t xml:space="preserve"> OUG nr. 74/2018.</w:t>
      </w:r>
    </w:p>
    <w:p w14:paraId="5A147FC1" w14:textId="24F89F4C" w:rsidR="007B2CC5" w:rsidRDefault="00744E76" w:rsidP="00744E76">
      <w:pPr>
        <w:autoSpaceDE w:val="0"/>
        <w:autoSpaceDN w:val="0"/>
        <w:adjustRightInd w:val="0"/>
        <w:spacing w:line="360" w:lineRule="auto"/>
        <w:jc w:val="both"/>
        <w:rPr>
          <w:sz w:val="22"/>
          <w:szCs w:val="22"/>
          <w:lang w:val="fr-FR"/>
        </w:rPr>
      </w:pPr>
      <w:r w:rsidRPr="00744E76">
        <w:rPr>
          <w:sz w:val="22"/>
          <w:szCs w:val="22"/>
          <w:lang w:val="fr-FR"/>
        </w:rPr>
        <w:t xml:space="preserve">5.1. </w:t>
      </w:r>
      <w:proofErr w:type="spellStart"/>
      <w:r w:rsidRPr="00744E76">
        <w:rPr>
          <w:sz w:val="22"/>
          <w:szCs w:val="22"/>
          <w:lang w:val="fr-FR"/>
        </w:rPr>
        <w:t>Deseurile</w:t>
      </w:r>
      <w:proofErr w:type="spellEnd"/>
      <w:r w:rsidRPr="00744E76">
        <w:rPr>
          <w:sz w:val="22"/>
          <w:szCs w:val="22"/>
          <w:lang w:val="fr-FR"/>
        </w:rPr>
        <w:t xml:space="preserve"> </w:t>
      </w:r>
      <w:proofErr w:type="spellStart"/>
      <w:r w:rsidRPr="00744E76">
        <w:rPr>
          <w:sz w:val="22"/>
          <w:szCs w:val="22"/>
          <w:lang w:val="fr-FR"/>
        </w:rPr>
        <w:t>rezultate</w:t>
      </w:r>
      <w:proofErr w:type="spellEnd"/>
      <w:r w:rsidRPr="00744E76">
        <w:rPr>
          <w:sz w:val="22"/>
          <w:szCs w:val="22"/>
          <w:lang w:val="fr-FR"/>
        </w:rPr>
        <w:t xml:space="preserve"> in </w:t>
      </w:r>
      <w:proofErr w:type="spellStart"/>
      <w:r w:rsidRPr="00744E76">
        <w:rPr>
          <w:sz w:val="22"/>
          <w:szCs w:val="22"/>
          <w:lang w:val="fr-FR"/>
        </w:rPr>
        <w:t>urma</w:t>
      </w:r>
      <w:proofErr w:type="spellEnd"/>
      <w:r w:rsidRPr="00744E76">
        <w:rPr>
          <w:sz w:val="22"/>
          <w:szCs w:val="22"/>
          <w:lang w:val="fr-FR"/>
        </w:rPr>
        <w:t xml:space="preserve"> </w:t>
      </w:r>
      <w:proofErr w:type="spellStart"/>
      <w:r w:rsidRPr="00744E76">
        <w:rPr>
          <w:sz w:val="22"/>
          <w:szCs w:val="22"/>
          <w:lang w:val="fr-FR"/>
        </w:rPr>
        <w:t>activitatii</w:t>
      </w:r>
      <w:proofErr w:type="spellEnd"/>
      <w:r w:rsidRPr="00744E76">
        <w:rPr>
          <w:sz w:val="22"/>
          <w:szCs w:val="22"/>
          <w:lang w:val="fr-FR"/>
        </w:rPr>
        <w:t xml:space="preserve"> </w:t>
      </w:r>
      <w:proofErr w:type="spellStart"/>
      <w:r w:rsidRPr="00744E76">
        <w:rPr>
          <w:sz w:val="22"/>
          <w:szCs w:val="22"/>
          <w:lang w:val="fr-FR"/>
        </w:rPr>
        <w:t>desfasurate</w:t>
      </w:r>
      <w:proofErr w:type="spellEnd"/>
      <w:r w:rsidRPr="00744E76">
        <w:rPr>
          <w:sz w:val="22"/>
          <w:szCs w:val="22"/>
          <w:lang w:val="fr-FR"/>
        </w:rPr>
        <w:t xml:space="preserve"> vor fi </w:t>
      </w:r>
      <w:proofErr w:type="spellStart"/>
      <w:r w:rsidRPr="00744E76">
        <w:rPr>
          <w:sz w:val="22"/>
          <w:szCs w:val="22"/>
          <w:lang w:val="fr-FR"/>
        </w:rPr>
        <w:t>transportate</w:t>
      </w:r>
      <w:proofErr w:type="spellEnd"/>
      <w:r w:rsidRPr="00744E76">
        <w:rPr>
          <w:sz w:val="22"/>
          <w:szCs w:val="22"/>
          <w:lang w:val="fr-FR"/>
        </w:rPr>
        <w:t xml:space="preserve"> de </w:t>
      </w:r>
      <w:proofErr w:type="spellStart"/>
      <w:r w:rsidRPr="00744E76">
        <w:rPr>
          <w:sz w:val="22"/>
          <w:szCs w:val="22"/>
          <w:lang w:val="fr-FR"/>
        </w:rPr>
        <w:t>Achizitor</w:t>
      </w:r>
      <w:proofErr w:type="spellEnd"/>
      <w:r w:rsidRPr="00744E76">
        <w:rPr>
          <w:sz w:val="22"/>
          <w:szCs w:val="22"/>
          <w:lang w:val="fr-FR"/>
        </w:rPr>
        <w:t xml:space="preserve"> la </w:t>
      </w:r>
      <w:proofErr w:type="spellStart"/>
      <w:r w:rsidRPr="00744E76">
        <w:rPr>
          <w:sz w:val="22"/>
          <w:szCs w:val="22"/>
          <w:lang w:val="fr-FR"/>
        </w:rPr>
        <w:t>Depozitul</w:t>
      </w:r>
      <w:proofErr w:type="spellEnd"/>
      <w:r w:rsidRPr="00744E76">
        <w:rPr>
          <w:sz w:val="22"/>
          <w:szCs w:val="22"/>
          <w:lang w:val="fr-FR"/>
        </w:rPr>
        <w:t xml:space="preserve"> </w:t>
      </w:r>
      <w:proofErr w:type="spellStart"/>
      <w:r w:rsidRPr="00744E76">
        <w:rPr>
          <w:sz w:val="22"/>
          <w:szCs w:val="22"/>
          <w:lang w:val="fr-FR"/>
        </w:rPr>
        <w:t>ecologic</w:t>
      </w:r>
      <w:proofErr w:type="spellEnd"/>
      <w:r w:rsidRPr="00744E76">
        <w:rPr>
          <w:sz w:val="22"/>
          <w:szCs w:val="22"/>
          <w:lang w:val="fr-FR"/>
        </w:rPr>
        <w:t xml:space="preserve"> </w:t>
      </w:r>
      <w:proofErr w:type="spellStart"/>
      <w:r w:rsidRPr="00744E76">
        <w:rPr>
          <w:sz w:val="22"/>
          <w:szCs w:val="22"/>
          <w:lang w:val="fr-FR"/>
        </w:rPr>
        <w:t>Chiajna</w:t>
      </w:r>
      <w:proofErr w:type="spellEnd"/>
      <w:r w:rsidRPr="00744E76">
        <w:rPr>
          <w:sz w:val="22"/>
          <w:szCs w:val="22"/>
          <w:lang w:val="fr-FR"/>
        </w:rPr>
        <w:t xml:space="preserve"> (</w:t>
      </w:r>
      <w:proofErr w:type="spellStart"/>
      <w:r w:rsidRPr="00744E76">
        <w:rPr>
          <w:sz w:val="22"/>
          <w:szCs w:val="22"/>
          <w:lang w:val="fr-FR"/>
        </w:rPr>
        <w:t>conform</w:t>
      </w:r>
      <w:proofErr w:type="spellEnd"/>
      <w:r w:rsidRPr="00744E76">
        <w:rPr>
          <w:sz w:val="22"/>
          <w:szCs w:val="22"/>
          <w:lang w:val="fr-FR"/>
        </w:rPr>
        <w:t xml:space="preserve"> </w:t>
      </w:r>
      <w:proofErr w:type="spellStart"/>
      <w:r w:rsidRPr="00744E76">
        <w:rPr>
          <w:sz w:val="22"/>
          <w:szCs w:val="22"/>
          <w:lang w:val="fr-FR"/>
        </w:rPr>
        <w:t>anexa</w:t>
      </w:r>
      <w:proofErr w:type="spellEnd"/>
      <w:r w:rsidRPr="00744E76">
        <w:rPr>
          <w:sz w:val="22"/>
          <w:szCs w:val="22"/>
          <w:lang w:val="fr-FR"/>
        </w:rPr>
        <w:t xml:space="preserve"> 1).</w:t>
      </w:r>
    </w:p>
    <w:p w14:paraId="7103FFC5" w14:textId="77777777" w:rsidR="00744E76" w:rsidRPr="00F26F59" w:rsidRDefault="00744E76" w:rsidP="00744E76">
      <w:pPr>
        <w:autoSpaceDE w:val="0"/>
        <w:autoSpaceDN w:val="0"/>
        <w:adjustRightInd w:val="0"/>
        <w:spacing w:line="276" w:lineRule="auto"/>
        <w:jc w:val="both"/>
        <w:rPr>
          <w:sz w:val="12"/>
          <w:szCs w:val="12"/>
          <w:lang w:val="fr-FR"/>
        </w:rPr>
      </w:pP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67071626" w:rsidR="007B2CC5" w:rsidRPr="00915586" w:rsidRDefault="007B2CC5" w:rsidP="00744E76">
      <w:pPr>
        <w:spacing w:line="360" w:lineRule="auto"/>
        <w:jc w:val="both"/>
        <w:rPr>
          <w:sz w:val="22"/>
          <w:szCs w:val="22"/>
          <w:lang w:val="fr-FR"/>
        </w:rPr>
      </w:pPr>
      <w:r w:rsidRPr="00915586">
        <w:rPr>
          <w:sz w:val="22"/>
          <w:szCs w:val="22"/>
          <w:lang w:val="fr-FR"/>
        </w:rPr>
        <w:t xml:space="preserve">6.1. </w:t>
      </w:r>
      <w:proofErr w:type="spellStart"/>
      <w:r w:rsidR="00744E76" w:rsidRPr="00744E76">
        <w:rPr>
          <w:sz w:val="22"/>
          <w:szCs w:val="22"/>
          <w:lang w:val="fr-FR"/>
        </w:rPr>
        <w:t>Durata</w:t>
      </w:r>
      <w:proofErr w:type="spellEnd"/>
      <w:r w:rsidR="00744E76" w:rsidRPr="00744E76">
        <w:rPr>
          <w:sz w:val="22"/>
          <w:szCs w:val="22"/>
          <w:lang w:val="fr-FR"/>
        </w:rPr>
        <w:t xml:space="preserve"> </w:t>
      </w:r>
      <w:proofErr w:type="spellStart"/>
      <w:r w:rsidR="00744E76" w:rsidRPr="00744E76">
        <w:rPr>
          <w:sz w:val="22"/>
          <w:szCs w:val="22"/>
          <w:lang w:val="fr-FR"/>
        </w:rPr>
        <w:t>prezentului</w:t>
      </w:r>
      <w:proofErr w:type="spellEnd"/>
      <w:r w:rsidR="00744E76" w:rsidRPr="00744E76">
        <w:rPr>
          <w:sz w:val="22"/>
          <w:szCs w:val="22"/>
          <w:lang w:val="fr-FR"/>
        </w:rPr>
        <w:t xml:space="preserve"> </w:t>
      </w:r>
      <w:proofErr w:type="spellStart"/>
      <w:r w:rsidR="00744E76" w:rsidRPr="00744E76">
        <w:rPr>
          <w:sz w:val="22"/>
          <w:szCs w:val="22"/>
          <w:lang w:val="fr-FR"/>
        </w:rPr>
        <w:t>contract</w:t>
      </w:r>
      <w:proofErr w:type="spellEnd"/>
      <w:r w:rsidR="00744E76" w:rsidRPr="00744E76">
        <w:rPr>
          <w:sz w:val="22"/>
          <w:szCs w:val="22"/>
          <w:lang w:val="fr-FR"/>
        </w:rPr>
        <w:t xml:space="preserve"> este de la </w:t>
      </w:r>
      <w:r w:rsidR="0093119B">
        <w:rPr>
          <w:sz w:val="22"/>
          <w:szCs w:val="22"/>
          <w:lang w:val="fr-FR"/>
        </w:rPr>
        <w:t>01.01.2021</w:t>
      </w:r>
      <w:r w:rsidR="00744E76" w:rsidRPr="00744E76">
        <w:rPr>
          <w:sz w:val="22"/>
          <w:szCs w:val="22"/>
          <w:lang w:val="fr-FR"/>
        </w:rPr>
        <w:t xml:space="preserve"> pana la 3</w:t>
      </w:r>
      <w:r w:rsidR="0093119B">
        <w:rPr>
          <w:sz w:val="22"/>
          <w:szCs w:val="22"/>
          <w:lang w:val="fr-FR"/>
        </w:rPr>
        <w:t>0</w:t>
      </w:r>
      <w:r w:rsidR="00744E76" w:rsidRPr="00744E76">
        <w:rPr>
          <w:sz w:val="22"/>
          <w:szCs w:val="22"/>
          <w:lang w:val="fr-FR"/>
        </w:rPr>
        <w:t>.</w:t>
      </w:r>
      <w:r w:rsidR="0093119B">
        <w:rPr>
          <w:sz w:val="22"/>
          <w:szCs w:val="22"/>
          <w:lang w:val="fr-FR"/>
        </w:rPr>
        <w:t>04</w:t>
      </w:r>
      <w:r w:rsidR="00744E76" w:rsidRPr="00744E76">
        <w:rPr>
          <w:sz w:val="22"/>
          <w:szCs w:val="22"/>
          <w:lang w:val="fr-FR"/>
        </w:rPr>
        <w:t>.20</w:t>
      </w:r>
      <w:r w:rsidR="00744E76">
        <w:rPr>
          <w:sz w:val="22"/>
          <w:szCs w:val="22"/>
          <w:lang w:val="fr-FR"/>
        </w:rPr>
        <w:t>21</w:t>
      </w:r>
      <w:r w:rsidR="00744E76" w:rsidRPr="00744E76">
        <w:rPr>
          <w:sz w:val="22"/>
          <w:szCs w:val="22"/>
          <w:lang w:val="fr-FR"/>
        </w:rPr>
        <w:t>.</w:t>
      </w:r>
    </w:p>
    <w:p w14:paraId="4480F7CE" w14:textId="77777777" w:rsidR="007B2CC5" w:rsidRPr="00915586" w:rsidRDefault="007B2CC5" w:rsidP="00744E76">
      <w:pPr>
        <w:spacing w:line="360" w:lineRule="auto"/>
        <w:jc w:val="both"/>
        <w:rPr>
          <w:sz w:val="22"/>
          <w:szCs w:val="22"/>
          <w:lang w:val="fr-FR"/>
        </w:rPr>
      </w:pPr>
      <w:r w:rsidRPr="00915586">
        <w:rPr>
          <w:sz w:val="22"/>
          <w:szCs w:val="22"/>
          <w:lang w:val="fr-FR"/>
        </w:rPr>
        <w:t xml:space="preserve">6.2. </w:t>
      </w:r>
      <w:proofErr w:type="spellStart"/>
      <w:r w:rsidRPr="00915586">
        <w:rPr>
          <w:sz w:val="22"/>
          <w:szCs w:val="22"/>
          <w:lang w:val="fr-FR"/>
        </w:rPr>
        <w:t>Durata</w:t>
      </w:r>
      <w:proofErr w:type="spellEnd"/>
      <w:r w:rsidRPr="00915586">
        <w:rPr>
          <w:sz w:val="22"/>
          <w:szCs w:val="22"/>
          <w:lang w:val="fr-FR"/>
        </w:rPr>
        <w:t xml:space="preserve"> </w:t>
      </w:r>
      <w:proofErr w:type="spellStart"/>
      <w:r w:rsidRPr="00915586">
        <w:rPr>
          <w:sz w:val="22"/>
          <w:szCs w:val="22"/>
          <w:lang w:val="fr-FR"/>
        </w:rPr>
        <w:t>prezentului</w:t>
      </w:r>
      <w:proofErr w:type="spellEnd"/>
      <w:r w:rsidRPr="00915586">
        <w:rPr>
          <w:sz w:val="22"/>
          <w:szCs w:val="22"/>
          <w:lang w:val="fr-FR"/>
        </w:rPr>
        <w:t xml:space="preserve"> </w:t>
      </w:r>
      <w:proofErr w:type="spellStart"/>
      <w:r w:rsidRPr="00915586">
        <w:rPr>
          <w:sz w:val="22"/>
          <w:szCs w:val="22"/>
          <w:lang w:val="fr-FR"/>
        </w:rPr>
        <w:t>contract</w:t>
      </w:r>
      <w:proofErr w:type="spellEnd"/>
      <w:r w:rsidRPr="00915586">
        <w:rPr>
          <w:sz w:val="22"/>
          <w:szCs w:val="22"/>
          <w:lang w:val="fr-FR"/>
        </w:rPr>
        <w:t xml:space="preserve"> </w:t>
      </w:r>
      <w:proofErr w:type="spellStart"/>
      <w:r w:rsidRPr="00915586">
        <w:rPr>
          <w:sz w:val="22"/>
          <w:szCs w:val="22"/>
          <w:lang w:val="fr-FR"/>
        </w:rPr>
        <w:t>poate</w:t>
      </w:r>
      <w:proofErr w:type="spellEnd"/>
      <w:r w:rsidRPr="00915586">
        <w:rPr>
          <w:sz w:val="22"/>
          <w:szCs w:val="22"/>
          <w:lang w:val="fr-FR"/>
        </w:rPr>
        <w:t xml:space="preserve"> fi </w:t>
      </w:r>
      <w:proofErr w:type="spellStart"/>
      <w:r w:rsidRPr="00915586">
        <w:rPr>
          <w:sz w:val="22"/>
          <w:szCs w:val="22"/>
          <w:lang w:val="fr-FR"/>
        </w:rPr>
        <w:t>prelungită</w:t>
      </w:r>
      <w:proofErr w:type="spellEnd"/>
      <w:r w:rsidRPr="00915586">
        <w:rPr>
          <w:sz w:val="22"/>
          <w:szCs w:val="22"/>
          <w:lang w:val="fr-FR"/>
        </w:rPr>
        <w:t xml:space="preserve"> </w:t>
      </w:r>
      <w:proofErr w:type="spellStart"/>
      <w:r w:rsidRPr="00915586">
        <w:rPr>
          <w:sz w:val="22"/>
          <w:szCs w:val="22"/>
          <w:lang w:val="fr-FR"/>
        </w:rPr>
        <w:t>prin</w:t>
      </w:r>
      <w:proofErr w:type="spellEnd"/>
      <w:r w:rsidRPr="00915586">
        <w:rPr>
          <w:sz w:val="22"/>
          <w:szCs w:val="22"/>
          <w:lang w:val="fr-FR"/>
        </w:rPr>
        <w:t xml:space="preserve"> </w:t>
      </w:r>
      <w:proofErr w:type="spellStart"/>
      <w:r w:rsidRPr="00915586">
        <w:rPr>
          <w:sz w:val="22"/>
          <w:szCs w:val="22"/>
          <w:lang w:val="fr-FR"/>
        </w:rPr>
        <w:t>act</w:t>
      </w:r>
      <w:proofErr w:type="spellEnd"/>
      <w:r w:rsidRPr="00915586">
        <w:rPr>
          <w:sz w:val="22"/>
          <w:szCs w:val="22"/>
          <w:lang w:val="fr-FR"/>
        </w:rPr>
        <w:t xml:space="preserve"> </w:t>
      </w:r>
      <w:proofErr w:type="spellStart"/>
      <w:r w:rsidRPr="00915586">
        <w:rPr>
          <w:sz w:val="22"/>
          <w:szCs w:val="22"/>
          <w:lang w:val="fr-FR"/>
        </w:rPr>
        <w:t>adiţional</w:t>
      </w:r>
      <w:proofErr w:type="spellEnd"/>
      <w:r w:rsidRPr="00915586">
        <w:rPr>
          <w:sz w:val="22"/>
          <w:szCs w:val="22"/>
          <w:lang w:val="fr-FR"/>
        </w:rPr>
        <w:t xml:space="preserve"> </w:t>
      </w:r>
      <w:proofErr w:type="spellStart"/>
      <w:r w:rsidRPr="00915586">
        <w:rPr>
          <w:sz w:val="22"/>
          <w:szCs w:val="22"/>
          <w:lang w:val="fr-FR"/>
        </w:rPr>
        <w:t>numai</w:t>
      </w:r>
      <w:proofErr w:type="spellEnd"/>
      <w:r w:rsidRPr="00915586">
        <w:rPr>
          <w:sz w:val="22"/>
          <w:szCs w:val="22"/>
          <w:lang w:val="fr-FR"/>
        </w:rPr>
        <w:t xml:space="preserve"> </w:t>
      </w:r>
      <w:proofErr w:type="spellStart"/>
      <w:r w:rsidRPr="00915586">
        <w:rPr>
          <w:sz w:val="22"/>
          <w:szCs w:val="22"/>
          <w:lang w:val="fr-FR"/>
        </w:rPr>
        <w:t>cu</w:t>
      </w:r>
      <w:proofErr w:type="spellEnd"/>
      <w:r w:rsidRPr="00915586">
        <w:rPr>
          <w:sz w:val="22"/>
          <w:szCs w:val="22"/>
          <w:lang w:val="fr-FR"/>
        </w:rPr>
        <w:t xml:space="preserve"> </w:t>
      </w:r>
      <w:proofErr w:type="spellStart"/>
      <w:r w:rsidRPr="00915586">
        <w:rPr>
          <w:sz w:val="22"/>
          <w:szCs w:val="22"/>
          <w:lang w:val="fr-FR"/>
        </w:rPr>
        <w:t>acordul</w:t>
      </w:r>
      <w:proofErr w:type="spellEnd"/>
      <w:r w:rsidRPr="00915586">
        <w:rPr>
          <w:sz w:val="22"/>
          <w:szCs w:val="22"/>
          <w:lang w:val="fr-FR"/>
        </w:rPr>
        <w:t xml:space="preserve"> </w:t>
      </w:r>
      <w:proofErr w:type="spellStart"/>
      <w:r w:rsidRPr="00915586">
        <w:rPr>
          <w:sz w:val="22"/>
          <w:szCs w:val="22"/>
          <w:lang w:val="fr-FR"/>
        </w:rPr>
        <w:t>părţilor</w:t>
      </w:r>
      <w:proofErr w:type="spellEnd"/>
      <w:r w:rsidRPr="00915586">
        <w:rPr>
          <w:sz w:val="22"/>
          <w:szCs w:val="22"/>
          <w:lang w:val="fr-FR"/>
        </w:rPr>
        <w:t xml:space="preserve"> </w:t>
      </w:r>
      <w:proofErr w:type="spellStart"/>
      <w:r w:rsidRPr="00915586">
        <w:rPr>
          <w:sz w:val="22"/>
          <w:szCs w:val="22"/>
          <w:lang w:val="fr-FR"/>
        </w:rPr>
        <w:t>şi</w:t>
      </w:r>
      <w:proofErr w:type="spellEnd"/>
      <w:r w:rsidRPr="00915586">
        <w:rPr>
          <w:sz w:val="22"/>
          <w:szCs w:val="22"/>
          <w:lang w:val="fr-FR"/>
        </w:rPr>
        <w:t xml:space="preserve"> </w:t>
      </w:r>
      <w:proofErr w:type="spellStart"/>
      <w:r w:rsidRPr="00915586">
        <w:rPr>
          <w:sz w:val="22"/>
          <w:szCs w:val="22"/>
          <w:lang w:val="fr-FR"/>
        </w:rPr>
        <w:t>numai</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w:t>
      </w:r>
      <w:proofErr w:type="spellStart"/>
      <w:r w:rsidRPr="00915586">
        <w:rPr>
          <w:sz w:val="22"/>
          <w:szCs w:val="22"/>
          <w:lang w:val="fr-FR"/>
        </w:rPr>
        <w:t>cazuri</w:t>
      </w:r>
      <w:proofErr w:type="spellEnd"/>
      <w:r w:rsidRPr="00915586">
        <w:rPr>
          <w:sz w:val="22"/>
          <w:szCs w:val="22"/>
          <w:lang w:val="fr-FR"/>
        </w:rPr>
        <w:t xml:space="preserve"> </w:t>
      </w:r>
      <w:proofErr w:type="spellStart"/>
      <w:r w:rsidRPr="00915586">
        <w:rPr>
          <w:sz w:val="22"/>
          <w:szCs w:val="22"/>
          <w:lang w:val="fr-FR"/>
        </w:rPr>
        <w:t>temeinic</w:t>
      </w:r>
      <w:proofErr w:type="spellEnd"/>
      <w:r w:rsidRPr="00915586">
        <w:rPr>
          <w:sz w:val="22"/>
          <w:szCs w:val="22"/>
          <w:lang w:val="fr-FR"/>
        </w:rPr>
        <w:t xml:space="preserve"> </w:t>
      </w:r>
      <w:proofErr w:type="spellStart"/>
      <w:r w:rsidRPr="00915586">
        <w:rPr>
          <w:sz w:val="22"/>
          <w:szCs w:val="22"/>
          <w:lang w:val="fr-FR"/>
        </w:rPr>
        <w:t>justificate</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w:t>
      </w:r>
      <w:proofErr w:type="spellStart"/>
      <w:r w:rsidRPr="00915586">
        <w:rPr>
          <w:sz w:val="22"/>
          <w:szCs w:val="22"/>
          <w:lang w:val="fr-FR"/>
        </w:rPr>
        <w:t>aceleaşi</w:t>
      </w:r>
      <w:proofErr w:type="spellEnd"/>
      <w:r w:rsidRPr="00915586">
        <w:rPr>
          <w:sz w:val="22"/>
          <w:szCs w:val="22"/>
          <w:lang w:val="fr-FR"/>
        </w:rPr>
        <w:t xml:space="preserve"> </w:t>
      </w:r>
      <w:proofErr w:type="spellStart"/>
      <w:r w:rsidRPr="00915586">
        <w:rPr>
          <w:sz w:val="22"/>
          <w:szCs w:val="22"/>
          <w:lang w:val="fr-FR"/>
        </w:rPr>
        <w:t>condiţii</w:t>
      </w:r>
      <w:proofErr w:type="spellEnd"/>
      <w:r w:rsidRPr="00915586">
        <w:rPr>
          <w:sz w:val="22"/>
          <w:szCs w:val="22"/>
          <w:lang w:val="fr-FR"/>
        </w:rPr>
        <w:t xml:space="preserve"> si </w:t>
      </w:r>
      <w:proofErr w:type="spellStart"/>
      <w:r w:rsidRPr="00915586">
        <w:rPr>
          <w:sz w:val="22"/>
          <w:szCs w:val="22"/>
          <w:lang w:val="fr-FR"/>
        </w:rPr>
        <w:t>termeni</w:t>
      </w:r>
      <w:proofErr w:type="spellEnd"/>
      <w:r w:rsidRPr="00915586">
        <w:rPr>
          <w:sz w:val="22"/>
          <w:szCs w:val="22"/>
          <w:lang w:val="fr-FR"/>
        </w:rPr>
        <w:t xml:space="preserve"> </w:t>
      </w:r>
      <w:proofErr w:type="spellStart"/>
      <w:r w:rsidRPr="00915586">
        <w:rPr>
          <w:sz w:val="22"/>
          <w:szCs w:val="22"/>
          <w:lang w:val="fr-FR"/>
        </w:rPr>
        <w:t>contractuali</w:t>
      </w:r>
      <w:proofErr w:type="spellEnd"/>
      <w:r w:rsidRPr="00915586">
        <w:rPr>
          <w:sz w:val="22"/>
          <w:szCs w:val="22"/>
          <w:lang w:val="fr-FR"/>
        </w:rPr>
        <w:t>.</w:t>
      </w:r>
    </w:p>
    <w:p w14:paraId="22AF7D7E" w14:textId="77777777" w:rsidR="007B2CC5" w:rsidRPr="00F26F59" w:rsidRDefault="007B2CC5" w:rsidP="007B2CC5">
      <w:pPr>
        <w:spacing w:line="276" w:lineRule="auto"/>
        <w:ind w:firstLine="720"/>
        <w:jc w:val="both"/>
        <w:rPr>
          <w:sz w:val="12"/>
          <w:szCs w:val="1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5801E4A0"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00EB6878" w:rsidRPr="00003919">
        <w:rPr>
          <w:sz w:val="22"/>
          <w:szCs w:val="22"/>
          <w:lang w:val="it-IT"/>
        </w:rPr>
        <w:t>Executarea contractului începe de la data semnarii acestuia, fara obiectiuni, de catre ambele parti semnatare.</w:t>
      </w:r>
    </w:p>
    <w:p w14:paraId="399DB08B" w14:textId="77777777" w:rsidR="007B2CC5" w:rsidRPr="00F26F59" w:rsidRDefault="007B2CC5" w:rsidP="007B2CC5">
      <w:pPr>
        <w:autoSpaceDE w:val="0"/>
        <w:autoSpaceDN w:val="0"/>
        <w:adjustRightInd w:val="0"/>
        <w:spacing w:line="276" w:lineRule="auto"/>
        <w:jc w:val="both"/>
        <w:rPr>
          <w:sz w:val="12"/>
          <w:szCs w:val="1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proofErr w:type="spellStart"/>
      <w:r w:rsidRPr="00915586">
        <w:rPr>
          <w:sz w:val="22"/>
          <w:szCs w:val="22"/>
        </w:rPr>
        <w:t>Documentele</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sunt</w:t>
      </w:r>
      <w:r>
        <w:rPr>
          <w:sz w:val="22"/>
          <w:szCs w:val="22"/>
        </w:rPr>
        <w:t>:</w:t>
      </w:r>
    </w:p>
    <w:p w14:paraId="0D713874"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 </w:t>
      </w:r>
      <w:proofErr w:type="spellStart"/>
      <w:r w:rsidRPr="00915586">
        <w:rPr>
          <w:sz w:val="22"/>
          <w:szCs w:val="22"/>
        </w:rPr>
        <w:t>financiara</w:t>
      </w:r>
      <w:proofErr w:type="spellEnd"/>
      <w:r w:rsidRPr="00915586">
        <w:rPr>
          <w:sz w:val="22"/>
          <w:szCs w:val="22"/>
        </w:rPr>
        <w:t>.</w:t>
      </w:r>
    </w:p>
    <w:p w14:paraId="549E4878" w14:textId="77777777" w:rsidR="00744E76" w:rsidRDefault="00744E76" w:rsidP="007B2CC5">
      <w:pPr>
        <w:spacing w:line="276" w:lineRule="auto"/>
        <w:ind w:right="-801"/>
        <w:rPr>
          <w:sz w:val="22"/>
          <w:szCs w:val="22"/>
        </w:rPr>
      </w:pPr>
    </w:p>
    <w:p w14:paraId="4B8F6A78" w14:textId="489D4649" w:rsidR="007B2CC5" w:rsidRPr="00F26F59" w:rsidRDefault="007B2CC5" w:rsidP="007B2CC5">
      <w:pPr>
        <w:spacing w:line="276" w:lineRule="auto"/>
        <w:ind w:right="-801"/>
        <w:rPr>
          <w:sz w:val="12"/>
          <w:szCs w:val="1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07D2141B" w14:textId="77777777" w:rsidR="00744E76" w:rsidRPr="00003919" w:rsidRDefault="00744E76" w:rsidP="00744E76">
      <w:pPr>
        <w:autoSpaceDE w:val="0"/>
        <w:autoSpaceDN w:val="0"/>
        <w:adjustRightInd w:val="0"/>
        <w:spacing w:line="360" w:lineRule="auto"/>
        <w:ind w:right="-81"/>
        <w:jc w:val="both"/>
        <w:outlineLvl w:val="0"/>
        <w:rPr>
          <w:sz w:val="22"/>
          <w:szCs w:val="22"/>
          <w:lang w:val="en-GB" w:eastAsia="ro-RO"/>
        </w:rPr>
      </w:pPr>
      <w:bookmarkStart w:id="3" w:name="_Hlk32393204"/>
      <w:r w:rsidRPr="00003919">
        <w:rPr>
          <w:sz w:val="22"/>
          <w:szCs w:val="22"/>
        </w:rPr>
        <w:t xml:space="preserve">9.1. </w:t>
      </w:r>
      <w:r w:rsidRPr="00003919">
        <w:rPr>
          <w:sz w:val="22"/>
          <w:szCs w:val="22"/>
          <w:lang w:val="ro-RO" w:eastAsia="ro-RO"/>
        </w:rPr>
        <w:t>Prestatorul are obligaţia</w:t>
      </w:r>
      <w:r w:rsidRPr="00003919">
        <w:rPr>
          <w:sz w:val="22"/>
          <w:szCs w:val="22"/>
          <w:lang w:val="en-GB" w:eastAsia="ro-RO"/>
        </w:rPr>
        <w:t>:</w:t>
      </w:r>
    </w:p>
    <w:p w14:paraId="2159FFFD" w14:textId="77777777" w:rsidR="00744E76" w:rsidRPr="00003919" w:rsidRDefault="00744E76" w:rsidP="00744E76">
      <w:pPr>
        <w:tabs>
          <w:tab w:val="left" w:pos="709"/>
        </w:tabs>
        <w:spacing w:line="360" w:lineRule="auto"/>
        <w:jc w:val="both"/>
        <w:rPr>
          <w:sz w:val="22"/>
          <w:szCs w:val="22"/>
          <w:lang w:val="pt-BR"/>
        </w:rPr>
      </w:pPr>
      <w:r w:rsidRPr="00003919">
        <w:rPr>
          <w:color w:val="000000"/>
          <w:kern w:val="28"/>
          <w:sz w:val="22"/>
          <w:szCs w:val="22"/>
          <w:lang w:val="pt-BR"/>
        </w:rPr>
        <w:t>a)</w:t>
      </w:r>
      <w:r w:rsidRPr="00003919">
        <w:rPr>
          <w:sz w:val="22"/>
          <w:szCs w:val="22"/>
          <w:lang w:val="pt-BR"/>
        </w:rPr>
        <w:t xml:space="preserve"> sa depoziteze, sa neutralizeze si sa ingroape deseurile.</w:t>
      </w:r>
    </w:p>
    <w:p w14:paraId="14BE5EE2" w14:textId="77777777" w:rsidR="00744E76" w:rsidRPr="00003919" w:rsidRDefault="00744E76" w:rsidP="00744E76">
      <w:pPr>
        <w:tabs>
          <w:tab w:val="left" w:pos="709"/>
        </w:tabs>
        <w:spacing w:line="360" w:lineRule="auto"/>
        <w:jc w:val="both"/>
        <w:rPr>
          <w:sz w:val="22"/>
          <w:szCs w:val="22"/>
        </w:rPr>
      </w:pPr>
      <w:r w:rsidRPr="00003919">
        <w:rPr>
          <w:sz w:val="22"/>
          <w:szCs w:val="22"/>
        </w:rPr>
        <w:lastRenderedPageBreak/>
        <w:t xml:space="preserve">b)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fixeze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transmita</w:t>
      </w:r>
      <w:proofErr w:type="spellEnd"/>
      <w:r w:rsidRPr="00003919">
        <w:rPr>
          <w:sz w:val="22"/>
          <w:szCs w:val="22"/>
        </w:rPr>
        <w:t xml:space="preserve"> </w:t>
      </w:r>
      <w:proofErr w:type="spellStart"/>
      <w:r w:rsidRPr="00003919">
        <w:rPr>
          <w:sz w:val="22"/>
          <w:szCs w:val="22"/>
        </w:rPr>
        <w:t>Achizitorului</w:t>
      </w:r>
      <w:proofErr w:type="spellEnd"/>
      <w:r w:rsidRPr="00003919">
        <w:rPr>
          <w:sz w:val="22"/>
          <w:szCs w:val="22"/>
        </w:rPr>
        <w:t xml:space="preserve"> </w:t>
      </w:r>
      <w:proofErr w:type="spellStart"/>
      <w:r w:rsidRPr="00003919">
        <w:rPr>
          <w:sz w:val="22"/>
          <w:szCs w:val="22"/>
        </w:rPr>
        <w:t>orele</w:t>
      </w:r>
      <w:proofErr w:type="spellEnd"/>
      <w:r w:rsidRPr="00003919">
        <w:rPr>
          <w:sz w:val="22"/>
          <w:szCs w:val="22"/>
        </w:rPr>
        <w:t xml:space="preserve"> de </w:t>
      </w:r>
      <w:proofErr w:type="spellStart"/>
      <w:r w:rsidRPr="00003919">
        <w:rPr>
          <w:sz w:val="22"/>
          <w:szCs w:val="22"/>
        </w:rPr>
        <w:t>functionare</w:t>
      </w:r>
      <w:proofErr w:type="spellEnd"/>
      <w:r w:rsidRPr="00003919">
        <w:rPr>
          <w:sz w:val="22"/>
          <w:szCs w:val="22"/>
        </w:rPr>
        <w:t>.</w:t>
      </w:r>
    </w:p>
    <w:p w14:paraId="664AD300" w14:textId="77777777" w:rsidR="00744E76" w:rsidRPr="00003919" w:rsidRDefault="00744E76" w:rsidP="00744E76">
      <w:pPr>
        <w:spacing w:line="360" w:lineRule="auto"/>
        <w:jc w:val="both"/>
        <w:rPr>
          <w:sz w:val="22"/>
          <w:szCs w:val="22"/>
        </w:rPr>
      </w:pPr>
      <w:r w:rsidRPr="00003919">
        <w:rPr>
          <w:sz w:val="22"/>
          <w:szCs w:val="22"/>
        </w:rPr>
        <w:t xml:space="preserve">c) de a </w:t>
      </w:r>
      <w:proofErr w:type="spellStart"/>
      <w:r w:rsidRPr="00003919">
        <w:rPr>
          <w:sz w:val="22"/>
          <w:szCs w:val="22"/>
        </w:rPr>
        <w:t>emite</w:t>
      </w:r>
      <w:proofErr w:type="spellEnd"/>
      <w:r w:rsidRPr="00003919">
        <w:rPr>
          <w:sz w:val="22"/>
          <w:szCs w:val="22"/>
        </w:rPr>
        <w:t xml:space="preserve"> </w:t>
      </w:r>
      <w:proofErr w:type="spellStart"/>
      <w:r w:rsidRPr="00003919">
        <w:rPr>
          <w:sz w:val="22"/>
          <w:szCs w:val="22"/>
        </w:rPr>
        <w:t>pentru</w:t>
      </w:r>
      <w:proofErr w:type="spellEnd"/>
      <w:r w:rsidRPr="00003919">
        <w:rPr>
          <w:sz w:val="22"/>
          <w:szCs w:val="22"/>
        </w:rPr>
        <w:t xml:space="preserve"> </w:t>
      </w:r>
      <w:proofErr w:type="spellStart"/>
      <w:r w:rsidRPr="00003919">
        <w:rPr>
          <w:sz w:val="22"/>
          <w:szCs w:val="22"/>
        </w:rPr>
        <w:t>fiecare</w:t>
      </w:r>
      <w:proofErr w:type="spellEnd"/>
      <w:r w:rsidRPr="00003919">
        <w:rPr>
          <w:sz w:val="22"/>
          <w:szCs w:val="22"/>
        </w:rPr>
        <w:t xml:space="preserve"> </w:t>
      </w:r>
      <w:proofErr w:type="spellStart"/>
      <w:r w:rsidRPr="00003919">
        <w:rPr>
          <w:sz w:val="22"/>
          <w:szCs w:val="22"/>
        </w:rPr>
        <w:t>vehicul</w:t>
      </w:r>
      <w:proofErr w:type="spellEnd"/>
      <w:r w:rsidRPr="00003919">
        <w:rPr>
          <w:sz w:val="22"/>
          <w:szCs w:val="22"/>
        </w:rPr>
        <w:t xml:space="preserve"> un bon de </w:t>
      </w:r>
      <w:proofErr w:type="spellStart"/>
      <w:r w:rsidRPr="00003919">
        <w:rPr>
          <w:sz w:val="22"/>
          <w:szCs w:val="22"/>
        </w:rPr>
        <w:t>cantarire</w:t>
      </w:r>
      <w:proofErr w:type="spellEnd"/>
      <w:r w:rsidRPr="00003919">
        <w:rPr>
          <w:sz w:val="22"/>
          <w:szCs w:val="22"/>
        </w:rPr>
        <w:t xml:space="preserve"> in </w:t>
      </w:r>
      <w:proofErr w:type="spellStart"/>
      <w:r w:rsidRPr="00003919">
        <w:rPr>
          <w:sz w:val="22"/>
          <w:szCs w:val="22"/>
        </w:rPr>
        <w:t>trei</w:t>
      </w:r>
      <w:proofErr w:type="spellEnd"/>
      <w:r w:rsidRPr="00003919">
        <w:rPr>
          <w:sz w:val="22"/>
          <w:szCs w:val="22"/>
        </w:rPr>
        <w:t xml:space="preserve"> </w:t>
      </w:r>
      <w:proofErr w:type="spellStart"/>
      <w:r w:rsidRPr="00003919">
        <w:rPr>
          <w:sz w:val="22"/>
          <w:szCs w:val="22"/>
        </w:rPr>
        <w:t>exemplare</w:t>
      </w:r>
      <w:proofErr w:type="spellEnd"/>
      <w:r w:rsidRPr="00003919">
        <w:rPr>
          <w:sz w:val="22"/>
          <w:szCs w:val="22"/>
        </w:rPr>
        <w:t xml:space="preserve">, din care </w:t>
      </w:r>
      <w:proofErr w:type="spellStart"/>
      <w:r w:rsidRPr="00003919">
        <w:rPr>
          <w:sz w:val="22"/>
          <w:szCs w:val="22"/>
        </w:rPr>
        <w:t>unul</w:t>
      </w:r>
      <w:proofErr w:type="spellEnd"/>
      <w:r w:rsidRPr="00003919">
        <w:rPr>
          <w:sz w:val="22"/>
          <w:szCs w:val="22"/>
        </w:rPr>
        <w:t xml:space="preserve"> </w:t>
      </w:r>
      <w:proofErr w:type="spellStart"/>
      <w:r w:rsidRPr="00003919">
        <w:rPr>
          <w:sz w:val="22"/>
          <w:szCs w:val="22"/>
        </w:rPr>
        <w:t>va</w:t>
      </w:r>
      <w:proofErr w:type="spellEnd"/>
      <w:r w:rsidRPr="00003919">
        <w:rPr>
          <w:sz w:val="22"/>
          <w:szCs w:val="22"/>
        </w:rPr>
        <w:t xml:space="preserve"> fi </w:t>
      </w:r>
      <w:proofErr w:type="spellStart"/>
      <w:r w:rsidRPr="00003919">
        <w:rPr>
          <w:sz w:val="22"/>
          <w:szCs w:val="22"/>
        </w:rPr>
        <w:t>inmanat</w:t>
      </w:r>
      <w:proofErr w:type="spellEnd"/>
      <w:r w:rsidRPr="00003919">
        <w:rPr>
          <w:sz w:val="22"/>
          <w:szCs w:val="22"/>
        </w:rPr>
        <w:t xml:space="preserve"> </w:t>
      </w:r>
      <w:proofErr w:type="spellStart"/>
      <w:r w:rsidRPr="00003919">
        <w:rPr>
          <w:sz w:val="22"/>
          <w:szCs w:val="22"/>
        </w:rPr>
        <w:t>soferului</w:t>
      </w:r>
      <w:proofErr w:type="spellEnd"/>
      <w:r w:rsidRPr="00003919">
        <w:rPr>
          <w:sz w:val="22"/>
          <w:szCs w:val="22"/>
        </w:rPr>
        <w:t xml:space="preserve">. </w:t>
      </w:r>
      <w:proofErr w:type="spellStart"/>
      <w:r w:rsidRPr="00003919">
        <w:rPr>
          <w:sz w:val="22"/>
          <w:szCs w:val="22"/>
        </w:rPr>
        <w:t>Bonurile</w:t>
      </w:r>
      <w:proofErr w:type="spellEnd"/>
      <w:r w:rsidRPr="00003919">
        <w:rPr>
          <w:sz w:val="22"/>
          <w:szCs w:val="22"/>
        </w:rPr>
        <w:t xml:space="preserve"> de </w:t>
      </w:r>
      <w:proofErr w:type="spellStart"/>
      <w:r w:rsidRPr="00003919">
        <w:rPr>
          <w:sz w:val="22"/>
          <w:szCs w:val="22"/>
        </w:rPr>
        <w:t>cantarire</w:t>
      </w:r>
      <w:proofErr w:type="spellEnd"/>
      <w:r w:rsidRPr="00003919">
        <w:rPr>
          <w:sz w:val="22"/>
          <w:szCs w:val="22"/>
        </w:rPr>
        <w:t xml:space="preserve"> </w:t>
      </w:r>
      <w:proofErr w:type="spellStart"/>
      <w:r w:rsidRPr="00003919">
        <w:rPr>
          <w:sz w:val="22"/>
          <w:szCs w:val="22"/>
        </w:rPr>
        <w:t>vor</w:t>
      </w:r>
      <w:proofErr w:type="spellEnd"/>
      <w:r w:rsidRPr="00003919">
        <w:rPr>
          <w:sz w:val="22"/>
          <w:szCs w:val="22"/>
        </w:rPr>
        <w:t xml:space="preserve"> </w:t>
      </w:r>
      <w:proofErr w:type="spellStart"/>
      <w:r w:rsidRPr="00003919">
        <w:rPr>
          <w:sz w:val="22"/>
          <w:szCs w:val="22"/>
        </w:rPr>
        <w:t>contine</w:t>
      </w:r>
      <w:proofErr w:type="spellEnd"/>
      <w:r w:rsidRPr="00003919">
        <w:rPr>
          <w:sz w:val="22"/>
          <w:szCs w:val="22"/>
        </w:rPr>
        <w:t xml:space="preserve"> </w:t>
      </w:r>
      <w:proofErr w:type="spellStart"/>
      <w:r w:rsidRPr="00003919">
        <w:rPr>
          <w:sz w:val="22"/>
          <w:szCs w:val="22"/>
        </w:rPr>
        <w:t>urmatoarele</w:t>
      </w:r>
      <w:proofErr w:type="spellEnd"/>
      <w:r w:rsidRPr="00003919">
        <w:rPr>
          <w:sz w:val="22"/>
          <w:szCs w:val="22"/>
        </w:rPr>
        <w:t xml:space="preserve"> date: </w:t>
      </w:r>
      <w:proofErr w:type="spellStart"/>
      <w:r w:rsidRPr="00003919">
        <w:rPr>
          <w:sz w:val="22"/>
          <w:szCs w:val="22"/>
        </w:rPr>
        <w:t>numarul</w:t>
      </w:r>
      <w:proofErr w:type="spellEnd"/>
      <w:r w:rsidRPr="00003919">
        <w:rPr>
          <w:sz w:val="22"/>
          <w:szCs w:val="22"/>
        </w:rPr>
        <w:t xml:space="preserve"> de </w:t>
      </w:r>
      <w:proofErr w:type="spellStart"/>
      <w:r w:rsidRPr="00003919">
        <w:rPr>
          <w:sz w:val="22"/>
          <w:szCs w:val="22"/>
        </w:rPr>
        <w:t>inmatriculare</w:t>
      </w:r>
      <w:proofErr w:type="spellEnd"/>
      <w:r w:rsidRPr="00003919">
        <w:rPr>
          <w:sz w:val="22"/>
          <w:szCs w:val="22"/>
        </w:rPr>
        <w:t xml:space="preserve"> al </w:t>
      </w:r>
      <w:proofErr w:type="spellStart"/>
      <w:r w:rsidRPr="00003919">
        <w:rPr>
          <w:sz w:val="22"/>
          <w:szCs w:val="22"/>
        </w:rPr>
        <w:t>vehiculului</w:t>
      </w:r>
      <w:proofErr w:type="spellEnd"/>
      <w:r w:rsidRPr="00003919">
        <w:rPr>
          <w:sz w:val="22"/>
          <w:szCs w:val="22"/>
        </w:rPr>
        <w:t xml:space="preserve">, </w:t>
      </w:r>
      <w:proofErr w:type="spellStart"/>
      <w:r w:rsidRPr="00003919">
        <w:rPr>
          <w:sz w:val="22"/>
          <w:szCs w:val="22"/>
        </w:rPr>
        <w:t>numele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prenumele</w:t>
      </w:r>
      <w:proofErr w:type="spellEnd"/>
      <w:r w:rsidRPr="00003919">
        <w:rPr>
          <w:sz w:val="22"/>
          <w:szCs w:val="22"/>
        </w:rPr>
        <w:t xml:space="preserve"> </w:t>
      </w:r>
      <w:proofErr w:type="spellStart"/>
      <w:r w:rsidRPr="00003919">
        <w:rPr>
          <w:sz w:val="22"/>
          <w:szCs w:val="22"/>
        </w:rPr>
        <w:t>soferului</w:t>
      </w:r>
      <w:proofErr w:type="spellEnd"/>
      <w:r w:rsidRPr="00003919">
        <w:rPr>
          <w:sz w:val="22"/>
          <w:szCs w:val="22"/>
        </w:rPr>
        <w:t xml:space="preserve">, data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ora</w:t>
      </w:r>
      <w:proofErr w:type="spellEnd"/>
      <w:r w:rsidRPr="00003919">
        <w:rPr>
          <w:sz w:val="22"/>
          <w:szCs w:val="22"/>
        </w:rPr>
        <w:t xml:space="preserve"> </w:t>
      </w:r>
      <w:proofErr w:type="spellStart"/>
      <w:r w:rsidRPr="00003919">
        <w:rPr>
          <w:sz w:val="22"/>
          <w:szCs w:val="22"/>
        </w:rPr>
        <w:t>cantaririi</w:t>
      </w:r>
      <w:proofErr w:type="spellEnd"/>
      <w:r w:rsidRPr="00003919">
        <w:rPr>
          <w:sz w:val="22"/>
          <w:szCs w:val="22"/>
        </w:rPr>
        <w:t xml:space="preserve">, </w:t>
      </w:r>
      <w:proofErr w:type="spellStart"/>
      <w:r w:rsidRPr="00003919">
        <w:rPr>
          <w:sz w:val="22"/>
          <w:szCs w:val="22"/>
        </w:rPr>
        <w:t>greutatea</w:t>
      </w:r>
      <w:proofErr w:type="spellEnd"/>
      <w:r w:rsidRPr="00003919">
        <w:rPr>
          <w:sz w:val="22"/>
          <w:szCs w:val="22"/>
        </w:rPr>
        <w:t xml:space="preserve"> </w:t>
      </w:r>
      <w:proofErr w:type="spellStart"/>
      <w:r w:rsidRPr="00003919">
        <w:rPr>
          <w:sz w:val="22"/>
          <w:szCs w:val="22"/>
        </w:rPr>
        <w:t>vehiculului</w:t>
      </w:r>
      <w:proofErr w:type="spellEnd"/>
      <w:r w:rsidRPr="00003919">
        <w:rPr>
          <w:sz w:val="22"/>
          <w:szCs w:val="22"/>
        </w:rPr>
        <w:t xml:space="preserve"> </w:t>
      </w:r>
      <w:proofErr w:type="spellStart"/>
      <w:r w:rsidRPr="00003919">
        <w:rPr>
          <w:sz w:val="22"/>
          <w:szCs w:val="22"/>
        </w:rPr>
        <w:t>fara</w:t>
      </w:r>
      <w:proofErr w:type="spellEnd"/>
      <w:r w:rsidRPr="00003919">
        <w:rPr>
          <w:sz w:val="22"/>
          <w:szCs w:val="22"/>
        </w:rPr>
        <w:t xml:space="preserve"> </w:t>
      </w:r>
      <w:proofErr w:type="spellStart"/>
      <w:r w:rsidRPr="00003919">
        <w:rPr>
          <w:sz w:val="22"/>
          <w:szCs w:val="22"/>
        </w:rPr>
        <w:t>incarcatura</w:t>
      </w:r>
      <w:proofErr w:type="spellEnd"/>
      <w:r w:rsidRPr="00003919">
        <w:rPr>
          <w:sz w:val="22"/>
          <w:szCs w:val="22"/>
        </w:rPr>
        <w:t xml:space="preserve">, </w:t>
      </w:r>
      <w:proofErr w:type="spellStart"/>
      <w:r w:rsidRPr="00003919">
        <w:rPr>
          <w:sz w:val="22"/>
          <w:szCs w:val="22"/>
        </w:rPr>
        <w:t>tipul</w:t>
      </w:r>
      <w:proofErr w:type="spellEnd"/>
      <w:r w:rsidRPr="00003919">
        <w:rPr>
          <w:sz w:val="22"/>
          <w:szCs w:val="22"/>
        </w:rPr>
        <w:t xml:space="preserve"> </w:t>
      </w:r>
      <w:proofErr w:type="spellStart"/>
      <w:r w:rsidRPr="00003919">
        <w:rPr>
          <w:sz w:val="22"/>
          <w:szCs w:val="22"/>
        </w:rPr>
        <w:t>deseurilor</w:t>
      </w:r>
      <w:proofErr w:type="spellEnd"/>
      <w:r w:rsidRPr="00003919">
        <w:rPr>
          <w:sz w:val="22"/>
          <w:szCs w:val="22"/>
        </w:rPr>
        <w:t xml:space="preserve">, </w:t>
      </w:r>
      <w:proofErr w:type="spellStart"/>
      <w:r w:rsidRPr="00003919">
        <w:rPr>
          <w:sz w:val="22"/>
          <w:szCs w:val="22"/>
        </w:rPr>
        <w:t>greutatea</w:t>
      </w:r>
      <w:proofErr w:type="spellEnd"/>
      <w:r w:rsidRPr="00003919">
        <w:rPr>
          <w:sz w:val="22"/>
          <w:szCs w:val="22"/>
        </w:rPr>
        <w:t xml:space="preserve"> </w:t>
      </w:r>
      <w:proofErr w:type="spellStart"/>
      <w:r w:rsidRPr="00003919">
        <w:rPr>
          <w:sz w:val="22"/>
          <w:szCs w:val="22"/>
        </w:rPr>
        <w:t>deseurilor</w:t>
      </w:r>
      <w:proofErr w:type="spellEnd"/>
      <w:r w:rsidRPr="00003919">
        <w:rPr>
          <w:sz w:val="22"/>
          <w:szCs w:val="22"/>
        </w:rPr>
        <w:t xml:space="preserve"> </w:t>
      </w:r>
      <w:proofErr w:type="spellStart"/>
      <w:r w:rsidRPr="00003919">
        <w:rPr>
          <w:sz w:val="22"/>
          <w:szCs w:val="22"/>
        </w:rPr>
        <w:t>descarcate</w:t>
      </w:r>
      <w:proofErr w:type="spellEnd"/>
      <w:r w:rsidRPr="00003919">
        <w:rPr>
          <w:sz w:val="22"/>
          <w:szCs w:val="22"/>
        </w:rPr>
        <w:t>.</w:t>
      </w:r>
    </w:p>
    <w:p w14:paraId="5F8D8B1A" w14:textId="0BB2E18C" w:rsidR="00744E76" w:rsidRPr="00003919" w:rsidRDefault="00744E76" w:rsidP="00744E76">
      <w:pPr>
        <w:spacing w:line="360" w:lineRule="auto"/>
        <w:jc w:val="both"/>
        <w:rPr>
          <w:sz w:val="22"/>
          <w:szCs w:val="22"/>
        </w:rPr>
      </w:pPr>
      <w:r w:rsidRPr="00003919">
        <w:rPr>
          <w:sz w:val="22"/>
          <w:szCs w:val="22"/>
        </w:rPr>
        <w:t xml:space="preserve">d)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comunice</w:t>
      </w:r>
      <w:proofErr w:type="spellEnd"/>
      <w:r w:rsidRPr="00003919">
        <w:rPr>
          <w:sz w:val="22"/>
          <w:szCs w:val="22"/>
        </w:rPr>
        <w:t xml:space="preserve"> </w:t>
      </w:r>
      <w:proofErr w:type="spellStart"/>
      <w:r w:rsidRPr="00003919">
        <w:rPr>
          <w:sz w:val="22"/>
          <w:szCs w:val="22"/>
        </w:rPr>
        <w:t>Achizitorului</w:t>
      </w:r>
      <w:proofErr w:type="spellEnd"/>
      <w:r w:rsidRPr="00003919">
        <w:rPr>
          <w:sz w:val="22"/>
          <w:szCs w:val="22"/>
        </w:rPr>
        <w:t xml:space="preserve"> in </w:t>
      </w:r>
      <w:proofErr w:type="spellStart"/>
      <w:r w:rsidRPr="00003919">
        <w:rPr>
          <w:sz w:val="22"/>
          <w:szCs w:val="22"/>
        </w:rPr>
        <w:t>fiecare</w:t>
      </w:r>
      <w:proofErr w:type="spellEnd"/>
      <w:r w:rsidRPr="00003919">
        <w:rPr>
          <w:sz w:val="22"/>
          <w:szCs w:val="22"/>
        </w:rPr>
        <w:t xml:space="preserve"> </w:t>
      </w:r>
      <w:proofErr w:type="spellStart"/>
      <w:r w:rsidRPr="00003919">
        <w:rPr>
          <w:sz w:val="22"/>
          <w:szCs w:val="22"/>
        </w:rPr>
        <w:t>luna</w:t>
      </w:r>
      <w:proofErr w:type="spellEnd"/>
      <w:r w:rsidRPr="00003919">
        <w:rPr>
          <w:sz w:val="22"/>
          <w:szCs w:val="22"/>
        </w:rPr>
        <w:t xml:space="preserve"> </w:t>
      </w:r>
      <w:proofErr w:type="spellStart"/>
      <w:r w:rsidRPr="00003919">
        <w:rPr>
          <w:sz w:val="22"/>
          <w:szCs w:val="22"/>
        </w:rPr>
        <w:t>situatia</w:t>
      </w:r>
      <w:proofErr w:type="spellEnd"/>
      <w:r w:rsidRPr="00003919">
        <w:rPr>
          <w:sz w:val="22"/>
          <w:szCs w:val="22"/>
        </w:rPr>
        <w:t xml:space="preserve"> </w:t>
      </w:r>
      <w:proofErr w:type="spellStart"/>
      <w:r w:rsidRPr="00003919">
        <w:rPr>
          <w:sz w:val="22"/>
          <w:szCs w:val="22"/>
        </w:rPr>
        <w:t>deseurilor</w:t>
      </w:r>
      <w:proofErr w:type="spellEnd"/>
      <w:r w:rsidRPr="00003919">
        <w:rPr>
          <w:sz w:val="22"/>
          <w:szCs w:val="22"/>
        </w:rPr>
        <w:t xml:space="preserve"> </w:t>
      </w:r>
      <w:proofErr w:type="spellStart"/>
      <w:r w:rsidRPr="00003919">
        <w:rPr>
          <w:sz w:val="22"/>
          <w:szCs w:val="22"/>
        </w:rPr>
        <w:t>colectate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depozitate</w:t>
      </w:r>
      <w:proofErr w:type="spellEnd"/>
      <w:r w:rsidRPr="00003919">
        <w:rPr>
          <w:sz w:val="22"/>
          <w:szCs w:val="22"/>
        </w:rPr>
        <w:t xml:space="preserve"> de </w:t>
      </w:r>
      <w:proofErr w:type="spellStart"/>
      <w:r w:rsidRPr="00003919">
        <w:rPr>
          <w:sz w:val="22"/>
          <w:szCs w:val="22"/>
        </w:rPr>
        <w:t>catre</w:t>
      </w:r>
      <w:proofErr w:type="spellEnd"/>
      <w:r w:rsidRPr="00003919">
        <w:rPr>
          <w:sz w:val="22"/>
          <w:szCs w:val="22"/>
        </w:rPr>
        <w:t xml:space="preserve"> </w:t>
      </w:r>
      <w:proofErr w:type="spellStart"/>
      <w:r w:rsidR="00D37141">
        <w:rPr>
          <w:sz w:val="22"/>
          <w:szCs w:val="22"/>
        </w:rPr>
        <w:t>A</w:t>
      </w:r>
      <w:r w:rsidRPr="00003919">
        <w:rPr>
          <w:sz w:val="22"/>
          <w:szCs w:val="22"/>
        </w:rPr>
        <w:t>chizitor</w:t>
      </w:r>
      <w:proofErr w:type="spellEnd"/>
      <w:r w:rsidRPr="00003919">
        <w:rPr>
          <w:sz w:val="22"/>
          <w:szCs w:val="22"/>
        </w:rPr>
        <w:t xml:space="preserve"> la rampa </w:t>
      </w:r>
      <w:proofErr w:type="spellStart"/>
      <w:r w:rsidRPr="00003919">
        <w:rPr>
          <w:sz w:val="22"/>
          <w:szCs w:val="22"/>
        </w:rPr>
        <w:t>ecologica</w:t>
      </w:r>
      <w:proofErr w:type="spellEnd"/>
      <w:r w:rsidRPr="00003919">
        <w:rPr>
          <w:sz w:val="22"/>
          <w:szCs w:val="22"/>
        </w:rPr>
        <w:t xml:space="preserve">, conform H.G. nr. 856/2002, </w:t>
      </w:r>
      <w:proofErr w:type="spellStart"/>
      <w:r w:rsidRPr="00003919">
        <w:rPr>
          <w:sz w:val="22"/>
          <w:szCs w:val="22"/>
        </w:rPr>
        <w:t>privind</w:t>
      </w:r>
      <w:proofErr w:type="spellEnd"/>
      <w:r w:rsidRPr="00003919">
        <w:rPr>
          <w:sz w:val="22"/>
          <w:szCs w:val="22"/>
        </w:rPr>
        <w:t xml:space="preserve"> </w:t>
      </w:r>
      <w:proofErr w:type="spellStart"/>
      <w:r w:rsidRPr="00003919">
        <w:rPr>
          <w:sz w:val="22"/>
          <w:szCs w:val="22"/>
        </w:rPr>
        <w:t>evidenta</w:t>
      </w:r>
      <w:proofErr w:type="spellEnd"/>
      <w:r w:rsidRPr="00003919">
        <w:rPr>
          <w:sz w:val="22"/>
          <w:szCs w:val="22"/>
        </w:rPr>
        <w:t xml:space="preserve"> </w:t>
      </w:r>
      <w:proofErr w:type="spellStart"/>
      <w:r w:rsidRPr="00003919">
        <w:rPr>
          <w:sz w:val="22"/>
          <w:szCs w:val="22"/>
        </w:rPr>
        <w:t>gestiunii</w:t>
      </w:r>
      <w:proofErr w:type="spellEnd"/>
      <w:r w:rsidRPr="00003919">
        <w:rPr>
          <w:sz w:val="22"/>
          <w:szCs w:val="22"/>
        </w:rPr>
        <w:t xml:space="preserve"> </w:t>
      </w:r>
      <w:proofErr w:type="spellStart"/>
      <w:r w:rsidRPr="00003919">
        <w:rPr>
          <w:sz w:val="22"/>
          <w:szCs w:val="22"/>
        </w:rPr>
        <w:t>deseurilor</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aprobarea</w:t>
      </w:r>
      <w:proofErr w:type="spellEnd"/>
      <w:r w:rsidRPr="00003919">
        <w:rPr>
          <w:sz w:val="22"/>
          <w:szCs w:val="22"/>
        </w:rPr>
        <w:t xml:space="preserve"> </w:t>
      </w:r>
      <w:proofErr w:type="spellStart"/>
      <w:r w:rsidRPr="00003919">
        <w:rPr>
          <w:sz w:val="22"/>
          <w:szCs w:val="22"/>
        </w:rPr>
        <w:t>listei</w:t>
      </w:r>
      <w:proofErr w:type="spellEnd"/>
      <w:r w:rsidRPr="00003919">
        <w:rPr>
          <w:sz w:val="22"/>
          <w:szCs w:val="22"/>
        </w:rPr>
        <w:t xml:space="preserve"> </w:t>
      </w:r>
      <w:proofErr w:type="spellStart"/>
      <w:r w:rsidRPr="00003919">
        <w:rPr>
          <w:sz w:val="22"/>
          <w:szCs w:val="22"/>
        </w:rPr>
        <w:t>cuprinzand</w:t>
      </w:r>
      <w:proofErr w:type="spellEnd"/>
      <w:r w:rsidRPr="00003919">
        <w:rPr>
          <w:sz w:val="22"/>
          <w:szCs w:val="22"/>
        </w:rPr>
        <w:t xml:space="preserve"> </w:t>
      </w:r>
      <w:proofErr w:type="spellStart"/>
      <w:r w:rsidRPr="00003919">
        <w:rPr>
          <w:sz w:val="22"/>
          <w:szCs w:val="22"/>
        </w:rPr>
        <w:t>deseurile</w:t>
      </w:r>
      <w:proofErr w:type="spellEnd"/>
      <w:r w:rsidRPr="00003919">
        <w:rPr>
          <w:sz w:val="22"/>
          <w:szCs w:val="22"/>
        </w:rPr>
        <w:t xml:space="preserve">, </w:t>
      </w:r>
      <w:proofErr w:type="spellStart"/>
      <w:r w:rsidRPr="00003919">
        <w:rPr>
          <w:sz w:val="22"/>
          <w:szCs w:val="22"/>
        </w:rPr>
        <w:t>inclusiv</w:t>
      </w:r>
      <w:proofErr w:type="spellEnd"/>
      <w:r w:rsidRPr="00003919">
        <w:rPr>
          <w:sz w:val="22"/>
          <w:szCs w:val="22"/>
        </w:rPr>
        <w:t xml:space="preserve"> </w:t>
      </w:r>
      <w:proofErr w:type="spellStart"/>
      <w:r w:rsidRPr="00003919">
        <w:rPr>
          <w:sz w:val="22"/>
          <w:szCs w:val="22"/>
        </w:rPr>
        <w:t>deseuri</w:t>
      </w:r>
      <w:proofErr w:type="spellEnd"/>
      <w:r w:rsidRPr="00003919">
        <w:rPr>
          <w:sz w:val="22"/>
          <w:szCs w:val="22"/>
        </w:rPr>
        <w:t xml:space="preserve"> </w:t>
      </w:r>
      <w:proofErr w:type="spellStart"/>
      <w:r w:rsidRPr="00003919">
        <w:rPr>
          <w:sz w:val="22"/>
          <w:szCs w:val="22"/>
        </w:rPr>
        <w:t>periculoase</w:t>
      </w:r>
      <w:proofErr w:type="spellEnd"/>
      <w:r w:rsidRPr="00003919">
        <w:rPr>
          <w:sz w:val="22"/>
          <w:szCs w:val="22"/>
        </w:rPr>
        <w:t>.</w:t>
      </w:r>
    </w:p>
    <w:p w14:paraId="541E580F" w14:textId="77777777" w:rsidR="00744E76" w:rsidRPr="00003919" w:rsidRDefault="00744E76" w:rsidP="00744E76">
      <w:pPr>
        <w:spacing w:line="360" w:lineRule="auto"/>
        <w:jc w:val="both"/>
        <w:rPr>
          <w:sz w:val="22"/>
          <w:szCs w:val="22"/>
          <w:lang w:val="it-IT"/>
        </w:rPr>
      </w:pPr>
      <w:r w:rsidRPr="00003919">
        <w:rPr>
          <w:sz w:val="22"/>
          <w:szCs w:val="22"/>
        </w:rPr>
        <w:t xml:space="preserve">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instruiasca</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verifice</w:t>
      </w:r>
      <w:proofErr w:type="spellEnd"/>
      <w:r w:rsidRPr="00003919">
        <w:rPr>
          <w:sz w:val="22"/>
          <w:szCs w:val="22"/>
        </w:rPr>
        <w:t xml:space="preserve"> </w:t>
      </w:r>
      <w:proofErr w:type="spellStart"/>
      <w:r w:rsidRPr="00003919">
        <w:rPr>
          <w:sz w:val="22"/>
          <w:szCs w:val="22"/>
        </w:rPr>
        <w:t>personalul</w:t>
      </w:r>
      <w:proofErr w:type="spellEnd"/>
      <w:r w:rsidRPr="00003919">
        <w:rPr>
          <w:sz w:val="22"/>
          <w:szCs w:val="22"/>
        </w:rPr>
        <w:t xml:space="preserve"> </w:t>
      </w:r>
      <w:proofErr w:type="spellStart"/>
      <w:r w:rsidRPr="00003919">
        <w:rPr>
          <w:sz w:val="22"/>
          <w:szCs w:val="22"/>
        </w:rPr>
        <w:t>propriu</w:t>
      </w:r>
      <w:proofErr w:type="spellEnd"/>
      <w:r w:rsidRPr="00003919">
        <w:rPr>
          <w:sz w:val="22"/>
          <w:szCs w:val="22"/>
        </w:rPr>
        <w:t xml:space="preserve"> </w:t>
      </w:r>
      <w:proofErr w:type="spellStart"/>
      <w:r w:rsidRPr="00003919">
        <w:rPr>
          <w:sz w:val="22"/>
          <w:szCs w:val="22"/>
        </w:rPr>
        <w:t>asupra</w:t>
      </w:r>
      <w:proofErr w:type="spellEnd"/>
      <w:r w:rsidRPr="00003919">
        <w:rPr>
          <w:sz w:val="22"/>
          <w:szCs w:val="22"/>
        </w:rPr>
        <w:t xml:space="preserve"> </w:t>
      </w:r>
      <w:proofErr w:type="spellStart"/>
      <w:r w:rsidRPr="00003919">
        <w:rPr>
          <w:sz w:val="22"/>
          <w:szCs w:val="22"/>
        </w:rPr>
        <w:t>masurilor</w:t>
      </w:r>
      <w:proofErr w:type="spellEnd"/>
      <w:r w:rsidRPr="00003919">
        <w:rPr>
          <w:sz w:val="22"/>
          <w:szCs w:val="22"/>
        </w:rPr>
        <w:t xml:space="preserve"> de </w:t>
      </w:r>
      <w:proofErr w:type="spellStart"/>
      <w:r w:rsidRPr="00003919">
        <w:rPr>
          <w:sz w:val="22"/>
          <w:szCs w:val="22"/>
        </w:rPr>
        <w:t>securitate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sanatate</w:t>
      </w:r>
      <w:proofErr w:type="spellEnd"/>
      <w:r w:rsidRPr="00003919">
        <w:rPr>
          <w:sz w:val="22"/>
          <w:szCs w:val="22"/>
        </w:rPr>
        <w:t xml:space="preserve"> in </w:t>
      </w:r>
      <w:proofErr w:type="spellStart"/>
      <w:r w:rsidRPr="00003919">
        <w:rPr>
          <w:sz w:val="22"/>
          <w:szCs w:val="22"/>
        </w:rPr>
        <w:t>munca</w:t>
      </w:r>
      <w:proofErr w:type="spellEnd"/>
      <w:r w:rsidRPr="00003919">
        <w:rPr>
          <w:sz w:val="22"/>
          <w:szCs w:val="22"/>
        </w:rPr>
        <w:t xml:space="preserve">, </w:t>
      </w:r>
      <w:proofErr w:type="spellStart"/>
      <w:r w:rsidRPr="00003919">
        <w:rPr>
          <w:sz w:val="22"/>
          <w:szCs w:val="22"/>
        </w:rPr>
        <w:t>asupra</w:t>
      </w:r>
      <w:proofErr w:type="spellEnd"/>
      <w:r w:rsidRPr="00003919">
        <w:rPr>
          <w:sz w:val="22"/>
          <w:szCs w:val="22"/>
        </w:rPr>
        <w:t xml:space="preserve"> </w:t>
      </w:r>
      <w:proofErr w:type="spellStart"/>
      <w:r w:rsidRPr="00003919">
        <w:rPr>
          <w:sz w:val="22"/>
          <w:szCs w:val="22"/>
        </w:rPr>
        <w:t>tehnologiei</w:t>
      </w:r>
      <w:proofErr w:type="spellEnd"/>
      <w:r w:rsidRPr="00003919">
        <w:rPr>
          <w:sz w:val="22"/>
          <w:szCs w:val="22"/>
        </w:rPr>
        <w:t xml:space="preserve"> de </w:t>
      </w:r>
      <w:proofErr w:type="spellStart"/>
      <w:r w:rsidRPr="00003919">
        <w:rPr>
          <w:sz w:val="22"/>
          <w:szCs w:val="22"/>
        </w:rPr>
        <w:t>lucru</w:t>
      </w:r>
      <w:proofErr w:type="spellEnd"/>
      <w:r w:rsidRPr="00003919">
        <w:rPr>
          <w:sz w:val="22"/>
          <w:szCs w:val="22"/>
        </w:rPr>
        <w:t xml:space="preserve"> </w:t>
      </w:r>
      <w:proofErr w:type="spellStart"/>
      <w:r w:rsidRPr="00003919">
        <w:rPr>
          <w:sz w:val="22"/>
          <w:szCs w:val="22"/>
        </w:rPr>
        <w:t>ce</w:t>
      </w:r>
      <w:proofErr w:type="spellEnd"/>
      <w:r w:rsidRPr="00003919">
        <w:rPr>
          <w:sz w:val="22"/>
          <w:szCs w:val="22"/>
        </w:rPr>
        <w:t xml:space="preserve"> </w:t>
      </w:r>
      <w:proofErr w:type="spellStart"/>
      <w:r w:rsidRPr="00003919">
        <w:rPr>
          <w:sz w:val="22"/>
          <w:szCs w:val="22"/>
        </w:rPr>
        <w:t>trebuie</w:t>
      </w:r>
      <w:proofErr w:type="spellEnd"/>
      <w:r w:rsidRPr="00003919">
        <w:rPr>
          <w:sz w:val="22"/>
          <w:szCs w:val="22"/>
        </w:rPr>
        <w:t xml:space="preserve"> </w:t>
      </w:r>
      <w:proofErr w:type="spellStart"/>
      <w:r w:rsidRPr="00003919">
        <w:rPr>
          <w:sz w:val="22"/>
          <w:szCs w:val="22"/>
        </w:rPr>
        <w:t>respectate</w:t>
      </w:r>
      <w:proofErr w:type="spellEnd"/>
      <w:r w:rsidRPr="00003919">
        <w:rPr>
          <w:sz w:val="22"/>
          <w:szCs w:val="22"/>
        </w:rPr>
        <w:t xml:space="preserve">, </w:t>
      </w:r>
      <w:proofErr w:type="spellStart"/>
      <w:r w:rsidRPr="00003919">
        <w:rPr>
          <w:sz w:val="22"/>
          <w:szCs w:val="22"/>
        </w:rPr>
        <w:t>inainte</w:t>
      </w:r>
      <w:proofErr w:type="spellEnd"/>
      <w:r w:rsidRPr="00003919">
        <w:rPr>
          <w:sz w:val="22"/>
          <w:szCs w:val="22"/>
        </w:rPr>
        <w:t xml:space="preserve"> de </w:t>
      </w:r>
      <w:proofErr w:type="spellStart"/>
      <w:r w:rsidRPr="00003919">
        <w:rPr>
          <w:sz w:val="22"/>
          <w:szCs w:val="22"/>
        </w:rPr>
        <w:t>inceperea</w:t>
      </w:r>
      <w:proofErr w:type="spellEnd"/>
      <w:r w:rsidRPr="00003919">
        <w:rPr>
          <w:sz w:val="22"/>
          <w:szCs w:val="22"/>
        </w:rPr>
        <w:t xml:space="preserve"> </w:t>
      </w:r>
      <w:proofErr w:type="spellStart"/>
      <w:r w:rsidRPr="00003919">
        <w:rPr>
          <w:sz w:val="22"/>
          <w:szCs w:val="22"/>
        </w:rPr>
        <w:t>prestatiei</w:t>
      </w:r>
      <w:proofErr w:type="spellEnd"/>
      <w:r w:rsidRPr="00003919">
        <w:rPr>
          <w:sz w:val="22"/>
          <w:szCs w:val="22"/>
          <w:lang w:val="it-IT"/>
        </w:rPr>
        <w:t>.</w:t>
      </w:r>
    </w:p>
    <w:p w14:paraId="2B251BB4" w14:textId="77777777" w:rsidR="00744E76" w:rsidRPr="00003919" w:rsidRDefault="00744E76" w:rsidP="00744E76">
      <w:pPr>
        <w:spacing w:line="360" w:lineRule="auto"/>
        <w:jc w:val="both"/>
        <w:rPr>
          <w:sz w:val="22"/>
          <w:szCs w:val="22"/>
        </w:rPr>
      </w:pPr>
      <w:r w:rsidRPr="00003919">
        <w:rPr>
          <w:sz w:val="22"/>
          <w:szCs w:val="22"/>
        </w:rPr>
        <w:t xml:space="preserve">f)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desemneze</w:t>
      </w:r>
      <w:proofErr w:type="spellEnd"/>
      <w:r w:rsidRPr="00003919">
        <w:rPr>
          <w:sz w:val="22"/>
          <w:szCs w:val="22"/>
        </w:rPr>
        <w:t xml:space="preserve"> un </w:t>
      </w:r>
      <w:proofErr w:type="spellStart"/>
      <w:r w:rsidRPr="00003919">
        <w:rPr>
          <w:sz w:val="22"/>
          <w:szCs w:val="22"/>
        </w:rPr>
        <w:t>conducator</w:t>
      </w:r>
      <w:proofErr w:type="spellEnd"/>
      <w:r w:rsidRPr="00003919">
        <w:rPr>
          <w:sz w:val="22"/>
          <w:szCs w:val="22"/>
        </w:rPr>
        <w:t xml:space="preserve"> al </w:t>
      </w:r>
      <w:proofErr w:type="spellStart"/>
      <w:r w:rsidRPr="00003919">
        <w:rPr>
          <w:sz w:val="22"/>
          <w:szCs w:val="22"/>
        </w:rPr>
        <w:t>locului</w:t>
      </w:r>
      <w:proofErr w:type="spellEnd"/>
      <w:r w:rsidRPr="00003919">
        <w:rPr>
          <w:sz w:val="22"/>
          <w:szCs w:val="22"/>
        </w:rPr>
        <w:t xml:space="preserve"> de </w:t>
      </w:r>
      <w:proofErr w:type="spellStart"/>
      <w:r w:rsidRPr="00003919">
        <w:rPr>
          <w:sz w:val="22"/>
          <w:szCs w:val="22"/>
        </w:rPr>
        <w:t>munca</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comunice</w:t>
      </w:r>
      <w:proofErr w:type="spellEnd"/>
      <w:r w:rsidRPr="00003919">
        <w:rPr>
          <w:sz w:val="22"/>
          <w:szCs w:val="22"/>
        </w:rPr>
        <w:t xml:space="preserve"> </w:t>
      </w:r>
      <w:proofErr w:type="spellStart"/>
      <w:r w:rsidRPr="00003919">
        <w:rPr>
          <w:sz w:val="22"/>
          <w:szCs w:val="22"/>
        </w:rPr>
        <w:t>numele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datele</w:t>
      </w:r>
      <w:proofErr w:type="spellEnd"/>
      <w:r w:rsidRPr="00003919">
        <w:rPr>
          <w:sz w:val="22"/>
          <w:szCs w:val="22"/>
        </w:rPr>
        <w:t xml:space="preserve"> de contact ale </w:t>
      </w:r>
      <w:proofErr w:type="spellStart"/>
      <w:r w:rsidRPr="00003919">
        <w:rPr>
          <w:sz w:val="22"/>
          <w:szCs w:val="22"/>
        </w:rPr>
        <w:t>acestuia</w:t>
      </w:r>
      <w:proofErr w:type="spellEnd"/>
      <w:r>
        <w:rPr>
          <w:sz w:val="22"/>
          <w:szCs w:val="22"/>
        </w:rPr>
        <w:t>,</w:t>
      </w:r>
      <w:r w:rsidRPr="00003919">
        <w:rPr>
          <w:sz w:val="22"/>
          <w:szCs w:val="22"/>
        </w:rPr>
        <w:t xml:space="preserve"> </w:t>
      </w:r>
      <w:proofErr w:type="spellStart"/>
      <w:r w:rsidRPr="00003919">
        <w:rPr>
          <w:sz w:val="22"/>
          <w:szCs w:val="22"/>
        </w:rPr>
        <w:t>Achizitorului</w:t>
      </w:r>
      <w:proofErr w:type="spellEnd"/>
      <w:r w:rsidRPr="00003919">
        <w:rPr>
          <w:sz w:val="22"/>
          <w:szCs w:val="22"/>
        </w:rPr>
        <w:t xml:space="preserve"> la data </w:t>
      </w:r>
      <w:proofErr w:type="spellStart"/>
      <w:r w:rsidRPr="00003919">
        <w:rPr>
          <w:sz w:val="22"/>
          <w:szCs w:val="22"/>
        </w:rPr>
        <w:t>semnarii</w:t>
      </w:r>
      <w:proofErr w:type="spellEnd"/>
      <w:r w:rsidRPr="00003919">
        <w:rPr>
          <w:sz w:val="22"/>
          <w:szCs w:val="22"/>
        </w:rPr>
        <w:t xml:space="preserve"> </w:t>
      </w:r>
      <w:proofErr w:type="spellStart"/>
      <w:r w:rsidRPr="00003919">
        <w:rPr>
          <w:sz w:val="22"/>
          <w:szCs w:val="22"/>
        </w:rPr>
        <w:t>contractului</w:t>
      </w:r>
      <w:proofErr w:type="spellEnd"/>
      <w:r w:rsidRPr="00003919">
        <w:rPr>
          <w:sz w:val="22"/>
          <w:szCs w:val="22"/>
        </w:rPr>
        <w:t>.</w:t>
      </w:r>
    </w:p>
    <w:p w14:paraId="49A4A394" w14:textId="77777777" w:rsidR="00744E76" w:rsidRPr="00003919" w:rsidRDefault="00744E76" w:rsidP="00744E76">
      <w:pPr>
        <w:spacing w:line="360" w:lineRule="auto"/>
        <w:jc w:val="both"/>
        <w:rPr>
          <w:sz w:val="22"/>
          <w:szCs w:val="22"/>
        </w:rPr>
      </w:pPr>
      <w:r w:rsidRPr="00003919">
        <w:rPr>
          <w:sz w:val="22"/>
          <w:szCs w:val="22"/>
        </w:rPr>
        <w:t xml:space="preserve">9.2. </w:t>
      </w:r>
      <w:proofErr w:type="spellStart"/>
      <w:r w:rsidRPr="00003919">
        <w:rPr>
          <w:sz w:val="22"/>
          <w:szCs w:val="22"/>
        </w:rPr>
        <w:t>A</w:t>
      </w:r>
      <w:r>
        <w:rPr>
          <w:sz w:val="22"/>
          <w:szCs w:val="22"/>
        </w:rPr>
        <w:t>c</w:t>
      </w:r>
      <w:r w:rsidRPr="00003919">
        <w:rPr>
          <w:sz w:val="22"/>
          <w:szCs w:val="22"/>
        </w:rPr>
        <w:t>cidentele</w:t>
      </w:r>
      <w:proofErr w:type="spellEnd"/>
      <w:r w:rsidRPr="00003919">
        <w:rPr>
          <w:sz w:val="22"/>
          <w:szCs w:val="22"/>
        </w:rPr>
        <w:t xml:space="preserve"> de </w:t>
      </w:r>
      <w:proofErr w:type="spellStart"/>
      <w:r w:rsidRPr="00003919">
        <w:rPr>
          <w:sz w:val="22"/>
          <w:szCs w:val="22"/>
        </w:rPr>
        <w:t>munca</w:t>
      </w:r>
      <w:proofErr w:type="spellEnd"/>
      <w:r w:rsidRPr="00003919">
        <w:rPr>
          <w:sz w:val="22"/>
          <w:szCs w:val="22"/>
        </w:rPr>
        <w:t xml:space="preserve"> </w:t>
      </w:r>
      <w:proofErr w:type="spellStart"/>
      <w:r w:rsidRPr="00003919">
        <w:rPr>
          <w:sz w:val="22"/>
          <w:szCs w:val="22"/>
        </w:rPr>
        <w:t>ce</w:t>
      </w:r>
      <w:proofErr w:type="spellEnd"/>
      <w:r w:rsidRPr="00003919">
        <w:rPr>
          <w:sz w:val="22"/>
          <w:szCs w:val="22"/>
        </w:rPr>
        <w:t xml:space="preserve"> se pot produce </w:t>
      </w:r>
      <w:proofErr w:type="spellStart"/>
      <w:r w:rsidRPr="00003919">
        <w:rPr>
          <w:sz w:val="22"/>
          <w:szCs w:val="22"/>
        </w:rPr>
        <w:t>asupra</w:t>
      </w:r>
      <w:proofErr w:type="spellEnd"/>
      <w:r w:rsidRPr="00003919">
        <w:rPr>
          <w:sz w:val="22"/>
          <w:szCs w:val="22"/>
        </w:rPr>
        <w:t xml:space="preserve"> </w:t>
      </w:r>
      <w:proofErr w:type="spellStart"/>
      <w:r w:rsidRPr="00003919">
        <w:rPr>
          <w:sz w:val="22"/>
          <w:szCs w:val="22"/>
        </w:rPr>
        <w:t>personalului</w:t>
      </w:r>
      <w:proofErr w:type="spellEnd"/>
      <w:r w:rsidRPr="00003919">
        <w:rPr>
          <w:sz w:val="22"/>
          <w:szCs w:val="22"/>
        </w:rPr>
        <w:t xml:space="preserve"> </w:t>
      </w:r>
      <w:proofErr w:type="spellStart"/>
      <w:r w:rsidRPr="00003919">
        <w:rPr>
          <w:sz w:val="22"/>
          <w:szCs w:val="22"/>
        </w:rPr>
        <w:t>Achizitorului</w:t>
      </w:r>
      <w:proofErr w:type="spellEnd"/>
      <w:r w:rsidRPr="00003919">
        <w:rPr>
          <w:sz w:val="22"/>
          <w:szCs w:val="22"/>
        </w:rPr>
        <w:t xml:space="preserve"> </w:t>
      </w:r>
      <w:proofErr w:type="spellStart"/>
      <w:r w:rsidRPr="00003919">
        <w:rPr>
          <w:sz w:val="22"/>
          <w:szCs w:val="22"/>
        </w:rPr>
        <w:t>sau</w:t>
      </w:r>
      <w:proofErr w:type="spellEnd"/>
      <w:r w:rsidRPr="00003919">
        <w:rPr>
          <w:sz w:val="22"/>
          <w:szCs w:val="22"/>
        </w:rPr>
        <w:t xml:space="preserve"> </w:t>
      </w:r>
      <w:proofErr w:type="spellStart"/>
      <w:r w:rsidRPr="00003919">
        <w:rPr>
          <w:sz w:val="22"/>
          <w:szCs w:val="22"/>
        </w:rPr>
        <w:t>asupra</w:t>
      </w:r>
      <w:proofErr w:type="spellEnd"/>
      <w:r w:rsidRPr="00003919">
        <w:rPr>
          <w:sz w:val="22"/>
          <w:szCs w:val="22"/>
        </w:rPr>
        <w:t xml:space="preserve"> </w:t>
      </w:r>
      <w:proofErr w:type="spellStart"/>
      <w:r w:rsidRPr="00003919">
        <w:rPr>
          <w:sz w:val="22"/>
          <w:szCs w:val="22"/>
        </w:rPr>
        <w:t>personalului</w:t>
      </w:r>
      <w:proofErr w:type="spellEnd"/>
      <w:r w:rsidRPr="00003919">
        <w:rPr>
          <w:sz w:val="22"/>
          <w:szCs w:val="22"/>
        </w:rPr>
        <w:t xml:space="preserve"> </w:t>
      </w:r>
      <w:proofErr w:type="spellStart"/>
      <w:r w:rsidRPr="00003919">
        <w:rPr>
          <w:sz w:val="22"/>
          <w:szCs w:val="22"/>
        </w:rPr>
        <w:t>propriu</w:t>
      </w:r>
      <w:proofErr w:type="spellEnd"/>
      <w:r w:rsidRPr="00003919">
        <w:rPr>
          <w:sz w:val="22"/>
          <w:szCs w:val="22"/>
        </w:rPr>
        <w:t xml:space="preserve"> din </w:t>
      </w:r>
      <w:proofErr w:type="spellStart"/>
      <w:r w:rsidRPr="00003919">
        <w:rPr>
          <w:sz w:val="22"/>
          <w:szCs w:val="22"/>
        </w:rPr>
        <w:t>cauza</w:t>
      </w:r>
      <w:proofErr w:type="spellEnd"/>
      <w:r w:rsidRPr="00003919">
        <w:rPr>
          <w:sz w:val="22"/>
          <w:szCs w:val="22"/>
        </w:rPr>
        <w:t xml:space="preserve"> </w:t>
      </w:r>
      <w:proofErr w:type="spellStart"/>
      <w:r w:rsidRPr="00003919">
        <w:rPr>
          <w:sz w:val="22"/>
          <w:szCs w:val="22"/>
        </w:rPr>
        <w:t>neluarii</w:t>
      </w:r>
      <w:proofErr w:type="spellEnd"/>
      <w:r w:rsidRPr="00003919">
        <w:rPr>
          <w:sz w:val="22"/>
          <w:szCs w:val="22"/>
        </w:rPr>
        <w:t xml:space="preserve"> </w:t>
      </w:r>
      <w:proofErr w:type="spellStart"/>
      <w:r w:rsidRPr="00003919">
        <w:rPr>
          <w:sz w:val="22"/>
          <w:szCs w:val="22"/>
        </w:rPr>
        <w:t>masurilor</w:t>
      </w:r>
      <w:proofErr w:type="spellEnd"/>
      <w:r w:rsidRPr="00003919">
        <w:rPr>
          <w:sz w:val="22"/>
          <w:szCs w:val="22"/>
        </w:rPr>
        <w:t xml:space="preserve"> </w:t>
      </w:r>
      <w:proofErr w:type="spellStart"/>
      <w:r w:rsidRPr="00003919">
        <w:rPr>
          <w:sz w:val="22"/>
          <w:szCs w:val="22"/>
        </w:rPr>
        <w:t>necesare</w:t>
      </w:r>
      <w:proofErr w:type="spellEnd"/>
      <w:r w:rsidRPr="00003919">
        <w:rPr>
          <w:sz w:val="22"/>
          <w:szCs w:val="22"/>
        </w:rPr>
        <w:t xml:space="preserve"> de </w:t>
      </w:r>
      <w:proofErr w:type="spellStart"/>
      <w:r w:rsidRPr="00003919">
        <w:rPr>
          <w:sz w:val="22"/>
          <w:szCs w:val="22"/>
        </w:rPr>
        <w:t>catre</w:t>
      </w:r>
      <w:proofErr w:type="spellEnd"/>
      <w:r w:rsidRPr="00003919">
        <w:rPr>
          <w:sz w:val="22"/>
          <w:szCs w:val="22"/>
        </w:rPr>
        <w:t xml:space="preserve"> </w:t>
      </w:r>
      <w:proofErr w:type="spellStart"/>
      <w:r w:rsidRPr="00003919">
        <w:rPr>
          <w:sz w:val="22"/>
          <w:szCs w:val="22"/>
        </w:rPr>
        <w:t>personalul</w:t>
      </w:r>
      <w:proofErr w:type="spellEnd"/>
      <w:r w:rsidRPr="00003919">
        <w:rPr>
          <w:sz w:val="22"/>
          <w:szCs w:val="22"/>
        </w:rPr>
        <w:t xml:space="preserve"> </w:t>
      </w:r>
      <w:proofErr w:type="spellStart"/>
      <w:r w:rsidRPr="00003919">
        <w:rPr>
          <w:sz w:val="22"/>
          <w:szCs w:val="22"/>
        </w:rPr>
        <w:t>ce</w:t>
      </w:r>
      <w:proofErr w:type="spellEnd"/>
      <w:r w:rsidRPr="00003919">
        <w:rPr>
          <w:sz w:val="22"/>
          <w:szCs w:val="22"/>
        </w:rPr>
        <w:t xml:space="preserve"> </w:t>
      </w:r>
      <w:proofErr w:type="spellStart"/>
      <w:r w:rsidRPr="00003919">
        <w:rPr>
          <w:sz w:val="22"/>
          <w:szCs w:val="22"/>
        </w:rPr>
        <w:t>apartine</w:t>
      </w:r>
      <w:proofErr w:type="spellEnd"/>
      <w:r w:rsidRPr="00003919">
        <w:rPr>
          <w:sz w:val="22"/>
          <w:szCs w:val="22"/>
        </w:rPr>
        <w:t xml:space="preserve"> </w:t>
      </w:r>
      <w:proofErr w:type="spellStart"/>
      <w:r w:rsidRPr="00003919">
        <w:rPr>
          <w:sz w:val="22"/>
          <w:szCs w:val="22"/>
        </w:rPr>
        <w:t>Prestatorului</w:t>
      </w:r>
      <w:proofErr w:type="spellEnd"/>
      <w:r w:rsidRPr="00003919">
        <w:rPr>
          <w:sz w:val="22"/>
          <w:szCs w:val="22"/>
        </w:rPr>
        <w:t xml:space="preserve">, se </w:t>
      </w:r>
      <w:proofErr w:type="spellStart"/>
      <w:r w:rsidRPr="00003919">
        <w:rPr>
          <w:sz w:val="22"/>
          <w:szCs w:val="22"/>
        </w:rPr>
        <w:t>inregistreaza</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se </w:t>
      </w:r>
      <w:proofErr w:type="spellStart"/>
      <w:r w:rsidRPr="00003919">
        <w:rPr>
          <w:sz w:val="22"/>
          <w:szCs w:val="22"/>
        </w:rPr>
        <w:t>raporteaza</w:t>
      </w:r>
      <w:proofErr w:type="spellEnd"/>
      <w:r w:rsidRPr="00003919">
        <w:rPr>
          <w:sz w:val="22"/>
          <w:szCs w:val="22"/>
        </w:rPr>
        <w:t xml:space="preserve"> ca accident de </w:t>
      </w:r>
      <w:proofErr w:type="spellStart"/>
      <w:r w:rsidRPr="00003919">
        <w:rPr>
          <w:sz w:val="22"/>
          <w:szCs w:val="22"/>
        </w:rPr>
        <w:t>munca</w:t>
      </w:r>
      <w:proofErr w:type="spellEnd"/>
      <w:r w:rsidRPr="00003919">
        <w:rPr>
          <w:sz w:val="22"/>
          <w:szCs w:val="22"/>
        </w:rPr>
        <w:t xml:space="preserve"> de </w:t>
      </w:r>
      <w:proofErr w:type="spellStart"/>
      <w:r w:rsidRPr="00003919">
        <w:rPr>
          <w:sz w:val="22"/>
          <w:szCs w:val="22"/>
        </w:rPr>
        <w:t>catre</w:t>
      </w:r>
      <w:proofErr w:type="spellEnd"/>
      <w:r w:rsidRPr="00003919">
        <w:rPr>
          <w:sz w:val="22"/>
          <w:szCs w:val="22"/>
        </w:rPr>
        <w:t xml:space="preserve"> </w:t>
      </w:r>
      <w:proofErr w:type="spellStart"/>
      <w:r w:rsidRPr="00003919">
        <w:rPr>
          <w:sz w:val="22"/>
          <w:szCs w:val="22"/>
        </w:rPr>
        <w:t>Prestator</w:t>
      </w:r>
      <w:proofErr w:type="spellEnd"/>
      <w:r w:rsidRPr="00003919">
        <w:rPr>
          <w:sz w:val="22"/>
          <w:szCs w:val="22"/>
        </w:rPr>
        <w:t>.</w:t>
      </w:r>
    </w:p>
    <w:p w14:paraId="4C2440C7" w14:textId="77777777" w:rsidR="00744E76" w:rsidRPr="00003919" w:rsidRDefault="00744E76" w:rsidP="00744E76">
      <w:pPr>
        <w:tabs>
          <w:tab w:val="left" w:pos="709"/>
        </w:tabs>
        <w:spacing w:line="360" w:lineRule="auto"/>
        <w:ind w:right="-54"/>
        <w:jc w:val="both"/>
        <w:rPr>
          <w:sz w:val="22"/>
          <w:szCs w:val="22"/>
          <w:lang w:val="ro-RO" w:eastAsia="ro-RO"/>
        </w:rPr>
      </w:pPr>
      <w:r w:rsidRPr="00003919">
        <w:rPr>
          <w:sz w:val="22"/>
          <w:szCs w:val="22"/>
          <w:lang w:val="ro-RO" w:eastAsia="ro-RO"/>
        </w:rPr>
        <w:t>9.3. Prestatorul are obligaţia de a presta serviciile prevăzute în contract cu profesionalismul şi  promptitudinea cuvenite  angajamentului  asumat  şi  în  conformitate  cu  propunerea sa financiara.</w:t>
      </w:r>
    </w:p>
    <w:p w14:paraId="25D5EE3B" w14:textId="77777777" w:rsidR="00744E76" w:rsidRPr="00003919" w:rsidRDefault="00744E76" w:rsidP="00744E76">
      <w:pPr>
        <w:tabs>
          <w:tab w:val="left" w:pos="709"/>
        </w:tabs>
        <w:spacing w:line="360" w:lineRule="auto"/>
        <w:ind w:right="-54"/>
        <w:jc w:val="both"/>
        <w:rPr>
          <w:sz w:val="22"/>
          <w:szCs w:val="22"/>
          <w:lang w:val="ro-RO" w:eastAsia="ro-RO"/>
        </w:rPr>
      </w:pPr>
      <w:r w:rsidRPr="00003919">
        <w:rPr>
          <w:sz w:val="22"/>
          <w:szCs w:val="22"/>
          <w:lang w:val="ro-RO" w:eastAsia="ro-RO"/>
        </w:rPr>
        <w:t>9.4. Prestatorul  va presta  serviciile în conformitate cu oferta prezentată.  Totodată  este  răspunzător  atât  de siguranţa tuturor operaţiunilor şi metodelor  de  prestare  utilizate,  cât şi  de calificarea  personalului  folosit  pe  toată  durata  contractului.</w:t>
      </w:r>
    </w:p>
    <w:p w14:paraId="1B212268" w14:textId="77777777" w:rsidR="00744E76" w:rsidRPr="00003919" w:rsidRDefault="00744E76" w:rsidP="00744E76">
      <w:pPr>
        <w:tabs>
          <w:tab w:val="left" w:pos="709"/>
        </w:tabs>
        <w:spacing w:line="360" w:lineRule="auto"/>
        <w:ind w:right="-54"/>
        <w:jc w:val="both"/>
        <w:rPr>
          <w:sz w:val="22"/>
          <w:szCs w:val="22"/>
          <w:lang w:val="ro-RO" w:eastAsia="ro-RO"/>
        </w:rPr>
      </w:pPr>
      <w:r w:rsidRPr="00003919">
        <w:rPr>
          <w:sz w:val="22"/>
          <w:szCs w:val="22"/>
          <w:lang w:val="ro-RO" w:eastAsia="ro-RO"/>
        </w:rPr>
        <w:t>9.5. Serviciile vor fi prestate în conformitate cu cerinţele naţionale şi internaţionale în domeniu.</w:t>
      </w:r>
    </w:p>
    <w:p w14:paraId="6131A282" w14:textId="77777777" w:rsidR="00744E76" w:rsidRPr="00003919" w:rsidRDefault="00744E76" w:rsidP="00744E76">
      <w:pPr>
        <w:tabs>
          <w:tab w:val="left" w:pos="709"/>
        </w:tabs>
        <w:spacing w:line="360" w:lineRule="auto"/>
        <w:ind w:right="-54"/>
        <w:jc w:val="both"/>
        <w:rPr>
          <w:sz w:val="22"/>
          <w:szCs w:val="22"/>
          <w:lang w:val="ro-RO" w:eastAsia="ro-RO"/>
        </w:rPr>
      </w:pPr>
      <w:r w:rsidRPr="00003919">
        <w:rPr>
          <w:sz w:val="22"/>
          <w:szCs w:val="22"/>
          <w:lang w:val="ro-RO" w:eastAsia="ro-RO"/>
        </w:rPr>
        <w:t>9.6. Prestatorul se obligă să despăgubească Achizitorul împotriva oricăror:</w:t>
      </w:r>
    </w:p>
    <w:p w14:paraId="48342DF1" w14:textId="77777777" w:rsidR="00744E76" w:rsidRPr="00003919" w:rsidRDefault="00744E76" w:rsidP="00744E76">
      <w:pPr>
        <w:tabs>
          <w:tab w:val="left" w:pos="709"/>
        </w:tabs>
        <w:spacing w:line="360" w:lineRule="auto"/>
        <w:ind w:right="-54"/>
        <w:jc w:val="both"/>
        <w:rPr>
          <w:sz w:val="22"/>
          <w:szCs w:val="22"/>
          <w:lang w:val="ro-RO" w:eastAsia="ro-RO"/>
        </w:rPr>
      </w:pPr>
      <w:r w:rsidRPr="00003919">
        <w:rPr>
          <w:sz w:val="22"/>
          <w:szCs w:val="22"/>
          <w:lang w:val="ro-RO" w:eastAsia="ro-RO"/>
        </w:rPr>
        <w:t xml:space="preserve"> i) daune-interese, costuri, taxe şi cheltuieli de orice natură, aferente, cu excepţia situaţiei în care o astfel de încălcare rezultă din respectarea caietului de sarcini întocmit de către Achizitor.</w:t>
      </w:r>
    </w:p>
    <w:p w14:paraId="14D352CA" w14:textId="393D55EC" w:rsidR="00744E76" w:rsidRPr="00003919" w:rsidRDefault="00744E76" w:rsidP="00744E76">
      <w:pPr>
        <w:tabs>
          <w:tab w:val="left" w:pos="709"/>
        </w:tabs>
        <w:spacing w:line="360" w:lineRule="auto"/>
        <w:ind w:right="-54"/>
        <w:jc w:val="both"/>
        <w:rPr>
          <w:sz w:val="22"/>
          <w:szCs w:val="22"/>
          <w:lang w:val="ro-RO" w:eastAsia="ro-RO"/>
        </w:rPr>
      </w:pPr>
      <w:r w:rsidRPr="00003919">
        <w:rPr>
          <w:sz w:val="22"/>
          <w:szCs w:val="22"/>
          <w:lang w:val="ro-RO" w:eastAsia="ro-RO"/>
        </w:rPr>
        <w:t>9.7. Prestatorul va numi o persoană de contact permanent cu Achizitorul, precizând: numele, prenumele, număr de telefon și fax, adresă de e-mail.</w:t>
      </w:r>
    </w:p>
    <w:p w14:paraId="1F87FF33" w14:textId="77777777" w:rsidR="00505E10" w:rsidRPr="00915586" w:rsidRDefault="00505E10" w:rsidP="007B2CC5">
      <w:pPr>
        <w:tabs>
          <w:tab w:val="left" w:pos="230"/>
        </w:tabs>
        <w:autoSpaceDE w:val="0"/>
        <w:autoSpaceDN w:val="0"/>
        <w:adjustRightInd w:val="0"/>
        <w:spacing w:line="276" w:lineRule="auto"/>
        <w:jc w:val="both"/>
        <w:rPr>
          <w:sz w:val="22"/>
          <w:szCs w:val="22"/>
          <w:lang w:val="it-IT"/>
        </w:rPr>
      </w:pPr>
    </w:p>
    <w:bookmarkEnd w:id="3"/>
    <w:p w14:paraId="41969F0C" w14:textId="1C261C19" w:rsidR="007B2CC5" w:rsidRPr="00F26F59" w:rsidRDefault="007B2CC5" w:rsidP="007B2CC5">
      <w:pPr>
        <w:tabs>
          <w:tab w:val="left" w:pos="709"/>
        </w:tabs>
        <w:spacing w:line="276" w:lineRule="auto"/>
        <w:ind w:right="-54"/>
        <w:jc w:val="both"/>
        <w:rPr>
          <w:sz w:val="12"/>
          <w:szCs w:val="12"/>
          <w:lang w:val="it-IT"/>
        </w:rPr>
      </w:pPr>
    </w:p>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4" w:name="_Hlk342051"/>
      <w:bookmarkStart w:id="5" w:name="_Hlk342445"/>
      <w:r w:rsidRPr="00915586">
        <w:rPr>
          <w:b/>
          <w:sz w:val="22"/>
          <w:szCs w:val="22"/>
          <w:lang w:val="it-IT"/>
        </w:rPr>
        <w:t>10. OBLIGAŢIILE PRINCIPALE ALE ACHIZITORULUI</w:t>
      </w:r>
    </w:p>
    <w:p w14:paraId="7E34D6E4" w14:textId="2A873229" w:rsidR="00744E76" w:rsidRPr="00003919" w:rsidRDefault="00744E76" w:rsidP="00744E76">
      <w:pPr>
        <w:spacing w:line="360" w:lineRule="auto"/>
        <w:jc w:val="both"/>
        <w:rPr>
          <w:sz w:val="22"/>
          <w:szCs w:val="22"/>
          <w:lang w:val="it-IT"/>
        </w:rPr>
      </w:pPr>
      <w:r w:rsidRPr="00003919">
        <w:rPr>
          <w:sz w:val="22"/>
          <w:szCs w:val="22"/>
          <w:lang w:val="it-IT"/>
        </w:rPr>
        <w:t xml:space="preserve">10.1. Achizitorul se obligă să plătească serviciile prestate de către Prestator în termen de 30 zile de la primirea facturii emisă de către acesta insotita de un proces verbal de receptie, semnat de catre reprezentantul Achizitorului. </w:t>
      </w:r>
    </w:p>
    <w:p w14:paraId="4C24E98E" w14:textId="77777777" w:rsidR="00744E76" w:rsidRPr="00003919" w:rsidRDefault="00744E76" w:rsidP="00744E76">
      <w:pPr>
        <w:spacing w:line="360" w:lineRule="auto"/>
        <w:jc w:val="both"/>
        <w:rPr>
          <w:sz w:val="22"/>
          <w:szCs w:val="22"/>
        </w:rPr>
      </w:pPr>
      <w:r w:rsidRPr="00003919">
        <w:rPr>
          <w:sz w:val="22"/>
          <w:szCs w:val="22"/>
        </w:rPr>
        <w:t xml:space="preserve">10.2. </w:t>
      </w:r>
      <w:proofErr w:type="spellStart"/>
      <w:r w:rsidRPr="00003919">
        <w:rPr>
          <w:sz w:val="22"/>
          <w:szCs w:val="22"/>
        </w:rPr>
        <w:t>Achizitorul</w:t>
      </w:r>
      <w:proofErr w:type="spellEnd"/>
      <w:r w:rsidRPr="00003919">
        <w:rPr>
          <w:sz w:val="22"/>
          <w:szCs w:val="22"/>
        </w:rPr>
        <w:t xml:space="preserve"> se </w:t>
      </w:r>
      <w:proofErr w:type="spellStart"/>
      <w:r w:rsidRPr="00003919">
        <w:rPr>
          <w:sz w:val="22"/>
          <w:szCs w:val="22"/>
        </w:rPr>
        <w:t>obliga</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colecteze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transporte</w:t>
      </w:r>
      <w:proofErr w:type="spellEnd"/>
      <w:r w:rsidRPr="00003919">
        <w:rPr>
          <w:sz w:val="22"/>
          <w:szCs w:val="22"/>
        </w:rPr>
        <w:t xml:space="preserve"> </w:t>
      </w:r>
      <w:proofErr w:type="spellStart"/>
      <w:r w:rsidRPr="00003919">
        <w:rPr>
          <w:sz w:val="22"/>
          <w:szCs w:val="22"/>
        </w:rPr>
        <w:t>deseurile</w:t>
      </w:r>
      <w:proofErr w:type="spellEnd"/>
      <w:r w:rsidRPr="00003919">
        <w:rPr>
          <w:sz w:val="22"/>
          <w:szCs w:val="22"/>
        </w:rPr>
        <w:t xml:space="preserve"> de la </w:t>
      </w:r>
      <w:proofErr w:type="spellStart"/>
      <w:r w:rsidRPr="00003919">
        <w:rPr>
          <w:sz w:val="22"/>
          <w:szCs w:val="22"/>
        </w:rPr>
        <w:t>punctele</w:t>
      </w:r>
      <w:proofErr w:type="spellEnd"/>
      <w:r w:rsidRPr="00003919">
        <w:rPr>
          <w:sz w:val="22"/>
          <w:szCs w:val="22"/>
        </w:rPr>
        <w:t xml:space="preserve"> de </w:t>
      </w:r>
      <w:proofErr w:type="spellStart"/>
      <w:r w:rsidRPr="00003919">
        <w:rPr>
          <w:sz w:val="22"/>
          <w:szCs w:val="22"/>
        </w:rPr>
        <w:t>colectare</w:t>
      </w:r>
      <w:proofErr w:type="spellEnd"/>
      <w:r w:rsidRPr="00003919">
        <w:rPr>
          <w:sz w:val="22"/>
          <w:szCs w:val="22"/>
        </w:rPr>
        <w:t xml:space="preserve"> la </w:t>
      </w:r>
      <w:proofErr w:type="spellStart"/>
      <w:r w:rsidRPr="00003919">
        <w:rPr>
          <w:sz w:val="22"/>
          <w:szCs w:val="22"/>
        </w:rPr>
        <w:t>Depozitul</w:t>
      </w:r>
      <w:proofErr w:type="spellEnd"/>
      <w:r w:rsidRPr="00003919">
        <w:rPr>
          <w:sz w:val="22"/>
          <w:szCs w:val="22"/>
        </w:rPr>
        <w:t xml:space="preserve"> ecologic </w:t>
      </w:r>
      <w:proofErr w:type="spellStart"/>
      <w:r w:rsidRPr="00003919">
        <w:rPr>
          <w:sz w:val="22"/>
          <w:szCs w:val="22"/>
        </w:rPr>
        <w:t>Chiajna</w:t>
      </w:r>
      <w:proofErr w:type="spellEnd"/>
      <w:r w:rsidRPr="00003919">
        <w:rPr>
          <w:sz w:val="22"/>
          <w:szCs w:val="22"/>
        </w:rPr>
        <w:t xml:space="preserve">, al </w:t>
      </w:r>
      <w:proofErr w:type="spellStart"/>
      <w:r w:rsidRPr="00003919">
        <w:rPr>
          <w:sz w:val="22"/>
          <w:szCs w:val="22"/>
        </w:rPr>
        <w:t>Prestatorului</w:t>
      </w:r>
      <w:proofErr w:type="spellEnd"/>
      <w:r w:rsidRPr="00003919">
        <w:rPr>
          <w:sz w:val="22"/>
          <w:szCs w:val="22"/>
        </w:rPr>
        <w:t>.</w:t>
      </w:r>
    </w:p>
    <w:p w14:paraId="3F20C8D3" w14:textId="77777777" w:rsidR="00744E76" w:rsidRPr="00003919" w:rsidRDefault="00744E76" w:rsidP="00744E76">
      <w:pPr>
        <w:spacing w:line="360" w:lineRule="auto"/>
        <w:jc w:val="both"/>
        <w:rPr>
          <w:sz w:val="22"/>
          <w:szCs w:val="22"/>
        </w:rPr>
      </w:pPr>
      <w:r w:rsidRPr="00003919">
        <w:rPr>
          <w:sz w:val="22"/>
          <w:szCs w:val="22"/>
        </w:rPr>
        <w:t xml:space="preserve">10.3. </w:t>
      </w:r>
      <w:proofErr w:type="spellStart"/>
      <w:r w:rsidRPr="00003919">
        <w:rPr>
          <w:sz w:val="22"/>
          <w:szCs w:val="22"/>
        </w:rPr>
        <w:t>Achizitorul</w:t>
      </w:r>
      <w:proofErr w:type="spellEnd"/>
      <w:r w:rsidRPr="00003919">
        <w:rPr>
          <w:sz w:val="22"/>
          <w:szCs w:val="22"/>
        </w:rPr>
        <w:t xml:space="preserve"> se </w:t>
      </w:r>
      <w:proofErr w:type="spellStart"/>
      <w:r w:rsidRPr="00003919">
        <w:rPr>
          <w:sz w:val="22"/>
          <w:szCs w:val="22"/>
        </w:rPr>
        <w:t>obliga</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respecte</w:t>
      </w:r>
      <w:proofErr w:type="spellEnd"/>
      <w:r w:rsidRPr="00003919">
        <w:rPr>
          <w:sz w:val="22"/>
          <w:szCs w:val="22"/>
        </w:rPr>
        <w:t xml:space="preserve"> </w:t>
      </w:r>
      <w:proofErr w:type="spellStart"/>
      <w:r w:rsidRPr="00003919">
        <w:rPr>
          <w:sz w:val="22"/>
          <w:szCs w:val="22"/>
        </w:rPr>
        <w:t>orele</w:t>
      </w:r>
      <w:proofErr w:type="spellEnd"/>
      <w:r w:rsidRPr="00003919">
        <w:rPr>
          <w:sz w:val="22"/>
          <w:szCs w:val="22"/>
        </w:rPr>
        <w:t xml:space="preserve"> de </w:t>
      </w:r>
      <w:proofErr w:type="spellStart"/>
      <w:r w:rsidRPr="00003919">
        <w:rPr>
          <w:sz w:val="22"/>
          <w:szCs w:val="22"/>
        </w:rPr>
        <w:t>functionare</w:t>
      </w:r>
      <w:proofErr w:type="spellEnd"/>
      <w:r w:rsidRPr="00003919">
        <w:rPr>
          <w:sz w:val="22"/>
          <w:szCs w:val="22"/>
        </w:rPr>
        <w:t xml:space="preserve"> al </w:t>
      </w:r>
      <w:proofErr w:type="spellStart"/>
      <w:r w:rsidRPr="00003919">
        <w:rPr>
          <w:sz w:val="22"/>
          <w:szCs w:val="22"/>
        </w:rPr>
        <w:t>Depozitului</w:t>
      </w:r>
      <w:proofErr w:type="spellEnd"/>
      <w:r w:rsidRPr="00003919">
        <w:rPr>
          <w:sz w:val="22"/>
          <w:szCs w:val="22"/>
        </w:rPr>
        <w:t xml:space="preserve"> ecologic </w:t>
      </w:r>
      <w:proofErr w:type="spellStart"/>
      <w:r w:rsidRPr="00003919">
        <w:rPr>
          <w:sz w:val="22"/>
          <w:szCs w:val="22"/>
        </w:rPr>
        <w:t>Chiajna</w:t>
      </w:r>
      <w:proofErr w:type="spellEnd"/>
      <w:r w:rsidRPr="00003919">
        <w:rPr>
          <w:sz w:val="22"/>
          <w:szCs w:val="22"/>
        </w:rPr>
        <w:t xml:space="preserve">, </w:t>
      </w:r>
      <w:proofErr w:type="spellStart"/>
      <w:r w:rsidRPr="00003919">
        <w:rPr>
          <w:sz w:val="22"/>
          <w:szCs w:val="22"/>
        </w:rPr>
        <w:t>comunicate</w:t>
      </w:r>
      <w:proofErr w:type="spellEnd"/>
      <w:r w:rsidRPr="00003919">
        <w:rPr>
          <w:sz w:val="22"/>
          <w:szCs w:val="22"/>
        </w:rPr>
        <w:t xml:space="preserve"> de </w:t>
      </w:r>
      <w:proofErr w:type="spellStart"/>
      <w:r w:rsidRPr="00003919">
        <w:rPr>
          <w:sz w:val="22"/>
          <w:szCs w:val="22"/>
        </w:rPr>
        <w:t>catre</w:t>
      </w:r>
      <w:proofErr w:type="spellEnd"/>
      <w:r w:rsidRPr="00003919">
        <w:rPr>
          <w:sz w:val="22"/>
          <w:szCs w:val="22"/>
        </w:rPr>
        <w:t xml:space="preserve"> </w:t>
      </w:r>
      <w:proofErr w:type="spellStart"/>
      <w:r w:rsidRPr="00003919">
        <w:rPr>
          <w:sz w:val="22"/>
          <w:szCs w:val="22"/>
        </w:rPr>
        <w:t>Prestator</w:t>
      </w:r>
      <w:proofErr w:type="spellEnd"/>
      <w:r w:rsidRPr="00003919">
        <w:rPr>
          <w:sz w:val="22"/>
          <w:szCs w:val="22"/>
        </w:rPr>
        <w:t xml:space="preserve">. </w:t>
      </w:r>
      <w:proofErr w:type="spellStart"/>
      <w:r w:rsidRPr="00003919">
        <w:rPr>
          <w:sz w:val="22"/>
          <w:szCs w:val="22"/>
        </w:rPr>
        <w:t>Accesul</w:t>
      </w:r>
      <w:proofErr w:type="spellEnd"/>
      <w:r w:rsidRPr="00003919">
        <w:rPr>
          <w:sz w:val="22"/>
          <w:szCs w:val="22"/>
        </w:rPr>
        <w:t xml:space="preserve"> in </w:t>
      </w:r>
      <w:proofErr w:type="spellStart"/>
      <w:r w:rsidRPr="00003919">
        <w:rPr>
          <w:sz w:val="22"/>
          <w:szCs w:val="22"/>
        </w:rPr>
        <w:t>incinta</w:t>
      </w:r>
      <w:proofErr w:type="spellEnd"/>
      <w:r w:rsidRPr="00003919">
        <w:rPr>
          <w:sz w:val="22"/>
          <w:szCs w:val="22"/>
        </w:rPr>
        <w:t xml:space="preserve"> </w:t>
      </w:r>
      <w:proofErr w:type="spellStart"/>
      <w:r w:rsidRPr="00003919">
        <w:rPr>
          <w:sz w:val="22"/>
          <w:szCs w:val="22"/>
        </w:rPr>
        <w:t>rampei</w:t>
      </w:r>
      <w:proofErr w:type="spellEnd"/>
      <w:r w:rsidRPr="00003919">
        <w:rPr>
          <w:sz w:val="22"/>
          <w:szCs w:val="22"/>
        </w:rPr>
        <w:t xml:space="preserve"> se face pe </w:t>
      </w:r>
      <w:proofErr w:type="spellStart"/>
      <w:r w:rsidRPr="00003919">
        <w:rPr>
          <w:sz w:val="22"/>
          <w:szCs w:val="22"/>
        </w:rPr>
        <w:t>baza</w:t>
      </w:r>
      <w:proofErr w:type="spellEnd"/>
      <w:r w:rsidRPr="00003919">
        <w:rPr>
          <w:sz w:val="22"/>
          <w:szCs w:val="22"/>
        </w:rPr>
        <w:t xml:space="preserve"> </w:t>
      </w:r>
      <w:proofErr w:type="spellStart"/>
      <w:r w:rsidRPr="00003919">
        <w:rPr>
          <w:sz w:val="22"/>
          <w:szCs w:val="22"/>
        </w:rPr>
        <w:t>unui</w:t>
      </w:r>
      <w:proofErr w:type="spellEnd"/>
      <w:r w:rsidRPr="00003919">
        <w:rPr>
          <w:sz w:val="22"/>
          <w:szCs w:val="22"/>
        </w:rPr>
        <w:t xml:space="preserve"> act </w:t>
      </w:r>
      <w:proofErr w:type="spellStart"/>
      <w:r w:rsidRPr="00003919">
        <w:rPr>
          <w:sz w:val="22"/>
          <w:szCs w:val="22"/>
        </w:rPr>
        <w:t>scris</w:t>
      </w:r>
      <w:proofErr w:type="spellEnd"/>
      <w:r w:rsidRPr="00003919">
        <w:rPr>
          <w:sz w:val="22"/>
          <w:szCs w:val="22"/>
        </w:rPr>
        <w:t>.</w:t>
      </w:r>
    </w:p>
    <w:p w14:paraId="67C51121" w14:textId="77777777" w:rsidR="00744E76" w:rsidRPr="00003919" w:rsidRDefault="00744E76" w:rsidP="00744E76">
      <w:pPr>
        <w:spacing w:line="360" w:lineRule="auto"/>
        <w:jc w:val="both"/>
        <w:rPr>
          <w:sz w:val="22"/>
          <w:szCs w:val="22"/>
          <w:lang w:val="pt-BR"/>
        </w:rPr>
      </w:pPr>
      <w:r w:rsidRPr="00003919">
        <w:rPr>
          <w:sz w:val="22"/>
          <w:szCs w:val="22"/>
          <w:lang w:val="pt-BR"/>
        </w:rPr>
        <w:t xml:space="preserve">10.4. Personalul Achizitorului are obligatia sa respecte in incinta </w:t>
      </w:r>
      <w:proofErr w:type="spellStart"/>
      <w:r w:rsidRPr="00003919">
        <w:rPr>
          <w:sz w:val="22"/>
          <w:szCs w:val="22"/>
        </w:rPr>
        <w:t>Depozitului</w:t>
      </w:r>
      <w:proofErr w:type="spellEnd"/>
      <w:r w:rsidRPr="00003919">
        <w:rPr>
          <w:sz w:val="22"/>
          <w:szCs w:val="22"/>
        </w:rPr>
        <w:t xml:space="preserve"> ecologic </w:t>
      </w:r>
      <w:proofErr w:type="spellStart"/>
      <w:r w:rsidRPr="00003919">
        <w:rPr>
          <w:sz w:val="22"/>
          <w:szCs w:val="22"/>
        </w:rPr>
        <w:t>Chiajna</w:t>
      </w:r>
      <w:proofErr w:type="spellEnd"/>
      <w:r w:rsidRPr="00003919">
        <w:rPr>
          <w:sz w:val="22"/>
          <w:szCs w:val="22"/>
          <w:lang w:val="pt-BR"/>
        </w:rPr>
        <w:t xml:space="preserve"> toate indicatiile verbale sau afisate ale personalului Prestator, locul pentru descarcare si traseele de circulatie marcate, precum si regulile de circulatie in interiorul </w:t>
      </w:r>
      <w:proofErr w:type="spellStart"/>
      <w:r w:rsidRPr="00003919">
        <w:rPr>
          <w:sz w:val="22"/>
          <w:szCs w:val="22"/>
        </w:rPr>
        <w:t>Depozitului</w:t>
      </w:r>
      <w:proofErr w:type="spellEnd"/>
      <w:r w:rsidRPr="00003919">
        <w:rPr>
          <w:sz w:val="22"/>
          <w:szCs w:val="22"/>
        </w:rPr>
        <w:t xml:space="preserve"> ecologic </w:t>
      </w:r>
      <w:proofErr w:type="spellStart"/>
      <w:r w:rsidRPr="00003919">
        <w:rPr>
          <w:sz w:val="22"/>
          <w:szCs w:val="22"/>
        </w:rPr>
        <w:t>Chiajna</w:t>
      </w:r>
      <w:proofErr w:type="spellEnd"/>
      <w:r w:rsidRPr="00003919">
        <w:rPr>
          <w:sz w:val="22"/>
          <w:szCs w:val="22"/>
          <w:lang w:val="pt-BR"/>
        </w:rPr>
        <w:t>.</w:t>
      </w:r>
    </w:p>
    <w:p w14:paraId="0E2F0DF6" w14:textId="77777777" w:rsidR="00744E76" w:rsidRPr="00003919" w:rsidRDefault="00744E76" w:rsidP="00744E76">
      <w:pPr>
        <w:spacing w:line="360" w:lineRule="auto"/>
        <w:jc w:val="both"/>
        <w:rPr>
          <w:sz w:val="22"/>
          <w:szCs w:val="22"/>
          <w:lang w:val="pt-BR"/>
        </w:rPr>
      </w:pPr>
      <w:r w:rsidRPr="00003919">
        <w:rPr>
          <w:sz w:val="22"/>
          <w:szCs w:val="22"/>
          <w:lang w:val="pt-BR"/>
        </w:rPr>
        <w:t>10.5. Achizitorul va aduce deseurile strict in orele de program aprobate si comunicate de Prestator pentru</w:t>
      </w:r>
      <w:r>
        <w:rPr>
          <w:sz w:val="22"/>
          <w:szCs w:val="22"/>
          <w:lang w:val="pt-BR"/>
        </w:rPr>
        <w:t xml:space="preserve"> </w:t>
      </w:r>
      <w:r w:rsidRPr="00003919">
        <w:rPr>
          <w:sz w:val="22"/>
          <w:szCs w:val="22"/>
          <w:lang w:val="pt-BR"/>
        </w:rPr>
        <w:t>Depozitul de deseuri:</w:t>
      </w:r>
    </w:p>
    <w:p w14:paraId="3E374A38" w14:textId="77777777" w:rsidR="00744E76" w:rsidRPr="00003919" w:rsidRDefault="00744E76" w:rsidP="00744E76">
      <w:pPr>
        <w:spacing w:line="360" w:lineRule="auto"/>
        <w:jc w:val="both"/>
        <w:rPr>
          <w:sz w:val="22"/>
          <w:szCs w:val="22"/>
          <w:lang w:val="pt-BR"/>
        </w:rPr>
      </w:pPr>
      <w:r w:rsidRPr="00003919">
        <w:rPr>
          <w:sz w:val="22"/>
          <w:szCs w:val="22"/>
          <w:lang w:val="pt-BR"/>
        </w:rPr>
        <w:t>- luni-vineri: 07.00-18.00</w:t>
      </w:r>
    </w:p>
    <w:p w14:paraId="6A27147E" w14:textId="77777777" w:rsidR="00744E76" w:rsidRPr="00003919" w:rsidRDefault="00744E76" w:rsidP="00744E76">
      <w:pPr>
        <w:spacing w:line="360" w:lineRule="auto"/>
        <w:jc w:val="both"/>
        <w:rPr>
          <w:sz w:val="22"/>
          <w:szCs w:val="22"/>
          <w:lang w:val="pt-BR"/>
        </w:rPr>
      </w:pPr>
      <w:r w:rsidRPr="00003919">
        <w:rPr>
          <w:sz w:val="22"/>
          <w:szCs w:val="22"/>
          <w:lang w:val="pt-BR"/>
        </w:rPr>
        <w:t>- sambata: 07.00-15.00</w:t>
      </w:r>
    </w:p>
    <w:p w14:paraId="784A10EB" w14:textId="77777777" w:rsidR="00744E76" w:rsidRPr="00003919" w:rsidRDefault="00744E76" w:rsidP="00744E76">
      <w:pPr>
        <w:spacing w:line="360" w:lineRule="auto"/>
        <w:jc w:val="both"/>
        <w:rPr>
          <w:sz w:val="22"/>
          <w:szCs w:val="22"/>
          <w:lang w:val="pt-BR"/>
        </w:rPr>
      </w:pPr>
      <w:r w:rsidRPr="00003919">
        <w:rPr>
          <w:sz w:val="22"/>
          <w:szCs w:val="22"/>
          <w:lang w:val="pt-BR"/>
        </w:rPr>
        <w:lastRenderedPageBreak/>
        <w:t>10.6. Achizitorul are obligatia:</w:t>
      </w:r>
    </w:p>
    <w:p w14:paraId="4C77FDD5" w14:textId="77777777" w:rsidR="00744E76" w:rsidRPr="00003919" w:rsidRDefault="00744E76" w:rsidP="00744E76">
      <w:pPr>
        <w:spacing w:line="360" w:lineRule="auto"/>
        <w:jc w:val="both"/>
        <w:rPr>
          <w:sz w:val="22"/>
          <w:szCs w:val="22"/>
          <w:lang w:val="it-IT"/>
        </w:rPr>
      </w:pPr>
      <w:r w:rsidRPr="00003919">
        <w:rPr>
          <w:sz w:val="22"/>
          <w:szCs w:val="22"/>
        </w:rPr>
        <w:t xml:space="preserve">a)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instruiasca</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verifice</w:t>
      </w:r>
      <w:proofErr w:type="spellEnd"/>
      <w:r w:rsidRPr="00003919">
        <w:rPr>
          <w:sz w:val="22"/>
          <w:szCs w:val="22"/>
        </w:rPr>
        <w:t xml:space="preserve"> </w:t>
      </w:r>
      <w:proofErr w:type="spellStart"/>
      <w:r w:rsidRPr="00003919">
        <w:rPr>
          <w:sz w:val="22"/>
          <w:szCs w:val="22"/>
        </w:rPr>
        <w:t>personalul</w:t>
      </w:r>
      <w:proofErr w:type="spellEnd"/>
      <w:r w:rsidRPr="00003919">
        <w:rPr>
          <w:sz w:val="22"/>
          <w:szCs w:val="22"/>
        </w:rPr>
        <w:t xml:space="preserve"> </w:t>
      </w:r>
      <w:proofErr w:type="spellStart"/>
      <w:r w:rsidRPr="00003919">
        <w:rPr>
          <w:sz w:val="22"/>
          <w:szCs w:val="22"/>
        </w:rPr>
        <w:t>propriu</w:t>
      </w:r>
      <w:proofErr w:type="spellEnd"/>
      <w:r w:rsidRPr="00003919">
        <w:rPr>
          <w:sz w:val="22"/>
          <w:szCs w:val="22"/>
        </w:rPr>
        <w:t xml:space="preserve"> </w:t>
      </w:r>
      <w:proofErr w:type="spellStart"/>
      <w:r w:rsidRPr="00003919">
        <w:rPr>
          <w:sz w:val="22"/>
          <w:szCs w:val="22"/>
        </w:rPr>
        <w:t>asupra</w:t>
      </w:r>
      <w:proofErr w:type="spellEnd"/>
      <w:r w:rsidRPr="00003919">
        <w:rPr>
          <w:sz w:val="22"/>
          <w:szCs w:val="22"/>
        </w:rPr>
        <w:t xml:space="preserve"> </w:t>
      </w:r>
      <w:proofErr w:type="spellStart"/>
      <w:r w:rsidRPr="00003919">
        <w:rPr>
          <w:sz w:val="22"/>
          <w:szCs w:val="22"/>
        </w:rPr>
        <w:t>masurilor</w:t>
      </w:r>
      <w:proofErr w:type="spellEnd"/>
      <w:r w:rsidRPr="00003919">
        <w:rPr>
          <w:sz w:val="22"/>
          <w:szCs w:val="22"/>
        </w:rPr>
        <w:t xml:space="preserve"> de </w:t>
      </w:r>
      <w:proofErr w:type="spellStart"/>
      <w:r w:rsidRPr="00003919">
        <w:rPr>
          <w:sz w:val="22"/>
          <w:szCs w:val="22"/>
        </w:rPr>
        <w:t>securitate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sanatate</w:t>
      </w:r>
      <w:proofErr w:type="spellEnd"/>
      <w:r w:rsidRPr="00003919">
        <w:rPr>
          <w:sz w:val="22"/>
          <w:szCs w:val="22"/>
        </w:rPr>
        <w:t xml:space="preserve"> in </w:t>
      </w:r>
      <w:proofErr w:type="spellStart"/>
      <w:r w:rsidRPr="00003919">
        <w:rPr>
          <w:sz w:val="22"/>
          <w:szCs w:val="22"/>
        </w:rPr>
        <w:t>munca</w:t>
      </w:r>
      <w:proofErr w:type="spellEnd"/>
      <w:r w:rsidRPr="00003919">
        <w:rPr>
          <w:sz w:val="22"/>
          <w:szCs w:val="22"/>
        </w:rPr>
        <w:t xml:space="preserve">, </w:t>
      </w:r>
      <w:proofErr w:type="spellStart"/>
      <w:r w:rsidRPr="00003919">
        <w:rPr>
          <w:sz w:val="22"/>
          <w:szCs w:val="22"/>
        </w:rPr>
        <w:t>asupra</w:t>
      </w:r>
      <w:proofErr w:type="spellEnd"/>
      <w:r w:rsidRPr="00003919">
        <w:rPr>
          <w:sz w:val="22"/>
          <w:szCs w:val="22"/>
        </w:rPr>
        <w:t xml:space="preserve"> </w:t>
      </w:r>
      <w:proofErr w:type="spellStart"/>
      <w:r w:rsidRPr="00003919">
        <w:rPr>
          <w:sz w:val="22"/>
          <w:szCs w:val="22"/>
        </w:rPr>
        <w:t>tehnologiei</w:t>
      </w:r>
      <w:proofErr w:type="spellEnd"/>
      <w:r w:rsidRPr="00003919">
        <w:rPr>
          <w:sz w:val="22"/>
          <w:szCs w:val="22"/>
        </w:rPr>
        <w:t xml:space="preserve"> de </w:t>
      </w:r>
      <w:proofErr w:type="spellStart"/>
      <w:r w:rsidRPr="00003919">
        <w:rPr>
          <w:sz w:val="22"/>
          <w:szCs w:val="22"/>
        </w:rPr>
        <w:t>lucru</w:t>
      </w:r>
      <w:proofErr w:type="spellEnd"/>
      <w:r w:rsidRPr="00003919">
        <w:rPr>
          <w:sz w:val="22"/>
          <w:szCs w:val="22"/>
        </w:rPr>
        <w:t xml:space="preserve"> </w:t>
      </w:r>
      <w:proofErr w:type="spellStart"/>
      <w:r w:rsidRPr="00003919">
        <w:rPr>
          <w:sz w:val="22"/>
          <w:szCs w:val="22"/>
        </w:rPr>
        <w:t>ce</w:t>
      </w:r>
      <w:proofErr w:type="spellEnd"/>
      <w:r w:rsidRPr="00003919">
        <w:rPr>
          <w:sz w:val="22"/>
          <w:szCs w:val="22"/>
        </w:rPr>
        <w:t xml:space="preserve"> </w:t>
      </w:r>
      <w:proofErr w:type="spellStart"/>
      <w:r w:rsidRPr="00003919">
        <w:rPr>
          <w:sz w:val="22"/>
          <w:szCs w:val="22"/>
        </w:rPr>
        <w:t>trebuie</w:t>
      </w:r>
      <w:proofErr w:type="spellEnd"/>
      <w:r w:rsidRPr="00003919">
        <w:rPr>
          <w:sz w:val="22"/>
          <w:szCs w:val="22"/>
        </w:rPr>
        <w:t xml:space="preserve"> </w:t>
      </w:r>
      <w:proofErr w:type="spellStart"/>
      <w:r w:rsidRPr="00003919">
        <w:rPr>
          <w:sz w:val="22"/>
          <w:szCs w:val="22"/>
        </w:rPr>
        <w:t>respectate</w:t>
      </w:r>
      <w:proofErr w:type="spellEnd"/>
      <w:r w:rsidRPr="00003919">
        <w:rPr>
          <w:sz w:val="22"/>
          <w:szCs w:val="22"/>
        </w:rPr>
        <w:t xml:space="preserve">, </w:t>
      </w:r>
      <w:proofErr w:type="spellStart"/>
      <w:r w:rsidRPr="00003919">
        <w:rPr>
          <w:sz w:val="22"/>
          <w:szCs w:val="22"/>
        </w:rPr>
        <w:t>inainte</w:t>
      </w:r>
      <w:proofErr w:type="spellEnd"/>
      <w:r w:rsidRPr="00003919">
        <w:rPr>
          <w:sz w:val="22"/>
          <w:szCs w:val="22"/>
        </w:rPr>
        <w:t xml:space="preserve"> de </w:t>
      </w:r>
      <w:proofErr w:type="spellStart"/>
      <w:r w:rsidRPr="00003919">
        <w:rPr>
          <w:sz w:val="22"/>
          <w:szCs w:val="22"/>
        </w:rPr>
        <w:t>inceperea</w:t>
      </w:r>
      <w:proofErr w:type="spellEnd"/>
      <w:r w:rsidRPr="00003919">
        <w:rPr>
          <w:sz w:val="22"/>
          <w:szCs w:val="22"/>
        </w:rPr>
        <w:t xml:space="preserve"> </w:t>
      </w:r>
      <w:proofErr w:type="spellStart"/>
      <w:r w:rsidRPr="00003919">
        <w:rPr>
          <w:sz w:val="22"/>
          <w:szCs w:val="22"/>
        </w:rPr>
        <w:t>prestatiei</w:t>
      </w:r>
      <w:proofErr w:type="spellEnd"/>
      <w:r w:rsidRPr="00003919">
        <w:rPr>
          <w:sz w:val="22"/>
          <w:szCs w:val="22"/>
          <w:lang w:val="it-IT"/>
        </w:rPr>
        <w:t>.</w:t>
      </w:r>
    </w:p>
    <w:p w14:paraId="3251B4F6" w14:textId="77777777" w:rsidR="00744E76" w:rsidRPr="00003919" w:rsidRDefault="00744E76" w:rsidP="00744E76">
      <w:pPr>
        <w:widowControl w:val="0"/>
        <w:spacing w:before="1" w:line="360" w:lineRule="auto"/>
        <w:ind w:right="-54"/>
        <w:jc w:val="both"/>
        <w:rPr>
          <w:sz w:val="22"/>
          <w:szCs w:val="22"/>
        </w:rPr>
      </w:pPr>
      <w:r w:rsidRPr="00003919">
        <w:rPr>
          <w:sz w:val="22"/>
          <w:szCs w:val="22"/>
        </w:rPr>
        <w:t>b)</w:t>
      </w:r>
      <w:r w:rsidRPr="00003919">
        <w:rPr>
          <w:spacing w:val="23"/>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evalueze</w:t>
      </w:r>
      <w:proofErr w:type="spellEnd"/>
      <w:r w:rsidRPr="00003919">
        <w:rPr>
          <w:sz w:val="22"/>
          <w:szCs w:val="22"/>
        </w:rPr>
        <w:t xml:space="preserve"> </w:t>
      </w:r>
      <w:proofErr w:type="spellStart"/>
      <w:r w:rsidRPr="00003919">
        <w:rPr>
          <w:sz w:val="22"/>
          <w:szCs w:val="22"/>
        </w:rPr>
        <w:t>riscurile</w:t>
      </w:r>
      <w:proofErr w:type="spellEnd"/>
      <w:r w:rsidRPr="00003919">
        <w:rPr>
          <w:sz w:val="22"/>
          <w:szCs w:val="22"/>
        </w:rPr>
        <w:t xml:space="preserve"> </w:t>
      </w:r>
      <w:proofErr w:type="spellStart"/>
      <w:r w:rsidRPr="00003919">
        <w:rPr>
          <w:sz w:val="22"/>
          <w:szCs w:val="22"/>
        </w:rPr>
        <w:t>specifice</w:t>
      </w:r>
      <w:proofErr w:type="spellEnd"/>
      <w:r w:rsidRPr="00003919">
        <w:rPr>
          <w:sz w:val="22"/>
          <w:szCs w:val="22"/>
        </w:rPr>
        <w:t xml:space="preserve">, </w:t>
      </w:r>
      <w:proofErr w:type="spellStart"/>
      <w:r w:rsidRPr="00003919">
        <w:rPr>
          <w:sz w:val="22"/>
          <w:szCs w:val="22"/>
        </w:rPr>
        <w:t>generatoare</w:t>
      </w:r>
      <w:proofErr w:type="spellEnd"/>
      <w:r w:rsidRPr="00003919">
        <w:rPr>
          <w:sz w:val="22"/>
          <w:szCs w:val="22"/>
        </w:rPr>
        <w:t xml:space="preserve"> de </w:t>
      </w:r>
      <w:proofErr w:type="spellStart"/>
      <w:r w:rsidRPr="00003919">
        <w:rPr>
          <w:sz w:val="22"/>
          <w:szCs w:val="22"/>
        </w:rPr>
        <w:t>accidentare</w:t>
      </w:r>
      <w:proofErr w:type="spellEnd"/>
      <w:r w:rsidRPr="00003919">
        <w:rPr>
          <w:sz w:val="22"/>
          <w:szCs w:val="22"/>
        </w:rPr>
        <w:t xml:space="preserve">, </w:t>
      </w:r>
      <w:proofErr w:type="spellStart"/>
      <w:r w:rsidRPr="00003919">
        <w:rPr>
          <w:sz w:val="22"/>
          <w:szCs w:val="22"/>
        </w:rPr>
        <w:t>imbolnavire</w:t>
      </w:r>
      <w:proofErr w:type="spellEnd"/>
      <w:r w:rsidRPr="00003919">
        <w:rPr>
          <w:sz w:val="22"/>
          <w:szCs w:val="22"/>
        </w:rPr>
        <w:t xml:space="preserve"> </w:t>
      </w:r>
      <w:proofErr w:type="spellStart"/>
      <w:r w:rsidRPr="00003919">
        <w:rPr>
          <w:sz w:val="22"/>
          <w:szCs w:val="22"/>
        </w:rPr>
        <w:t>profesionala</w:t>
      </w:r>
      <w:proofErr w:type="spellEnd"/>
      <w:r w:rsidRPr="00003919">
        <w:rPr>
          <w:sz w:val="22"/>
          <w:szCs w:val="22"/>
        </w:rPr>
        <w:t xml:space="preserve"> </w:t>
      </w:r>
      <w:proofErr w:type="spellStart"/>
      <w:r w:rsidRPr="00003919">
        <w:rPr>
          <w:sz w:val="22"/>
          <w:szCs w:val="22"/>
        </w:rPr>
        <w:t>si</w:t>
      </w:r>
      <w:proofErr w:type="spellEnd"/>
      <w:r w:rsidRPr="00003919">
        <w:rPr>
          <w:spacing w:val="48"/>
          <w:sz w:val="22"/>
          <w:szCs w:val="22"/>
        </w:rPr>
        <w:t xml:space="preserve"> </w:t>
      </w:r>
      <w:proofErr w:type="spellStart"/>
      <w:r w:rsidRPr="00003919">
        <w:rPr>
          <w:w w:val="102"/>
          <w:sz w:val="22"/>
          <w:szCs w:val="22"/>
        </w:rPr>
        <w:t>incidente</w:t>
      </w:r>
      <w:proofErr w:type="spellEnd"/>
      <w:r w:rsidRPr="00003919">
        <w:rPr>
          <w:w w:val="102"/>
          <w:sz w:val="22"/>
          <w:szCs w:val="22"/>
        </w:rPr>
        <w:t xml:space="preserve"> </w:t>
      </w:r>
      <w:proofErr w:type="spellStart"/>
      <w:r w:rsidRPr="00003919">
        <w:rPr>
          <w:sz w:val="22"/>
          <w:szCs w:val="22"/>
        </w:rPr>
        <w:t>periculoase</w:t>
      </w:r>
      <w:proofErr w:type="spellEnd"/>
      <w:r w:rsidRPr="00003919">
        <w:rPr>
          <w:spacing w:val="31"/>
          <w:sz w:val="22"/>
          <w:szCs w:val="22"/>
        </w:rPr>
        <w:t xml:space="preserve"> </w:t>
      </w:r>
      <w:proofErr w:type="spellStart"/>
      <w:r w:rsidRPr="00003919">
        <w:rPr>
          <w:sz w:val="22"/>
          <w:szCs w:val="22"/>
        </w:rPr>
        <w:t>specifice</w:t>
      </w:r>
      <w:proofErr w:type="spellEnd"/>
      <w:r w:rsidRPr="00003919">
        <w:rPr>
          <w:spacing w:val="31"/>
          <w:sz w:val="22"/>
          <w:szCs w:val="22"/>
        </w:rPr>
        <w:t xml:space="preserve"> </w:t>
      </w:r>
      <w:proofErr w:type="spellStart"/>
      <w:r w:rsidRPr="00003919">
        <w:rPr>
          <w:sz w:val="22"/>
          <w:szCs w:val="22"/>
        </w:rPr>
        <w:t>fiecarei</w:t>
      </w:r>
      <w:proofErr w:type="spellEnd"/>
      <w:r w:rsidRPr="00003919">
        <w:rPr>
          <w:spacing w:val="9"/>
          <w:sz w:val="22"/>
          <w:szCs w:val="22"/>
        </w:rPr>
        <w:t xml:space="preserve"> </w:t>
      </w:r>
      <w:proofErr w:type="spellStart"/>
      <w:r w:rsidRPr="00003919">
        <w:rPr>
          <w:sz w:val="22"/>
          <w:szCs w:val="22"/>
        </w:rPr>
        <w:t>operatii</w:t>
      </w:r>
      <w:proofErr w:type="spellEnd"/>
      <w:r w:rsidRPr="00003919">
        <w:rPr>
          <w:spacing w:val="24"/>
          <w:sz w:val="22"/>
          <w:szCs w:val="22"/>
        </w:rPr>
        <w:t xml:space="preserve"> </w:t>
      </w:r>
      <w:proofErr w:type="spellStart"/>
      <w:r w:rsidRPr="00003919">
        <w:rPr>
          <w:sz w:val="22"/>
          <w:szCs w:val="22"/>
        </w:rPr>
        <w:t>si</w:t>
      </w:r>
      <w:proofErr w:type="spellEnd"/>
      <w:r w:rsidRPr="00003919">
        <w:rPr>
          <w:sz w:val="22"/>
          <w:szCs w:val="22"/>
        </w:rPr>
        <w:t xml:space="preserve"> la</w:t>
      </w:r>
      <w:r w:rsidRPr="00003919">
        <w:rPr>
          <w:spacing w:val="32"/>
          <w:sz w:val="22"/>
          <w:szCs w:val="22"/>
        </w:rPr>
        <w:t xml:space="preserve"> </w:t>
      </w:r>
      <w:proofErr w:type="spellStart"/>
      <w:r w:rsidRPr="00003919">
        <w:rPr>
          <w:sz w:val="22"/>
          <w:szCs w:val="22"/>
        </w:rPr>
        <w:t>postul</w:t>
      </w:r>
      <w:proofErr w:type="spellEnd"/>
      <w:r w:rsidRPr="00003919">
        <w:rPr>
          <w:spacing w:val="13"/>
          <w:sz w:val="22"/>
          <w:szCs w:val="22"/>
        </w:rPr>
        <w:t xml:space="preserve"> </w:t>
      </w:r>
      <w:r w:rsidRPr="00003919">
        <w:rPr>
          <w:sz w:val="22"/>
          <w:szCs w:val="22"/>
        </w:rPr>
        <w:t>de</w:t>
      </w:r>
      <w:r w:rsidRPr="00003919">
        <w:rPr>
          <w:spacing w:val="12"/>
          <w:sz w:val="22"/>
          <w:szCs w:val="22"/>
        </w:rPr>
        <w:t xml:space="preserve"> </w:t>
      </w:r>
      <w:proofErr w:type="spellStart"/>
      <w:r w:rsidRPr="00003919">
        <w:rPr>
          <w:w w:val="104"/>
          <w:sz w:val="22"/>
          <w:szCs w:val="22"/>
        </w:rPr>
        <w:t>lucru</w:t>
      </w:r>
      <w:proofErr w:type="spellEnd"/>
      <w:r w:rsidRPr="00003919">
        <w:rPr>
          <w:w w:val="104"/>
          <w:sz w:val="22"/>
          <w:szCs w:val="22"/>
        </w:rPr>
        <w:t>.</w:t>
      </w:r>
    </w:p>
    <w:p w14:paraId="03982061" w14:textId="77777777" w:rsidR="00744E76" w:rsidRPr="00003919" w:rsidRDefault="00744E76" w:rsidP="00744E76">
      <w:pPr>
        <w:widowControl w:val="0"/>
        <w:spacing w:before="5" w:line="360" w:lineRule="auto"/>
        <w:ind w:right="-54"/>
        <w:jc w:val="both"/>
        <w:rPr>
          <w:sz w:val="22"/>
          <w:szCs w:val="22"/>
        </w:rPr>
      </w:pPr>
      <w:r w:rsidRPr="00003919">
        <w:rPr>
          <w:sz w:val="22"/>
          <w:szCs w:val="22"/>
        </w:rPr>
        <w:t xml:space="preserve">c) </w:t>
      </w:r>
      <w:proofErr w:type="spellStart"/>
      <w:r w:rsidRPr="00003919">
        <w:rPr>
          <w:sz w:val="22"/>
          <w:szCs w:val="22"/>
        </w:rPr>
        <w:t>sa</w:t>
      </w:r>
      <w:proofErr w:type="spellEnd"/>
      <w:r w:rsidRPr="00003919">
        <w:rPr>
          <w:spacing w:val="15"/>
          <w:sz w:val="22"/>
          <w:szCs w:val="22"/>
        </w:rPr>
        <w:t xml:space="preserve"> </w:t>
      </w:r>
      <w:proofErr w:type="spellStart"/>
      <w:r w:rsidRPr="00003919">
        <w:rPr>
          <w:sz w:val="22"/>
          <w:szCs w:val="22"/>
        </w:rPr>
        <w:t>elaboreze</w:t>
      </w:r>
      <w:proofErr w:type="spellEnd"/>
      <w:r w:rsidRPr="00003919">
        <w:rPr>
          <w:spacing w:val="27"/>
          <w:sz w:val="22"/>
          <w:szCs w:val="22"/>
        </w:rPr>
        <w:t xml:space="preserve"> </w:t>
      </w:r>
      <w:proofErr w:type="spellStart"/>
      <w:r w:rsidRPr="00003919">
        <w:rPr>
          <w:sz w:val="22"/>
          <w:szCs w:val="22"/>
        </w:rPr>
        <w:t>si</w:t>
      </w:r>
      <w:proofErr w:type="spellEnd"/>
      <w:r w:rsidRPr="00003919">
        <w:rPr>
          <w:spacing w:val="10"/>
          <w:sz w:val="22"/>
          <w:szCs w:val="22"/>
        </w:rPr>
        <w:t xml:space="preserve"> </w:t>
      </w:r>
      <w:proofErr w:type="spellStart"/>
      <w:r w:rsidRPr="00003919">
        <w:rPr>
          <w:sz w:val="22"/>
          <w:szCs w:val="22"/>
        </w:rPr>
        <w:t>sa</w:t>
      </w:r>
      <w:proofErr w:type="spellEnd"/>
      <w:r w:rsidRPr="00003919">
        <w:rPr>
          <w:spacing w:val="7"/>
          <w:sz w:val="22"/>
          <w:szCs w:val="22"/>
        </w:rPr>
        <w:t xml:space="preserve"> </w:t>
      </w:r>
      <w:proofErr w:type="spellStart"/>
      <w:r w:rsidRPr="00003919">
        <w:rPr>
          <w:sz w:val="22"/>
          <w:szCs w:val="22"/>
        </w:rPr>
        <w:t>aplice</w:t>
      </w:r>
      <w:proofErr w:type="spellEnd"/>
      <w:r w:rsidRPr="00003919">
        <w:rPr>
          <w:spacing w:val="16"/>
          <w:sz w:val="22"/>
          <w:szCs w:val="22"/>
        </w:rPr>
        <w:t xml:space="preserve"> </w:t>
      </w:r>
      <w:proofErr w:type="spellStart"/>
      <w:r w:rsidRPr="00003919">
        <w:rPr>
          <w:sz w:val="22"/>
          <w:szCs w:val="22"/>
        </w:rPr>
        <w:t>instructiunile</w:t>
      </w:r>
      <w:proofErr w:type="spellEnd"/>
      <w:r w:rsidRPr="00003919">
        <w:rPr>
          <w:spacing w:val="34"/>
          <w:sz w:val="22"/>
          <w:szCs w:val="22"/>
        </w:rPr>
        <w:t xml:space="preserve"> </w:t>
      </w:r>
      <w:proofErr w:type="spellStart"/>
      <w:r w:rsidRPr="00003919">
        <w:rPr>
          <w:sz w:val="22"/>
          <w:szCs w:val="22"/>
        </w:rPr>
        <w:t>proprii</w:t>
      </w:r>
      <w:proofErr w:type="spellEnd"/>
      <w:r w:rsidRPr="00003919">
        <w:rPr>
          <w:spacing w:val="32"/>
          <w:sz w:val="22"/>
          <w:szCs w:val="22"/>
        </w:rPr>
        <w:t xml:space="preserve"> </w:t>
      </w:r>
      <w:r w:rsidRPr="00003919">
        <w:rPr>
          <w:sz w:val="22"/>
          <w:szCs w:val="22"/>
        </w:rPr>
        <w:t>de</w:t>
      </w:r>
      <w:r w:rsidRPr="00003919">
        <w:rPr>
          <w:spacing w:val="9"/>
          <w:sz w:val="22"/>
          <w:szCs w:val="22"/>
        </w:rPr>
        <w:t xml:space="preserve"> </w:t>
      </w:r>
      <w:proofErr w:type="spellStart"/>
      <w:r w:rsidRPr="00003919">
        <w:rPr>
          <w:sz w:val="22"/>
          <w:szCs w:val="22"/>
        </w:rPr>
        <w:t>securitate</w:t>
      </w:r>
      <w:proofErr w:type="spellEnd"/>
      <w:r w:rsidRPr="00003919">
        <w:rPr>
          <w:spacing w:val="27"/>
          <w:sz w:val="22"/>
          <w:szCs w:val="22"/>
        </w:rPr>
        <w:t xml:space="preserve"> </w:t>
      </w:r>
      <w:proofErr w:type="spellStart"/>
      <w:r w:rsidRPr="00003919">
        <w:rPr>
          <w:sz w:val="22"/>
          <w:szCs w:val="22"/>
        </w:rPr>
        <w:t>si</w:t>
      </w:r>
      <w:proofErr w:type="spellEnd"/>
      <w:r w:rsidRPr="00003919">
        <w:rPr>
          <w:spacing w:val="8"/>
          <w:sz w:val="22"/>
          <w:szCs w:val="22"/>
        </w:rPr>
        <w:t xml:space="preserve"> </w:t>
      </w:r>
      <w:proofErr w:type="spellStart"/>
      <w:r w:rsidRPr="00003919">
        <w:rPr>
          <w:sz w:val="22"/>
          <w:szCs w:val="22"/>
        </w:rPr>
        <w:t>sanatate</w:t>
      </w:r>
      <w:proofErr w:type="spellEnd"/>
      <w:r w:rsidRPr="00003919">
        <w:rPr>
          <w:spacing w:val="25"/>
          <w:sz w:val="22"/>
          <w:szCs w:val="22"/>
        </w:rPr>
        <w:t xml:space="preserve"> </w:t>
      </w:r>
      <w:r w:rsidRPr="00003919">
        <w:rPr>
          <w:sz w:val="22"/>
          <w:szCs w:val="22"/>
        </w:rPr>
        <w:t>in</w:t>
      </w:r>
      <w:r w:rsidRPr="00003919">
        <w:rPr>
          <w:spacing w:val="8"/>
          <w:sz w:val="22"/>
          <w:szCs w:val="22"/>
        </w:rPr>
        <w:t xml:space="preserve"> </w:t>
      </w:r>
      <w:proofErr w:type="spellStart"/>
      <w:r w:rsidRPr="00003919">
        <w:rPr>
          <w:sz w:val="22"/>
          <w:szCs w:val="22"/>
        </w:rPr>
        <w:t>munca</w:t>
      </w:r>
      <w:proofErr w:type="spellEnd"/>
      <w:r w:rsidRPr="00003919">
        <w:rPr>
          <w:spacing w:val="15"/>
          <w:sz w:val="22"/>
          <w:szCs w:val="22"/>
        </w:rPr>
        <w:t xml:space="preserve"> </w:t>
      </w:r>
      <w:proofErr w:type="spellStart"/>
      <w:r w:rsidRPr="00003919">
        <w:rPr>
          <w:sz w:val="22"/>
          <w:szCs w:val="22"/>
        </w:rPr>
        <w:t>specifice</w:t>
      </w:r>
      <w:proofErr w:type="spellEnd"/>
      <w:r w:rsidRPr="00003919">
        <w:rPr>
          <w:spacing w:val="15"/>
          <w:sz w:val="22"/>
          <w:szCs w:val="22"/>
        </w:rPr>
        <w:t xml:space="preserve"> </w:t>
      </w:r>
      <w:proofErr w:type="spellStart"/>
      <w:r w:rsidRPr="00003919">
        <w:rPr>
          <w:w w:val="102"/>
          <w:sz w:val="22"/>
          <w:szCs w:val="22"/>
        </w:rPr>
        <w:t>activitatilor</w:t>
      </w:r>
      <w:proofErr w:type="spellEnd"/>
      <w:r w:rsidRPr="00003919">
        <w:rPr>
          <w:w w:val="102"/>
          <w:sz w:val="22"/>
          <w:szCs w:val="22"/>
        </w:rPr>
        <w:t xml:space="preserve"> </w:t>
      </w:r>
      <w:proofErr w:type="spellStart"/>
      <w:r w:rsidRPr="00003919">
        <w:rPr>
          <w:sz w:val="22"/>
          <w:szCs w:val="22"/>
        </w:rPr>
        <w:t>desfasurate</w:t>
      </w:r>
      <w:proofErr w:type="spellEnd"/>
      <w:r w:rsidRPr="00003919">
        <w:rPr>
          <w:spacing w:val="42"/>
          <w:sz w:val="22"/>
          <w:szCs w:val="22"/>
        </w:rPr>
        <w:t xml:space="preserve"> </w:t>
      </w:r>
      <w:proofErr w:type="spellStart"/>
      <w:r w:rsidRPr="00003919">
        <w:rPr>
          <w:sz w:val="22"/>
          <w:szCs w:val="22"/>
        </w:rPr>
        <w:t>sau</w:t>
      </w:r>
      <w:proofErr w:type="spellEnd"/>
      <w:r w:rsidRPr="00003919">
        <w:rPr>
          <w:spacing w:val="10"/>
          <w:sz w:val="22"/>
          <w:szCs w:val="22"/>
        </w:rPr>
        <w:t xml:space="preserve"> a </w:t>
      </w:r>
      <w:proofErr w:type="spellStart"/>
      <w:r w:rsidRPr="00003919">
        <w:rPr>
          <w:sz w:val="22"/>
          <w:szCs w:val="22"/>
        </w:rPr>
        <w:t>posturilor</w:t>
      </w:r>
      <w:proofErr w:type="spellEnd"/>
      <w:r w:rsidRPr="00003919">
        <w:rPr>
          <w:spacing w:val="22"/>
          <w:sz w:val="22"/>
          <w:szCs w:val="22"/>
        </w:rPr>
        <w:t xml:space="preserve"> </w:t>
      </w:r>
      <w:r w:rsidRPr="00003919">
        <w:rPr>
          <w:sz w:val="22"/>
          <w:szCs w:val="22"/>
        </w:rPr>
        <w:t>de</w:t>
      </w:r>
      <w:r w:rsidRPr="00003919">
        <w:rPr>
          <w:spacing w:val="7"/>
          <w:sz w:val="22"/>
          <w:szCs w:val="22"/>
        </w:rPr>
        <w:t xml:space="preserve"> </w:t>
      </w:r>
      <w:proofErr w:type="spellStart"/>
      <w:r w:rsidRPr="00003919">
        <w:rPr>
          <w:w w:val="102"/>
          <w:sz w:val="22"/>
          <w:szCs w:val="22"/>
        </w:rPr>
        <w:t>lucru</w:t>
      </w:r>
      <w:proofErr w:type="spellEnd"/>
      <w:r w:rsidRPr="00003919">
        <w:rPr>
          <w:w w:val="102"/>
          <w:sz w:val="22"/>
          <w:szCs w:val="22"/>
        </w:rPr>
        <w:t>.</w:t>
      </w:r>
    </w:p>
    <w:p w14:paraId="7E1EE900" w14:textId="77777777" w:rsidR="00744E76" w:rsidRPr="00003919" w:rsidRDefault="00744E76" w:rsidP="00744E76">
      <w:pPr>
        <w:widowControl w:val="0"/>
        <w:spacing w:before="5" w:line="360" w:lineRule="auto"/>
        <w:ind w:right="-54"/>
        <w:jc w:val="both"/>
        <w:rPr>
          <w:w w:val="103"/>
          <w:sz w:val="22"/>
          <w:szCs w:val="22"/>
        </w:rPr>
      </w:pPr>
      <w:r w:rsidRPr="00003919">
        <w:rPr>
          <w:sz w:val="22"/>
          <w:szCs w:val="22"/>
        </w:rPr>
        <w:t xml:space="preserve">d) </w:t>
      </w:r>
      <w:proofErr w:type="spellStart"/>
      <w:r w:rsidRPr="00003919">
        <w:rPr>
          <w:sz w:val="22"/>
          <w:szCs w:val="22"/>
        </w:rPr>
        <w:t>sa</w:t>
      </w:r>
      <w:proofErr w:type="spellEnd"/>
      <w:r w:rsidRPr="00003919">
        <w:rPr>
          <w:spacing w:val="20"/>
          <w:sz w:val="22"/>
          <w:szCs w:val="22"/>
        </w:rPr>
        <w:t xml:space="preserve"> </w:t>
      </w:r>
      <w:proofErr w:type="spellStart"/>
      <w:r w:rsidRPr="00003919">
        <w:rPr>
          <w:sz w:val="22"/>
          <w:szCs w:val="22"/>
        </w:rPr>
        <w:t>doteze</w:t>
      </w:r>
      <w:proofErr w:type="spellEnd"/>
      <w:r w:rsidRPr="00003919">
        <w:rPr>
          <w:spacing w:val="12"/>
          <w:sz w:val="22"/>
          <w:szCs w:val="22"/>
        </w:rPr>
        <w:t xml:space="preserve"> </w:t>
      </w:r>
      <w:proofErr w:type="spellStart"/>
      <w:r w:rsidRPr="00003919">
        <w:rPr>
          <w:sz w:val="22"/>
          <w:szCs w:val="22"/>
        </w:rPr>
        <w:t>autovehiculele</w:t>
      </w:r>
      <w:proofErr w:type="spellEnd"/>
      <w:r w:rsidRPr="00003919">
        <w:rPr>
          <w:spacing w:val="39"/>
          <w:sz w:val="22"/>
          <w:szCs w:val="22"/>
        </w:rPr>
        <w:t xml:space="preserve"> </w:t>
      </w:r>
      <w:r w:rsidRPr="00003919">
        <w:rPr>
          <w:sz w:val="22"/>
          <w:szCs w:val="22"/>
        </w:rPr>
        <w:t>cu</w:t>
      </w:r>
      <w:r w:rsidRPr="00003919">
        <w:rPr>
          <w:spacing w:val="5"/>
          <w:sz w:val="22"/>
          <w:szCs w:val="22"/>
        </w:rPr>
        <w:t xml:space="preserve"> </w:t>
      </w:r>
      <w:proofErr w:type="spellStart"/>
      <w:r w:rsidRPr="00003919">
        <w:rPr>
          <w:sz w:val="22"/>
          <w:szCs w:val="22"/>
        </w:rPr>
        <w:t>mijloace</w:t>
      </w:r>
      <w:proofErr w:type="spellEnd"/>
      <w:r w:rsidRPr="00003919">
        <w:rPr>
          <w:spacing w:val="24"/>
          <w:sz w:val="22"/>
          <w:szCs w:val="22"/>
        </w:rPr>
        <w:t xml:space="preserve"> </w:t>
      </w:r>
      <w:proofErr w:type="spellStart"/>
      <w:r w:rsidRPr="00003919">
        <w:rPr>
          <w:sz w:val="22"/>
          <w:szCs w:val="22"/>
        </w:rPr>
        <w:t>tehnice</w:t>
      </w:r>
      <w:proofErr w:type="spellEnd"/>
      <w:r w:rsidRPr="00003919">
        <w:rPr>
          <w:spacing w:val="26"/>
          <w:sz w:val="22"/>
          <w:szCs w:val="22"/>
        </w:rPr>
        <w:t xml:space="preserve"> </w:t>
      </w:r>
      <w:r w:rsidRPr="00003919">
        <w:rPr>
          <w:sz w:val="22"/>
          <w:szCs w:val="22"/>
        </w:rPr>
        <w:t>de</w:t>
      </w:r>
      <w:r w:rsidRPr="00003919">
        <w:rPr>
          <w:spacing w:val="8"/>
          <w:sz w:val="22"/>
          <w:szCs w:val="22"/>
        </w:rPr>
        <w:t xml:space="preserve"> </w:t>
      </w:r>
      <w:proofErr w:type="spellStart"/>
      <w:r w:rsidRPr="00003919">
        <w:rPr>
          <w:sz w:val="22"/>
          <w:szCs w:val="22"/>
        </w:rPr>
        <w:t>stingere</w:t>
      </w:r>
      <w:proofErr w:type="spellEnd"/>
      <w:r w:rsidRPr="00003919">
        <w:rPr>
          <w:spacing w:val="16"/>
          <w:sz w:val="22"/>
          <w:szCs w:val="22"/>
        </w:rPr>
        <w:t xml:space="preserve"> </w:t>
      </w:r>
      <w:r w:rsidRPr="00003919">
        <w:rPr>
          <w:sz w:val="22"/>
          <w:szCs w:val="22"/>
        </w:rPr>
        <w:t>a</w:t>
      </w:r>
      <w:r w:rsidRPr="00003919">
        <w:rPr>
          <w:spacing w:val="8"/>
          <w:sz w:val="22"/>
          <w:szCs w:val="22"/>
        </w:rPr>
        <w:t xml:space="preserve"> </w:t>
      </w:r>
      <w:proofErr w:type="spellStart"/>
      <w:r w:rsidRPr="00003919">
        <w:rPr>
          <w:sz w:val="22"/>
          <w:szCs w:val="22"/>
        </w:rPr>
        <w:t>incendiilor</w:t>
      </w:r>
      <w:proofErr w:type="spellEnd"/>
      <w:r w:rsidRPr="00003919">
        <w:rPr>
          <w:spacing w:val="39"/>
          <w:sz w:val="22"/>
          <w:szCs w:val="22"/>
        </w:rPr>
        <w:t xml:space="preserve"> </w:t>
      </w:r>
      <w:r w:rsidRPr="00003919">
        <w:rPr>
          <w:sz w:val="22"/>
          <w:szCs w:val="22"/>
        </w:rPr>
        <w:t>conform</w:t>
      </w:r>
      <w:r w:rsidRPr="00003919">
        <w:rPr>
          <w:spacing w:val="21"/>
          <w:sz w:val="22"/>
          <w:szCs w:val="22"/>
        </w:rPr>
        <w:t xml:space="preserve"> </w:t>
      </w:r>
      <w:proofErr w:type="spellStart"/>
      <w:r w:rsidRPr="00003919">
        <w:rPr>
          <w:w w:val="103"/>
          <w:sz w:val="22"/>
          <w:szCs w:val="22"/>
        </w:rPr>
        <w:t>legii</w:t>
      </w:r>
      <w:proofErr w:type="spellEnd"/>
      <w:r w:rsidRPr="00003919">
        <w:rPr>
          <w:w w:val="103"/>
          <w:sz w:val="22"/>
          <w:szCs w:val="22"/>
        </w:rPr>
        <w:t>.</w:t>
      </w:r>
    </w:p>
    <w:p w14:paraId="02DD94F2" w14:textId="77777777" w:rsidR="00744E76" w:rsidRPr="00003919" w:rsidRDefault="00744E76" w:rsidP="00744E76">
      <w:pPr>
        <w:spacing w:line="360" w:lineRule="auto"/>
        <w:jc w:val="both"/>
        <w:rPr>
          <w:sz w:val="22"/>
          <w:szCs w:val="22"/>
          <w:lang w:val="pt-BR"/>
        </w:rPr>
      </w:pPr>
      <w:r w:rsidRPr="00003919">
        <w:rPr>
          <w:sz w:val="22"/>
          <w:szCs w:val="22"/>
        </w:rPr>
        <w:t xml:space="preserve">e) </w:t>
      </w:r>
      <w:proofErr w:type="spellStart"/>
      <w:r w:rsidRPr="00003919">
        <w:rPr>
          <w:sz w:val="22"/>
          <w:szCs w:val="22"/>
        </w:rPr>
        <w:t>sa</w:t>
      </w:r>
      <w:proofErr w:type="spellEnd"/>
      <w:r w:rsidRPr="00003919">
        <w:rPr>
          <w:spacing w:val="22"/>
          <w:sz w:val="22"/>
          <w:szCs w:val="22"/>
        </w:rPr>
        <w:t xml:space="preserve"> </w:t>
      </w:r>
      <w:proofErr w:type="spellStart"/>
      <w:r w:rsidRPr="00003919">
        <w:rPr>
          <w:sz w:val="22"/>
          <w:szCs w:val="22"/>
        </w:rPr>
        <w:t>asigure</w:t>
      </w:r>
      <w:proofErr w:type="spellEnd"/>
      <w:r w:rsidRPr="00003919">
        <w:rPr>
          <w:spacing w:val="37"/>
          <w:sz w:val="22"/>
          <w:szCs w:val="22"/>
        </w:rPr>
        <w:t xml:space="preserve"> </w:t>
      </w:r>
      <w:proofErr w:type="spellStart"/>
      <w:r w:rsidRPr="00003919">
        <w:rPr>
          <w:sz w:val="22"/>
          <w:szCs w:val="22"/>
        </w:rPr>
        <w:t>informarea</w:t>
      </w:r>
      <w:proofErr w:type="spellEnd"/>
      <w:r w:rsidRPr="00003919">
        <w:rPr>
          <w:spacing w:val="40"/>
          <w:sz w:val="22"/>
          <w:szCs w:val="22"/>
        </w:rPr>
        <w:t xml:space="preserve"> </w:t>
      </w:r>
      <w:proofErr w:type="spellStart"/>
      <w:r w:rsidRPr="00003919">
        <w:rPr>
          <w:sz w:val="22"/>
          <w:szCs w:val="22"/>
        </w:rPr>
        <w:t>angajatilor</w:t>
      </w:r>
      <w:proofErr w:type="spellEnd"/>
      <w:r w:rsidRPr="00003919">
        <w:rPr>
          <w:spacing w:val="48"/>
          <w:sz w:val="22"/>
          <w:szCs w:val="22"/>
        </w:rPr>
        <w:t xml:space="preserve"> </w:t>
      </w:r>
      <w:proofErr w:type="spellStart"/>
      <w:r w:rsidRPr="00003919">
        <w:rPr>
          <w:sz w:val="22"/>
          <w:szCs w:val="22"/>
        </w:rPr>
        <w:t>asupra</w:t>
      </w:r>
      <w:proofErr w:type="spellEnd"/>
      <w:r w:rsidRPr="00003919">
        <w:rPr>
          <w:spacing w:val="25"/>
          <w:sz w:val="22"/>
          <w:szCs w:val="22"/>
        </w:rPr>
        <w:t xml:space="preserve"> </w:t>
      </w:r>
      <w:proofErr w:type="spellStart"/>
      <w:r w:rsidRPr="00003919">
        <w:rPr>
          <w:sz w:val="22"/>
          <w:szCs w:val="22"/>
        </w:rPr>
        <w:t>riscurilor</w:t>
      </w:r>
      <w:proofErr w:type="spellEnd"/>
      <w:r w:rsidRPr="00003919">
        <w:rPr>
          <w:spacing w:val="27"/>
          <w:sz w:val="22"/>
          <w:szCs w:val="22"/>
        </w:rPr>
        <w:t xml:space="preserve"> </w:t>
      </w:r>
      <w:r w:rsidRPr="00003919">
        <w:rPr>
          <w:sz w:val="22"/>
          <w:szCs w:val="22"/>
        </w:rPr>
        <w:t>la</w:t>
      </w:r>
      <w:r w:rsidRPr="00003919">
        <w:rPr>
          <w:spacing w:val="13"/>
          <w:sz w:val="22"/>
          <w:szCs w:val="22"/>
        </w:rPr>
        <w:t xml:space="preserve"> </w:t>
      </w:r>
      <w:r w:rsidRPr="00003919">
        <w:rPr>
          <w:sz w:val="22"/>
          <w:szCs w:val="22"/>
        </w:rPr>
        <w:t>care</w:t>
      </w:r>
      <w:r w:rsidRPr="00003919">
        <w:rPr>
          <w:spacing w:val="13"/>
          <w:sz w:val="22"/>
          <w:szCs w:val="22"/>
        </w:rPr>
        <w:t xml:space="preserve"> </w:t>
      </w:r>
      <w:r w:rsidRPr="00003919">
        <w:rPr>
          <w:sz w:val="22"/>
          <w:szCs w:val="22"/>
        </w:rPr>
        <w:t>sunt</w:t>
      </w:r>
      <w:r w:rsidRPr="00003919">
        <w:rPr>
          <w:spacing w:val="18"/>
          <w:sz w:val="22"/>
          <w:szCs w:val="22"/>
        </w:rPr>
        <w:t xml:space="preserve"> </w:t>
      </w:r>
      <w:proofErr w:type="spellStart"/>
      <w:r w:rsidRPr="00003919">
        <w:rPr>
          <w:w w:val="101"/>
          <w:sz w:val="22"/>
          <w:szCs w:val="22"/>
        </w:rPr>
        <w:t>expusi</w:t>
      </w:r>
      <w:proofErr w:type="spellEnd"/>
      <w:r w:rsidRPr="00003919">
        <w:rPr>
          <w:w w:val="101"/>
          <w:sz w:val="22"/>
          <w:szCs w:val="22"/>
        </w:rPr>
        <w:t xml:space="preserve"> </w:t>
      </w:r>
      <w:r w:rsidRPr="00003919">
        <w:rPr>
          <w:sz w:val="22"/>
          <w:szCs w:val="22"/>
        </w:rPr>
        <w:t>la</w:t>
      </w:r>
      <w:r w:rsidRPr="00003919">
        <w:rPr>
          <w:spacing w:val="24"/>
          <w:sz w:val="22"/>
          <w:szCs w:val="22"/>
        </w:rPr>
        <w:t xml:space="preserve"> </w:t>
      </w:r>
      <w:proofErr w:type="spellStart"/>
      <w:r w:rsidRPr="00003919">
        <w:rPr>
          <w:sz w:val="22"/>
          <w:szCs w:val="22"/>
        </w:rPr>
        <w:t>locul</w:t>
      </w:r>
      <w:proofErr w:type="spellEnd"/>
      <w:r w:rsidRPr="00003919">
        <w:rPr>
          <w:spacing w:val="48"/>
          <w:sz w:val="22"/>
          <w:szCs w:val="22"/>
        </w:rPr>
        <w:t xml:space="preserve"> </w:t>
      </w:r>
      <w:r w:rsidRPr="00003919">
        <w:rPr>
          <w:sz w:val="22"/>
          <w:szCs w:val="22"/>
        </w:rPr>
        <w:t>de</w:t>
      </w:r>
      <w:r w:rsidRPr="00003919">
        <w:rPr>
          <w:spacing w:val="37"/>
          <w:sz w:val="22"/>
          <w:szCs w:val="22"/>
        </w:rPr>
        <w:t xml:space="preserve"> </w:t>
      </w:r>
      <w:proofErr w:type="spellStart"/>
      <w:r w:rsidRPr="00003919">
        <w:rPr>
          <w:sz w:val="22"/>
          <w:szCs w:val="22"/>
        </w:rPr>
        <w:t>munca</w:t>
      </w:r>
      <w:proofErr w:type="spellEnd"/>
      <w:r w:rsidRPr="00003919">
        <w:rPr>
          <w:sz w:val="22"/>
          <w:szCs w:val="22"/>
        </w:rPr>
        <w:t>,</w:t>
      </w:r>
      <w:r w:rsidRPr="00003919">
        <w:rPr>
          <w:spacing w:val="47"/>
          <w:sz w:val="22"/>
          <w:szCs w:val="22"/>
        </w:rPr>
        <w:t xml:space="preserve"> </w:t>
      </w:r>
      <w:r w:rsidRPr="00003919">
        <w:rPr>
          <w:sz w:val="22"/>
          <w:szCs w:val="22"/>
        </w:rPr>
        <w:t>in</w:t>
      </w:r>
      <w:r w:rsidRPr="00003919">
        <w:rPr>
          <w:spacing w:val="40"/>
          <w:sz w:val="22"/>
          <w:szCs w:val="22"/>
        </w:rPr>
        <w:t xml:space="preserve"> </w:t>
      </w:r>
      <w:proofErr w:type="spellStart"/>
      <w:r w:rsidRPr="00003919">
        <w:rPr>
          <w:sz w:val="22"/>
          <w:szCs w:val="22"/>
        </w:rPr>
        <w:t>perimetrul</w:t>
      </w:r>
      <w:proofErr w:type="spellEnd"/>
      <w:r w:rsidRPr="00003919">
        <w:rPr>
          <w:spacing w:val="45"/>
          <w:sz w:val="22"/>
          <w:szCs w:val="22"/>
        </w:rPr>
        <w:t xml:space="preserve"> </w:t>
      </w:r>
      <w:r w:rsidRPr="00003919">
        <w:rPr>
          <w:sz w:val="22"/>
          <w:szCs w:val="22"/>
        </w:rPr>
        <w:t>de</w:t>
      </w:r>
      <w:r w:rsidRPr="00003919">
        <w:rPr>
          <w:spacing w:val="37"/>
          <w:sz w:val="22"/>
          <w:szCs w:val="22"/>
        </w:rPr>
        <w:t xml:space="preserve"> </w:t>
      </w:r>
      <w:proofErr w:type="spellStart"/>
      <w:r w:rsidRPr="00003919">
        <w:rPr>
          <w:sz w:val="22"/>
          <w:szCs w:val="22"/>
        </w:rPr>
        <w:t>munca</w:t>
      </w:r>
      <w:proofErr w:type="spellEnd"/>
      <w:r w:rsidRPr="00003919">
        <w:rPr>
          <w:spacing w:val="48"/>
          <w:sz w:val="22"/>
          <w:szCs w:val="22"/>
        </w:rPr>
        <w:t xml:space="preserve"> </w:t>
      </w:r>
      <w:r w:rsidRPr="00003919">
        <w:rPr>
          <w:sz w:val="22"/>
          <w:szCs w:val="22"/>
        </w:rPr>
        <w:t>al</w:t>
      </w:r>
      <w:r w:rsidRPr="00003919">
        <w:rPr>
          <w:spacing w:val="49"/>
          <w:sz w:val="22"/>
          <w:szCs w:val="22"/>
        </w:rPr>
        <w:t xml:space="preserve"> </w:t>
      </w:r>
      <w:proofErr w:type="spellStart"/>
      <w:r w:rsidRPr="00003919">
        <w:rPr>
          <w:sz w:val="22"/>
          <w:szCs w:val="22"/>
        </w:rPr>
        <w:t>Prestatorului</w:t>
      </w:r>
      <w:proofErr w:type="spellEnd"/>
      <w:r w:rsidRPr="00003919">
        <w:rPr>
          <w:sz w:val="22"/>
          <w:szCs w:val="22"/>
        </w:rPr>
        <w:t>, precum</w:t>
      </w:r>
      <w:r w:rsidRPr="00003919">
        <w:rPr>
          <w:spacing w:val="46"/>
          <w:sz w:val="22"/>
          <w:szCs w:val="22"/>
        </w:rPr>
        <w:t xml:space="preserve"> </w:t>
      </w:r>
      <w:proofErr w:type="spellStart"/>
      <w:r w:rsidRPr="00003919">
        <w:rPr>
          <w:sz w:val="22"/>
          <w:szCs w:val="22"/>
        </w:rPr>
        <w:t>si</w:t>
      </w:r>
      <w:proofErr w:type="spellEnd"/>
      <w:r w:rsidRPr="00003919">
        <w:rPr>
          <w:spacing w:val="36"/>
          <w:sz w:val="22"/>
          <w:szCs w:val="22"/>
        </w:rPr>
        <w:t xml:space="preserve"> </w:t>
      </w:r>
      <w:proofErr w:type="spellStart"/>
      <w:r w:rsidRPr="00003919">
        <w:rPr>
          <w:sz w:val="22"/>
          <w:szCs w:val="22"/>
        </w:rPr>
        <w:t>asupra</w:t>
      </w:r>
      <w:proofErr w:type="spellEnd"/>
      <w:r w:rsidRPr="00003919">
        <w:rPr>
          <w:spacing w:val="38"/>
          <w:sz w:val="22"/>
          <w:szCs w:val="22"/>
        </w:rPr>
        <w:t xml:space="preserve"> </w:t>
      </w:r>
      <w:proofErr w:type="spellStart"/>
      <w:r w:rsidRPr="00003919">
        <w:rPr>
          <w:sz w:val="22"/>
          <w:szCs w:val="22"/>
        </w:rPr>
        <w:t>masurilor</w:t>
      </w:r>
      <w:proofErr w:type="spellEnd"/>
      <w:r w:rsidRPr="00003919">
        <w:rPr>
          <w:spacing w:val="45"/>
          <w:sz w:val="22"/>
          <w:szCs w:val="22"/>
        </w:rPr>
        <w:t xml:space="preserve"> </w:t>
      </w:r>
      <w:r w:rsidRPr="00003919">
        <w:rPr>
          <w:sz w:val="22"/>
          <w:szCs w:val="22"/>
        </w:rPr>
        <w:t>de</w:t>
      </w:r>
      <w:r w:rsidRPr="00003919">
        <w:rPr>
          <w:spacing w:val="40"/>
          <w:sz w:val="22"/>
          <w:szCs w:val="22"/>
        </w:rPr>
        <w:t xml:space="preserve"> </w:t>
      </w:r>
      <w:proofErr w:type="spellStart"/>
      <w:r w:rsidRPr="00003919">
        <w:rPr>
          <w:w w:val="101"/>
          <w:sz w:val="22"/>
          <w:szCs w:val="22"/>
        </w:rPr>
        <w:t>prevenire</w:t>
      </w:r>
      <w:proofErr w:type="spellEnd"/>
      <w:r w:rsidRPr="00003919">
        <w:rPr>
          <w:w w:val="101"/>
          <w:sz w:val="22"/>
          <w:szCs w:val="22"/>
        </w:rPr>
        <w:t xml:space="preserve"> </w:t>
      </w:r>
      <w:proofErr w:type="spellStart"/>
      <w:r w:rsidRPr="00003919">
        <w:rPr>
          <w:sz w:val="22"/>
          <w:szCs w:val="22"/>
        </w:rPr>
        <w:t>necesare</w:t>
      </w:r>
      <w:proofErr w:type="spellEnd"/>
      <w:r w:rsidRPr="00003919">
        <w:rPr>
          <w:sz w:val="22"/>
          <w:szCs w:val="22"/>
        </w:rPr>
        <w:t xml:space="preserve"> </w:t>
      </w:r>
      <w:proofErr w:type="spellStart"/>
      <w:r w:rsidRPr="00003919">
        <w:rPr>
          <w:sz w:val="22"/>
          <w:szCs w:val="22"/>
        </w:rPr>
        <w:t>privind</w:t>
      </w:r>
      <w:proofErr w:type="spellEnd"/>
      <w:r w:rsidRPr="00003919">
        <w:rPr>
          <w:sz w:val="22"/>
          <w:szCs w:val="22"/>
        </w:rPr>
        <w:t xml:space="preserve"> </w:t>
      </w:r>
      <w:proofErr w:type="spellStart"/>
      <w:r w:rsidRPr="00003919">
        <w:rPr>
          <w:sz w:val="22"/>
          <w:szCs w:val="22"/>
        </w:rPr>
        <w:t>evitarea</w:t>
      </w:r>
      <w:proofErr w:type="spellEnd"/>
      <w:r w:rsidRPr="00003919">
        <w:rPr>
          <w:sz w:val="22"/>
          <w:szCs w:val="22"/>
        </w:rPr>
        <w:t xml:space="preserve"> </w:t>
      </w:r>
      <w:proofErr w:type="spellStart"/>
      <w:r w:rsidRPr="00003919">
        <w:rPr>
          <w:sz w:val="22"/>
          <w:szCs w:val="22"/>
        </w:rPr>
        <w:t>producerii</w:t>
      </w:r>
      <w:proofErr w:type="spellEnd"/>
      <w:r w:rsidRPr="00003919">
        <w:rPr>
          <w:sz w:val="22"/>
          <w:szCs w:val="22"/>
        </w:rPr>
        <w:t xml:space="preserve"> </w:t>
      </w:r>
      <w:r w:rsidRPr="00003919">
        <w:rPr>
          <w:spacing w:val="12"/>
          <w:sz w:val="22"/>
          <w:szCs w:val="22"/>
        </w:rPr>
        <w:t xml:space="preserve"> </w:t>
      </w:r>
      <w:proofErr w:type="spellStart"/>
      <w:r w:rsidRPr="00003919">
        <w:rPr>
          <w:sz w:val="22"/>
          <w:szCs w:val="22"/>
        </w:rPr>
        <w:t>unor</w:t>
      </w:r>
      <w:proofErr w:type="spellEnd"/>
      <w:r w:rsidRPr="00003919">
        <w:rPr>
          <w:sz w:val="22"/>
          <w:szCs w:val="22"/>
        </w:rPr>
        <w:t xml:space="preserve"> </w:t>
      </w:r>
      <w:proofErr w:type="spellStart"/>
      <w:r w:rsidRPr="00003919">
        <w:rPr>
          <w:sz w:val="22"/>
          <w:szCs w:val="22"/>
        </w:rPr>
        <w:t>accidente</w:t>
      </w:r>
      <w:proofErr w:type="spellEnd"/>
      <w:r w:rsidRPr="00003919">
        <w:rPr>
          <w:sz w:val="22"/>
          <w:szCs w:val="22"/>
        </w:rPr>
        <w:t xml:space="preserve"> de </w:t>
      </w:r>
      <w:proofErr w:type="spellStart"/>
      <w:r w:rsidRPr="00003919">
        <w:rPr>
          <w:sz w:val="22"/>
          <w:szCs w:val="22"/>
        </w:rPr>
        <w:t>munca</w:t>
      </w:r>
      <w:proofErr w:type="spellEnd"/>
      <w:r w:rsidRPr="00003919">
        <w:rPr>
          <w:sz w:val="22"/>
          <w:szCs w:val="22"/>
        </w:rPr>
        <w:t xml:space="preserve">, a </w:t>
      </w:r>
      <w:proofErr w:type="spellStart"/>
      <w:r w:rsidRPr="00003919">
        <w:rPr>
          <w:sz w:val="22"/>
          <w:szCs w:val="22"/>
        </w:rPr>
        <w:t>unor</w:t>
      </w:r>
      <w:proofErr w:type="spellEnd"/>
      <w:r w:rsidRPr="00003919">
        <w:rPr>
          <w:sz w:val="22"/>
          <w:szCs w:val="22"/>
        </w:rPr>
        <w:t xml:space="preserve"> </w:t>
      </w:r>
      <w:proofErr w:type="spellStart"/>
      <w:r w:rsidRPr="00003919">
        <w:rPr>
          <w:sz w:val="22"/>
          <w:szCs w:val="22"/>
        </w:rPr>
        <w:t>incendii</w:t>
      </w:r>
      <w:proofErr w:type="spellEnd"/>
      <w:r w:rsidRPr="00003919">
        <w:rPr>
          <w:sz w:val="22"/>
          <w:szCs w:val="22"/>
        </w:rPr>
        <w:t xml:space="preserve"> precum </w:t>
      </w:r>
      <w:proofErr w:type="spellStart"/>
      <w:r w:rsidRPr="00003919">
        <w:rPr>
          <w:sz w:val="22"/>
          <w:szCs w:val="22"/>
        </w:rPr>
        <w:t>si</w:t>
      </w:r>
      <w:proofErr w:type="spellEnd"/>
      <w:r w:rsidRPr="00003919">
        <w:rPr>
          <w:spacing w:val="56"/>
          <w:sz w:val="22"/>
          <w:szCs w:val="22"/>
        </w:rPr>
        <w:t xml:space="preserve"> </w:t>
      </w:r>
      <w:proofErr w:type="spellStart"/>
      <w:r w:rsidRPr="00003919">
        <w:rPr>
          <w:w w:val="102"/>
          <w:sz w:val="22"/>
          <w:szCs w:val="22"/>
        </w:rPr>
        <w:t>evitarea</w:t>
      </w:r>
      <w:proofErr w:type="spellEnd"/>
      <w:r w:rsidRPr="00003919">
        <w:rPr>
          <w:w w:val="102"/>
          <w:sz w:val="22"/>
          <w:szCs w:val="22"/>
        </w:rPr>
        <w:t xml:space="preserve"> </w:t>
      </w:r>
      <w:proofErr w:type="spellStart"/>
      <w:r w:rsidRPr="00003919">
        <w:rPr>
          <w:sz w:val="22"/>
          <w:szCs w:val="22"/>
        </w:rPr>
        <w:t>producerii</w:t>
      </w:r>
      <w:proofErr w:type="spellEnd"/>
      <w:r w:rsidRPr="00003919">
        <w:rPr>
          <w:spacing w:val="38"/>
          <w:sz w:val="22"/>
          <w:szCs w:val="22"/>
        </w:rPr>
        <w:t xml:space="preserve"> </w:t>
      </w:r>
      <w:proofErr w:type="spellStart"/>
      <w:r w:rsidRPr="00003919">
        <w:rPr>
          <w:sz w:val="22"/>
          <w:szCs w:val="22"/>
        </w:rPr>
        <w:t>poluarii</w:t>
      </w:r>
      <w:proofErr w:type="spellEnd"/>
      <w:r w:rsidRPr="00003919">
        <w:rPr>
          <w:spacing w:val="23"/>
          <w:sz w:val="22"/>
          <w:szCs w:val="22"/>
        </w:rPr>
        <w:t xml:space="preserve"> </w:t>
      </w:r>
      <w:proofErr w:type="spellStart"/>
      <w:r w:rsidRPr="00003919">
        <w:rPr>
          <w:w w:val="103"/>
          <w:sz w:val="22"/>
          <w:szCs w:val="22"/>
        </w:rPr>
        <w:t>mediului</w:t>
      </w:r>
      <w:proofErr w:type="spellEnd"/>
      <w:r w:rsidRPr="00003919">
        <w:rPr>
          <w:w w:val="103"/>
          <w:sz w:val="22"/>
          <w:szCs w:val="22"/>
        </w:rPr>
        <w:t>.</w:t>
      </w:r>
    </w:p>
    <w:p w14:paraId="09A7C9C8" w14:textId="77777777" w:rsidR="00744E76" w:rsidRPr="00003919" w:rsidRDefault="00744E76" w:rsidP="00744E76">
      <w:pPr>
        <w:spacing w:line="360" w:lineRule="auto"/>
        <w:jc w:val="both"/>
        <w:rPr>
          <w:sz w:val="22"/>
          <w:szCs w:val="22"/>
        </w:rPr>
      </w:pPr>
      <w:r w:rsidRPr="00003919">
        <w:rPr>
          <w:sz w:val="22"/>
          <w:szCs w:val="22"/>
        </w:rPr>
        <w:t xml:space="preserve">f)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desemneze</w:t>
      </w:r>
      <w:proofErr w:type="spellEnd"/>
      <w:r w:rsidRPr="00003919">
        <w:rPr>
          <w:sz w:val="22"/>
          <w:szCs w:val="22"/>
        </w:rPr>
        <w:t xml:space="preserve"> un </w:t>
      </w:r>
      <w:proofErr w:type="spellStart"/>
      <w:r w:rsidRPr="00003919">
        <w:rPr>
          <w:sz w:val="22"/>
          <w:szCs w:val="22"/>
        </w:rPr>
        <w:t>conducator</w:t>
      </w:r>
      <w:proofErr w:type="spellEnd"/>
      <w:r w:rsidRPr="00003919">
        <w:rPr>
          <w:sz w:val="22"/>
          <w:szCs w:val="22"/>
        </w:rPr>
        <w:t xml:space="preserve"> al </w:t>
      </w:r>
      <w:proofErr w:type="spellStart"/>
      <w:r w:rsidRPr="00003919">
        <w:rPr>
          <w:sz w:val="22"/>
          <w:szCs w:val="22"/>
        </w:rPr>
        <w:t>locului</w:t>
      </w:r>
      <w:proofErr w:type="spellEnd"/>
      <w:r w:rsidRPr="00003919">
        <w:rPr>
          <w:sz w:val="22"/>
          <w:szCs w:val="22"/>
        </w:rPr>
        <w:t xml:space="preserve"> de </w:t>
      </w:r>
      <w:proofErr w:type="spellStart"/>
      <w:r w:rsidRPr="00003919">
        <w:rPr>
          <w:sz w:val="22"/>
          <w:szCs w:val="22"/>
        </w:rPr>
        <w:t>munca</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comunice</w:t>
      </w:r>
      <w:proofErr w:type="spellEnd"/>
      <w:r w:rsidRPr="00003919">
        <w:rPr>
          <w:sz w:val="22"/>
          <w:szCs w:val="22"/>
        </w:rPr>
        <w:t xml:space="preserve"> </w:t>
      </w:r>
      <w:proofErr w:type="spellStart"/>
      <w:r w:rsidRPr="00003919">
        <w:rPr>
          <w:sz w:val="22"/>
          <w:szCs w:val="22"/>
        </w:rPr>
        <w:t>numele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datele</w:t>
      </w:r>
      <w:proofErr w:type="spellEnd"/>
      <w:r w:rsidRPr="00003919">
        <w:rPr>
          <w:sz w:val="22"/>
          <w:szCs w:val="22"/>
        </w:rPr>
        <w:t xml:space="preserve"> de contact ale </w:t>
      </w:r>
      <w:proofErr w:type="spellStart"/>
      <w:r w:rsidRPr="00003919">
        <w:rPr>
          <w:sz w:val="22"/>
          <w:szCs w:val="22"/>
        </w:rPr>
        <w:t>acestuia</w:t>
      </w:r>
      <w:proofErr w:type="spellEnd"/>
      <w:r w:rsidRPr="00003919">
        <w:rPr>
          <w:sz w:val="22"/>
          <w:szCs w:val="22"/>
        </w:rPr>
        <w:t xml:space="preserve"> </w:t>
      </w:r>
      <w:proofErr w:type="spellStart"/>
      <w:r w:rsidRPr="00003919">
        <w:rPr>
          <w:sz w:val="22"/>
          <w:szCs w:val="22"/>
        </w:rPr>
        <w:t>Achizitorului</w:t>
      </w:r>
      <w:proofErr w:type="spellEnd"/>
      <w:r w:rsidRPr="00003919">
        <w:rPr>
          <w:sz w:val="22"/>
          <w:szCs w:val="22"/>
        </w:rPr>
        <w:t xml:space="preserve"> la data </w:t>
      </w:r>
      <w:proofErr w:type="spellStart"/>
      <w:r w:rsidRPr="00003919">
        <w:rPr>
          <w:sz w:val="22"/>
          <w:szCs w:val="22"/>
        </w:rPr>
        <w:t>semnarii</w:t>
      </w:r>
      <w:proofErr w:type="spellEnd"/>
      <w:r w:rsidRPr="00003919">
        <w:rPr>
          <w:sz w:val="22"/>
          <w:szCs w:val="22"/>
        </w:rPr>
        <w:t xml:space="preserve"> </w:t>
      </w:r>
      <w:proofErr w:type="spellStart"/>
      <w:r w:rsidRPr="00003919">
        <w:rPr>
          <w:sz w:val="22"/>
          <w:szCs w:val="22"/>
        </w:rPr>
        <w:t>contractului</w:t>
      </w:r>
      <w:proofErr w:type="spellEnd"/>
      <w:r w:rsidRPr="00003919">
        <w:rPr>
          <w:sz w:val="22"/>
          <w:szCs w:val="22"/>
        </w:rPr>
        <w:t>.</w:t>
      </w:r>
    </w:p>
    <w:p w14:paraId="04F4A42D" w14:textId="5CD551C6" w:rsidR="00744E76" w:rsidRPr="00003919" w:rsidRDefault="00744E76" w:rsidP="00744E76">
      <w:pPr>
        <w:spacing w:line="360" w:lineRule="auto"/>
        <w:jc w:val="both"/>
        <w:rPr>
          <w:sz w:val="22"/>
          <w:szCs w:val="22"/>
        </w:rPr>
      </w:pPr>
      <w:r w:rsidRPr="00003919">
        <w:rPr>
          <w:sz w:val="22"/>
          <w:szCs w:val="22"/>
        </w:rPr>
        <w:t xml:space="preserve">10.7. </w:t>
      </w:r>
      <w:proofErr w:type="spellStart"/>
      <w:r w:rsidRPr="00003919">
        <w:rPr>
          <w:sz w:val="22"/>
          <w:szCs w:val="22"/>
        </w:rPr>
        <w:t>Achizitorul</w:t>
      </w:r>
      <w:proofErr w:type="spellEnd"/>
      <w:r w:rsidRPr="00003919">
        <w:rPr>
          <w:sz w:val="22"/>
          <w:szCs w:val="22"/>
        </w:rPr>
        <w:t xml:space="preserve"> are </w:t>
      </w:r>
      <w:proofErr w:type="spellStart"/>
      <w:r w:rsidRPr="00003919">
        <w:rPr>
          <w:sz w:val="22"/>
          <w:szCs w:val="22"/>
        </w:rPr>
        <w:t>obligatia</w:t>
      </w:r>
      <w:proofErr w:type="spellEnd"/>
      <w:r w:rsidRPr="00003919">
        <w:rPr>
          <w:sz w:val="22"/>
          <w:szCs w:val="22"/>
        </w:rPr>
        <w:t xml:space="preserve"> de a </w:t>
      </w:r>
      <w:proofErr w:type="spellStart"/>
      <w:r w:rsidRPr="00003919">
        <w:rPr>
          <w:sz w:val="22"/>
          <w:szCs w:val="22"/>
        </w:rPr>
        <w:t>comunica</w:t>
      </w:r>
      <w:proofErr w:type="spellEnd"/>
      <w:r w:rsidRPr="00003919">
        <w:rPr>
          <w:sz w:val="22"/>
          <w:szCs w:val="22"/>
        </w:rPr>
        <w:t xml:space="preserve"> in </w:t>
      </w:r>
      <w:proofErr w:type="spellStart"/>
      <w:r w:rsidRPr="00003919">
        <w:rPr>
          <w:sz w:val="22"/>
          <w:szCs w:val="22"/>
        </w:rPr>
        <w:t>scris</w:t>
      </w:r>
      <w:proofErr w:type="spellEnd"/>
      <w:r w:rsidRPr="00003919">
        <w:rPr>
          <w:sz w:val="22"/>
          <w:szCs w:val="22"/>
        </w:rPr>
        <w:t xml:space="preserve"> </w:t>
      </w:r>
      <w:proofErr w:type="spellStart"/>
      <w:r w:rsidRPr="00003919">
        <w:rPr>
          <w:sz w:val="22"/>
          <w:szCs w:val="22"/>
        </w:rPr>
        <w:t>datele</w:t>
      </w:r>
      <w:proofErr w:type="spellEnd"/>
      <w:r w:rsidRPr="00003919">
        <w:rPr>
          <w:sz w:val="22"/>
          <w:szCs w:val="22"/>
        </w:rPr>
        <w:t xml:space="preserve"> de </w:t>
      </w:r>
      <w:proofErr w:type="spellStart"/>
      <w:r w:rsidRPr="00003919">
        <w:rPr>
          <w:sz w:val="22"/>
          <w:szCs w:val="22"/>
        </w:rPr>
        <w:t>identificare</w:t>
      </w:r>
      <w:proofErr w:type="spellEnd"/>
      <w:r w:rsidRPr="00003919">
        <w:rPr>
          <w:sz w:val="22"/>
          <w:szCs w:val="22"/>
        </w:rPr>
        <w:t xml:space="preserve"> ale </w:t>
      </w:r>
      <w:proofErr w:type="spellStart"/>
      <w:r w:rsidRPr="00003919">
        <w:rPr>
          <w:sz w:val="22"/>
          <w:szCs w:val="22"/>
        </w:rPr>
        <w:t>autovehiculelor</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ale </w:t>
      </w:r>
      <w:proofErr w:type="spellStart"/>
      <w:r w:rsidRPr="00003919">
        <w:rPr>
          <w:sz w:val="22"/>
          <w:szCs w:val="22"/>
        </w:rPr>
        <w:t>per</w:t>
      </w:r>
      <w:r w:rsidR="00BB2311">
        <w:rPr>
          <w:sz w:val="22"/>
          <w:szCs w:val="22"/>
        </w:rPr>
        <w:t>so</w:t>
      </w:r>
      <w:r w:rsidRPr="00003919">
        <w:rPr>
          <w:sz w:val="22"/>
          <w:szCs w:val="22"/>
        </w:rPr>
        <w:t>anelor</w:t>
      </w:r>
      <w:proofErr w:type="spellEnd"/>
      <w:r w:rsidRPr="00003919">
        <w:rPr>
          <w:sz w:val="22"/>
          <w:szCs w:val="22"/>
        </w:rPr>
        <w:t xml:space="preserve"> </w:t>
      </w:r>
      <w:proofErr w:type="spellStart"/>
      <w:r w:rsidRPr="00003919">
        <w:rPr>
          <w:sz w:val="22"/>
          <w:szCs w:val="22"/>
        </w:rPr>
        <w:t>desemnate</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transporte</w:t>
      </w:r>
      <w:proofErr w:type="spellEnd"/>
      <w:r w:rsidRPr="00003919">
        <w:rPr>
          <w:sz w:val="22"/>
          <w:szCs w:val="22"/>
        </w:rPr>
        <w:t xml:space="preserve"> </w:t>
      </w:r>
      <w:proofErr w:type="spellStart"/>
      <w:r w:rsidRPr="00003919">
        <w:rPr>
          <w:sz w:val="22"/>
          <w:szCs w:val="22"/>
        </w:rPr>
        <w:t>deseurile</w:t>
      </w:r>
      <w:proofErr w:type="spellEnd"/>
      <w:r w:rsidRPr="00003919">
        <w:rPr>
          <w:sz w:val="22"/>
          <w:szCs w:val="22"/>
        </w:rPr>
        <w:t xml:space="preserve"> la </w:t>
      </w:r>
      <w:proofErr w:type="spellStart"/>
      <w:r w:rsidRPr="00003919">
        <w:rPr>
          <w:sz w:val="22"/>
          <w:szCs w:val="22"/>
        </w:rPr>
        <w:t>Depozitul</w:t>
      </w:r>
      <w:proofErr w:type="spellEnd"/>
      <w:r w:rsidRPr="00003919">
        <w:rPr>
          <w:sz w:val="22"/>
          <w:szCs w:val="22"/>
        </w:rPr>
        <w:t xml:space="preserve"> ecologic. </w:t>
      </w:r>
      <w:proofErr w:type="spellStart"/>
      <w:r w:rsidRPr="00003919">
        <w:rPr>
          <w:sz w:val="22"/>
          <w:szCs w:val="22"/>
        </w:rPr>
        <w:t>Accesul</w:t>
      </w:r>
      <w:proofErr w:type="spellEnd"/>
      <w:r w:rsidRPr="00003919">
        <w:rPr>
          <w:sz w:val="22"/>
          <w:szCs w:val="22"/>
        </w:rPr>
        <w:t xml:space="preserve"> </w:t>
      </w:r>
      <w:proofErr w:type="spellStart"/>
      <w:r w:rsidRPr="00003919">
        <w:rPr>
          <w:sz w:val="22"/>
          <w:szCs w:val="22"/>
        </w:rPr>
        <w:t>acestora</w:t>
      </w:r>
      <w:proofErr w:type="spellEnd"/>
      <w:r w:rsidRPr="00003919">
        <w:rPr>
          <w:sz w:val="22"/>
          <w:szCs w:val="22"/>
        </w:rPr>
        <w:t xml:space="preserve"> se face </w:t>
      </w:r>
      <w:proofErr w:type="spellStart"/>
      <w:r w:rsidRPr="00003919">
        <w:rPr>
          <w:sz w:val="22"/>
          <w:szCs w:val="22"/>
        </w:rPr>
        <w:t>numai</w:t>
      </w:r>
      <w:proofErr w:type="spellEnd"/>
      <w:r w:rsidRPr="00003919">
        <w:rPr>
          <w:sz w:val="22"/>
          <w:szCs w:val="22"/>
        </w:rPr>
        <w:t xml:space="preserve"> pe </w:t>
      </w:r>
      <w:proofErr w:type="spellStart"/>
      <w:r w:rsidRPr="00003919">
        <w:rPr>
          <w:sz w:val="22"/>
          <w:szCs w:val="22"/>
        </w:rPr>
        <w:t>baza</w:t>
      </w:r>
      <w:proofErr w:type="spellEnd"/>
      <w:r w:rsidRPr="00003919">
        <w:rPr>
          <w:sz w:val="22"/>
          <w:szCs w:val="22"/>
        </w:rPr>
        <w:t xml:space="preserve"> </w:t>
      </w:r>
      <w:proofErr w:type="spellStart"/>
      <w:r w:rsidRPr="00003919">
        <w:rPr>
          <w:sz w:val="22"/>
          <w:szCs w:val="22"/>
        </w:rPr>
        <w:t>cartelelor</w:t>
      </w:r>
      <w:proofErr w:type="spellEnd"/>
      <w:r w:rsidRPr="00003919">
        <w:rPr>
          <w:sz w:val="22"/>
          <w:szCs w:val="22"/>
        </w:rPr>
        <w:t xml:space="preserve"> de </w:t>
      </w:r>
      <w:proofErr w:type="spellStart"/>
      <w:r w:rsidRPr="00003919">
        <w:rPr>
          <w:sz w:val="22"/>
          <w:szCs w:val="22"/>
        </w:rPr>
        <w:t>acces</w:t>
      </w:r>
      <w:proofErr w:type="spellEnd"/>
      <w:r w:rsidRPr="00003919">
        <w:rPr>
          <w:sz w:val="22"/>
          <w:szCs w:val="22"/>
        </w:rPr>
        <w:t xml:space="preserve">. </w:t>
      </w:r>
      <w:proofErr w:type="spellStart"/>
      <w:r w:rsidRPr="00003919">
        <w:rPr>
          <w:sz w:val="22"/>
          <w:szCs w:val="22"/>
        </w:rPr>
        <w:t>Aceste</w:t>
      </w:r>
      <w:proofErr w:type="spellEnd"/>
      <w:r w:rsidRPr="00003919">
        <w:rPr>
          <w:sz w:val="22"/>
          <w:szCs w:val="22"/>
        </w:rPr>
        <w:t xml:space="preserve"> </w:t>
      </w:r>
      <w:proofErr w:type="spellStart"/>
      <w:r w:rsidRPr="00003919">
        <w:rPr>
          <w:sz w:val="22"/>
          <w:szCs w:val="22"/>
        </w:rPr>
        <w:t>cartele</w:t>
      </w:r>
      <w:proofErr w:type="spellEnd"/>
      <w:r w:rsidRPr="00003919">
        <w:rPr>
          <w:sz w:val="22"/>
          <w:szCs w:val="22"/>
        </w:rPr>
        <w:t xml:space="preserve"> se </w:t>
      </w:r>
      <w:proofErr w:type="spellStart"/>
      <w:r w:rsidRPr="00003919">
        <w:rPr>
          <w:sz w:val="22"/>
          <w:szCs w:val="22"/>
        </w:rPr>
        <w:t>elibereaza</w:t>
      </w:r>
      <w:proofErr w:type="spellEnd"/>
      <w:r w:rsidRPr="00003919">
        <w:rPr>
          <w:sz w:val="22"/>
          <w:szCs w:val="22"/>
        </w:rPr>
        <w:t xml:space="preserve"> contra cost.</w:t>
      </w:r>
      <w:r>
        <w:rPr>
          <w:sz w:val="22"/>
          <w:szCs w:val="22"/>
        </w:rPr>
        <w:t xml:space="preserve"> </w:t>
      </w:r>
      <w:proofErr w:type="spellStart"/>
      <w:r w:rsidRPr="00003919">
        <w:rPr>
          <w:sz w:val="22"/>
          <w:szCs w:val="22"/>
        </w:rPr>
        <w:t>Orice</w:t>
      </w:r>
      <w:proofErr w:type="spellEnd"/>
      <w:r w:rsidRPr="00003919">
        <w:rPr>
          <w:sz w:val="22"/>
          <w:szCs w:val="22"/>
        </w:rPr>
        <w:t xml:space="preserve"> </w:t>
      </w:r>
      <w:proofErr w:type="spellStart"/>
      <w:r w:rsidRPr="00003919">
        <w:rPr>
          <w:sz w:val="22"/>
          <w:szCs w:val="22"/>
        </w:rPr>
        <w:t>modificare</w:t>
      </w:r>
      <w:proofErr w:type="spellEnd"/>
      <w:r w:rsidRPr="00003919">
        <w:rPr>
          <w:sz w:val="22"/>
          <w:szCs w:val="22"/>
        </w:rPr>
        <w:t xml:space="preserve"> a </w:t>
      </w:r>
      <w:proofErr w:type="spellStart"/>
      <w:r w:rsidRPr="00003919">
        <w:rPr>
          <w:sz w:val="22"/>
          <w:szCs w:val="22"/>
        </w:rPr>
        <w:t>listei</w:t>
      </w:r>
      <w:proofErr w:type="spellEnd"/>
      <w:r w:rsidRPr="00003919">
        <w:rPr>
          <w:sz w:val="22"/>
          <w:szCs w:val="22"/>
        </w:rPr>
        <w:t xml:space="preserve"> </w:t>
      </w:r>
      <w:proofErr w:type="spellStart"/>
      <w:r w:rsidRPr="00003919">
        <w:rPr>
          <w:sz w:val="22"/>
          <w:szCs w:val="22"/>
        </w:rPr>
        <w:t>personalului</w:t>
      </w:r>
      <w:proofErr w:type="spellEnd"/>
      <w:r w:rsidRPr="00003919">
        <w:rPr>
          <w:sz w:val="22"/>
          <w:szCs w:val="22"/>
        </w:rPr>
        <w:t xml:space="preserve"> </w:t>
      </w:r>
      <w:proofErr w:type="spellStart"/>
      <w:r w:rsidRPr="00003919">
        <w:rPr>
          <w:sz w:val="22"/>
          <w:szCs w:val="22"/>
        </w:rPr>
        <w:t>desemnat</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a </w:t>
      </w:r>
      <w:proofErr w:type="spellStart"/>
      <w:r w:rsidRPr="00003919">
        <w:rPr>
          <w:sz w:val="22"/>
          <w:szCs w:val="22"/>
        </w:rPr>
        <w:t>autovehiculelor</w:t>
      </w:r>
      <w:proofErr w:type="spellEnd"/>
      <w:r w:rsidRPr="00003919">
        <w:rPr>
          <w:sz w:val="22"/>
          <w:szCs w:val="22"/>
        </w:rPr>
        <w:t xml:space="preserve"> </w:t>
      </w:r>
      <w:proofErr w:type="spellStart"/>
      <w:r w:rsidRPr="00003919">
        <w:rPr>
          <w:sz w:val="22"/>
          <w:szCs w:val="22"/>
        </w:rPr>
        <w:t>Achizitorului</w:t>
      </w:r>
      <w:proofErr w:type="spellEnd"/>
      <w:r w:rsidRPr="00003919">
        <w:rPr>
          <w:sz w:val="22"/>
          <w:szCs w:val="22"/>
        </w:rPr>
        <w:t xml:space="preserve"> </w:t>
      </w:r>
      <w:proofErr w:type="spellStart"/>
      <w:r w:rsidRPr="00003919">
        <w:rPr>
          <w:sz w:val="22"/>
          <w:szCs w:val="22"/>
        </w:rPr>
        <w:t>va</w:t>
      </w:r>
      <w:proofErr w:type="spellEnd"/>
      <w:r w:rsidRPr="00003919">
        <w:rPr>
          <w:sz w:val="22"/>
          <w:szCs w:val="22"/>
        </w:rPr>
        <w:t xml:space="preserve"> fi </w:t>
      </w:r>
      <w:proofErr w:type="spellStart"/>
      <w:r w:rsidRPr="00003919">
        <w:rPr>
          <w:sz w:val="22"/>
          <w:szCs w:val="22"/>
        </w:rPr>
        <w:t>transmisa</w:t>
      </w:r>
      <w:proofErr w:type="spellEnd"/>
      <w:r w:rsidRPr="00003919">
        <w:rPr>
          <w:sz w:val="22"/>
          <w:szCs w:val="22"/>
        </w:rPr>
        <w:t xml:space="preserve"> in </w:t>
      </w:r>
      <w:proofErr w:type="spellStart"/>
      <w:r w:rsidRPr="00003919">
        <w:rPr>
          <w:sz w:val="22"/>
          <w:szCs w:val="22"/>
        </w:rPr>
        <w:t>scris</w:t>
      </w:r>
      <w:proofErr w:type="spellEnd"/>
      <w:r w:rsidRPr="00003919">
        <w:rPr>
          <w:sz w:val="22"/>
          <w:szCs w:val="22"/>
        </w:rPr>
        <w:t xml:space="preserve"> </w:t>
      </w:r>
      <w:proofErr w:type="spellStart"/>
      <w:r w:rsidRPr="00003919">
        <w:rPr>
          <w:sz w:val="22"/>
          <w:szCs w:val="22"/>
        </w:rPr>
        <w:t>catre</w:t>
      </w:r>
      <w:proofErr w:type="spellEnd"/>
      <w:r w:rsidRPr="00003919">
        <w:rPr>
          <w:sz w:val="22"/>
          <w:szCs w:val="22"/>
        </w:rPr>
        <w:t xml:space="preserve"> </w:t>
      </w:r>
      <w:proofErr w:type="spellStart"/>
      <w:r w:rsidRPr="00003919">
        <w:rPr>
          <w:sz w:val="22"/>
          <w:szCs w:val="22"/>
        </w:rPr>
        <w:t>Prestator</w:t>
      </w:r>
      <w:proofErr w:type="spellEnd"/>
      <w:r w:rsidRPr="00003919">
        <w:rPr>
          <w:sz w:val="22"/>
          <w:szCs w:val="22"/>
        </w:rPr>
        <w:t xml:space="preserve"> cu 24 de ore </w:t>
      </w:r>
      <w:proofErr w:type="spellStart"/>
      <w:r w:rsidRPr="00003919">
        <w:rPr>
          <w:sz w:val="22"/>
          <w:szCs w:val="22"/>
        </w:rPr>
        <w:t>inainte</w:t>
      </w:r>
      <w:proofErr w:type="spellEnd"/>
      <w:r w:rsidRPr="00003919">
        <w:rPr>
          <w:sz w:val="22"/>
          <w:szCs w:val="22"/>
        </w:rPr>
        <w:t xml:space="preserve"> de </w:t>
      </w:r>
      <w:proofErr w:type="spellStart"/>
      <w:r w:rsidRPr="00003919">
        <w:rPr>
          <w:sz w:val="22"/>
          <w:szCs w:val="22"/>
        </w:rPr>
        <w:t>efectuarea</w:t>
      </w:r>
      <w:proofErr w:type="spellEnd"/>
      <w:r w:rsidRPr="00003919">
        <w:rPr>
          <w:sz w:val="22"/>
          <w:szCs w:val="22"/>
        </w:rPr>
        <w:t xml:space="preserve"> </w:t>
      </w:r>
      <w:proofErr w:type="spellStart"/>
      <w:r w:rsidRPr="00003919">
        <w:rPr>
          <w:sz w:val="22"/>
          <w:szCs w:val="22"/>
        </w:rPr>
        <w:t>transportului</w:t>
      </w:r>
      <w:proofErr w:type="spellEnd"/>
      <w:r w:rsidRPr="00003919">
        <w:rPr>
          <w:sz w:val="22"/>
          <w:szCs w:val="22"/>
        </w:rPr>
        <w:t xml:space="preserve"> de </w:t>
      </w:r>
      <w:proofErr w:type="spellStart"/>
      <w:r w:rsidRPr="00003919">
        <w:rPr>
          <w:sz w:val="22"/>
          <w:szCs w:val="22"/>
        </w:rPr>
        <w:t>deseuri</w:t>
      </w:r>
      <w:proofErr w:type="spellEnd"/>
      <w:r w:rsidRPr="00003919">
        <w:rPr>
          <w:sz w:val="22"/>
          <w:szCs w:val="22"/>
        </w:rPr>
        <w:t>.</w:t>
      </w:r>
    </w:p>
    <w:p w14:paraId="384B0464" w14:textId="77777777" w:rsidR="00744E76" w:rsidRPr="00003919" w:rsidRDefault="00744E76" w:rsidP="00744E76">
      <w:pPr>
        <w:spacing w:line="360" w:lineRule="auto"/>
        <w:jc w:val="both"/>
        <w:rPr>
          <w:sz w:val="22"/>
          <w:szCs w:val="22"/>
          <w:lang w:val="pt-BR"/>
        </w:rPr>
      </w:pPr>
      <w:r w:rsidRPr="00003919">
        <w:rPr>
          <w:sz w:val="22"/>
          <w:szCs w:val="22"/>
        </w:rPr>
        <w:t xml:space="preserve">10.8. </w:t>
      </w:r>
      <w:proofErr w:type="spellStart"/>
      <w:r w:rsidRPr="00003919">
        <w:rPr>
          <w:sz w:val="22"/>
          <w:szCs w:val="22"/>
        </w:rPr>
        <w:t>Achizitorul</w:t>
      </w:r>
      <w:proofErr w:type="spellEnd"/>
      <w:r w:rsidRPr="00003919">
        <w:rPr>
          <w:sz w:val="22"/>
          <w:szCs w:val="22"/>
        </w:rPr>
        <w:t xml:space="preserve"> </w:t>
      </w:r>
      <w:proofErr w:type="spellStart"/>
      <w:r w:rsidRPr="00003919">
        <w:rPr>
          <w:sz w:val="22"/>
          <w:szCs w:val="22"/>
        </w:rPr>
        <w:t>va</w:t>
      </w:r>
      <w:proofErr w:type="spellEnd"/>
      <w:r w:rsidRPr="00003919">
        <w:rPr>
          <w:sz w:val="22"/>
          <w:szCs w:val="22"/>
        </w:rPr>
        <w:t xml:space="preserve"> </w:t>
      </w:r>
      <w:proofErr w:type="spellStart"/>
      <w:r w:rsidRPr="00003919">
        <w:rPr>
          <w:sz w:val="22"/>
          <w:szCs w:val="22"/>
        </w:rPr>
        <w:t>desemna</w:t>
      </w:r>
      <w:proofErr w:type="spellEnd"/>
      <w:r w:rsidRPr="00003919">
        <w:rPr>
          <w:sz w:val="22"/>
          <w:szCs w:val="22"/>
        </w:rPr>
        <w:t xml:space="preserve"> o </w:t>
      </w:r>
      <w:proofErr w:type="spellStart"/>
      <w:r w:rsidRPr="00003919">
        <w:rPr>
          <w:sz w:val="22"/>
          <w:szCs w:val="22"/>
        </w:rPr>
        <w:t>persoana</w:t>
      </w:r>
      <w:proofErr w:type="spellEnd"/>
      <w:r w:rsidRPr="00003919">
        <w:rPr>
          <w:sz w:val="22"/>
          <w:szCs w:val="22"/>
        </w:rPr>
        <w:t xml:space="preserve"> de contact </w:t>
      </w:r>
      <w:proofErr w:type="spellStart"/>
      <w:r w:rsidRPr="00003919">
        <w:rPr>
          <w:sz w:val="22"/>
          <w:szCs w:val="22"/>
        </w:rPr>
        <w:t>pentru</w:t>
      </w:r>
      <w:proofErr w:type="spellEnd"/>
      <w:r w:rsidRPr="00003919">
        <w:rPr>
          <w:sz w:val="22"/>
          <w:szCs w:val="22"/>
        </w:rPr>
        <w:t xml:space="preserve"> </w:t>
      </w:r>
      <w:proofErr w:type="spellStart"/>
      <w:r w:rsidRPr="00003919">
        <w:rPr>
          <w:sz w:val="22"/>
          <w:szCs w:val="22"/>
        </w:rPr>
        <w:t>relatia</w:t>
      </w:r>
      <w:proofErr w:type="spellEnd"/>
      <w:r w:rsidRPr="00003919">
        <w:rPr>
          <w:sz w:val="22"/>
          <w:szCs w:val="22"/>
        </w:rPr>
        <w:t xml:space="preserve"> cu </w:t>
      </w:r>
      <w:proofErr w:type="spellStart"/>
      <w:r w:rsidRPr="00003919">
        <w:rPr>
          <w:sz w:val="22"/>
          <w:szCs w:val="22"/>
        </w:rPr>
        <w:t>Prestatorul</w:t>
      </w:r>
      <w:proofErr w:type="spellEnd"/>
      <w:r w:rsidRPr="00003919">
        <w:rPr>
          <w:sz w:val="22"/>
          <w:szCs w:val="22"/>
        </w:rPr>
        <w:t xml:space="preserve">, </w:t>
      </w:r>
      <w:proofErr w:type="spellStart"/>
      <w:r w:rsidRPr="00003919">
        <w:rPr>
          <w:sz w:val="22"/>
          <w:szCs w:val="22"/>
        </w:rPr>
        <w:t>precizand</w:t>
      </w:r>
      <w:proofErr w:type="spellEnd"/>
      <w:r w:rsidRPr="00003919">
        <w:rPr>
          <w:sz w:val="22"/>
          <w:szCs w:val="22"/>
        </w:rPr>
        <w:t xml:space="preserve">: </w:t>
      </w:r>
      <w:proofErr w:type="spellStart"/>
      <w:r w:rsidRPr="00003919">
        <w:rPr>
          <w:sz w:val="22"/>
          <w:szCs w:val="22"/>
        </w:rPr>
        <w:t>numele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prenumele</w:t>
      </w:r>
      <w:proofErr w:type="spellEnd"/>
      <w:r w:rsidRPr="00003919">
        <w:rPr>
          <w:sz w:val="22"/>
          <w:szCs w:val="22"/>
        </w:rPr>
        <w:t xml:space="preserve">, </w:t>
      </w:r>
      <w:proofErr w:type="spellStart"/>
      <w:r w:rsidRPr="00003919">
        <w:rPr>
          <w:sz w:val="22"/>
          <w:szCs w:val="22"/>
        </w:rPr>
        <w:t>numar</w:t>
      </w:r>
      <w:proofErr w:type="spellEnd"/>
      <w:r w:rsidRPr="00003919">
        <w:rPr>
          <w:sz w:val="22"/>
          <w:szCs w:val="22"/>
        </w:rPr>
        <w:t xml:space="preserve"> de </w:t>
      </w:r>
      <w:proofErr w:type="spellStart"/>
      <w:r w:rsidRPr="00003919">
        <w:rPr>
          <w:sz w:val="22"/>
          <w:szCs w:val="22"/>
        </w:rPr>
        <w:t>telefon</w:t>
      </w:r>
      <w:proofErr w:type="spellEnd"/>
      <w:r w:rsidRPr="00003919">
        <w:rPr>
          <w:sz w:val="22"/>
          <w:szCs w:val="22"/>
        </w:rPr>
        <w:t xml:space="preserve">, </w:t>
      </w:r>
      <w:proofErr w:type="spellStart"/>
      <w:r w:rsidRPr="00003919">
        <w:rPr>
          <w:sz w:val="22"/>
          <w:szCs w:val="22"/>
        </w:rPr>
        <w:t>adresa</w:t>
      </w:r>
      <w:proofErr w:type="spellEnd"/>
      <w:r w:rsidRPr="00003919">
        <w:rPr>
          <w:sz w:val="22"/>
          <w:szCs w:val="22"/>
        </w:rPr>
        <w:t xml:space="preserve"> e-mail.</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EB6878">
      <w:pPr>
        <w:autoSpaceDE w:val="0"/>
        <w:autoSpaceDN w:val="0"/>
        <w:adjustRightInd w:val="0"/>
        <w:spacing w:line="360" w:lineRule="auto"/>
        <w:ind w:right="-54"/>
        <w:jc w:val="both"/>
        <w:rPr>
          <w:sz w:val="22"/>
          <w:szCs w:val="22"/>
        </w:rPr>
      </w:pPr>
      <w:r w:rsidRPr="00915586">
        <w:rPr>
          <w:sz w:val="22"/>
          <w:szCs w:val="22"/>
        </w:rPr>
        <w:t xml:space="preserve">11.1. </w:t>
      </w:r>
      <w:proofErr w:type="spellStart"/>
      <w:r w:rsidRPr="00915586">
        <w:rPr>
          <w:sz w:val="22"/>
          <w:szCs w:val="22"/>
        </w:rPr>
        <w:t>Prestatorul</w:t>
      </w:r>
      <w:proofErr w:type="spellEnd"/>
      <w:r w:rsidRPr="00915586">
        <w:rPr>
          <w:sz w:val="22"/>
          <w:szCs w:val="22"/>
        </w:rPr>
        <w:t xml:space="preserve"> are </w:t>
      </w:r>
      <w:proofErr w:type="spellStart"/>
      <w:r w:rsidRPr="00915586">
        <w:rPr>
          <w:sz w:val="22"/>
          <w:szCs w:val="22"/>
        </w:rPr>
        <w:t>obligaţia</w:t>
      </w:r>
      <w:proofErr w:type="spellEnd"/>
      <w:r w:rsidRPr="00915586">
        <w:rPr>
          <w:sz w:val="22"/>
          <w:szCs w:val="22"/>
        </w:rPr>
        <w:t xml:space="preserve"> de a </w:t>
      </w:r>
      <w:proofErr w:type="spellStart"/>
      <w:r w:rsidRPr="00915586">
        <w:rPr>
          <w:sz w:val="22"/>
          <w:szCs w:val="22"/>
        </w:rPr>
        <w:t>presta</w:t>
      </w:r>
      <w:proofErr w:type="spellEnd"/>
      <w:r w:rsidRPr="00915586">
        <w:rPr>
          <w:sz w:val="22"/>
          <w:szCs w:val="22"/>
        </w:rPr>
        <w:t xml:space="preserve"> </w:t>
      </w:r>
      <w:proofErr w:type="spellStart"/>
      <w:r w:rsidRPr="00915586">
        <w:rPr>
          <w:sz w:val="22"/>
          <w:szCs w:val="22"/>
        </w:rPr>
        <w:t>serviciile</w:t>
      </w:r>
      <w:proofErr w:type="spellEnd"/>
      <w:r w:rsidRPr="00915586">
        <w:rPr>
          <w:sz w:val="22"/>
          <w:szCs w:val="22"/>
        </w:rPr>
        <w:t xml:space="preserve"> </w:t>
      </w:r>
      <w:proofErr w:type="spellStart"/>
      <w:r w:rsidRPr="00915586">
        <w:rPr>
          <w:sz w:val="22"/>
          <w:szCs w:val="22"/>
        </w:rPr>
        <w:t>aşa</w:t>
      </w:r>
      <w:proofErr w:type="spellEnd"/>
      <w:r w:rsidRPr="00915586">
        <w:rPr>
          <w:sz w:val="22"/>
          <w:szCs w:val="22"/>
        </w:rPr>
        <w:t xml:space="preserve"> cum sunt </w:t>
      </w:r>
      <w:proofErr w:type="spellStart"/>
      <w:r w:rsidRPr="00915586">
        <w:rPr>
          <w:sz w:val="22"/>
          <w:szCs w:val="22"/>
        </w:rPr>
        <w:t>stabilite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w:t>
      </w:r>
      <w:proofErr w:type="spellStart"/>
      <w:r w:rsidRPr="00915586">
        <w:rPr>
          <w:sz w:val="22"/>
          <w:szCs w:val="22"/>
        </w:rPr>
        <w:t>menţinând</w:t>
      </w:r>
      <w:proofErr w:type="spellEnd"/>
      <w:r w:rsidRPr="00915586">
        <w:rPr>
          <w:sz w:val="22"/>
          <w:szCs w:val="22"/>
        </w:rPr>
        <w:t xml:space="preserve"> un </w:t>
      </w:r>
      <w:proofErr w:type="spellStart"/>
      <w:r w:rsidRPr="00915586">
        <w:rPr>
          <w:sz w:val="22"/>
          <w:szCs w:val="22"/>
        </w:rPr>
        <w:t>înalt</w:t>
      </w:r>
      <w:proofErr w:type="spellEnd"/>
      <w:r w:rsidRPr="00915586">
        <w:rPr>
          <w:sz w:val="22"/>
          <w:szCs w:val="22"/>
        </w:rPr>
        <w:t xml:space="preserve"> standard de </w:t>
      </w:r>
      <w:proofErr w:type="spellStart"/>
      <w:r w:rsidRPr="00915586">
        <w:rPr>
          <w:sz w:val="22"/>
          <w:szCs w:val="22"/>
        </w:rPr>
        <w:t>profesionalism</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responsabil</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inacţiune</w:t>
      </w:r>
      <w:proofErr w:type="spellEnd"/>
      <w:r w:rsidRPr="00915586">
        <w:rPr>
          <w:sz w:val="22"/>
          <w:szCs w:val="22"/>
        </w:rPr>
        <w:t xml:space="preserve"> </w:t>
      </w:r>
      <w:proofErr w:type="spellStart"/>
      <w:r w:rsidRPr="00915586">
        <w:rPr>
          <w:sz w:val="22"/>
          <w:szCs w:val="22"/>
        </w:rPr>
        <w:t>legată</w:t>
      </w:r>
      <w:proofErr w:type="spellEnd"/>
      <w:r w:rsidRPr="00915586">
        <w:rPr>
          <w:sz w:val="22"/>
          <w:szCs w:val="22"/>
        </w:rPr>
        <w:t xml:space="preserve"> de </w:t>
      </w:r>
      <w:proofErr w:type="spellStart"/>
      <w:r w:rsidRPr="00915586">
        <w:rPr>
          <w:sz w:val="22"/>
          <w:szCs w:val="22"/>
        </w:rPr>
        <w:t>cerinţele</w:t>
      </w:r>
      <w:proofErr w:type="spellEnd"/>
      <w:r w:rsidRPr="00915586">
        <w:rPr>
          <w:sz w:val="22"/>
          <w:szCs w:val="22"/>
        </w:rPr>
        <w:t xml:space="preserve"> </w:t>
      </w:r>
      <w:proofErr w:type="spellStart"/>
      <w:r w:rsidRPr="00915586">
        <w:rPr>
          <w:sz w:val="22"/>
          <w:szCs w:val="22"/>
        </w:rPr>
        <w:t>scrise</w:t>
      </w:r>
      <w:proofErr w:type="spellEnd"/>
      <w:r w:rsidRPr="00915586">
        <w:rPr>
          <w:sz w:val="22"/>
          <w:szCs w:val="22"/>
        </w:rPr>
        <w:t xml:space="preserve"> ale </w:t>
      </w:r>
      <w:proofErr w:type="spellStart"/>
      <w:r w:rsidRPr="00915586">
        <w:rPr>
          <w:sz w:val="22"/>
          <w:szCs w:val="22"/>
        </w:rPr>
        <w:t>Achizitorului</w:t>
      </w:r>
      <w:proofErr w:type="spellEnd"/>
      <w:r w:rsidRPr="00915586">
        <w:rPr>
          <w:sz w:val="22"/>
          <w:szCs w:val="22"/>
        </w:rPr>
        <w:t xml:space="preserve">, precum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calitatea</w:t>
      </w:r>
      <w:proofErr w:type="spellEnd"/>
      <w:r w:rsidRPr="00915586">
        <w:rPr>
          <w:sz w:val="22"/>
          <w:szCs w:val="22"/>
        </w:rPr>
        <w:t xml:space="preserve"> </w:t>
      </w:r>
      <w:proofErr w:type="spellStart"/>
      <w:r w:rsidRPr="00915586">
        <w:rPr>
          <w:sz w:val="22"/>
          <w:szCs w:val="22"/>
        </w:rPr>
        <w:t>serviciilor</w:t>
      </w:r>
      <w:proofErr w:type="spellEnd"/>
      <w:r w:rsidRPr="00915586">
        <w:rPr>
          <w:sz w:val="22"/>
          <w:szCs w:val="22"/>
        </w:rPr>
        <w:t xml:space="preserve"> care </w:t>
      </w:r>
      <w:proofErr w:type="spellStart"/>
      <w:r w:rsidRPr="00915586">
        <w:rPr>
          <w:sz w:val="22"/>
          <w:szCs w:val="22"/>
        </w:rPr>
        <w:t>urmează</w:t>
      </w:r>
      <w:proofErr w:type="spellEnd"/>
      <w:r w:rsidRPr="00915586">
        <w:rPr>
          <w:sz w:val="22"/>
          <w:szCs w:val="22"/>
        </w:rPr>
        <w:t xml:space="preserve"> a fi </w:t>
      </w:r>
      <w:proofErr w:type="spellStart"/>
      <w:r w:rsidRPr="00915586">
        <w:rPr>
          <w:sz w:val="22"/>
          <w:szCs w:val="22"/>
        </w:rPr>
        <w:t>prestate</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acesta</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reprezentant</w:t>
      </w:r>
      <w:proofErr w:type="spellEnd"/>
      <w:r w:rsidRPr="00915586">
        <w:rPr>
          <w:sz w:val="22"/>
          <w:szCs w:val="22"/>
        </w:rPr>
        <w:t xml:space="preserve"> </w:t>
      </w:r>
      <w:proofErr w:type="spellStart"/>
      <w:r w:rsidRPr="00915586">
        <w:rPr>
          <w:sz w:val="22"/>
          <w:szCs w:val="22"/>
        </w:rPr>
        <w:t>desemnat</w:t>
      </w:r>
      <w:proofErr w:type="spellEnd"/>
      <w:r w:rsidRPr="00915586">
        <w:rPr>
          <w:sz w:val="22"/>
          <w:szCs w:val="22"/>
        </w:rPr>
        <w:t xml:space="preserve"> conform </w:t>
      </w:r>
      <w:proofErr w:type="spellStart"/>
      <w:r w:rsidRPr="00915586">
        <w:rPr>
          <w:sz w:val="22"/>
          <w:szCs w:val="22"/>
        </w:rPr>
        <w:t>prezentului</w:t>
      </w:r>
      <w:proofErr w:type="spellEnd"/>
      <w:r w:rsidRPr="00915586">
        <w:rPr>
          <w:sz w:val="22"/>
          <w:szCs w:val="22"/>
        </w:rPr>
        <w:t xml:space="preserve"> contract </w:t>
      </w:r>
      <w:proofErr w:type="spellStart"/>
      <w:r w:rsidRPr="00915586">
        <w:rPr>
          <w:sz w:val="22"/>
          <w:szCs w:val="22"/>
        </w:rPr>
        <w:t>ori</w:t>
      </w:r>
      <w:proofErr w:type="spellEnd"/>
      <w:r w:rsidRPr="00915586">
        <w:rPr>
          <w:sz w:val="22"/>
          <w:szCs w:val="22"/>
        </w:rPr>
        <w:t xml:space="preserve"> </w:t>
      </w:r>
      <w:proofErr w:type="spellStart"/>
      <w:r w:rsidRPr="00915586">
        <w:rPr>
          <w:sz w:val="22"/>
          <w:szCs w:val="22"/>
        </w:rPr>
        <w:t>angajat</w:t>
      </w:r>
      <w:proofErr w:type="spellEnd"/>
      <w:r w:rsidRPr="00915586">
        <w:rPr>
          <w:sz w:val="22"/>
          <w:szCs w:val="22"/>
        </w:rPr>
        <w:t xml:space="preserve"> al </w:t>
      </w:r>
      <w:proofErr w:type="spellStart"/>
      <w:r w:rsidRPr="00915586">
        <w:rPr>
          <w:sz w:val="22"/>
          <w:szCs w:val="22"/>
        </w:rPr>
        <w:t>acestuia</w:t>
      </w:r>
      <w:proofErr w:type="spellEnd"/>
      <w:r w:rsidRPr="00915586">
        <w:rPr>
          <w:sz w:val="22"/>
          <w:szCs w:val="22"/>
        </w:rPr>
        <w:t xml:space="preserve">.  </w:t>
      </w:r>
    </w:p>
    <w:p w14:paraId="128836E2" w14:textId="77777777" w:rsidR="007B2CC5" w:rsidRPr="00915586" w:rsidRDefault="007B2CC5" w:rsidP="00EB6878">
      <w:pPr>
        <w:autoSpaceDE w:val="0"/>
        <w:autoSpaceDN w:val="0"/>
        <w:adjustRightInd w:val="0"/>
        <w:spacing w:line="360" w:lineRule="auto"/>
        <w:ind w:right="-54"/>
        <w:jc w:val="both"/>
        <w:rPr>
          <w:sz w:val="22"/>
          <w:szCs w:val="22"/>
        </w:rPr>
      </w:pPr>
      <w:r w:rsidRPr="00915586">
        <w:rPr>
          <w:sz w:val="22"/>
          <w:szCs w:val="22"/>
        </w:rPr>
        <w:t xml:space="preserve">11.2. </w:t>
      </w:r>
      <w:proofErr w:type="spellStart"/>
      <w:r w:rsidRPr="00915586">
        <w:rPr>
          <w:sz w:val="22"/>
          <w:szCs w:val="22"/>
        </w:rPr>
        <w:t>Toate</w:t>
      </w:r>
      <w:proofErr w:type="spellEnd"/>
      <w:r w:rsidRPr="00915586">
        <w:rPr>
          <w:sz w:val="22"/>
          <w:szCs w:val="22"/>
        </w:rPr>
        <w:t xml:space="preserve"> </w:t>
      </w:r>
      <w:proofErr w:type="spellStart"/>
      <w:r w:rsidRPr="00915586">
        <w:rPr>
          <w:sz w:val="22"/>
          <w:szCs w:val="22"/>
        </w:rPr>
        <w:t>activităţile</w:t>
      </w:r>
      <w:proofErr w:type="spellEnd"/>
      <w:r w:rsidRPr="00915586">
        <w:rPr>
          <w:sz w:val="22"/>
          <w:szCs w:val="22"/>
        </w:rPr>
        <w:t xml:space="preserve">, </w:t>
      </w:r>
      <w:proofErr w:type="spellStart"/>
      <w:r w:rsidRPr="00915586">
        <w:rPr>
          <w:sz w:val="22"/>
          <w:szCs w:val="22"/>
        </w:rPr>
        <w:t>acţiunile</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inacţiunile</w:t>
      </w:r>
      <w:proofErr w:type="spellEnd"/>
      <w:r w:rsidRPr="00915586">
        <w:rPr>
          <w:sz w:val="22"/>
          <w:szCs w:val="22"/>
        </w:rPr>
        <w:t xml:space="preserve"> </w:t>
      </w:r>
      <w:proofErr w:type="spellStart"/>
      <w:r w:rsidRPr="00915586">
        <w:rPr>
          <w:sz w:val="22"/>
          <w:szCs w:val="22"/>
        </w:rPr>
        <w:t>efectuate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neefectuate</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Prestator</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angajaţii</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agenţii</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oricine</w:t>
      </w:r>
      <w:proofErr w:type="spellEnd"/>
      <w:r w:rsidRPr="00915586">
        <w:rPr>
          <w:sz w:val="22"/>
          <w:szCs w:val="22"/>
        </w:rPr>
        <w:t xml:space="preserve"> care </w:t>
      </w:r>
      <w:proofErr w:type="spellStart"/>
      <w:r w:rsidRPr="00915586">
        <w:rPr>
          <w:sz w:val="22"/>
          <w:szCs w:val="22"/>
        </w:rPr>
        <w:t>acţionează</w:t>
      </w:r>
      <w:proofErr w:type="spellEnd"/>
      <w:r w:rsidRPr="00915586">
        <w:rPr>
          <w:sz w:val="22"/>
          <w:szCs w:val="22"/>
        </w:rPr>
        <w:t xml:space="preserve"> pe </w:t>
      </w:r>
      <w:proofErr w:type="spellStart"/>
      <w:r w:rsidRPr="00915586">
        <w:rPr>
          <w:sz w:val="22"/>
          <w:szCs w:val="22"/>
        </w:rPr>
        <w:t>seama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Prestator</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cursul</w:t>
      </w:r>
      <w:proofErr w:type="spellEnd"/>
      <w:r w:rsidRPr="00915586">
        <w:rPr>
          <w:sz w:val="22"/>
          <w:szCs w:val="22"/>
        </w:rPr>
        <w:t xml:space="preserve"> </w:t>
      </w:r>
      <w:proofErr w:type="spellStart"/>
      <w:r w:rsidRPr="00915586">
        <w:rPr>
          <w:sz w:val="22"/>
          <w:szCs w:val="22"/>
        </w:rPr>
        <w:t>prestării</w:t>
      </w:r>
      <w:proofErr w:type="spellEnd"/>
      <w:r w:rsidRPr="00915586">
        <w:rPr>
          <w:sz w:val="22"/>
          <w:szCs w:val="22"/>
        </w:rPr>
        <w:t xml:space="preserve"> </w:t>
      </w:r>
      <w:proofErr w:type="spellStart"/>
      <w:r w:rsidRPr="00915586">
        <w:rPr>
          <w:sz w:val="22"/>
          <w:szCs w:val="22"/>
        </w:rPr>
        <w:t>serviciilor</w:t>
      </w:r>
      <w:proofErr w:type="spellEnd"/>
      <w:r w:rsidRPr="00915586">
        <w:rPr>
          <w:sz w:val="22"/>
          <w:szCs w:val="22"/>
        </w:rPr>
        <w:t xml:space="preserve">, </w:t>
      </w:r>
      <w:proofErr w:type="spellStart"/>
      <w:r w:rsidRPr="00915586">
        <w:rPr>
          <w:sz w:val="22"/>
          <w:szCs w:val="22"/>
        </w:rPr>
        <w:t>incluzând</w:t>
      </w:r>
      <w:proofErr w:type="spellEnd"/>
      <w:r w:rsidRPr="00915586">
        <w:rPr>
          <w:sz w:val="22"/>
          <w:szCs w:val="22"/>
        </w:rPr>
        <w:t xml:space="preserve"> </w:t>
      </w:r>
      <w:proofErr w:type="spellStart"/>
      <w:r w:rsidRPr="00915586">
        <w:rPr>
          <w:sz w:val="22"/>
          <w:szCs w:val="22"/>
        </w:rPr>
        <w:t>toate</w:t>
      </w:r>
      <w:proofErr w:type="spellEnd"/>
      <w:r w:rsidRPr="00915586">
        <w:rPr>
          <w:sz w:val="22"/>
          <w:szCs w:val="22"/>
        </w:rPr>
        <w:t xml:space="preserve"> </w:t>
      </w:r>
      <w:proofErr w:type="spellStart"/>
      <w:r w:rsidRPr="00915586">
        <w:rPr>
          <w:sz w:val="22"/>
          <w:szCs w:val="22"/>
        </w:rPr>
        <w:t>activităţile</w:t>
      </w:r>
      <w:proofErr w:type="spellEnd"/>
      <w:r w:rsidRPr="00915586">
        <w:rPr>
          <w:sz w:val="22"/>
          <w:szCs w:val="22"/>
        </w:rPr>
        <w:t xml:space="preserve"> </w:t>
      </w:r>
      <w:proofErr w:type="spellStart"/>
      <w:r w:rsidRPr="00915586">
        <w:rPr>
          <w:sz w:val="22"/>
          <w:szCs w:val="22"/>
        </w:rPr>
        <w:t>descrise</w:t>
      </w:r>
      <w:proofErr w:type="spellEnd"/>
      <w:r w:rsidRPr="00915586">
        <w:rPr>
          <w:sz w:val="22"/>
          <w:szCs w:val="22"/>
        </w:rPr>
        <w:t xml:space="preserve"> </w:t>
      </w:r>
      <w:proofErr w:type="spellStart"/>
      <w:r w:rsidRPr="00915586">
        <w:rPr>
          <w:sz w:val="22"/>
          <w:szCs w:val="22"/>
        </w:rPr>
        <w:t>aici</w:t>
      </w:r>
      <w:proofErr w:type="spellEnd"/>
      <w:r w:rsidRPr="00915586">
        <w:rPr>
          <w:sz w:val="22"/>
          <w:szCs w:val="22"/>
        </w:rPr>
        <w:t xml:space="preserve"> </w:t>
      </w:r>
      <w:proofErr w:type="spellStart"/>
      <w:r w:rsidRPr="00915586">
        <w:rPr>
          <w:sz w:val="22"/>
          <w:szCs w:val="22"/>
        </w:rPr>
        <w:t>vor</w:t>
      </w:r>
      <w:proofErr w:type="spellEnd"/>
      <w:r w:rsidRPr="00915586">
        <w:rPr>
          <w:sz w:val="22"/>
          <w:szCs w:val="22"/>
        </w:rPr>
        <w:t xml:space="preserve"> fi </w:t>
      </w:r>
      <w:proofErr w:type="spellStart"/>
      <w:r w:rsidRPr="00915586">
        <w:rPr>
          <w:sz w:val="22"/>
          <w:szCs w:val="22"/>
        </w:rPr>
        <w:t>efectuate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neefectuate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calitate</w:t>
      </w:r>
      <w:proofErr w:type="spellEnd"/>
      <w:r w:rsidRPr="00915586">
        <w:rPr>
          <w:sz w:val="22"/>
          <w:szCs w:val="22"/>
        </w:rPr>
        <w:t xml:space="preserve"> de </w:t>
      </w:r>
      <w:proofErr w:type="spellStart"/>
      <w:r w:rsidRPr="00915586">
        <w:rPr>
          <w:sz w:val="22"/>
          <w:szCs w:val="22"/>
        </w:rPr>
        <w:t>contractant</w:t>
      </w:r>
      <w:proofErr w:type="spellEnd"/>
      <w:r w:rsidRPr="00915586">
        <w:rPr>
          <w:sz w:val="22"/>
          <w:szCs w:val="22"/>
        </w:rPr>
        <w:t xml:space="preserve"> independent, </w:t>
      </w:r>
      <w:proofErr w:type="spellStart"/>
      <w:r w:rsidRPr="00915586">
        <w:rPr>
          <w:sz w:val="22"/>
          <w:szCs w:val="22"/>
        </w:rPr>
        <w:t>lucrând</w:t>
      </w:r>
      <w:proofErr w:type="spellEnd"/>
      <w:r w:rsidRPr="00915586">
        <w:rPr>
          <w:sz w:val="22"/>
          <w:szCs w:val="22"/>
        </w:rPr>
        <w:t xml:space="preserve"> pe </w:t>
      </w:r>
      <w:proofErr w:type="spellStart"/>
      <w:r w:rsidRPr="00915586">
        <w:rPr>
          <w:sz w:val="22"/>
          <w:szCs w:val="22"/>
        </w:rPr>
        <w:t>riscul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răspunderea</w:t>
      </w:r>
      <w:proofErr w:type="spellEnd"/>
      <w:r w:rsidRPr="00915586">
        <w:rPr>
          <w:sz w:val="22"/>
          <w:szCs w:val="22"/>
        </w:rPr>
        <w:t xml:space="preserve"> </w:t>
      </w:r>
      <w:proofErr w:type="spellStart"/>
      <w:r w:rsidRPr="00915586">
        <w:rPr>
          <w:sz w:val="22"/>
          <w:szCs w:val="22"/>
        </w:rPr>
        <w:t>sa</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renunţă</w:t>
      </w:r>
      <w:proofErr w:type="spellEnd"/>
      <w:r w:rsidRPr="00915586">
        <w:rPr>
          <w:sz w:val="22"/>
          <w:szCs w:val="22"/>
        </w:rPr>
        <w:t xml:space="preserve"> </w:t>
      </w:r>
      <w:proofErr w:type="spellStart"/>
      <w:r w:rsidRPr="00915586">
        <w:rPr>
          <w:sz w:val="22"/>
          <w:szCs w:val="22"/>
        </w:rPr>
        <w:t>expres</w:t>
      </w:r>
      <w:proofErr w:type="spellEnd"/>
      <w:r w:rsidRPr="00915586">
        <w:rPr>
          <w:sz w:val="22"/>
          <w:szCs w:val="22"/>
        </w:rPr>
        <w:t xml:space="preserve"> la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revendicare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plângere</w:t>
      </w:r>
      <w:proofErr w:type="spellEnd"/>
      <w:r w:rsidRPr="00915586">
        <w:rPr>
          <w:sz w:val="22"/>
          <w:szCs w:val="22"/>
        </w:rPr>
        <w:t xml:space="preserve"> </w:t>
      </w:r>
      <w:proofErr w:type="spellStart"/>
      <w:r w:rsidRPr="00915586">
        <w:rPr>
          <w:sz w:val="22"/>
          <w:szCs w:val="22"/>
        </w:rPr>
        <w:t>împotriva</w:t>
      </w:r>
      <w:proofErr w:type="spellEnd"/>
      <w:r w:rsidRPr="00915586">
        <w:rPr>
          <w:sz w:val="22"/>
          <w:szCs w:val="22"/>
        </w:rPr>
        <w:t xml:space="preserve"> </w:t>
      </w:r>
      <w:proofErr w:type="spellStart"/>
      <w:r w:rsidRPr="00915586">
        <w:rPr>
          <w:sz w:val="22"/>
          <w:szCs w:val="22"/>
        </w:rPr>
        <w:t>Achizitorului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ceea</w:t>
      </w:r>
      <w:proofErr w:type="spellEnd"/>
      <w:r w:rsidRPr="00915586">
        <w:rPr>
          <w:sz w:val="22"/>
          <w:szCs w:val="22"/>
        </w:rPr>
        <w:t xml:space="preserve"> </w:t>
      </w:r>
      <w:proofErr w:type="spellStart"/>
      <w:r w:rsidRPr="00915586">
        <w:rPr>
          <w:sz w:val="22"/>
          <w:szCs w:val="22"/>
        </w:rPr>
        <w:t>ce</w:t>
      </w:r>
      <w:proofErr w:type="spellEnd"/>
      <w:r w:rsidRPr="00915586">
        <w:rPr>
          <w:sz w:val="22"/>
          <w:szCs w:val="22"/>
        </w:rPr>
        <w:t xml:space="preserve"> </w:t>
      </w:r>
      <w:proofErr w:type="spellStart"/>
      <w:r w:rsidRPr="00915586">
        <w:rPr>
          <w:sz w:val="22"/>
          <w:szCs w:val="22"/>
        </w:rPr>
        <w:t>priveşte</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daune</w:t>
      </w:r>
      <w:proofErr w:type="spellEnd"/>
      <w:r w:rsidRPr="00915586">
        <w:rPr>
          <w:sz w:val="22"/>
          <w:szCs w:val="22"/>
        </w:rPr>
        <w:t xml:space="preserve"> </w:t>
      </w:r>
      <w:proofErr w:type="spellStart"/>
      <w:r w:rsidRPr="00915586">
        <w:rPr>
          <w:sz w:val="22"/>
          <w:szCs w:val="22"/>
        </w:rPr>
        <w:t>aduse</w:t>
      </w:r>
      <w:proofErr w:type="spellEnd"/>
      <w:r w:rsidRPr="00915586">
        <w:rPr>
          <w:sz w:val="22"/>
          <w:szCs w:val="22"/>
        </w:rPr>
        <w:t xml:space="preserve"> </w:t>
      </w:r>
      <w:proofErr w:type="spellStart"/>
      <w:r w:rsidRPr="00915586">
        <w:rPr>
          <w:sz w:val="22"/>
          <w:szCs w:val="22"/>
        </w:rPr>
        <w:t>angajaţilor</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oricărei</w:t>
      </w:r>
      <w:proofErr w:type="spellEnd"/>
      <w:r w:rsidRPr="00915586">
        <w:rPr>
          <w:sz w:val="22"/>
          <w:szCs w:val="22"/>
        </w:rPr>
        <w:t xml:space="preserve"> </w:t>
      </w:r>
      <w:proofErr w:type="spellStart"/>
      <w:r w:rsidRPr="00915586">
        <w:rPr>
          <w:sz w:val="22"/>
          <w:szCs w:val="22"/>
        </w:rPr>
        <w:t>alte</w:t>
      </w:r>
      <w:proofErr w:type="spellEnd"/>
      <w:r w:rsidRPr="00915586">
        <w:rPr>
          <w:sz w:val="22"/>
          <w:szCs w:val="22"/>
        </w:rPr>
        <w:t xml:space="preserve"> </w:t>
      </w:r>
      <w:proofErr w:type="spellStart"/>
      <w:r w:rsidRPr="00915586">
        <w:rPr>
          <w:sz w:val="22"/>
          <w:szCs w:val="22"/>
        </w:rPr>
        <w:t>persoane</w:t>
      </w:r>
      <w:proofErr w:type="spellEnd"/>
      <w:r w:rsidRPr="00915586">
        <w:rPr>
          <w:sz w:val="22"/>
          <w:szCs w:val="22"/>
        </w:rPr>
        <w:t xml:space="preserve"> care </w:t>
      </w:r>
      <w:proofErr w:type="spellStart"/>
      <w:r w:rsidRPr="00915586">
        <w:rPr>
          <w:sz w:val="22"/>
          <w:szCs w:val="22"/>
        </w:rPr>
        <w:t>îşi</w:t>
      </w:r>
      <w:proofErr w:type="spellEnd"/>
      <w:r w:rsidRPr="00915586">
        <w:rPr>
          <w:sz w:val="22"/>
          <w:szCs w:val="22"/>
        </w:rPr>
        <w:t xml:space="preserve"> </w:t>
      </w:r>
      <w:proofErr w:type="spellStart"/>
      <w:r w:rsidRPr="00915586">
        <w:rPr>
          <w:sz w:val="22"/>
          <w:szCs w:val="22"/>
        </w:rPr>
        <w:t>desfăşoară</w:t>
      </w:r>
      <w:proofErr w:type="spellEnd"/>
      <w:r w:rsidRPr="00915586">
        <w:rPr>
          <w:sz w:val="22"/>
          <w:szCs w:val="22"/>
        </w:rPr>
        <w:t xml:space="preserve"> </w:t>
      </w:r>
      <w:proofErr w:type="spellStart"/>
      <w:r w:rsidRPr="00915586">
        <w:rPr>
          <w:sz w:val="22"/>
          <w:szCs w:val="22"/>
        </w:rPr>
        <w:t>activitatea</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numele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pe </w:t>
      </w:r>
      <w:proofErr w:type="spellStart"/>
      <w:r w:rsidRPr="00915586">
        <w:rPr>
          <w:sz w:val="22"/>
          <w:szCs w:val="22"/>
        </w:rPr>
        <w:t>seama</w:t>
      </w:r>
      <w:proofErr w:type="spellEnd"/>
      <w:r w:rsidRPr="00915586">
        <w:rPr>
          <w:sz w:val="22"/>
          <w:szCs w:val="22"/>
        </w:rPr>
        <w:t xml:space="preserve"> </w:t>
      </w:r>
      <w:proofErr w:type="spellStart"/>
      <w:r w:rsidRPr="00915586">
        <w:rPr>
          <w:sz w:val="22"/>
          <w:szCs w:val="22"/>
        </w:rPr>
        <w:t>sa</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care </w:t>
      </w:r>
      <w:proofErr w:type="spellStart"/>
      <w:r w:rsidRPr="00915586">
        <w:rPr>
          <w:sz w:val="22"/>
          <w:szCs w:val="22"/>
        </w:rPr>
        <w:t>lucrează</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el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serviciile</w:t>
      </w:r>
      <w:proofErr w:type="spellEnd"/>
      <w:r w:rsidRPr="00915586">
        <w:rPr>
          <w:sz w:val="22"/>
          <w:szCs w:val="22"/>
        </w:rPr>
        <w:t xml:space="preserve"> </w:t>
      </w:r>
      <w:proofErr w:type="spellStart"/>
      <w:r w:rsidRPr="00915586">
        <w:rPr>
          <w:sz w:val="22"/>
          <w:szCs w:val="22"/>
        </w:rPr>
        <w:t>ce</w:t>
      </w:r>
      <w:proofErr w:type="spellEnd"/>
      <w:r w:rsidRPr="00915586">
        <w:rPr>
          <w:sz w:val="22"/>
          <w:szCs w:val="22"/>
        </w:rPr>
        <w:t xml:space="preserve"> fac </w:t>
      </w:r>
      <w:proofErr w:type="spellStart"/>
      <w:r w:rsidRPr="00915586">
        <w:rPr>
          <w:sz w:val="22"/>
          <w:szCs w:val="22"/>
        </w:rPr>
        <w:t>obiectul</w:t>
      </w:r>
      <w:proofErr w:type="spellEnd"/>
      <w:r w:rsidRPr="00915586">
        <w:rPr>
          <w:sz w:val="22"/>
          <w:szCs w:val="22"/>
        </w:rPr>
        <w:t xml:space="preserve"> </w:t>
      </w:r>
      <w:proofErr w:type="spellStart"/>
      <w:r w:rsidRPr="00915586">
        <w:rPr>
          <w:sz w:val="22"/>
          <w:szCs w:val="22"/>
        </w:rPr>
        <w:t>prezentului</w:t>
      </w:r>
      <w:proofErr w:type="spellEnd"/>
      <w:r w:rsidRPr="00915586">
        <w:rPr>
          <w:sz w:val="22"/>
          <w:szCs w:val="22"/>
        </w:rPr>
        <w:t xml:space="preserve"> contract.</w:t>
      </w:r>
    </w:p>
    <w:p w14:paraId="0EAE4742" w14:textId="77777777" w:rsidR="007B2CC5" w:rsidRPr="00915586" w:rsidRDefault="007B2CC5" w:rsidP="00EB6878">
      <w:pPr>
        <w:autoSpaceDE w:val="0"/>
        <w:autoSpaceDN w:val="0"/>
        <w:adjustRightInd w:val="0"/>
        <w:spacing w:line="360" w:lineRule="auto"/>
        <w:ind w:right="-54"/>
        <w:jc w:val="both"/>
        <w:rPr>
          <w:sz w:val="22"/>
          <w:szCs w:val="22"/>
        </w:rPr>
      </w:pPr>
      <w:r w:rsidRPr="00915586">
        <w:rPr>
          <w:sz w:val="22"/>
          <w:szCs w:val="22"/>
        </w:rPr>
        <w:t xml:space="preserve">11.3.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fi, de </w:t>
      </w:r>
      <w:proofErr w:type="spellStart"/>
      <w:r w:rsidRPr="00915586">
        <w:rPr>
          <w:sz w:val="22"/>
          <w:szCs w:val="22"/>
        </w:rPr>
        <w:t>asemenea</w:t>
      </w:r>
      <w:proofErr w:type="spellEnd"/>
      <w:r w:rsidRPr="00915586">
        <w:rPr>
          <w:sz w:val="22"/>
          <w:szCs w:val="22"/>
        </w:rPr>
        <w:t xml:space="preserve">, </w:t>
      </w:r>
      <w:proofErr w:type="spellStart"/>
      <w:r w:rsidRPr="00915586">
        <w:rPr>
          <w:sz w:val="22"/>
          <w:szCs w:val="22"/>
        </w:rPr>
        <w:t>responsabil</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plata</w:t>
      </w:r>
      <w:proofErr w:type="spellEnd"/>
      <w:r w:rsidRPr="00915586">
        <w:rPr>
          <w:sz w:val="22"/>
          <w:szCs w:val="22"/>
        </w:rPr>
        <w:t xml:space="preserve"> </w:t>
      </w:r>
      <w:proofErr w:type="spellStart"/>
      <w:r w:rsidRPr="00915586">
        <w:rPr>
          <w:sz w:val="22"/>
          <w:szCs w:val="22"/>
        </w:rPr>
        <w:t>despăgubirilor</w:t>
      </w:r>
      <w:proofErr w:type="spellEnd"/>
      <w:r w:rsidRPr="00915586">
        <w:rPr>
          <w:sz w:val="22"/>
          <w:szCs w:val="22"/>
        </w:rPr>
        <w:t xml:space="preserv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Achizitor</w:t>
      </w:r>
      <w:proofErr w:type="spellEnd"/>
      <w:r w:rsidRPr="00915586">
        <w:rPr>
          <w:sz w:val="22"/>
          <w:szCs w:val="22"/>
        </w:rPr>
        <w:t xml:space="preserve">, </w:t>
      </w:r>
      <w:proofErr w:type="spellStart"/>
      <w:r w:rsidRPr="00915586">
        <w:rPr>
          <w:sz w:val="22"/>
          <w:szCs w:val="22"/>
        </w:rPr>
        <w:t>rezultând</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acest</w:t>
      </w:r>
      <w:proofErr w:type="spellEnd"/>
      <w:r w:rsidRPr="00915586">
        <w:rPr>
          <w:sz w:val="22"/>
          <w:szCs w:val="22"/>
        </w:rPr>
        <w:t xml:space="preserve"> contract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o </w:t>
      </w:r>
      <w:proofErr w:type="spellStart"/>
      <w:r w:rsidRPr="00915586">
        <w:rPr>
          <w:sz w:val="22"/>
          <w:szCs w:val="22"/>
        </w:rPr>
        <w:t>încălcare</w:t>
      </w:r>
      <w:proofErr w:type="spellEnd"/>
      <w:r w:rsidRPr="00915586">
        <w:rPr>
          <w:sz w:val="22"/>
          <w:szCs w:val="22"/>
        </w:rPr>
        <w:t xml:space="preserve"> a </w:t>
      </w:r>
      <w:proofErr w:type="spellStart"/>
      <w:r w:rsidRPr="00915586">
        <w:rPr>
          <w:sz w:val="22"/>
          <w:szCs w:val="22"/>
        </w:rPr>
        <w:t>obligaţiilor</w:t>
      </w:r>
      <w:proofErr w:type="spellEnd"/>
      <w:r w:rsidRPr="00915586">
        <w:rPr>
          <w:sz w:val="22"/>
          <w:szCs w:val="22"/>
        </w:rPr>
        <w:t xml:space="preserve"> sale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stabilită</w:t>
      </w:r>
      <w:proofErr w:type="spellEnd"/>
      <w:r w:rsidRPr="00915586">
        <w:rPr>
          <w:sz w:val="22"/>
          <w:szCs w:val="22"/>
        </w:rPr>
        <w:t xml:space="preserve"> </w:t>
      </w:r>
      <w:proofErr w:type="spellStart"/>
      <w:r w:rsidRPr="00915586">
        <w:rPr>
          <w:sz w:val="22"/>
          <w:szCs w:val="22"/>
        </w:rPr>
        <w:t>printr</w:t>
      </w:r>
      <w:proofErr w:type="spellEnd"/>
      <w:r w:rsidRPr="00915586">
        <w:rPr>
          <w:sz w:val="22"/>
          <w:szCs w:val="22"/>
        </w:rPr>
        <w:t xml:space="preserve">-o </w:t>
      </w:r>
      <w:proofErr w:type="spellStart"/>
      <w:r w:rsidRPr="00915586">
        <w:rPr>
          <w:sz w:val="22"/>
          <w:szCs w:val="22"/>
        </w:rPr>
        <w:t>hotărâre</w:t>
      </w:r>
      <w:proofErr w:type="spellEnd"/>
      <w:r w:rsidRPr="00915586">
        <w:rPr>
          <w:sz w:val="22"/>
          <w:szCs w:val="22"/>
        </w:rPr>
        <w:t xml:space="preserve"> </w:t>
      </w:r>
      <w:proofErr w:type="spellStart"/>
      <w:r w:rsidRPr="00915586">
        <w:rPr>
          <w:sz w:val="22"/>
          <w:szCs w:val="22"/>
        </w:rPr>
        <w:t>emisă</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o </w:t>
      </w:r>
      <w:proofErr w:type="spellStart"/>
      <w:r w:rsidRPr="00915586">
        <w:rPr>
          <w:sz w:val="22"/>
          <w:szCs w:val="22"/>
        </w:rPr>
        <w:t>instanţă</w:t>
      </w:r>
      <w:proofErr w:type="spellEnd"/>
      <w:r w:rsidRPr="00915586">
        <w:rPr>
          <w:sz w:val="22"/>
          <w:szCs w:val="22"/>
        </w:rPr>
        <w:t xml:space="preserve"> de </w:t>
      </w:r>
      <w:proofErr w:type="spellStart"/>
      <w:r w:rsidRPr="00915586">
        <w:rPr>
          <w:sz w:val="22"/>
          <w:szCs w:val="22"/>
        </w:rPr>
        <w:t>judecată</w:t>
      </w:r>
      <w:proofErr w:type="spellEnd"/>
      <w:r w:rsidRPr="00915586">
        <w:rPr>
          <w:sz w:val="22"/>
          <w:szCs w:val="22"/>
        </w:rPr>
        <w:t xml:space="preserve">. </w:t>
      </w:r>
      <w:proofErr w:type="spellStart"/>
      <w:r w:rsidRPr="00915586">
        <w:rPr>
          <w:sz w:val="22"/>
          <w:szCs w:val="22"/>
        </w:rPr>
        <w:t>Cuantumul</w:t>
      </w:r>
      <w:proofErr w:type="spellEnd"/>
      <w:r w:rsidRPr="00915586">
        <w:rPr>
          <w:sz w:val="22"/>
          <w:szCs w:val="22"/>
        </w:rPr>
        <w:t xml:space="preserve"> </w:t>
      </w:r>
      <w:proofErr w:type="spellStart"/>
      <w:r w:rsidRPr="00915586">
        <w:rPr>
          <w:sz w:val="22"/>
          <w:szCs w:val="22"/>
        </w:rPr>
        <w:t>despăgubirilor</w:t>
      </w:r>
      <w:proofErr w:type="spellEnd"/>
      <w:r w:rsidRPr="00915586">
        <w:rPr>
          <w:sz w:val="22"/>
          <w:szCs w:val="22"/>
        </w:rPr>
        <w:t xml:space="preserve"> la care se </w:t>
      </w:r>
      <w:proofErr w:type="spellStart"/>
      <w:r w:rsidRPr="00915586">
        <w:rPr>
          <w:sz w:val="22"/>
          <w:szCs w:val="22"/>
        </w:rPr>
        <w:t>angajează</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cel</w:t>
      </w:r>
      <w:proofErr w:type="spellEnd"/>
      <w:r w:rsidRPr="00915586">
        <w:rPr>
          <w:sz w:val="22"/>
          <w:szCs w:val="22"/>
        </w:rPr>
        <w:t xml:space="preserve"> </w:t>
      </w:r>
      <w:proofErr w:type="spellStart"/>
      <w:r w:rsidRPr="00915586">
        <w:rPr>
          <w:sz w:val="22"/>
          <w:szCs w:val="22"/>
        </w:rPr>
        <w:t>instituit</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hotărâre</w:t>
      </w:r>
      <w:proofErr w:type="spellEnd"/>
      <w:r w:rsidRPr="00915586">
        <w:rPr>
          <w:sz w:val="22"/>
          <w:szCs w:val="22"/>
        </w:rPr>
        <w:t xml:space="preserve"> </w:t>
      </w:r>
      <w:proofErr w:type="spellStart"/>
      <w:r w:rsidRPr="00915586">
        <w:rPr>
          <w:sz w:val="22"/>
          <w:szCs w:val="22"/>
        </w:rPr>
        <w:t>irevocabilă</w:t>
      </w:r>
      <w:proofErr w:type="spellEnd"/>
      <w:r w:rsidRPr="00915586">
        <w:rPr>
          <w:sz w:val="22"/>
          <w:szCs w:val="22"/>
        </w:rPr>
        <w:t xml:space="preserve">, </w:t>
      </w:r>
      <w:proofErr w:type="spellStart"/>
      <w:r w:rsidRPr="00915586">
        <w:rPr>
          <w:sz w:val="22"/>
          <w:szCs w:val="22"/>
        </w:rPr>
        <w:t>chiar</w:t>
      </w:r>
      <w:proofErr w:type="spellEnd"/>
      <w:r w:rsidRPr="00915586">
        <w:rPr>
          <w:sz w:val="22"/>
          <w:szCs w:val="22"/>
        </w:rPr>
        <w:t xml:space="preserve"> </w:t>
      </w:r>
      <w:proofErr w:type="spellStart"/>
      <w:r w:rsidRPr="00915586">
        <w:rPr>
          <w:sz w:val="22"/>
          <w:szCs w:val="22"/>
        </w:rPr>
        <w:t>dacă</w:t>
      </w:r>
      <w:proofErr w:type="spellEnd"/>
      <w:r w:rsidRPr="00915586">
        <w:rPr>
          <w:sz w:val="22"/>
          <w:szCs w:val="22"/>
        </w:rPr>
        <w:t xml:space="preserve"> data </w:t>
      </w:r>
      <w:proofErr w:type="spellStart"/>
      <w:r w:rsidRPr="00915586">
        <w:rPr>
          <w:sz w:val="22"/>
          <w:szCs w:val="22"/>
        </w:rPr>
        <w:t>pronunţării</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rămânerii</w:t>
      </w:r>
      <w:proofErr w:type="spellEnd"/>
      <w:r w:rsidRPr="00915586">
        <w:rPr>
          <w:sz w:val="22"/>
          <w:szCs w:val="22"/>
        </w:rPr>
        <w:t xml:space="preserve"> </w:t>
      </w:r>
      <w:proofErr w:type="spellStart"/>
      <w:r w:rsidRPr="00915586">
        <w:rPr>
          <w:sz w:val="22"/>
          <w:szCs w:val="22"/>
        </w:rPr>
        <w:t>irevocabile</w:t>
      </w:r>
      <w:proofErr w:type="spellEnd"/>
      <w:r w:rsidRPr="00915586">
        <w:rPr>
          <w:sz w:val="22"/>
          <w:szCs w:val="22"/>
        </w:rPr>
        <w:t xml:space="preserve"> a </w:t>
      </w:r>
      <w:proofErr w:type="spellStart"/>
      <w:r w:rsidRPr="00915586">
        <w:rPr>
          <w:sz w:val="22"/>
          <w:szCs w:val="22"/>
        </w:rPr>
        <w:t>hotărârii</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ulterioară</w:t>
      </w:r>
      <w:proofErr w:type="spellEnd"/>
      <w:r w:rsidRPr="00915586">
        <w:rPr>
          <w:sz w:val="22"/>
          <w:szCs w:val="22"/>
        </w:rPr>
        <w:t xml:space="preserve"> </w:t>
      </w:r>
      <w:proofErr w:type="spellStart"/>
      <w:r w:rsidRPr="00915586">
        <w:rPr>
          <w:sz w:val="22"/>
          <w:szCs w:val="22"/>
        </w:rPr>
        <w:t>încetării</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chiar</w:t>
      </w:r>
      <w:proofErr w:type="spellEnd"/>
      <w:r w:rsidRPr="00915586">
        <w:rPr>
          <w:sz w:val="22"/>
          <w:szCs w:val="22"/>
        </w:rPr>
        <w:t xml:space="preserve"> a </w:t>
      </w:r>
      <w:proofErr w:type="spellStart"/>
      <w:r w:rsidRPr="00915586">
        <w:rPr>
          <w:sz w:val="22"/>
          <w:szCs w:val="22"/>
        </w:rPr>
        <w:t>expirării</w:t>
      </w:r>
      <w:proofErr w:type="spellEnd"/>
      <w:r w:rsidRPr="00915586">
        <w:rPr>
          <w:sz w:val="22"/>
          <w:szCs w:val="22"/>
        </w:rPr>
        <w:t xml:space="preserve"> </w:t>
      </w:r>
      <w:proofErr w:type="spellStart"/>
      <w:r w:rsidRPr="00915586">
        <w:rPr>
          <w:sz w:val="22"/>
          <w:szCs w:val="22"/>
        </w:rPr>
        <w:t>perioadei</w:t>
      </w:r>
      <w:proofErr w:type="spellEnd"/>
      <w:r w:rsidRPr="00915586">
        <w:rPr>
          <w:sz w:val="22"/>
          <w:szCs w:val="22"/>
        </w:rPr>
        <w:t xml:space="preserve"> de </w:t>
      </w:r>
      <w:proofErr w:type="spellStart"/>
      <w:r w:rsidRPr="00915586">
        <w:rPr>
          <w:sz w:val="22"/>
          <w:szCs w:val="22"/>
        </w:rPr>
        <w:t>garanţie</w:t>
      </w:r>
      <w:proofErr w:type="spellEnd"/>
      <w:r w:rsidRPr="00915586">
        <w:rPr>
          <w:sz w:val="22"/>
          <w:szCs w:val="22"/>
        </w:rPr>
        <w:t>.</w:t>
      </w:r>
    </w:p>
    <w:p w14:paraId="4EF06992" w14:textId="64E8B1EF" w:rsidR="007B2CC5" w:rsidRDefault="007B2CC5" w:rsidP="00EB6878">
      <w:pPr>
        <w:autoSpaceDE w:val="0"/>
        <w:autoSpaceDN w:val="0"/>
        <w:adjustRightInd w:val="0"/>
        <w:spacing w:line="360" w:lineRule="auto"/>
        <w:ind w:right="-54"/>
        <w:jc w:val="both"/>
        <w:rPr>
          <w:sz w:val="22"/>
          <w:szCs w:val="22"/>
        </w:rPr>
      </w:pPr>
      <w:r w:rsidRPr="00915586">
        <w:rPr>
          <w:sz w:val="22"/>
          <w:szCs w:val="22"/>
        </w:rPr>
        <w:t xml:space="preserve">11.4.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răspunzător</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pagubele</w:t>
      </w:r>
      <w:proofErr w:type="spellEnd"/>
      <w:r w:rsidRPr="00915586">
        <w:rPr>
          <w:sz w:val="22"/>
          <w:szCs w:val="22"/>
        </w:rPr>
        <w:t xml:space="preserve"> </w:t>
      </w:r>
      <w:proofErr w:type="spellStart"/>
      <w:r w:rsidRPr="00915586">
        <w:rPr>
          <w:sz w:val="22"/>
          <w:szCs w:val="22"/>
        </w:rPr>
        <w:t>directe</w:t>
      </w:r>
      <w:proofErr w:type="spellEnd"/>
      <w:r w:rsidRPr="00915586">
        <w:rPr>
          <w:sz w:val="22"/>
          <w:szCs w:val="22"/>
        </w:rPr>
        <w:t xml:space="preserve"> </w:t>
      </w:r>
      <w:proofErr w:type="spellStart"/>
      <w:r w:rsidRPr="00915586">
        <w:rPr>
          <w:sz w:val="22"/>
          <w:szCs w:val="22"/>
        </w:rPr>
        <w:t>aduse</w:t>
      </w:r>
      <w:proofErr w:type="spellEnd"/>
      <w:r w:rsidRPr="00915586">
        <w:rPr>
          <w:sz w:val="22"/>
          <w:szCs w:val="22"/>
        </w:rPr>
        <w:t xml:space="preserve"> </w:t>
      </w:r>
      <w:proofErr w:type="spellStart"/>
      <w:r w:rsidRPr="00915586">
        <w:rPr>
          <w:sz w:val="22"/>
          <w:szCs w:val="22"/>
        </w:rPr>
        <w:t>Achizitorului</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pierdere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cheltuială</w:t>
      </w:r>
      <w:proofErr w:type="spellEnd"/>
      <w:r w:rsidRPr="00915586">
        <w:rPr>
          <w:sz w:val="22"/>
          <w:szCs w:val="22"/>
        </w:rPr>
        <w:t xml:space="preserve"> care </w:t>
      </w:r>
      <w:proofErr w:type="spellStart"/>
      <w:r w:rsidRPr="00915586">
        <w:rPr>
          <w:sz w:val="22"/>
          <w:szCs w:val="22"/>
        </w:rPr>
        <w:t>poate</w:t>
      </w:r>
      <w:proofErr w:type="spellEnd"/>
      <w:r w:rsidRPr="00915586">
        <w:rPr>
          <w:sz w:val="22"/>
          <w:szCs w:val="22"/>
        </w:rPr>
        <w:t xml:space="preserve"> fi </w:t>
      </w:r>
      <w:proofErr w:type="spellStart"/>
      <w:r w:rsidRPr="00915586">
        <w:rPr>
          <w:sz w:val="22"/>
          <w:szCs w:val="22"/>
        </w:rPr>
        <w:t>cauzată</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oricărei</w:t>
      </w:r>
      <w:proofErr w:type="spellEnd"/>
      <w:r w:rsidRPr="00915586">
        <w:rPr>
          <w:sz w:val="22"/>
          <w:szCs w:val="22"/>
        </w:rPr>
        <w:t xml:space="preserve"> </w:t>
      </w:r>
      <w:proofErr w:type="spellStart"/>
      <w:r w:rsidRPr="00915586">
        <w:rPr>
          <w:sz w:val="22"/>
          <w:szCs w:val="22"/>
        </w:rPr>
        <w:t>terţe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ca </w:t>
      </w:r>
      <w:proofErr w:type="spellStart"/>
      <w:r w:rsidRPr="00915586">
        <w:rPr>
          <w:sz w:val="22"/>
          <w:szCs w:val="22"/>
        </w:rPr>
        <w:t>urmare</w:t>
      </w:r>
      <w:proofErr w:type="spellEnd"/>
      <w:r w:rsidRPr="00915586">
        <w:rPr>
          <w:sz w:val="22"/>
          <w:szCs w:val="22"/>
        </w:rPr>
        <w:t xml:space="preserve"> a </w:t>
      </w:r>
      <w:proofErr w:type="spellStart"/>
      <w:r w:rsidRPr="00915586">
        <w:rPr>
          <w:sz w:val="22"/>
          <w:szCs w:val="22"/>
        </w:rPr>
        <w:t>prestării</w:t>
      </w:r>
      <w:proofErr w:type="spellEnd"/>
      <w:r w:rsidRPr="00915586">
        <w:rPr>
          <w:sz w:val="22"/>
          <w:szCs w:val="22"/>
        </w:rPr>
        <w:t xml:space="preserve"> </w:t>
      </w:r>
      <w:proofErr w:type="spellStart"/>
      <w:r w:rsidRPr="00915586">
        <w:rPr>
          <w:sz w:val="22"/>
          <w:szCs w:val="22"/>
        </w:rPr>
        <w:t>neglijente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a </w:t>
      </w:r>
      <w:proofErr w:type="spellStart"/>
      <w:r w:rsidRPr="00915586">
        <w:rPr>
          <w:sz w:val="22"/>
          <w:szCs w:val="22"/>
        </w:rPr>
        <w:t>neprestării</w:t>
      </w:r>
      <w:proofErr w:type="spellEnd"/>
      <w:r w:rsidRPr="00915586">
        <w:rPr>
          <w:sz w:val="22"/>
          <w:szCs w:val="22"/>
        </w:rPr>
        <w:t xml:space="preserve"> </w:t>
      </w:r>
      <w:proofErr w:type="spellStart"/>
      <w:r w:rsidRPr="00915586">
        <w:rPr>
          <w:sz w:val="22"/>
          <w:szCs w:val="22"/>
        </w:rPr>
        <w:t>serviciilor</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conformitate</w:t>
      </w:r>
      <w:proofErr w:type="spellEnd"/>
      <w:r w:rsidRPr="00915586">
        <w:rPr>
          <w:sz w:val="22"/>
          <w:szCs w:val="22"/>
        </w:rPr>
        <w:t xml:space="preserve"> cu </w:t>
      </w:r>
      <w:proofErr w:type="spellStart"/>
      <w:r w:rsidRPr="00915586">
        <w:rPr>
          <w:sz w:val="22"/>
          <w:szCs w:val="22"/>
        </w:rPr>
        <w:t>acest</w:t>
      </w:r>
      <w:proofErr w:type="spellEnd"/>
      <w:r w:rsidRPr="00915586">
        <w:rPr>
          <w:sz w:val="22"/>
          <w:szCs w:val="22"/>
        </w:rPr>
        <w:t xml:space="preserve"> contract </w:t>
      </w:r>
      <w:proofErr w:type="spellStart"/>
      <w:r w:rsidRPr="00915586">
        <w:rPr>
          <w:sz w:val="22"/>
          <w:szCs w:val="22"/>
        </w:rPr>
        <w:t>sau</w:t>
      </w:r>
      <w:proofErr w:type="spellEnd"/>
      <w:r w:rsidRPr="00915586">
        <w:rPr>
          <w:sz w:val="22"/>
          <w:szCs w:val="22"/>
        </w:rPr>
        <w:t xml:space="preserve"> ca </w:t>
      </w:r>
      <w:proofErr w:type="spellStart"/>
      <w:r w:rsidRPr="00915586">
        <w:rPr>
          <w:sz w:val="22"/>
          <w:szCs w:val="22"/>
        </w:rPr>
        <w:t>rezultat</w:t>
      </w:r>
      <w:proofErr w:type="spellEnd"/>
      <w:r w:rsidRPr="00915586">
        <w:rPr>
          <w:sz w:val="22"/>
          <w:szCs w:val="22"/>
        </w:rPr>
        <w:t xml:space="preserve"> </w:t>
      </w:r>
      <w:proofErr w:type="spellStart"/>
      <w:r w:rsidRPr="00915586">
        <w:rPr>
          <w:sz w:val="22"/>
          <w:szCs w:val="22"/>
        </w:rPr>
        <w:t>ori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prevederile</w:t>
      </w:r>
      <w:proofErr w:type="spellEnd"/>
      <w:r w:rsidRPr="00915586">
        <w:rPr>
          <w:sz w:val="22"/>
          <w:szCs w:val="22"/>
        </w:rPr>
        <w:t xml:space="preserve"> </w:t>
      </w:r>
      <w:proofErr w:type="spellStart"/>
      <w:r w:rsidRPr="00915586">
        <w:rPr>
          <w:sz w:val="22"/>
          <w:szCs w:val="22"/>
        </w:rPr>
        <w:t>prezentului</w:t>
      </w:r>
      <w:proofErr w:type="spellEnd"/>
      <w:r w:rsidRPr="00915586">
        <w:rPr>
          <w:sz w:val="22"/>
          <w:szCs w:val="22"/>
        </w:rPr>
        <w:t xml:space="preserve"> contract.</w:t>
      </w:r>
    </w:p>
    <w:p w14:paraId="4DFEF856" w14:textId="77777777" w:rsidR="00744E76" w:rsidRDefault="00744E76" w:rsidP="007B2CC5">
      <w:pPr>
        <w:autoSpaceDE w:val="0"/>
        <w:autoSpaceDN w:val="0"/>
        <w:adjustRightInd w:val="0"/>
        <w:spacing w:line="276" w:lineRule="auto"/>
        <w:ind w:right="-54"/>
        <w:jc w:val="both"/>
        <w:rPr>
          <w:sz w:val="22"/>
          <w:szCs w:val="22"/>
        </w:rPr>
      </w:pPr>
    </w:p>
    <w:p w14:paraId="58512865" w14:textId="77777777" w:rsidR="00744E76" w:rsidRPr="00003919" w:rsidRDefault="00744E76" w:rsidP="00744E76">
      <w:pPr>
        <w:autoSpaceDE w:val="0"/>
        <w:autoSpaceDN w:val="0"/>
        <w:adjustRightInd w:val="0"/>
        <w:spacing w:line="360" w:lineRule="auto"/>
        <w:ind w:right="-54" w:firstLine="720"/>
        <w:jc w:val="both"/>
        <w:rPr>
          <w:b/>
          <w:sz w:val="22"/>
          <w:szCs w:val="22"/>
        </w:rPr>
      </w:pPr>
      <w:r w:rsidRPr="00003919">
        <w:rPr>
          <w:b/>
          <w:sz w:val="22"/>
          <w:szCs w:val="22"/>
        </w:rPr>
        <w:lastRenderedPageBreak/>
        <w:t>12. RASPUNDEREA ACHIZITORULUI</w:t>
      </w:r>
    </w:p>
    <w:p w14:paraId="3C879FE1" w14:textId="77777777" w:rsidR="00744E76" w:rsidRPr="00003919" w:rsidRDefault="00744E76" w:rsidP="00744E76">
      <w:pPr>
        <w:autoSpaceDE w:val="0"/>
        <w:autoSpaceDN w:val="0"/>
        <w:adjustRightInd w:val="0"/>
        <w:spacing w:line="360" w:lineRule="auto"/>
        <w:ind w:right="-54"/>
        <w:jc w:val="both"/>
        <w:rPr>
          <w:sz w:val="22"/>
          <w:szCs w:val="22"/>
        </w:rPr>
      </w:pPr>
      <w:r w:rsidRPr="00003919">
        <w:rPr>
          <w:sz w:val="22"/>
          <w:szCs w:val="22"/>
        </w:rPr>
        <w:t xml:space="preserve">12.1. </w:t>
      </w:r>
      <w:proofErr w:type="spellStart"/>
      <w:r w:rsidRPr="00003919">
        <w:rPr>
          <w:sz w:val="22"/>
          <w:szCs w:val="22"/>
        </w:rPr>
        <w:t>Achizitorul</w:t>
      </w:r>
      <w:proofErr w:type="spellEnd"/>
      <w:r w:rsidRPr="00003919">
        <w:rPr>
          <w:sz w:val="22"/>
          <w:szCs w:val="22"/>
        </w:rPr>
        <w:t xml:space="preserve"> are </w:t>
      </w:r>
      <w:proofErr w:type="spellStart"/>
      <w:r w:rsidRPr="00003919">
        <w:rPr>
          <w:sz w:val="22"/>
          <w:szCs w:val="22"/>
        </w:rPr>
        <w:t>obligatia</w:t>
      </w:r>
      <w:proofErr w:type="spellEnd"/>
      <w:r w:rsidRPr="00003919">
        <w:rPr>
          <w:sz w:val="22"/>
          <w:szCs w:val="22"/>
        </w:rPr>
        <w:t xml:space="preserve"> de a </w:t>
      </w:r>
      <w:proofErr w:type="spellStart"/>
      <w:r w:rsidRPr="00003919">
        <w:rPr>
          <w:sz w:val="22"/>
          <w:szCs w:val="22"/>
        </w:rPr>
        <w:t>preda</w:t>
      </w:r>
      <w:proofErr w:type="spellEnd"/>
      <w:r w:rsidRPr="00003919">
        <w:rPr>
          <w:sz w:val="22"/>
          <w:szCs w:val="22"/>
        </w:rPr>
        <w:t xml:space="preserve"> </w:t>
      </w:r>
      <w:proofErr w:type="spellStart"/>
      <w:r w:rsidRPr="00003919">
        <w:rPr>
          <w:sz w:val="22"/>
          <w:szCs w:val="22"/>
        </w:rPr>
        <w:t>numai</w:t>
      </w:r>
      <w:proofErr w:type="spellEnd"/>
      <w:r w:rsidRPr="00003919">
        <w:rPr>
          <w:sz w:val="22"/>
          <w:szCs w:val="22"/>
        </w:rPr>
        <w:t xml:space="preserve"> </w:t>
      </w:r>
      <w:proofErr w:type="spellStart"/>
      <w:r w:rsidRPr="00003919">
        <w:rPr>
          <w:sz w:val="22"/>
          <w:szCs w:val="22"/>
        </w:rPr>
        <w:t>categoria</w:t>
      </w:r>
      <w:proofErr w:type="spellEnd"/>
      <w:r w:rsidRPr="00003919">
        <w:rPr>
          <w:sz w:val="22"/>
          <w:szCs w:val="22"/>
        </w:rPr>
        <w:t xml:space="preserve"> de </w:t>
      </w:r>
      <w:proofErr w:type="spellStart"/>
      <w:r w:rsidRPr="00003919">
        <w:rPr>
          <w:sz w:val="22"/>
          <w:szCs w:val="22"/>
        </w:rPr>
        <w:t>deseuri</w:t>
      </w:r>
      <w:proofErr w:type="spellEnd"/>
      <w:r w:rsidRPr="00003919">
        <w:rPr>
          <w:sz w:val="22"/>
          <w:szCs w:val="22"/>
        </w:rPr>
        <w:t xml:space="preserve"> </w:t>
      </w:r>
      <w:proofErr w:type="spellStart"/>
      <w:r w:rsidRPr="00003919">
        <w:rPr>
          <w:sz w:val="22"/>
          <w:szCs w:val="22"/>
        </w:rPr>
        <w:t>stabilita</w:t>
      </w:r>
      <w:proofErr w:type="spellEnd"/>
      <w:r w:rsidRPr="00003919">
        <w:rPr>
          <w:sz w:val="22"/>
          <w:szCs w:val="22"/>
        </w:rPr>
        <w:t xml:space="preserve"> in </w:t>
      </w:r>
      <w:proofErr w:type="spellStart"/>
      <w:r w:rsidRPr="00003919">
        <w:rPr>
          <w:sz w:val="22"/>
          <w:szCs w:val="22"/>
        </w:rPr>
        <w:t>prezentul</w:t>
      </w:r>
      <w:proofErr w:type="spellEnd"/>
      <w:r w:rsidRPr="00003919">
        <w:rPr>
          <w:sz w:val="22"/>
          <w:szCs w:val="22"/>
        </w:rPr>
        <w:t xml:space="preserve"> contract.</w:t>
      </w:r>
    </w:p>
    <w:p w14:paraId="3A0D57E0" w14:textId="77777777" w:rsidR="00744E76" w:rsidRPr="00003919" w:rsidRDefault="00744E76" w:rsidP="00744E76">
      <w:pPr>
        <w:autoSpaceDE w:val="0"/>
        <w:autoSpaceDN w:val="0"/>
        <w:adjustRightInd w:val="0"/>
        <w:spacing w:line="360" w:lineRule="auto"/>
        <w:ind w:right="-54"/>
        <w:jc w:val="both"/>
        <w:rPr>
          <w:sz w:val="22"/>
          <w:szCs w:val="22"/>
        </w:rPr>
      </w:pPr>
      <w:r w:rsidRPr="00003919">
        <w:rPr>
          <w:sz w:val="22"/>
          <w:szCs w:val="22"/>
        </w:rPr>
        <w:t xml:space="preserve">12.2. </w:t>
      </w:r>
      <w:proofErr w:type="spellStart"/>
      <w:r w:rsidRPr="00003919">
        <w:rPr>
          <w:sz w:val="22"/>
          <w:szCs w:val="22"/>
        </w:rPr>
        <w:t>Achizitorul</w:t>
      </w:r>
      <w:proofErr w:type="spellEnd"/>
      <w:r w:rsidRPr="00003919">
        <w:rPr>
          <w:sz w:val="22"/>
          <w:szCs w:val="22"/>
        </w:rPr>
        <w:t xml:space="preserve"> are </w:t>
      </w:r>
      <w:proofErr w:type="spellStart"/>
      <w:r w:rsidRPr="00003919">
        <w:rPr>
          <w:sz w:val="22"/>
          <w:szCs w:val="22"/>
        </w:rPr>
        <w:t>obligatia</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respecte</w:t>
      </w:r>
      <w:proofErr w:type="spellEnd"/>
      <w:r w:rsidRPr="00003919">
        <w:rPr>
          <w:sz w:val="22"/>
          <w:szCs w:val="22"/>
        </w:rPr>
        <w:t xml:space="preserve"> </w:t>
      </w:r>
      <w:proofErr w:type="spellStart"/>
      <w:r w:rsidRPr="00003919">
        <w:rPr>
          <w:sz w:val="22"/>
          <w:szCs w:val="22"/>
        </w:rPr>
        <w:t>conditiile</w:t>
      </w:r>
      <w:proofErr w:type="spellEnd"/>
      <w:r w:rsidRPr="00003919">
        <w:rPr>
          <w:sz w:val="22"/>
          <w:szCs w:val="22"/>
        </w:rPr>
        <w:t xml:space="preserve"> de </w:t>
      </w:r>
      <w:proofErr w:type="spellStart"/>
      <w:r w:rsidRPr="00003919">
        <w:rPr>
          <w:sz w:val="22"/>
          <w:szCs w:val="22"/>
        </w:rPr>
        <w:t>acces</w:t>
      </w:r>
      <w:proofErr w:type="spellEnd"/>
      <w:r w:rsidRPr="00003919">
        <w:rPr>
          <w:sz w:val="22"/>
          <w:szCs w:val="22"/>
        </w:rPr>
        <w:t xml:space="preserve">, </w:t>
      </w:r>
      <w:proofErr w:type="spellStart"/>
      <w:r w:rsidRPr="00003919">
        <w:rPr>
          <w:sz w:val="22"/>
          <w:szCs w:val="22"/>
        </w:rPr>
        <w:t>deplasare</w:t>
      </w:r>
      <w:proofErr w:type="spellEnd"/>
      <w:r w:rsidRPr="00003919">
        <w:rPr>
          <w:sz w:val="22"/>
          <w:szCs w:val="22"/>
        </w:rPr>
        <w:t xml:space="preserve">, </w:t>
      </w:r>
      <w:proofErr w:type="spellStart"/>
      <w:r w:rsidRPr="00003919">
        <w:rPr>
          <w:sz w:val="22"/>
          <w:szCs w:val="22"/>
        </w:rPr>
        <w:t>cantarire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descarcare</w:t>
      </w:r>
      <w:proofErr w:type="spellEnd"/>
      <w:r w:rsidRPr="00003919">
        <w:rPr>
          <w:sz w:val="22"/>
          <w:szCs w:val="22"/>
        </w:rPr>
        <w:t xml:space="preserve"> a </w:t>
      </w:r>
      <w:proofErr w:type="spellStart"/>
      <w:r w:rsidRPr="00003919">
        <w:rPr>
          <w:sz w:val="22"/>
          <w:szCs w:val="22"/>
        </w:rPr>
        <w:t>deseurilor</w:t>
      </w:r>
      <w:proofErr w:type="spellEnd"/>
      <w:r w:rsidRPr="00003919">
        <w:rPr>
          <w:sz w:val="22"/>
          <w:szCs w:val="22"/>
        </w:rPr>
        <w:t xml:space="preserve"> in </w:t>
      </w:r>
      <w:proofErr w:type="spellStart"/>
      <w:r w:rsidRPr="00003919">
        <w:rPr>
          <w:sz w:val="22"/>
          <w:szCs w:val="22"/>
        </w:rPr>
        <w:t>incinta</w:t>
      </w:r>
      <w:proofErr w:type="spellEnd"/>
      <w:r w:rsidRPr="00003919">
        <w:rPr>
          <w:sz w:val="22"/>
          <w:szCs w:val="22"/>
        </w:rPr>
        <w:t xml:space="preserve"> </w:t>
      </w:r>
      <w:proofErr w:type="spellStart"/>
      <w:r w:rsidRPr="00003919">
        <w:rPr>
          <w:sz w:val="22"/>
          <w:szCs w:val="22"/>
        </w:rPr>
        <w:t>depozitului</w:t>
      </w:r>
      <w:proofErr w:type="spellEnd"/>
      <w:r w:rsidRPr="00003919">
        <w:rPr>
          <w:sz w:val="22"/>
          <w:szCs w:val="22"/>
        </w:rPr>
        <w:t xml:space="preserve"> precum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modalitatea</w:t>
      </w:r>
      <w:proofErr w:type="spellEnd"/>
      <w:r w:rsidRPr="00003919">
        <w:rPr>
          <w:sz w:val="22"/>
          <w:szCs w:val="22"/>
        </w:rPr>
        <w:t xml:space="preserve"> de </w:t>
      </w:r>
      <w:proofErr w:type="spellStart"/>
      <w:r w:rsidRPr="00003919">
        <w:rPr>
          <w:sz w:val="22"/>
          <w:szCs w:val="22"/>
        </w:rPr>
        <w:t>parasire</w:t>
      </w:r>
      <w:proofErr w:type="spellEnd"/>
      <w:r w:rsidRPr="00003919">
        <w:rPr>
          <w:sz w:val="22"/>
          <w:szCs w:val="22"/>
        </w:rPr>
        <w:t xml:space="preserve"> a </w:t>
      </w:r>
      <w:proofErr w:type="spellStart"/>
      <w:r w:rsidRPr="00003919">
        <w:rPr>
          <w:sz w:val="22"/>
          <w:szCs w:val="22"/>
        </w:rPr>
        <w:t>incintei</w:t>
      </w:r>
      <w:proofErr w:type="spellEnd"/>
      <w:r w:rsidRPr="00003919">
        <w:rPr>
          <w:sz w:val="22"/>
          <w:szCs w:val="22"/>
        </w:rPr>
        <w:t xml:space="preserve"> de </w:t>
      </w:r>
      <w:proofErr w:type="spellStart"/>
      <w:r w:rsidRPr="00003919">
        <w:rPr>
          <w:sz w:val="22"/>
          <w:szCs w:val="22"/>
        </w:rPr>
        <w:t>catre</w:t>
      </w:r>
      <w:proofErr w:type="spellEnd"/>
      <w:r w:rsidRPr="00003919">
        <w:rPr>
          <w:sz w:val="22"/>
          <w:szCs w:val="22"/>
        </w:rPr>
        <w:t xml:space="preserve"> </w:t>
      </w:r>
      <w:proofErr w:type="spellStart"/>
      <w:r w:rsidRPr="00003919">
        <w:rPr>
          <w:sz w:val="22"/>
          <w:szCs w:val="22"/>
        </w:rPr>
        <w:t>mijloacele</w:t>
      </w:r>
      <w:proofErr w:type="spellEnd"/>
      <w:r w:rsidRPr="00003919">
        <w:rPr>
          <w:sz w:val="22"/>
          <w:szCs w:val="22"/>
        </w:rPr>
        <w:t xml:space="preserve"> de transport ale </w:t>
      </w:r>
      <w:proofErr w:type="spellStart"/>
      <w:r w:rsidRPr="00003919">
        <w:rPr>
          <w:sz w:val="22"/>
          <w:szCs w:val="22"/>
        </w:rPr>
        <w:t>Achizitorului</w:t>
      </w:r>
      <w:proofErr w:type="spellEnd"/>
      <w:r w:rsidRPr="00003919">
        <w:rPr>
          <w:sz w:val="22"/>
          <w:szCs w:val="22"/>
        </w:rPr>
        <w:t xml:space="preserve">, conform </w:t>
      </w:r>
      <w:proofErr w:type="spellStart"/>
      <w:r w:rsidRPr="00003919">
        <w:rPr>
          <w:sz w:val="22"/>
          <w:szCs w:val="22"/>
        </w:rPr>
        <w:t>regulilor</w:t>
      </w:r>
      <w:proofErr w:type="spellEnd"/>
      <w:r w:rsidRPr="00003919">
        <w:rPr>
          <w:sz w:val="22"/>
          <w:szCs w:val="22"/>
        </w:rPr>
        <w:t xml:space="preserve"> </w:t>
      </w:r>
      <w:proofErr w:type="spellStart"/>
      <w:r w:rsidRPr="00003919">
        <w:rPr>
          <w:sz w:val="22"/>
          <w:szCs w:val="22"/>
        </w:rPr>
        <w:t>stabilite</w:t>
      </w:r>
      <w:proofErr w:type="spellEnd"/>
      <w:r w:rsidRPr="00003919">
        <w:rPr>
          <w:sz w:val="22"/>
          <w:szCs w:val="22"/>
        </w:rPr>
        <w:t xml:space="preserve"> </w:t>
      </w:r>
      <w:proofErr w:type="spellStart"/>
      <w:r w:rsidRPr="00003919">
        <w:rPr>
          <w:sz w:val="22"/>
          <w:szCs w:val="22"/>
        </w:rPr>
        <w:t>prin</w:t>
      </w:r>
      <w:proofErr w:type="spellEnd"/>
      <w:r w:rsidRPr="00003919">
        <w:rPr>
          <w:sz w:val="22"/>
          <w:szCs w:val="22"/>
        </w:rPr>
        <w:t xml:space="preserve"> </w:t>
      </w:r>
      <w:proofErr w:type="spellStart"/>
      <w:r w:rsidRPr="00003919">
        <w:rPr>
          <w:sz w:val="22"/>
          <w:szCs w:val="22"/>
        </w:rPr>
        <w:t>Regulamentul</w:t>
      </w:r>
      <w:proofErr w:type="spellEnd"/>
      <w:r w:rsidRPr="00003919">
        <w:rPr>
          <w:sz w:val="22"/>
          <w:szCs w:val="22"/>
        </w:rPr>
        <w:t xml:space="preserve"> de </w:t>
      </w:r>
      <w:proofErr w:type="spellStart"/>
      <w:r w:rsidRPr="00003919">
        <w:rPr>
          <w:sz w:val="22"/>
          <w:szCs w:val="22"/>
        </w:rPr>
        <w:t>functionare</w:t>
      </w:r>
      <w:proofErr w:type="spellEnd"/>
      <w:r w:rsidRPr="00003919">
        <w:rPr>
          <w:sz w:val="22"/>
          <w:szCs w:val="22"/>
        </w:rPr>
        <w:t xml:space="preserve"> al </w:t>
      </w:r>
      <w:proofErr w:type="spellStart"/>
      <w:r w:rsidRPr="00003919">
        <w:rPr>
          <w:sz w:val="22"/>
          <w:szCs w:val="22"/>
        </w:rPr>
        <w:t>depozitului</w:t>
      </w:r>
      <w:proofErr w:type="spellEnd"/>
      <w:r w:rsidRPr="00003919">
        <w:rPr>
          <w:sz w:val="22"/>
          <w:szCs w:val="22"/>
        </w:rPr>
        <w:t xml:space="preserve"> cat </w:t>
      </w:r>
      <w:proofErr w:type="spellStart"/>
      <w:r w:rsidRPr="00003919">
        <w:rPr>
          <w:sz w:val="22"/>
          <w:szCs w:val="22"/>
        </w:rPr>
        <w:t>si</w:t>
      </w:r>
      <w:proofErr w:type="spellEnd"/>
      <w:r w:rsidRPr="00003919">
        <w:rPr>
          <w:sz w:val="22"/>
          <w:szCs w:val="22"/>
        </w:rPr>
        <w:t xml:space="preserve"> a </w:t>
      </w:r>
      <w:proofErr w:type="spellStart"/>
      <w:r w:rsidRPr="00003919">
        <w:rPr>
          <w:sz w:val="22"/>
          <w:szCs w:val="22"/>
        </w:rPr>
        <w:t>normelor</w:t>
      </w:r>
      <w:proofErr w:type="spellEnd"/>
      <w:r w:rsidRPr="00003919">
        <w:rPr>
          <w:sz w:val="22"/>
          <w:szCs w:val="22"/>
        </w:rPr>
        <w:t xml:space="preserve"> </w:t>
      </w:r>
      <w:proofErr w:type="spellStart"/>
      <w:r w:rsidRPr="00003919">
        <w:rPr>
          <w:sz w:val="22"/>
          <w:szCs w:val="22"/>
        </w:rPr>
        <w:t>legale</w:t>
      </w:r>
      <w:proofErr w:type="spellEnd"/>
      <w:r w:rsidRPr="00003919">
        <w:rPr>
          <w:sz w:val="22"/>
          <w:szCs w:val="22"/>
        </w:rPr>
        <w:t xml:space="preserve"> </w:t>
      </w:r>
      <w:proofErr w:type="spellStart"/>
      <w:r w:rsidRPr="00003919">
        <w:rPr>
          <w:sz w:val="22"/>
          <w:szCs w:val="22"/>
        </w:rPr>
        <w:t>privind</w:t>
      </w:r>
      <w:proofErr w:type="spellEnd"/>
      <w:r w:rsidRPr="00003919">
        <w:rPr>
          <w:sz w:val="22"/>
          <w:szCs w:val="22"/>
        </w:rPr>
        <w:t xml:space="preserve"> </w:t>
      </w:r>
      <w:proofErr w:type="spellStart"/>
      <w:r w:rsidRPr="00003919">
        <w:rPr>
          <w:sz w:val="22"/>
          <w:szCs w:val="22"/>
        </w:rPr>
        <w:t>securitatea</w:t>
      </w:r>
      <w:proofErr w:type="spellEnd"/>
      <w:r w:rsidRPr="00003919">
        <w:rPr>
          <w:sz w:val="22"/>
          <w:szCs w:val="22"/>
        </w:rPr>
        <w:t xml:space="preserve"> </w:t>
      </w:r>
      <w:proofErr w:type="spellStart"/>
      <w:r w:rsidRPr="00003919">
        <w:rPr>
          <w:sz w:val="22"/>
          <w:szCs w:val="22"/>
        </w:rPr>
        <w:t>muncii</w:t>
      </w:r>
      <w:proofErr w:type="spellEnd"/>
      <w:r w:rsidRPr="00003919">
        <w:rPr>
          <w:sz w:val="22"/>
          <w:szCs w:val="22"/>
        </w:rPr>
        <w:t xml:space="preserve"> pe </w:t>
      </w:r>
      <w:proofErr w:type="spellStart"/>
      <w:r w:rsidRPr="00003919">
        <w:rPr>
          <w:sz w:val="22"/>
          <w:szCs w:val="22"/>
        </w:rPr>
        <w:t>teritoriul</w:t>
      </w:r>
      <w:proofErr w:type="spellEnd"/>
      <w:r w:rsidRPr="00003919">
        <w:rPr>
          <w:sz w:val="22"/>
          <w:szCs w:val="22"/>
        </w:rPr>
        <w:t xml:space="preserve"> </w:t>
      </w:r>
      <w:proofErr w:type="spellStart"/>
      <w:r w:rsidRPr="00003919">
        <w:rPr>
          <w:sz w:val="22"/>
          <w:szCs w:val="22"/>
        </w:rPr>
        <w:t>Depozitului</w:t>
      </w:r>
      <w:proofErr w:type="spellEnd"/>
      <w:r w:rsidRPr="00003919">
        <w:rPr>
          <w:sz w:val="22"/>
          <w:szCs w:val="22"/>
        </w:rPr>
        <w:t xml:space="preserve"> de </w:t>
      </w:r>
      <w:proofErr w:type="spellStart"/>
      <w:r w:rsidRPr="00003919">
        <w:rPr>
          <w:sz w:val="22"/>
          <w:szCs w:val="22"/>
        </w:rPr>
        <w:t>deseuri</w:t>
      </w:r>
      <w:proofErr w:type="spellEnd"/>
      <w:r w:rsidRPr="00003919">
        <w:rPr>
          <w:sz w:val="22"/>
          <w:szCs w:val="22"/>
        </w:rPr>
        <w:t>.</w:t>
      </w:r>
    </w:p>
    <w:p w14:paraId="2CF0FDC0" w14:textId="77777777" w:rsidR="00744E76" w:rsidRPr="00003919" w:rsidRDefault="00744E76" w:rsidP="00744E76">
      <w:pPr>
        <w:autoSpaceDE w:val="0"/>
        <w:autoSpaceDN w:val="0"/>
        <w:adjustRightInd w:val="0"/>
        <w:spacing w:line="360" w:lineRule="auto"/>
        <w:ind w:right="-54"/>
        <w:jc w:val="both"/>
        <w:rPr>
          <w:sz w:val="22"/>
          <w:szCs w:val="22"/>
        </w:rPr>
      </w:pPr>
      <w:r w:rsidRPr="00003919">
        <w:rPr>
          <w:sz w:val="22"/>
          <w:szCs w:val="22"/>
        </w:rPr>
        <w:t xml:space="preserve">12.3. </w:t>
      </w:r>
      <w:proofErr w:type="spellStart"/>
      <w:r w:rsidRPr="00003919">
        <w:rPr>
          <w:sz w:val="22"/>
          <w:szCs w:val="22"/>
        </w:rPr>
        <w:t>Achizitorul</w:t>
      </w:r>
      <w:proofErr w:type="spellEnd"/>
      <w:r w:rsidRPr="00003919">
        <w:rPr>
          <w:sz w:val="22"/>
          <w:szCs w:val="22"/>
        </w:rPr>
        <w:t xml:space="preserve"> </w:t>
      </w:r>
      <w:proofErr w:type="spellStart"/>
      <w:r w:rsidRPr="00003919">
        <w:rPr>
          <w:sz w:val="22"/>
          <w:szCs w:val="22"/>
        </w:rPr>
        <w:t>este</w:t>
      </w:r>
      <w:proofErr w:type="spellEnd"/>
      <w:r w:rsidRPr="00003919">
        <w:rPr>
          <w:sz w:val="22"/>
          <w:szCs w:val="22"/>
        </w:rPr>
        <w:t xml:space="preserve"> direct </w:t>
      </w:r>
      <w:proofErr w:type="spellStart"/>
      <w:r w:rsidRPr="00003919">
        <w:rPr>
          <w:sz w:val="22"/>
          <w:szCs w:val="22"/>
        </w:rPr>
        <w:t>raspunzator</w:t>
      </w:r>
      <w:proofErr w:type="spellEnd"/>
      <w:r w:rsidRPr="00003919">
        <w:rPr>
          <w:sz w:val="22"/>
          <w:szCs w:val="22"/>
        </w:rPr>
        <w:t xml:space="preserve"> de </w:t>
      </w:r>
      <w:proofErr w:type="spellStart"/>
      <w:r w:rsidRPr="00003919">
        <w:rPr>
          <w:sz w:val="22"/>
          <w:szCs w:val="22"/>
        </w:rPr>
        <w:t>orice</w:t>
      </w:r>
      <w:proofErr w:type="spellEnd"/>
      <w:r w:rsidRPr="00003919">
        <w:rPr>
          <w:sz w:val="22"/>
          <w:szCs w:val="22"/>
        </w:rPr>
        <w:t xml:space="preserve"> </w:t>
      </w:r>
      <w:proofErr w:type="spellStart"/>
      <w:r w:rsidRPr="00003919">
        <w:rPr>
          <w:sz w:val="22"/>
          <w:szCs w:val="22"/>
        </w:rPr>
        <w:t>fel</w:t>
      </w:r>
      <w:proofErr w:type="spellEnd"/>
      <w:r w:rsidRPr="00003919">
        <w:rPr>
          <w:sz w:val="22"/>
          <w:szCs w:val="22"/>
        </w:rPr>
        <w:t xml:space="preserve"> de </w:t>
      </w:r>
      <w:proofErr w:type="spellStart"/>
      <w:r w:rsidRPr="00003919">
        <w:rPr>
          <w:sz w:val="22"/>
          <w:szCs w:val="22"/>
        </w:rPr>
        <w:t>accidente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w:t>
      </w:r>
      <w:proofErr w:type="spellStart"/>
      <w:r w:rsidRPr="00003919">
        <w:rPr>
          <w:sz w:val="22"/>
          <w:szCs w:val="22"/>
        </w:rPr>
        <w:t>sau</w:t>
      </w:r>
      <w:proofErr w:type="spellEnd"/>
      <w:r w:rsidRPr="00003919">
        <w:rPr>
          <w:sz w:val="22"/>
          <w:szCs w:val="22"/>
        </w:rPr>
        <w:t xml:space="preserve"> </w:t>
      </w:r>
      <w:proofErr w:type="spellStart"/>
      <w:r w:rsidRPr="00003919">
        <w:rPr>
          <w:sz w:val="22"/>
          <w:szCs w:val="22"/>
        </w:rPr>
        <w:t>prejudicii</w:t>
      </w:r>
      <w:proofErr w:type="spellEnd"/>
      <w:r w:rsidRPr="00003919">
        <w:rPr>
          <w:sz w:val="22"/>
          <w:szCs w:val="22"/>
        </w:rPr>
        <w:t xml:space="preserve"> </w:t>
      </w:r>
      <w:proofErr w:type="spellStart"/>
      <w:r w:rsidRPr="00003919">
        <w:rPr>
          <w:sz w:val="22"/>
          <w:szCs w:val="22"/>
        </w:rPr>
        <w:t>cauzate</w:t>
      </w:r>
      <w:proofErr w:type="spellEnd"/>
      <w:r w:rsidRPr="00003919">
        <w:rPr>
          <w:sz w:val="22"/>
          <w:szCs w:val="22"/>
        </w:rPr>
        <w:t xml:space="preserve"> </w:t>
      </w:r>
      <w:proofErr w:type="spellStart"/>
      <w:r w:rsidRPr="00003919">
        <w:rPr>
          <w:sz w:val="22"/>
          <w:szCs w:val="22"/>
        </w:rPr>
        <w:t>Prestatorului</w:t>
      </w:r>
      <w:proofErr w:type="spellEnd"/>
      <w:r w:rsidRPr="00003919">
        <w:rPr>
          <w:sz w:val="22"/>
          <w:szCs w:val="22"/>
        </w:rPr>
        <w:t xml:space="preserve">, </w:t>
      </w:r>
      <w:proofErr w:type="spellStart"/>
      <w:r w:rsidRPr="00003919">
        <w:rPr>
          <w:sz w:val="22"/>
          <w:szCs w:val="22"/>
        </w:rPr>
        <w:t>datorate</w:t>
      </w:r>
      <w:proofErr w:type="spellEnd"/>
      <w:r w:rsidRPr="00003919">
        <w:rPr>
          <w:sz w:val="22"/>
          <w:szCs w:val="22"/>
        </w:rPr>
        <w:t xml:space="preserve"> </w:t>
      </w:r>
      <w:proofErr w:type="spellStart"/>
      <w:r w:rsidRPr="00003919">
        <w:rPr>
          <w:sz w:val="22"/>
          <w:szCs w:val="22"/>
        </w:rPr>
        <w:t>manipularii</w:t>
      </w:r>
      <w:proofErr w:type="spellEnd"/>
      <w:r w:rsidRPr="00003919">
        <w:rPr>
          <w:sz w:val="22"/>
          <w:szCs w:val="22"/>
        </w:rPr>
        <w:t xml:space="preserve"> </w:t>
      </w:r>
      <w:proofErr w:type="spellStart"/>
      <w:r w:rsidRPr="00003919">
        <w:rPr>
          <w:sz w:val="22"/>
          <w:szCs w:val="22"/>
        </w:rPr>
        <w:t>defectuoase</w:t>
      </w:r>
      <w:proofErr w:type="spellEnd"/>
      <w:r w:rsidRPr="00003919">
        <w:rPr>
          <w:sz w:val="22"/>
          <w:szCs w:val="22"/>
        </w:rPr>
        <w:t xml:space="preserve"> a </w:t>
      </w:r>
      <w:proofErr w:type="spellStart"/>
      <w:r w:rsidRPr="00003919">
        <w:rPr>
          <w:sz w:val="22"/>
          <w:szCs w:val="22"/>
        </w:rPr>
        <w:t>deseurilor</w:t>
      </w:r>
      <w:proofErr w:type="spellEnd"/>
      <w:r w:rsidRPr="00003919">
        <w:rPr>
          <w:sz w:val="22"/>
          <w:szCs w:val="22"/>
        </w:rPr>
        <w:t xml:space="preserve"> in </w:t>
      </w:r>
      <w:proofErr w:type="spellStart"/>
      <w:r w:rsidRPr="00003919">
        <w:rPr>
          <w:sz w:val="22"/>
          <w:szCs w:val="22"/>
        </w:rPr>
        <w:t>timpul</w:t>
      </w:r>
      <w:proofErr w:type="spellEnd"/>
      <w:r w:rsidRPr="00003919">
        <w:rPr>
          <w:sz w:val="22"/>
          <w:szCs w:val="22"/>
        </w:rPr>
        <w:t xml:space="preserve"> </w:t>
      </w:r>
      <w:proofErr w:type="spellStart"/>
      <w:r w:rsidRPr="00003919">
        <w:rPr>
          <w:sz w:val="22"/>
          <w:szCs w:val="22"/>
        </w:rPr>
        <w:t>descarcarii</w:t>
      </w:r>
      <w:proofErr w:type="spellEnd"/>
      <w:r w:rsidRPr="00003919">
        <w:rPr>
          <w:sz w:val="22"/>
          <w:szCs w:val="22"/>
        </w:rPr>
        <w:t>.</w:t>
      </w:r>
    </w:p>
    <w:p w14:paraId="34436C44" w14:textId="77777777" w:rsidR="00744E76" w:rsidRPr="00003919" w:rsidRDefault="00744E76" w:rsidP="00744E76">
      <w:pPr>
        <w:autoSpaceDE w:val="0"/>
        <w:autoSpaceDN w:val="0"/>
        <w:adjustRightInd w:val="0"/>
        <w:spacing w:line="360" w:lineRule="auto"/>
        <w:ind w:right="-54"/>
        <w:jc w:val="both"/>
        <w:rPr>
          <w:sz w:val="22"/>
          <w:szCs w:val="22"/>
        </w:rPr>
      </w:pPr>
      <w:r w:rsidRPr="00003919">
        <w:rPr>
          <w:sz w:val="22"/>
          <w:szCs w:val="22"/>
        </w:rPr>
        <w:t xml:space="preserve">12.4. </w:t>
      </w:r>
      <w:proofErr w:type="spellStart"/>
      <w:r w:rsidRPr="00003919">
        <w:rPr>
          <w:sz w:val="22"/>
          <w:szCs w:val="22"/>
        </w:rPr>
        <w:t>Achizitorul</w:t>
      </w:r>
      <w:proofErr w:type="spellEnd"/>
      <w:r w:rsidRPr="00003919">
        <w:rPr>
          <w:sz w:val="22"/>
          <w:szCs w:val="22"/>
        </w:rPr>
        <w:t xml:space="preserve">, in </w:t>
      </w:r>
      <w:proofErr w:type="spellStart"/>
      <w:r w:rsidRPr="00003919">
        <w:rPr>
          <w:sz w:val="22"/>
          <w:szCs w:val="22"/>
        </w:rPr>
        <w:t>calitate</w:t>
      </w:r>
      <w:proofErr w:type="spellEnd"/>
      <w:r w:rsidRPr="00003919">
        <w:rPr>
          <w:sz w:val="22"/>
          <w:szCs w:val="22"/>
        </w:rPr>
        <w:t xml:space="preserve"> de generator de </w:t>
      </w:r>
      <w:proofErr w:type="spellStart"/>
      <w:r w:rsidRPr="00003919">
        <w:rPr>
          <w:sz w:val="22"/>
          <w:szCs w:val="22"/>
        </w:rPr>
        <w:t>deseuri</w:t>
      </w:r>
      <w:proofErr w:type="spellEnd"/>
      <w:r w:rsidRPr="00003919">
        <w:rPr>
          <w:sz w:val="22"/>
          <w:szCs w:val="22"/>
        </w:rPr>
        <w:t xml:space="preserve"> </w:t>
      </w:r>
      <w:proofErr w:type="spellStart"/>
      <w:r w:rsidRPr="00003919">
        <w:rPr>
          <w:sz w:val="22"/>
          <w:szCs w:val="22"/>
        </w:rPr>
        <w:t>nepericuloase</w:t>
      </w:r>
      <w:proofErr w:type="spellEnd"/>
      <w:r w:rsidRPr="00003919">
        <w:rPr>
          <w:sz w:val="22"/>
          <w:szCs w:val="22"/>
        </w:rPr>
        <w:t xml:space="preserve">, </w:t>
      </w:r>
      <w:proofErr w:type="spellStart"/>
      <w:r w:rsidRPr="00003919">
        <w:rPr>
          <w:sz w:val="22"/>
          <w:szCs w:val="22"/>
        </w:rPr>
        <w:t>este</w:t>
      </w:r>
      <w:proofErr w:type="spellEnd"/>
      <w:r w:rsidRPr="00003919">
        <w:rPr>
          <w:sz w:val="22"/>
          <w:szCs w:val="22"/>
        </w:rPr>
        <w:t xml:space="preserve"> </w:t>
      </w:r>
      <w:proofErr w:type="spellStart"/>
      <w:r w:rsidRPr="00003919">
        <w:rPr>
          <w:sz w:val="22"/>
          <w:szCs w:val="22"/>
        </w:rPr>
        <w:t>obligat</w:t>
      </w:r>
      <w:proofErr w:type="spellEnd"/>
      <w:r w:rsidRPr="00003919">
        <w:rPr>
          <w:sz w:val="22"/>
          <w:szCs w:val="22"/>
        </w:rPr>
        <w:t xml:space="preserve">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intocmeasca</w:t>
      </w:r>
      <w:proofErr w:type="spellEnd"/>
      <w:r w:rsidRPr="00003919">
        <w:rPr>
          <w:sz w:val="22"/>
          <w:szCs w:val="22"/>
        </w:rPr>
        <w:t xml:space="preserve"> </w:t>
      </w:r>
      <w:proofErr w:type="spellStart"/>
      <w:r w:rsidRPr="00003919">
        <w:rPr>
          <w:sz w:val="22"/>
          <w:szCs w:val="22"/>
        </w:rPr>
        <w:t>Formularul</w:t>
      </w:r>
      <w:proofErr w:type="spellEnd"/>
      <w:r w:rsidRPr="00003919">
        <w:rPr>
          <w:sz w:val="22"/>
          <w:szCs w:val="22"/>
        </w:rPr>
        <w:t xml:space="preserve"> de transport </w:t>
      </w:r>
      <w:proofErr w:type="spellStart"/>
      <w:r w:rsidRPr="00003919">
        <w:rPr>
          <w:sz w:val="22"/>
          <w:szCs w:val="22"/>
        </w:rPr>
        <w:t>pentru</w:t>
      </w:r>
      <w:proofErr w:type="spellEnd"/>
      <w:r w:rsidRPr="00003919">
        <w:rPr>
          <w:sz w:val="22"/>
          <w:szCs w:val="22"/>
        </w:rPr>
        <w:t xml:space="preserve"> </w:t>
      </w:r>
      <w:proofErr w:type="spellStart"/>
      <w:r w:rsidRPr="00003919">
        <w:rPr>
          <w:sz w:val="22"/>
          <w:szCs w:val="22"/>
        </w:rPr>
        <w:t>transportul</w:t>
      </w:r>
      <w:proofErr w:type="spellEnd"/>
      <w:r w:rsidRPr="00003919">
        <w:rPr>
          <w:sz w:val="22"/>
          <w:szCs w:val="22"/>
        </w:rPr>
        <w:t xml:space="preserve"> </w:t>
      </w:r>
      <w:proofErr w:type="spellStart"/>
      <w:r w:rsidRPr="00003919">
        <w:rPr>
          <w:sz w:val="22"/>
          <w:szCs w:val="22"/>
        </w:rPr>
        <w:t>deseurilor</w:t>
      </w:r>
      <w:proofErr w:type="spellEnd"/>
      <w:r w:rsidRPr="00003919">
        <w:rPr>
          <w:sz w:val="22"/>
          <w:szCs w:val="22"/>
        </w:rPr>
        <w:t xml:space="preserve"> </w:t>
      </w:r>
      <w:proofErr w:type="spellStart"/>
      <w:r w:rsidRPr="00003919">
        <w:rPr>
          <w:sz w:val="22"/>
          <w:szCs w:val="22"/>
        </w:rPr>
        <w:t>nepericuloase</w:t>
      </w:r>
      <w:proofErr w:type="spellEnd"/>
      <w:r w:rsidRPr="00003919">
        <w:rPr>
          <w:sz w:val="22"/>
          <w:szCs w:val="22"/>
        </w:rPr>
        <w:t xml:space="preserve"> conform HG nr 1061/2008 – </w:t>
      </w:r>
      <w:proofErr w:type="spellStart"/>
      <w:r w:rsidRPr="00003919">
        <w:rPr>
          <w:sz w:val="22"/>
          <w:szCs w:val="22"/>
        </w:rPr>
        <w:t>Anexa</w:t>
      </w:r>
      <w:proofErr w:type="spellEnd"/>
      <w:r w:rsidRPr="00003919">
        <w:rPr>
          <w:sz w:val="22"/>
          <w:szCs w:val="22"/>
        </w:rPr>
        <w:t xml:space="preserve"> 3, </w:t>
      </w:r>
      <w:proofErr w:type="spellStart"/>
      <w:r w:rsidRPr="00003919">
        <w:rPr>
          <w:sz w:val="22"/>
          <w:szCs w:val="22"/>
        </w:rPr>
        <w:t>sa</w:t>
      </w:r>
      <w:proofErr w:type="spellEnd"/>
      <w:r w:rsidRPr="00003919">
        <w:rPr>
          <w:sz w:val="22"/>
          <w:szCs w:val="22"/>
        </w:rPr>
        <w:t xml:space="preserve"> </w:t>
      </w:r>
      <w:proofErr w:type="spellStart"/>
      <w:r w:rsidRPr="00003919">
        <w:rPr>
          <w:sz w:val="22"/>
          <w:szCs w:val="22"/>
        </w:rPr>
        <w:t>consemneze</w:t>
      </w:r>
      <w:proofErr w:type="spellEnd"/>
      <w:r w:rsidRPr="00003919">
        <w:rPr>
          <w:sz w:val="22"/>
          <w:szCs w:val="22"/>
        </w:rPr>
        <w:t xml:space="preserve"> </w:t>
      </w:r>
      <w:proofErr w:type="spellStart"/>
      <w:r w:rsidRPr="00003919">
        <w:rPr>
          <w:sz w:val="22"/>
          <w:szCs w:val="22"/>
        </w:rPr>
        <w:t>cantitatile</w:t>
      </w:r>
      <w:proofErr w:type="spellEnd"/>
      <w:r w:rsidRPr="00003919">
        <w:rPr>
          <w:sz w:val="22"/>
          <w:szCs w:val="22"/>
        </w:rPr>
        <w:t xml:space="preserve"> de </w:t>
      </w:r>
      <w:proofErr w:type="spellStart"/>
      <w:r w:rsidRPr="00003919">
        <w:rPr>
          <w:sz w:val="22"/>
          <w:szCs w:val="22"/>
        </w:rPr>
        <w:t>deseuri</w:t>
      </w:r>
      <w:proofErr w:type="spellEnd"/>
      <w:r w:rsidRPr="00003919">
        <w:rPr>
          <w:sz w:val="22"/>
          <w:szCs w:val="22"/>
        </w:rPr>
        <w:t xml:space="preserve"> </w:t>
      </w:r>
      <w:proofErr w:type="spellStart"/>
      <w:r w:rsidRPr="00003919">
        <w:rPr>
          <w:sz w:val="22"/>
          <w:szCs w:val="22"/>
        </w:rPr>
        <w:t>colectate</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transportate</w:t>
      </w:r>
      <w:proofErr w:type="spellEnd"/>
      <w:r w:rsidRPr="00003919">
        <w:rPr>
          <w:sz w:val="22"/>
          <w:szCs w:val="22"/>
        </w:rPr>
        <w:t xml:space="preserve"> </w:t>
      </w:r>
      <w:proofErr w:type="spellStart"/>
      <w:r w:rsidRPr="00003919">
        <w:rPr>
          <w:sz w:val="22"/>
          <w:szCs w:val="22"/>
        </w:rPr>
        <w:t>pentru</w:t>
      </w:r>
      <w:proofErr w:type="spellEnd"/>
      <w:r w:rsidRPr="00003919">
        <w:rPr>
          <w:sz w:val="22"/>
          <w:szCs w:val="22"/>
        </w:rPr>
        <w:t xml:space="preserve"> </w:t>
      </w:r>
      <w:proofErr w:type="spellStart"/>
      <w:r w:rsidRPr="00003919">
        <w:rPr>
          <w:sz w:val="22"/>
          <w:szCs w:val="22"/>
        </w:rPr>
        <w:t>eliminarea</w:t>
      </w:r>
      <w:proofErr w:type="spellEnd"/>
      <w:r w:rsidRPr="00003919">
        <w:rPr>
          <w:sz w:val="22"/>
          <w:szCs w:val="22"/>
        </w:rPr>
        <w:t xml:space="preserve"> </w:t>
      </w:r>
      <w:proofErr w:type="spellStart"/>
      <w:r w:rsidRPr="00003919">
        <w:rPr>
          <w:sz w:val="22"/>
          <w:szCs w:val="22"/>
        </w:rPr>
        <w:t>prin</w:t>
      </w:r>
      <w:proofErr w:type="spellEnd"/>
      <w:r w:rsidRPr="00003919">
        <w:rPr>
          <w:sz w:val="22"/>
          <w:szCs w:val="22"/>
        </w:rPr>
        <w:t xml:space="preserve"> </w:t>
      </w:r>
      <w:proofErr w:type="spellStart"/>
      <w:r w:rsidRPr="00003919">
        <w:rPr>
          <w:sz w:val="22"/>
          <w:szCs w:val="22"/>
        </w:rPr>
        <w:t>depozitare</w:t>
      </w:r>
      <w:proofErr w:type="spellEnd"/>
      <w:r w:rsidRPr="00003919">
        <w:rPr>
          <w:sz w:val="22"/>
          <w:szCs w:val="22"/>
        </w:rPr>
        <w:t>.</w:t>
      </w:r>
    </w:p>
    <w:p w14:paraId="199D4B6A" w14:textId="77777777" w:rsidR="00744E76" w:rsidRPr="00003919" w:rsidRDefault="00744E76" w:rsidP="00744E76">
      <w:pPr>
        <w:autoSpaceDE w:val="0"/>
        <w:autoSpaceDN w:val="0"/>
        <w:adjustRightInd w:val="0"/>
        <w:spacing w:line="360" w:lineRule="auto"/>
        <w:ind w:right="-54"/>
        <w:jc w:val="both"/>
        <w:rPr>
          <w:sz w:val="22"/>
          <w:szCs w:val="22"/>
        </w:rPr>
      </w:pPr>
      <w:r w:rsidRPr="00003919">
        <w:rPr>
          <w:sz w:val="22"/>
          <w:szCs w:val="22"/>
        </w:rPr>
        <w:t xml:space="preserve">12.5. Nu </w:t>
      </w:r>
      <w:proofErr w:type="spellStart"/>
      <w:r w:rsidRPr="00003919">
        <w:rPr>
          <w:sz w:val="22"/>
          <w:szCs w:val="22"/>
        </w:rPr>
        <w:t>va</w:t>
      </w:r>
      <w:proofErr w:type="spellEnd"/>
      <w:r w:rsidRPr="00003919">
        <w:rPr>
          <w:sz w:val="22"/>
          <w:szCs w:val="22"/>
        </w:rPr>
        <w:t xml:space="preserve"> fi </w:t>
      </w:r>
      <w:proofErr w:type="spellStart"/>
      <w:r w:rsidRPr="00003919">
        <w:rPr>
          <w:sz w:val="22"/>
          <w:szCs w:val="22"/>
        </w:rPr>
        <w:t>acceptat</w:t>
      </w:r>
      <w:proofErr w:type="spellEnd"/>
      <w:r w:rsidRPr="00003919">
        <w:rPr>
          <w:sz w:val="22"/>
          <w:szCs w:val="22"/>
        </w:rPr>
        <w:t xml:space="preserve"> </w:t>
      </w:r>
      <w:proofErr w:type="spellStart"/>
      <w:r w:rsidRPr="00003919">
        <w:rPr>
          <w:sz w:val="22"/>
          <w:szCs w:val="22"/>
        </w:rPr>
        <w:t>nici</w:t>
      </w:r>
      <w:proofErr w:type="spellEnd"/>
      <w:r w:rsidRPr="00003919">
        <w:rPr>
          <w:sz w:val="22"/>
          <w:szCs w:val="22"/>
        </w:rPr>
        <w:t xml:space="preserve"> un transport de </w:t>
      </w:r>
      <w:proofErr w:type="spellStart"/>
      <w:r w:rsidRPr="00003919">
        <w:rPr>
          <w:sz w:val="22"/>
          <w:szCs w:val="22"/>
        </w:rPr>
        <w:t>deseuri</w:t>
      </w:r>
      <w:proofErr w:type="spellEnd"/>
      <w:r w:rsidRPr="00003919">
        <w:rPr>
          <w:sz w:val="22"/>
          <w:szCs w:val="22"/>
        </w:rPr>
        <w:t xml:space="preserve"> </w:t>
      </w:r>
      <w:proofErr w:type="spellStart"/>
      <w:r w:rsidRPr="00003919">
        <w:rPr>
          <w:sz w:val="22"/>
          <w:szCs w:val="22"/>
        </w:rPr>
        <w:t>nepericuloase</w:t>
      </w:r>
      <w:proofErr w:type="spellEnd"/>
      <w:r w:rsidRPr="00003919">
        <w:rPr>
          <w:sz w:val="22"/>
          <w:szCs w:val="22"/>
        </w:rPr>
        <w:t xml:space="preserve"> </w:t>
      </w:r>
      <w:proofErr w:type="spellStart"/>
      <w:r w:rsidRPr="00003919">
        <w:rPr>
          <w:sz w:val="22"/>
          <w:szCs w:val="22"/>
        </w:rPr>
        <w:t>fara</w:t>
      </w:r>
      <w:proofErr w:type="spellEnd"/>
      <w:r w:rsidRPr="00003919">
        <w:rPr>
          <w:sz w:val="22"/>
          <w:szCs w:val="22"/>
        </w:rPr>
        <w:t xml:space="preserve"> a fi </w:t>
      </w:r>
      <w:proofErr w:type="spellStart"/>
      <w:r w:rsidRPr="00003919">
        <w:rPr>
          <w:sz w:val="22"/>
          <w:szCs w:val="22"/>
        </w:rPr>
        <w:t>insotit</w:t>
      </w:r>
      <w:proofErr w:type="spellEnd"/>
      <w:r w:rsidRPr="00003919">
        <w:rPr>
          <w:sz w:val="22"/>
          <w:szCs w:val="22"/>
        </w:rPr>
        <w:t xml:space="preserve"> de </w:t>
      </w:r>
      <w:proofErr w:type="spellStart"/>
      <w:r w:rsidRPr="00003919">
        <w:rPr>
          <w:sz w:val="22"/>
          <w:szCs w:val="22"/>
        </w:rPr>
        <w:t>Formularul</w:t>
      </w:r>
      <w:proofErr w:type="spellEnd"/>
      <w:r w:rsidRPr="00003919">
        <w:rPr>
          <w:sz w:val="22"/>
          <w:szCs w:val="22"/>
        </w:rPr>
        <w:t xml:space="preserve"> de transport </w:t>
      </w:r>
      <w:proofErr w:type="spellStart"/>
      <w:r w:rsidRPr="00003919">
        <w:rPr>
          <w:sz w:val="22"/>
          <w:szCs w:val="22"/>
        </w:rPr>
        <w:t>corect</w:t>
      </w:r>
      <w:proofErr w:type="spellEnd"/>
      <w:r w:rsidRPr="00003919">
        <w:rPr>
          <w:sz w:val="22"/>
          <w:szCs w:val="22"/>
        </w:rPr>
        <w:t xml:space="preserve"> </w:t>
      </w:r>
      <w:proofErr w:type="spellStart"/>
      <w:r w:rsidRPr="00003919">
        <w:rPr>
          <w:sz w:val="22"/>
          <w:szCs w:val="22"/>
        </w:rPr>
        <w:t>intocmit</w:t>
      </w:r>
      <w:proofErr w:type="spellEnd"/>
      <w:r w:rsidRPr="00003919">
        <w:rPr>
          <w:sz w:val="22"/>
          <w:szCs w:val="22"/>
        </w:rPr>
        <w:t xml:space="preserve">, </w:t>
      </w:r>
      <w:proofErr w:type="spellStart"/>
      <w:r w:rsidRPr="00003919">
        <w:rPr>
          <w:sz w:val="22"/>
          <w:szCs w:val="22"/>
        </w:rPr>
        <w:t>lizibil</w:t>
      </w:r>
      <w:proofErr w:type="spellEnd"/>
      <w:r w:rsidRPr="00003919">
        <w:rPr>
          <w:sz w:val="22"/>
          <w:szCs w:val="22"/>
        </w:rPr>
        <w:t xml:space="preserve"> </w:t>
      </w:r>
      <w:proofErr w:type="spellStart"/>
      <w:r w:rsidRPr="00003919">
        <w:rPr>
          <w:sz w:val="22"/>
          <w:szCs w:val="22"/>
        </w:rPr>
        <w:t>semnat</w:t>
      </w:r>
      <w:proofErr w:type="spellEnd"/>
      <w:r w:rsidRPr="00003919">
        <w:rPr>
          <w:sz w:val="22"/>
          <w:szCs w:val="22"/>
        </w:rPr>
        <w:t xml:space="preserve"> </w:t>
      </w:r>
      <w:proofErr w:type="spellStart"/>
      <w:r w:rsidRPr="00003919">
        <w:rPr>
          <w:sz w:val="22"/>
          <w:szCs w:val="22"/>
        </w:rPr>
        <w:t>si</w:t>
      </w:r>
      <w:proofErr w:type="spellEnd"/>
      <w:r w:rsidRPr="00003919">
        <w:rPr>
          <w:sz w:val="22"/>
          <w:szCs w:val="22"/>
        </w:rPr>
        <w:t xml:space="preserve"> </w:t>
      </w:r>
      <w:proofErr w:type="spellStart"/>
      <w:r w:rsidRPr="00003919">
        <w:rPr>
          <w:sz w:val="22"/>
          <w:szCs w:val="22"/>
        </w:rPr>
        <w:t>stampilat</w:t>
      </w:r>
      <w:proofErr w:type="spellEnd"/>
      <w:r w:rsidRPr="00003919">
        <w:rPr>
          <w:sz w:val="22"/>
          <w:szCs w:val="22"/>
        </w:rPr>
        <w:t>.</w:t>
      </w:r>
    </w:p>
    <w:p w14:paraId="450216A9" w14:textId="77777777" w:rsidR="00744E76" w:rsidRPr="00915586" w:rsidRDefault="00744E76" w:rsidP="007B2CC5">
      <w:pPr>
        <w:autoSpaceDE w:val="0"/>
        <w:autoSpaceDN w:val="0"/>
        <w:adjustRightInd w:val="0"/>
        <w:spacing w:line="276" w:lineRule="auto"/>
        <w:ind w:right="-54"/>
        <w:jc w:val="both"/>
        <w:rPr>
          <w:sz w:val="22"/>
          <w:szCs w:val="22"/>
        </w:rPr>
      </w:pPr>
    </w:p>
    <w:p w14:paraId="780EE186" w14:textId="77777777" w:rsidR="007B2CC5" w:rsidRPr="00F26F59" w:rsidRDefault="007B2CC5" w:rsidP="007B2CC5">
      <w:pPr>
        <w:tabs>
          <w:tab w:val="left" w:pos="709"/>
        </w:tabs>
        <w:autoSpaceDE w:val="0"/>
        <w:autoSpaceDN w:val="0"/>
        <w:adjustRightInd w:val="0"/>
        <w:spacing w:line="276" w:lineRule="auto"/>
        <w:ind w:right="-54"/>
        <w:jc w:val="both"/>
        <w:rPr>
          <w:sz w:val="12"/>
          <w:szCs w:val="12"/>
        </w:rPr>
      </w:pPr>
    </w:p>
    <w:p w14:paraId="6DEEC990" w14:textId="4A2D3C5E"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w:t>
      </w:r>
      <w:r w:rsidR="00744E76">
        <w:rPr>
          <w:b/>
          <w:sz w:val="22"/>
          <w:szCs w:val="22"/>
          <w:lang w:val="ro-RO"/>
        </w:rPr>
        <w:t>3</w:t>
      </w:r>
      <w:r w:rsidRPr="00915586">
        <w:rPr>
          <w:b/>
          <w:sz w:val="22"/>
          <w:szCs w:val="22"/>
          <w:lang w:val="ro-RO"/>
        </w:rPr>
        <w:t>. SANCŢIUNI PENTRU NEÎNDEPLINIREA CULPABILĂ A OBLIGAŢIILOR</w:t>
      </w:r>
    </w:p>
    <w:p w14:paraId="7CB78B20" w14:textId="590978CE" w:rsidR="007B2CC5" w:rsidRPr="00915586" w:rsidRDefault="007B2CC5" w:rsidP="00EB6878">
      <w:pPr>
        <w:spacing w:line="360" w:lineRule="auto"/>
        <w:ind w:right="-54"/>
        <w:jc w:val="both"/>
        <w:rPr>
          <w:sz w:val="22"/>
          <w:szCs w:val="22"/>
        </w:rPr>
      </w:pPr>
      <w:r w:rsidRPr="00915586">
        <w:rPr>
          <w:noProof/>
          <w:sz w:val="22"/>
          <w:szCs w:val="22"/>
        </w:rPr>
        <w:t>1</w:t>
      </w:r>
      <w:r w:rsidR="00744E76">
        <w:rPr>
          <w:noProof/>
          <w:sz w:val="22"/>
          <w:szCs w:val="22"/>
        </w:rPr>
        <w:t>3</w:t>
      </w:r>
      <w:r w:rsidRPr="00915586">
        <w:rPr>
          <w:noProof/>
          <w:sz w:val="22"/>
          <w:szCs w:val="22"/>
        </w:rPr>
        <w:t xml:space="preserve">.1.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w:t>
      </w:r>
      <w:proofErr w:type="spellStart"/>
      <w:r w:rsidRPr="00915586">
        <w:rPr>
          <w:sz w:val="22"/>
          <w:szCs w:val="22"/>
        </w:rPr>
        <w:t>Prestatorul</w:t>
      </w:r>
      <w:proofErr w:type="spellEnd"/>
      <w:r w:rsidRPr="00915586">
        <w:rPr>
          <w:sz w:val="22"/>
          <w:szCs w:val="22"/>
        </w:rPr>
        <w:t xml:space="preserve"> nu </w:t>
      </w:r>
      <w:proofErr w:type="spellStart"/>
      <w:r w:rsidRPr="00915586">
        <w:rPr>
          <w:sz w:val="22"/>
          <w:szCs w:val="22"/>
        </w:rPr>
        <w:t>îşi</w:t>
      </w:r>
      <w:proofErr w:type="spellEnd"/>
      <w:r w:rsidRPr="00915586">
        <w:rPr>
          <w:sz w:val="22"/>
          <w:szCs w:val="22"/>
        </w:rPr>
        <w:t xml:space="preserve"> </w:t>
      </w:r>
      <w:proofErr w:type="spellStart"/>
      <w:r w:rsidRPr="00915586">
        <w:rPr>
          <w:sz w:val="22"/>
          <w:szCs w:val="22"/>
        </w:rPr>
        <w:t>îndeplineşte</w:t>
      </w:r>
      <w:proofErr w:type="spellEnd"/>
      <w:r w:rsidRPr="00915586">
        <w:rPr>
          <w:sz w:val="22"/>
          <w:szCs w:val="22"/>
        </w:rPr>
        <w:t xml:space="preserve"> </w:t>
      </w:r>
      <w:proofErr w:type="spellStart"/>
      <w:r w:rsidRPr="00915586">
        <w:rPr>
          <w:sz w:val="22"/>
          <w:szCs w:val="22"/>
        </w:rPr>
        <w:t>obligaţiile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conformitate</w:t>
      </w:r>
      <w:proofErr w:type="spellEnd"/>
      <w:r w:rsidRPr="00915586">
        <w:rPr>
          <w:sz w:val="22"/>
          <w:szCs w:val="22"/>
        </w:rPr>
        <w:t xml:space="preserve"> cu </w:t>
      </w:r>
      <w:proofErr w:type="spellStart"/>
      <w:r w:rsidRPr="00915586">
        <w:rPr>
          <w:sz w:val="22"/>
          <w:szCs w:val="22"/>
        </w:rPr>
        <w:t>prevederile</w:t>
      </w:r>
      <w:proofErr w:type="spellEnd"/>
      <w:r w:rsidRPr="00915586">
        <w:rPr>
          <w:sz w:val="22"/>
          <w:szCs w:val="22"/>
        </w:rPr>
        <w:t xml:space="preserve"> </w:t>
      </w:r>
      <w:proofErr w:type="spellStart"/>
      <w:r w:rsidRPr="00915586">
        <w:rPr>
          <w:sz w:val="22"/>
          <w:szCs w:val="22"/>
        </w:rPr>
        <w:t>prezentului</w:t>
      </w:r>
      <w:proofErr w:type="spellEnd"/>
      <w:r w:rsidRPr="00915586">
        <w:rPr>
          <w:sz w:val="22"/>
          <w:szCs w:val="22"/>
        </w:rPr>
        <w:t xml:space="preserve"> contract, </w:t>
      </w:r>
      <w:proofErr w:type="spellStart"/>
      <w:r w:rsidRPr="00915586">
        <w:rPr>
          <w:sz w:val="22"/>
          <w:szCs w:val="22"/>
        </w:rPr>
        <w:t>Achizitorul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îndreptăţit</w:t>
      </w:r>
      <w:proofErr w:type="spellEnd"/>
      <w:r w:rsidRPr="00915586">
        <w:rPr>
          <w:sz w:val="22"/>
          <w:szCs w:val="22"/>
        </w:rPr>
        <w:t xml:space="preserve"> </w:t>
      </w:r>
      <w:proofErr w:type="spellStart"/>
      <w:r w:rsidRPr="00915586">
        <w:rPr>
          <w:sz w:val="22"/>
          <w:szCs w:val="22"/>
        </w:rPr>
        <w:t>să-i</w:t>
      </w:r>
      <w:proofErr w:type="spellEnd"/>
      <w:r w:rsidRPr="00915586">
        <w:rPr>
          <w:sz w:val="22"/>
          <w:szCs w:val="22"/>
        </w:rPr>
        <w:t xml:space="preserve"> </w:t>
      </w:r>
      <w:proofErr w:type="spellStart"/>
      <w:r w:rsidRPr="00915586">
        <w:rPr>
          <w:sz w:val="22"/>
          <w:szCs w:val="22"/>
        </w:rPr>
        <w:t>fixeze</w:t>
      </w:r>
      <w:proofErr w:type="spellEnd"/>
      <w:r w:rsidRPr="00915586">
        <w:rPr>
          <w:sz w:val="22"/>
          <w:szCs w:val="22"/>
        </w:rPr>
        <w:t xml:space="preserve"> </w:t>
      </w:r>
      <w:proofErr w:type="spellStart"/>
      <w:r w:rsidRPr="00915586">
        <w:rPr>
          <w:sz w:val="22"/>
          <w:szCs w:val="22"/>
        </w:rPr>
        <w:t>Prestatorului</w:t>
      </w:r>
      <w:proofErr w:type="spellEnd"/>
      <w:r w:rsidRPr="00915586">
        <w:rPr>
          <w:sz w:val="22"/>
          <w:szCs w:val="22"/>
        </w:rPr>
        <w:t xml:space="preserve"> un termen </w:t>
      </w:r>
      <w:proofErr w:type="spellStart"/>
      <w:r w:rsidRPr="00915586">
        <w:rPr>
          <w:sz w:val="22"/>
          <w:szCs w:val="22"/>
        </w:rPr>
        <w:t>până</w:t>
      </w:r>
      <w:proofErr w:type="spellEnd"/>
      <w:r w:rsidRPr="00915586">
        <w:rPr>
          <w:sz w:val="22"/>
          <w:szCs w:val="22"/>
        </w:rPr>
        <w:t xml:space="preserve"> la care </w:t>
      </w:r>
      <w:proofErr w:type="spellStart"/>
      <w:r w:rsidRPr="00915586">
        <w:rPr>
          <w:sz w:val="22"/>
          <w:szCs w:val="22"/>
        </w:rPr>
        <w:t>activitatea</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intre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normal.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situaţia</w:t>
      </w:r>
      <w:proofErr w:type="spellEnd"/>
      <w:r w:rsidRPr="00915586">
        <w:rPr>
          <w:sz w:val="22"/>
          <w:szCs w:val="22"/>
        </w:rPr>
        <w:t xml:space="preserve"> </w:t>
      </w:r>
      <w:proofErr w:type="spellStart"/>
      <w:r w:rsidRPr="00915586">
        <w:rPr>
          <w:sz w:val="22"/>
          <w:szCs w:val="22"/>
        </w:rPr>
        <w:t>nerespectării</w:t>
      </w:r>
      <w:proofErr w:type="spellEnd"/>
      <w:r w:rsidRPr="00915586">
        <w:rPr>
          <w:sz w:val="22"/>
          <w:szCs w:val="22"/>
        </w:rPr>
        <w:t xml:space="preserve"> </w:t>
      </w:r>
      <w:proofErr w:type="spellStart"/>
      <w:r w:rsidRPr="00915586">
        <w:rPr>
          <w:sz w:val="22"/>
          <w:szCs w:val="22"/>
        </w:rPr>
        <w:t>acestui</w:t>
      </w:r>
      <w:proofErr w:type="spellEnd"/>
      <w:r w:rsidRPr="00915586">
        <w:rPr>
          <w:sz w:val="22"/>
          <w:szCs w:val="22"/>
        </w:rPr>
        <w:t xml:space="preserve"> termen, </w:t>
      </w:r>
      <w:proofErr w:type="spellStart"/>
      <w:r w:rsidRPr="00915586">
        <w:rPr>
          <w:sz w:val="22"/>
          <w:szCs w:val="22"/>
        </w:rPr>
        <w:t>contractul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reziliat</w:t>
      </w:r>
      <w:proofErr w:type="spellEnd"/>
      <w:r w:rsidRPr="00915586">
        <w:rPr>
          <w:sz w:val="22"/>
          <w:szCs w:val="22"/>
        </w:rPr>
        <w:t xml:space="preserve"> de </w:t>
      </w:r>
      <w:proofErr w:type="spellStart"/>
      <w:r w:rsidRPr="00915586">
        <w:rPr>
          <w:sz w:val="22"/>
          <w:szCs w:val="22"/>
        </w:rPr>
        <w:t>plin</w:t>
      </w:r>
      <w:proofErr w:type="spellEnd"/>
      <w:r w:rsidRPr="00915586">
        <w:rPr>
          <w:sz w:val="22"/>
          <w:szCs w:val="22"/>
        </w:rPr>
        <w:t xml:space="preserve"> </w:t>
      </w:r>
      <w:proofErr w:type="spellStart"/>
      <w:r w:rsidRPr="00915586">
        <w:rPr>
          <w:sz w:val="22"/>
          <w:szCs w:val="22"/>
        </w:rPr>
        <w:t>drept</w:t>
      </w:r>
      <w:proofErr w:type="spellEnd"/>
      <w:r w:rsidRPr="00915586">
        <w:rPr>
          <w:sz w:val="22"/>
          <w:szCs w:val="22"/>
        </w:rPr>
        <w:t xml:space="preserve">, </w:t>
      </w:r>
      <w:proofErr w:type="spellStart"/>
      <w:r w:rsidRPr="00915586">
        <w:rPr>
          <w:sz w:val="22"/>
          <w:szCs w:val="22"/>
        </w:rPr>
        <w:t>fără</w:t>
      </w:r>
      <w:proofErr w:type="spellEnd"/>
      <w:r w:rsidRPr="00915586">
        <w:rPr>
          <w:sz w:val="22"/>
          <w:szCs w:val="22"/>
        </w:rPr>
        <w:t xml:space="preserve"> a fi </w:t>
      </w:r>
      <w:proofErr w:type="spellStart"/>
      <w:r w:rsidRPr="00915586">
        <w:rPr>
          <w:sz w:val="22"/>
          <w:szCs w:val="22"/>
        </w:rPr>
        <w:t>necesară</w:t>
      </w:r>
      <w:proofErr w:type="spellEnd"/>
      <w:r w:rsidRPr="00915586">
        <w:rPr>
          <w:sz w:val="22"/>
          <w:szCs w:val="22"/>
        </w:rPr>
        <w:t xml:space="preserve"> </w:t>
      </w:r>
      <w:proofErr w:type="spellStart"/>
      <w:r w:rsidRPr="00915586">
        <w:rPr>
          <w:sz w:val="22"/>
          <w:szCs w:val="22"/>
        </w:rPr>
        <w:t>punerea</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întârziere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formalitate</w:t>
      </w:r>
      <w:proofErr w:type="spellEnd"/>
      <w:r w:rsidRPr="00915586">
        <w:rPr>
          <w:sz w:val="22"/>
          <w:szCs w:val="22"/>
        </w:rPr>
        <w:t xml:space="preserve"> </w:t>
      </w:r>
      <w:proofErr w:type="spellStart"/>
      <w:r w:rsidRPr="00915586">
        <w:rPr>
          <w:sz w:val="22"/>
          <w:szCs w:val="22"/>
        </w:rPr>
        <w:t>prealabilă</w:t>
      </w:r>
      <w:proofErr w:type="spellEnd"/>
      <w:r w:rsidRPr="00915586">
        <w:rPr>
          <w:sz w:val="22"/>
          <w:szCs w:val="22"/>
        </w:rPr>
        <w:t xml:space="preserve">. In </w:t>
      </w:r>
      <w:proofErr w:type="spellStart"/>
      <w:r w:rsidRPr="00915586">
        <w:rPr>
          <w:sz w:val="22"/>
          <w:szCs w:val="22"/>
        </w:rPr>
        <w:t>aceasta</w:t>
      </w:r>
      <w:proofErr w:type="spellEnd"/>
      <w:r w:rsidRPr="00915586">
        <w:rPr>
          <w:sz w:val="22"/>
          <w:szCs w:val="22"/>
        </w:rPr>
        <w:t xml:space="preserve"> </w:t>
      </w:r>
      <w:proofErr w:type="spellStart"/>
      <w:r w:rsidRPr="00915586">
        <w:rPr>
          <w:sz w:val="22"/>
          <w:szCs w:val="22"/>
        </w:rPr>
        <w:t>situatie</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datoreaza</w:t>
      </w:r>
      <w:proofErr w:type="spellEnd"/>
      <w:r w:rsidRPr="00915586">
        <w:rPr>
          <w:sz w:val="22"/>
          <w:szCs w:val="22"/>
        </w:rPr>
        <w:t xml:space="preserve"> </w:t>
      </w:r>
      <w:proofErr w:type="spellStart"/>
      <w:r w:rsidRPr="00915586">
        <w:rPr>
          <w:sz w:val="22"/>
          <w:szCs w:val="22"/>
        </w:rPr>
        <w:t>Achizitorului</w:t>
      </w:r>
      <w:proofErr w:type="spellEnd"/>
      <w:r w:rsidRPr="00915586">
        <w:rPr>
          <w:sz w:val="22"/>
          <w:szCs w:val="22"/>
        </w:rPr>
        <w:t xml:space="preserve"> </w:t>
      </w:r>
      <w:proofErr w:type="spellStart"/>
      <w:r w:rsidRPr="00915586">
        <w:rPr>
          <w:sz w:val="22"/>
          <w:szCs w:val="22"/>
        </w:rPr>
        <w:t>daune-interese</w:t>
      </w:r>
      <w:proofErr w:type="spellEnd"/>
      <w:r w:rsidRPr="00915586">
        <w:rPr>
          <w:sz w:val="22"/>
          <w:szCs w:val="22"/>
        </w:rPr>
        <w:t xml:space="preserve">, in </w:t>
      </w:r>
      <w:proofErr w:type="spellStart"/>
      <w:r w:rsidRPr="00915586">
        <w:rPr>
          <w:sz w:val="22"/>
          <w:szCs w:val="22"/>
        </w:rPr>
        <w:t>cuantum</w:t>
      </w:r>
      <w:proofErr w:type="spellEnd"/>
      <w:r w:rsidRPr="00915586">
        <w:rPr>
          <w:sz w:val="22"/>
          <w:szCs w:val="22"/>
        </w:rPr>
        <w:t xml:space="preserve"> de 10% din </w:t>
      </w:r>
      <w:proofErr w:type="spellStart"/>
      <w:r w:rsidRPr="00915586">
        <w:rPr>
          <w:sz w:val="22"/>
          <w:szCs w:val="22"/>
        </w:rPr>
        <w:t>pretul</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w:t>
      </w:r>
    </w:p>
    <w:p w14:paraId="28614788" w14:textId="6A00193C" w:rsidR="007B2CC5" w:rsidRPr="00915586" w:rsidRDefault="007B2CC5" w:rsidP="00EB6878">
      <w:pPr>
        <w:spacing w:line="360" w:lineRule="auto"/>
        <w:ind w:right="-54"/>
        <w:jc w:val="both"/>
        <w:rPr>
          <w:sz w:val="22"/>
          <w:szCs w:val="22"/>
        </w:rPr>
      </w:pPr>
      <w:r w:rsidRPr="00915586">
        <w:rPr>
          <w:sz w:val="22"/>
          <w:szCs w:val="22"/>
          <w:lang w:val="it-IT"/>
        </w:rPr>
        <w:t>1</w:t>
      </w:r>
      <w:r w:rsidR="00744E76">
        <w:rPr>
          <w:sz w:val="22"/>
          <w:szCs w:val="22"/>
          <w:lang w:val="it-IT"/>
        </w:rPr>
        <w:t>3</w:t>
      </w:r>
      <w:r w:rsidRPr="00915586">
        <w:rPr>
          <w:sz w:val="22"/>
          <w:szCs w:val="22"/>
          <w:lang w:val="it-IT"/>
        </w:rPr>
        <w:t xml:space="preserve">.2.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din vina </w:t>
      </w:r>
      <w:proofErr w:type="spellStart"/>
      <w:r w:rsidRPr="00915586">
        <w:rPr>
          <w:sz w:val="22"/>
          <w:szCs w:val="22"/>
        </w:rPr>
        <w:t>sa</w:t>
      </w:r>
      <w:proofErr w:type="spellEnd"/>
      <w:r w:rsidRPr="00915586">
        <w:rPr>
          <w:sz w:val="22"/>
          <w:szCs w:val="22"/>
        </w:rPr>
        <w:t xml:space="preserve"> </w:t>
      </w:r>
      <w:proofErr w:type="spellStart"/>
      <w:r w:rsidRPr="00915586">
        <w:rPr>
          <w:sz w:val="22"/>
          <w:szCs w:val="22"/>
        </w:rPr>
        <w:t>exclusivă</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intarzie</w:t>
      </w:r>
      <w:proofErr w:type="spellEnd"/>
      <w:r w:rsidRPr="00915586">
        <w:rPr>
          <w:sz w:val="22"/>
          <w:szCs w:val="22"/>
        </w:rPr>
        <w:t xml:space="preserve"> </w:t>
      </w:r>
      <w:proofErr w:type="spellStart"/>
      <w:r w:rsidRPr="00915586">
        <w:rPr>
          <w:sz w:val="22"/>
          <w:szCs w:val="22"/>
        </w:rPr>
        <w:t>sa</w:t>
      </w:r>
      <w:proofErr w:type="spellEnd"/>
      <w:r w:rsidRPr="00915586">
        <w:rPr>
          <w:sz w:val="22"/>
          <w:szCs w:val="22"/>
        </w:rPr>
        <w:t xml:space="preserve"> execute </w:t>
      </w:r>
      <w:proofErr w:type="spellStart"/>
      <w:r w:rsidRPr="00915586">
        <w:rPr>
          <w:sz w:val="22"/>
          <w:szCs w:val="22"/>
        </w:rPr>
        <w:t>obligaţiile</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contract, </w:t>
      </w:r>
      <w:proofErr w:type="spellStart"/>
      <w:r w:rsidRPr="00915586">
        <w:rPr>
          <w:sz w:val="22"/>
          <w:szCs w:val="22"/>
        </w:rPr>
        <w:t>atunci</w:t>
      </w:r>
      <w:proofErr w:type="spellEnd"/>
      <w:r w:rsidRPr="00915586">
        <w:rPr>
          <w:sz w:val="22"/>
          <w:szCs w:val="22"/>
        </w:rPr>
        <w:t xml:space="preserve"> </w:t>
      </w:r>
      <w:proofErr w:type="spellStart"/>
      <w:r w:rsidRPr="00915586">
        <w:rPr>
          <w:sz w:val="22"/>
          <w:szCs w:val="22"/>
        </w:rPr>
        <w:t>Achizitorul</w:t>
      </w:r>
      <w:proofErr w:type="spellEnd"/>
      <w:r w:rsidRPr="00915586">
        <w:rPr>
          <w:sz w:val="22"/>
          <w:szCs w:val="22"/>
        </w:rPr>
        <w:t xml:space="preserve"> are </w:t>
      </w:r>
      <w:proofErr w:type="spellStart"/>
      <w:r w:rsidRPr="00915586">
        <w:rPr>
          <w:sz w:val="22"/>
          <w:szCs w:val="22"/>
        </w:rPr>
        <w:t>dreptul</w:t>
      </w:r>
      <w:proofErr w:type="spellEnd"/>
      <w:r w:rsidRPr="00915586">
        <w:rPr>
          <w:sz w:val="22"/>
          <w:szCs w:val="22"/>
        </w:rPr>
        <w:t xml:space="preserve"> de a deduce din </w:t>
      </w:r>
      <w:proofErr w:type="spellStart"/>
      <w:r w:rsidRPr="00915586">
        <w:rPr>
          <w:sz w:val="22"/>
          <w:szCs w:val="22"/>
        </w:rPr>
        <w:t>preţul</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ca </w:t>
      </w:r>
      <w:proofErr w:type="spellStart"/>
      <w:r w:rsidRPr="00915586">
        <w:rPr>
          <w:sz w:val="22"/>
          <w:szCs w:val="22"/>
        </w:rPr>
        <w:t>penalităţi</w:t>
      </w:r>
      <w:proofErr w:type="spellEnd"/>
      <w:r w:rsidRPr="00915586">
        <w:rPr>
          <w:sz w:val="22"/>
          <w:szCs w:val="22"/>
        </w:rPr>
        <w:t xml:space="preserve"> 0,1 % pe </w:t>
      </w:r>
      <w:proofErr w:type="spellStart"/>
      <w:r w:rsidRPr="00915586">
        <w:rPr>
          <w:sz w:val="22"/>
          <w:szCs w:val="22"/>
        </w:rPr>
        <w:t>zi</w:t>
      </w:r>
      <w:proofErr w:type="spellEnd"/>
      <w:r w:rsidRPr="00915586">
        <w:rPr>
          <w:sz w:val="22"/>
          <w:szCs w:val="22"/>
        </w:rPr>
        <w:t xml:space="preserve"> de </w:t>
      </w:r>
      <w:proofErr w:type="spellStart"/>
      <w:r w:rsidRPr="00915586">
        <w:rPr>
          <w:sz w:val="22"/>
          <w:szCs w:val="22"/>
        </w:rPr>
        <w:t>întârziere</w:t>
      </w:r>
      <w:proofErr w:type="spellEnd"/>
      <w:r w:rsidRPr="00915586">
        <w:rPr>
          <w:sz w:val="22"/>
          <w:szCs w:val="22"/>
        </w:rPr>
        <w:t xml:space="preserve">, din </w:t>
      </w:r>
      <w:proofErr w:type="spellStart"/>
      <w:r w:rsidRPr="00915586">
        <w:rPr>
          <w:sz w:val="22"/>
          <w:szCs w:val="22"/>
        </w:rPr>
        <w:t>valoarea</w:t>
      </w:r>
      <w:proofErr w:type="spellEnd"/>
      <w:r w:rsidRPr="00915586">
        <w:rPr>
          <w:sz w:val="22"/>
          <w:szCs w:val="22"/>
        </w:rPr>
        <w:t xml:space="preserve"> </w:t>
      </w:r>
      <w:proofErr w:type="spellStart"/>
      <w:r w:rsidRPr="00915586">
        <w:rPr>
          <w:sz w:val="22"/>
          <w:szCs w:val="22"/>
        </w:rPr>
        <w:t>prestaţiei</w:t>
      </w:r>
      <w:proofErr w:type="spellEnd"/>
      <w:r w:rsidRPr="00915586">
        <w:rPr>
          <w:sz w:val="22"/>
          <w:szCs w:val="22"/>
        </w:rPr>
        <w:t xml:space="preserve"> </w:t>
      </w:r>
      <w:proofErr w:type="spellStart"/>
      <w:r w:rsidRPr="00915586">
        <w:rPr>
          <w:sz w:val="22"/>
          <w:szCs w:val="22"/>
        </w:rPr>
        <w:t>neefectuate</w:t>
      </w:r>
      <w:proofErr w:type="spellEnd"/>
      <w:r w:rsidRPr="00915586">
        <w:rPr>
          <w:sz w:val="22"/>
          <w:szCs w:val="22"/>
        </w:rPr>
        <w:t xml:space="preserve"> la </w:t>
      </w:r>
      <w:proofErr w:type="spellStart"/>
      <w:r w:rsidRPr="00915586">
        <w:rPr>
          <w:sz w:val="22"/>
          <w:szCs w:val="22"/>
        </w:rPr>
        <w:t>timp</w:t>
      </w:r>
      <w:proofErr w:type="spellEnd"/>
      <w:r w:rsidRPr="00915586">
        <w:rPr>
          <w:sz w:val="22"/>
          <w:szCs w:val="22"/>
        </w:rPr>
        <w:t xml:space="preserve">, </w:t>
      </w:r>
      <w:proofErr w:type="spellStart"/>
      <w:r w:rsidRPr="00915586">
        <w:rPr>
          <w:sz w:val="22"/>
          <w:szCs w:val="22"/>
        </w:rPr>
        <w:t>până</w:t>
      </w:r>
      <w:proofErr w:type="spellEnd"/>
      <w:r w:rsidRPr="00915586">
        <w:rPr>
          <w:sz w:val="22"/>
          <w:szCs w:val="22"/>
        </w:rPr>
        <w:t xml:space="preserve"> la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obligaţiilor</w:t>
      </w:r>
      <w:proofErr w:type="spellEnd"/>
      <w:r w:rsidRPr="00915586">
        <w:rPr>
          <w:sz w:val="22"/>
          <w:szCs w:val="22"/>
        </w:rPr>
        <w:t>.</w:t>
      </w:r>
    </w:p>
    <w:p w14:paraId="3701FE74" w14:textId="27BA0A85" w:rsidR="007B2CC5" w:rsidRPr="00915586" w:rsidRDefault="007B2CC5" w:rsidP="00EB6878">
      <w:pPr>
        <w:autoSpaceDE w:val="0"/>
        <w:autoSpaceDN w:val="0"/>
        <w:adjustRightInd w:val="0"/>
        <w:spacing w:line="360" w:lineRule="auto"/>
        <w:ind w:right="-54"/>
        <w:jc w:val="both"/>
        <w:rPr>
          <w:sz w:val="22"/>
          <w:szCs w:val="22"/>
        </w:rPr>
      </w:pPr>
      <w:r w:rsidRPr="00915586">
        <w:rPr>
          <w:sz w:val="22"/>
          <w:szCs w:val="22"/>
        </w:rPr>
        <w:t>1</w:t>
      </w:r>
      <w:r w:rsidR="00744E76">
        <w:rPr>
          <w:sz w:val="22"/>
          <w:szCs w:val="22"/>
        </w:rPr>
        <w:t>3</w:t>
      </w:r>
      <w:r w:rsidRPr="00915586">
        <w:rPr>
          <w:sz w:val="22"/>
          <w:szCs w:val="22"/>
        </w:rPr>
        <w:t xml:space="preserve">.3.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w:t>
      </w:r>
      <w:proofErr w:type="spellStart"/>
      <w:r w:rsidRPr="00915586">
        <w:rPr>
          <w:sz w:val="22"/>
          <w:szCs w:val="22"/>
        </w:rPr>
        <w:t>Achizitorul</w:t>
      </w:r>
      <w:proofErr w:type="spellEnd"/>
      <w:r w:rsidRPr="00915586">
        <w:rPr>
          <w:sz w:val="22"/>
          <w:szCs w:val="22"/>
        </w:rPr>
        <w:t xml:space="preserve"> nu </w:t>
      </w:r>
      <w:proofErr w:type="spellStart"/>
      <w:r w:rsidRPr="00915586">
        <w:rPr>
          <w:sz w:val="22"/>
          <w:szCs w:val="22"/>
        </w:rPr>
        <w:t>onorează</w:t>
      </w:r>
      <w:proofErr w:type="spellEnd"/>
      <w:r w:rsidRPr="00915586">
        <w:rPr>
          <w:sz w:val="22"/>
          <w:szCs w:val="22"/>
        </w:rPr>
        <w:t xml:space="preserve"> </w:t>
      </w:r>
      <w:proofErr w:type="spellStart"/>
      <w:r w:rsidRPr="00915586">
        <w:rPr>
          <w:sz w:val="22"/>
          <w:szCs w:val="22"/>
        </w:rPr>
        <w:t>plata</w:t>
      </w:r>
      <w:proofErr w:type="spellEnd"/>
      <w:r w:rsidRPr="00915586">
        <w:rPr>
          <w:sz w:val="22"/>
          <w:szCs w:val="22"/>
        </w:rPr>
        <w:t xml:space="preserve"> </w:t>
      </w:r>
      <w:proofErr w:type="spellStart"/>
      <w:r w:rsidRPr="00915586">
        <w:rPr>
          <w:sz w:val="22"/>
          <w:szCs w:val="22"/>
        </w:rPr>
        <w:t>facturii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termen de 30 de </w:t>
      </w:r>
      <w:proofErr w:type="spellStart"/>
      <w:r w:rsidRPr="00915586">
        <w:rPr>
          <w:sz w:val="22"/>
          <w:szCs w:val="22"/>
        </w:rPr>
        <w:t>zile</w:t>
      </w:r>
      <w:proofErr w:type="spellEnd"/>
      <w:r w:rsidRPr="00915586">
        <w:rPr>
          <w:sz w:val="22"/>
          <w:szCs w:val="22"/>
        </w:rPr>
        <w:t xml:space="preserve"> de la </w:t>
      </w:r>
      <w:proofErr w:type="spellStart"/>
      <w:r w:rsidRPr="00915586">
        <w:rPr>
          <w:sz w:val="22"/>
          <w:szCs w:val="22"/>
        </w:rPr>
        <w:t>expirarea</w:t>
      </w:r>
      <w:proofErr w:type="spellEnd"/>
      <w:r w:rsidRPr="00915586">
        <w:rPr>
          <w:sz w:val="22"/>
          <w:szCs w:val="22"/>
        </w:rPr>
        <w:t xml:space="preserve"> </w:t>
      </w:r>
      <w:proofErr w:type="spellStart"/>
      <w:r w:rsidRPr="00915586">
        <w:rPr>
          <w:sz w:val="22"/>
          <w:szCs w:val="22"/>
        </w:rPr>
        <w:t>perioadei</w:t>
      </w:r>
      <w:proofErr w:type="spellEnd"/>
      <w:r w:rsidRPr="00915586">
        <w:rPr>
          <w:sz w:val="22"/>
          <w:szCs w:val="22"/>
        </w:rPr>
        <w:t xml:space="preserve"> </w:t>
      </w:r>
      <w:proofErr w:type="spellStart"/>
      <w:r w:rsidRPr="00915586">
        <w:rPr>
          <w:sz w:val="22"/>
          <w:szCs w:val="22"/>
        </w:rPr>
        <w:t>convenite</w:t>
      </w:r>
      <w:proofErr w:type="spellEnd"/>
      <w:r w:rsidRPr="00915586">
        <w:rPr>
          <w:sz w:val="22"/>
          <w:szCs w:val="22"/>
        </w:rPr>
        <w:t xml:space="preserve"> la art. 10.1, </w:t>
      </w:r>
      <w:proofErr w:type="spellStart"/>
      <w:r w:rsidRPr="00915586">
        <w:rPr>
          <w:sz w:val="22"/>
          <w:szCs w:val="22"/>
        </w:rPr>
        <w:t>atunci</w:t>
      </w:r>
      <w:proofErr w:type="spellEnd"/>
      <w:r w:rsidRPr="00915586">
        <w:rPr>
          <w:sz w:val="22"/>
          <w:szCs w:val="22"/>
        </w:rPr>
        <w:t xml:space="preserve"> </w:t>
      </w:r>
      <w:proofErr w:type="spellStart"/>
      <w:r w:rsidRPr="00915586">
        <w:rPr>
          <w:sz w:val="22"/>
          <w:szCs w:val="22"/>
        </w:rPr>
        <w:t>acesta</w:t>
      </w:r>
      <w:proofErr w:type="spellEnd"/>
      <w:r w:rsidRPr="00915586">
        <w:rPr>
          <w:sz w:val="22"/>
          <w:szCs w:val="22"/>
        </w:rPr>
        <w:t xml:space="preserve"> are </w:t>
      </w:r>
      <w:proofErr w:type="spellStart"/>
      <w:r w:rsidRPr="00915586">
        <w:rPr>
          <w:sz w:val="22"/>
          <w:szCs w:val="22"/>
        </w:rPr>
        <w:t>obligaţia</w:t>
      </w:r>
      <w:proofErr w:type="spellEnd"/>
      <w:r w:rsidRPr="00915586">
        <w:rPr>
          <w:sz w:val="22"/>
          <w:szCs w:val="22"/>
        </w:rPr>
        <w:t xml:space="preserve"> de a </w:t>
      </w:r>
      <w:proofErr w:type="spellStart"/>
      <w:r w:rsidRPr="00915586">
        <w:rPr>
          <w:sz w:val="22"/>
          <w:szCs w:val="22"/>
        </w:rPr>
        <w:t>plăti</w:t>
      </w:r>
      <w:proofErr w:type="spellEnd"/>
      <w:r w:rsidRPr="00915586">
        <w:rPr>
          <w:sz w:val="22"/>
          <w:szCs w:val="22"/>
        </w:rPr>
        <w:t xml:space="preserve"> ca </w:t>
      </w:r>
      <w:proofErr w:type="spellStart"/>
      <w:r w:rsidRPr="00915586">
        <w:rPr>
          <w:sz w:val="22"/>
          <w:szCs w:val="22"/>
        </w:rPr>
        <w:t>penalităţi</w:t>
      </w:r>
      <w:proofErr w:type="spellEnd"/>
      <w:r w:rsidRPr="00915586">
        <w:rPr>
          <w:sz w:val="22"/>
          <w:szCs w:val="22"/>
        </w:rPr>
        <w:t xml:space="preserve"> 0,1 % pe </w:t>
      </w:r>
      <w:proofErr w:type="spellStart"/>
      <w:r w:rsidRPr="00915586">
        <w:rPr>
          <w:sz w:val="22"/>
          <w:szCs w:val="22"/>
        </w:rPr>
        <w:t>zi</w:t>
      </w:r>
      <w:proofErr w:type="spellEnd"/>
      <w:r w:rsidRPr="00915586">
        <w:rPr>
          <w:sz w:val="22"/>
          <w:szCs w:val="22"/>
        </w:rPr>
        <w:t xml:space="preserve"> din </w:t>
      </w:r>
      <w:proofErr w:type="spellStart"/>
      <w:r w:rsidRPr="00915586">
        <w:rPr>
          <w:sz w:val="22"/>
          <w:szCs w:val="22"/>
        </w:rPr>
        <w:t>plata</w:t>
      </w:r>
      <w:proofErr w:type="spellEnd"/>
      <w:r w:rsidRPr="00915586">
        <w:rPr>
          <w:sz w:val="22"/>
          <w:szCs w:val="22"/>
        </w:rPr>
        <w:t xml:space="preserve"> </w:t>
      </w:r>
      <w:proofErr w:type="spellStart"/>
      <w:r w:rsidRPr="00915586">
        <w:rPr>
          <w:sz w:val="22"/>
          <w:szCs w:val="22"/>
        </w:rPr>
        <w:t>neefectuată</w:t>
      </w:r>
      <w:proofErr w:type="spellEnd"/>
      <w:r w:rsidRPr="00915586">
        <w:rPr>
          <w:sz w:val="22"/>
          <w:szCs w:val="22"/>
        </w:rPr>
        <w:t>.</w:t>
      </w:r>
    </w:p>
    <w:p w14:paraId="628B7E02" w14:textId="530B5E9E" w:rsidR="007B2CC5" w:rsidRPr="00915586" w:rsidRDefault="007B2CC5" w:rsidP="00EB6878">
      <w:pPr>
        <w:spacing w:line="360" w:lineRule="auto"/>
        <w:jc w:val="both"/>
        <w:rPr>
          <w:sz w:val="22"/>
          <w:szCs w:val="22"/>
        </w:rPr>
      </w:pPr>
      <w:r w:rsidRPr="00915586">
        <w:rPr>
          <w:sz w:val="22"/>
          <w:szCs w:val="22"/>
        </w:rPr>
        <w:t>1</w:t>
      </w:r>
      <w:r w:rsidR="00744E76">
        <w:rPr>
          <w:sz w:val="22"/>
          <w:szCs w:val="22"/>
        </w:rPr>
        <w:t>3</w:t>
      </w:r>
      <w:r w:rsidRPr="00915586">
        <w:rPr>
          <w:sz w:val="22"/>
          <w:szCs w:val="22"/>
        </w:rPr>
        <w:t xml:space="preserve">.4. </w:t>
      </w:r>
      <w:proofErr w:type="spellStart"/>
      <w:r w:rsidRPr="00915586">
        <w:rPr>
          <w:sz w:val="22"/>
          <w:szCs w:val="22"/>
        </w:rPr>
        <w:t>Nerespectarea</w:t>
      </w:r>
      <w:proofErr w:type="spellEnd"/>
      <w:r w:rsidRPr="00915586">
        <w:rPr>
          <w:sz w:val="22"/>
          <w:szCs w:val="22"/>
        </w:rPr>
        <w:t xml:space="preserve"> </w:t>
      </w:r>
      <w:proofErr w:type="spellStart"/>
      <w:r w:rsidRPr="00915586">
        <w:rPr>
          <w:sz w:val="22"/>
          <w:szCs w:val="22"/>
        </w:rPr>
        <w:t>obligaţiilor</w:t>
      </w:r>
      <w:proofErr w:type="spellEnd"/>
      <w:r w:rsidRPr="00915586">
        <w:rPr>
          <w:sz w:val="22"/>
          <w:szCs w:val="22"/>
        </w:rPr>
        <w:t xml:space="preserve">, la </w:t>
      </w:r>
      <w:proofErr w:type="spellStart"/>
      <w:r w:rsidRPr="00915586">
        <w:rPr>
          <w:sz w:val="22"/>
          <w:szCs w:val="22"/>
        </w:rPr>
        <w:t>termenul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condiţiile</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Prestator</w:t>
      </w:r>
      <w:proofErr w:type="spellEnd"/>
      <w:r w:rsidRPr="00915586">
        <w:rPr>
          <w:sz w:val="22"/>
          <w:szCs w:val="22"/>
        </w:rPr>
        <w:t xml:space="preserve">, </w:t>
      </w:r>
      <w:proofErr w:type="spellStart"/>
      <w:r w:rsidRPr="00915586">
        <w:rPr>
          <w:sz w:val="22"/>
          <w:szCs w:val="22"/>
        </w:rPr>
        <w:t>dă</w:t>
      </w:r>
      <w:proofErr w:type="spellEnd"/>
      <w:r w:rsidRPr="00915586">
        <w:rPr>
          <w:sz w:val="22"/>
          <w:szCs w:val="22"/>
        </w:rPr>
        <w:t xml:space="preserve"> </w:t>
      </w:r>
      <w:proofErr w:type="spellStart"/>
      <w:r w:rsidRPr="00915586">
        <w:rPr>
          <w:sz w:val="22"/>
          <w:szCs w:val="22"/>
        </w:rPr>
        <w:t>dreptul</w:t>
      </w:r>
      <w:proofErr w:type="spellEnd"/>
      <w:r w:rsidRPr="00915586">
        <w:rPr>
          <w:sz w:val="22"/>
          <w:szCs w:val="22"/>
        </w:rPr>
        <w:t xml:space="preserve"> </w:t>
      </w:r>
      <w:r w:rsidRPr="00915586">
        <w:rPr>
          <w:sz w:val="22"/>
          <w:szCs w:val="22"/>
          <w:lang w:val="it-IT"/>
        </w:rPr>
        <w:t xml:space="preserve">Achizitorului </w:t>
      </w:r>
      <w:r w:rsidRPr="00915586">
        <w:rPr>
          <w:sz w:val="22"/>
          <w:szCs w:val="22"/>
        </w:rPr>
        <w:t xml:space="preserve">de a </w:t>
      </w:r>
      <w:proofErr w:type="spellStart"/>
      <w:r w:rsidRPr="00915586">
        <w:rPr>
          <w:sz w:val="22"/>
          <w:szCs w:val="22"/>
        </w:rPr>
        <w:t>considera</w:t>
      </w:r>
      <w:proofErr w:type="spellEnd"/>
      <w:r w:rsidRPr="00915586">
        <w:rPr>
          <w:sz w:val="22"/>
          <w:szCs w:val="22"/>
        </w:rPr>
        <w:t xml:space="preserve"> </w:t>
      </w:r>
      <w:proofErr w:type="spellStart"/>
      <w:r w:rsidRPr="00915586">
        <w:rPr>
          <w:sz w:val="22"/>
          <w:szCs w:val="22"/>
        </w:rPr>
        <w:t>contractul</w:t>
      </w:r>
      <w:proofErr w:type="spellEnd"/>
      <w:r w:rsidRPr="00915586">
        <w:rPr>
          <w:sz w:val="22"/>
          <w:szCs w:val="22"/>
        </w:rPr>
        <w:t xml:space="preserve"> </w:t>
      </w:r>
      <w:proofErr w:type="spellStart"/>
      <w:r w:rsidRPr="00915586">
        <w:rPr>
          <w:sz w:val="22"/>
          <w:szCs w:val="22"/>
        </w:rPr>
        <w:t>reziliat</w:t>
      </w:r>
      <w:proofErr w:type="spellEnd"/>
      <w:r w:rsidRPr="00915586">
        <w:rPr>
          <w:sz w:val="22"/>
          <w:szCs w:val="22"/>
        </w:rPr>
        <w:t xml:space="preserve"> de </w:t>
      </w:r>
      <w:proofErr w:type="spellStart"/>
      <w:r w:rsidRPr="00915586">
        <w:rPr>
          <w:sz w:val="22"/>
          <w:szCs w:val="22"/>
        </w:rPr>
        <w:t>plin</w:t>
      </w:r>
      <w:proofErr w:type="spellEnd"/>
      <w:r w:rsidRPr="00915586">
        <w:rPr>
          <w:sz w:val="22"/>
          <w:szCs w:val="22"/>
        </w:rPr>
        <w:t xml:space="preserve"> </w:t>
      </w:r>
      <w:proofErr w:type="spellStart"/>
      <w:r w:rsidRPr="00915586">
        <w:rPr>
          <w:sz w:val="22"/>
          <w:szCs w:val="22"/>
        </w:rPr>
        <w:t>drept</w:t>
      </w:r>
      <w:proofErr w:type="spellEnd"/>
      <w:r w:rsidRPr="00915586">
        <w:rPr>
          <w:sz w:val="22"/>
          <w:szCs w:val="22"/>
        </w:rPr>
        <w:t xml:space="preserve">,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w:t>
      </w:r>
      <w:proofErr w:type="spellStart"/>
      <w:r w:rsidRPr="00915586">
        <w:rPr>
          <w:sz w:val="22"/>
          <w:szCs w:val="22"/>
        </w:rPr>
        <w:t>şi</w:t>
      </w:r>
      <w:proofErr w:type="spellEnd"/>
      <w:r w:rsidRPr="00915586">
        <w:rPr>
          <w:sz w:val="22"/>
          <w:szCs w:val="22"/>
        </w:rPr>
        <w:t xml:space="preserve"> de a </w:t>
      </w:r>
      <w:proofErr w:type="spellStart"/>
      <w:r w:rsidRPr="00915586">
        <w:rPr>
          <w:sz w:val="22"/>
          <w:szCs w:val="22"/>
        </w:rPr>
        <w:t>pretinde</w:t>
      </w:r>
      <w:proofErr w:type="spellEnd"/>
      <w:r w:rsidRPr="00915586">
        <w:rPr>
          <w:sz w:val="22"/>
          <w:szCs w:val="22"/>
        </w:rPr>
        <w:t xml:space="preserve"> </w:t>
      </w:r>
      <w:proofErr w:type="spellStart"/>
      <w:r w:rsidRPr="00915586">
        <w:rPr>
          <w:sz w:val="22"/>
          <w:szCs w:val="22"/>
        </w:rPr>
        <w:t>plata</w:t>
      </w:r>
      <w:proofErr w:type="spellEnd"/>
      <w:r w:rsidRPr="00915586">
        <w:rPr>
          <w:sz w:val="22"/>
          <w:szCs w:val="22"/>
        </w:rPr>
        <w:t xml:space="preserve"> de </w:t>
      </w:r>
      <w:proofErr w:type="spellStart"/>
      <w:r w:rsidRPr="00915586">
        <w:rPr>
          <w:sz w:val="22"/>
          <w:szCs w:val="22"/>
        </w:rPr>
        <w:t>daune-interese</w:t>
      </w:r>
      <w:proofErr w:type="spellEnd"/>
      <w:r w:rsidRPr="00915586">
        <w:rPr>
          <w:sz w:val="22"/>
          <w:szCs w:val="22"/>
        </w:rPr>
        <w:t>.</w:t>
      </w:r>
    </w:p>
    <w:p w14:paraId="1C6DF2B6" w14:textId="1F727AEB" w:rsidR="007B2CC5" w:rsidRPr="00915586" w:rsidRDefault="007B2CC5" w:rsidP="00EB6878">
      <w:pPr>
        <w:autoSpaceDE w:val="0"/>
        <w:autoSpaceDN w:val="0"/>
        <w:adjustRightInd w:val="0"/>
        <w:spacing w:line="360" w:lineRule="auto"/>
        <w:jc w:val="both"/>
        <w:rPr>
          <w:sz w:val="22"/>
          <w:szCs w:val="22"/>
          <w:lang w:val="it-IT"/>
        </w:rPr>
      </w:pPr>
      <w:r w:rsidRPr="00915586">
        <w:rPr>
          <w:sz w:val="22"/>
          <w:szCs w:val="22"/>
        </w:rPr>
        <w:t>1</w:t>
      </w:r>
      <w:r w:rsidR="00744E76">
        <w:rPr>
          <w:sz w:val="22"/>
          <w:szCs w:val="22"/>
        </w:rPr>
        <w:t>3</w:t>
      </w:r>
      <w:r w:rsidRPr="00915586">
        <w:rPr>
          <w:sz w:val="22"/>
          <w:szCs w:val="22"/>
        </w:rPr>
        <w:t xml:space="preserve">.5.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77777777" w:rsidR="007B2CC5" w:rsidRPr="00F26F59" w:rsidRDefault="007B2CC5" w:rsidP="007B2CC5">
      <w:pPr>
        <w:autoSpaceDE w:val="0"/>
        <w:autoSpaceDN w:val="0"/>
        <w:adjustRightInd w:val="0"/>
        <w:spacing w:line="276" w:lineRule="auto"/>
        <w:ind w:right="-54"/>
        <w:jc w:val="both"/>
        <w:outlineLvl w:val="0"/>
        <w:rPr>
          <w:b/>
          <w:sz w:val="12"/>
          <w:szCs w:val="1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416FF446" w14:textId="692CD665" w:rsidR="007B2CC5" w:rsidRPr="00F26F59" w:rsidRDefault="007B2CC5" w:rsidP="00744E76">
      <w:pPr>
        <w:spacing w:line="276" w:lineRule="auto"/>
        <w:jc w:val="both"/>
        <w:rPr>
          <w:b/>
          <w:sz w:val="12"/>
          <w:szCs w:val="12"/>
          <w:lang w:val="fr-FR"/>
        </w:rPr>
      </w:pPr>
      <w:r w:rsidRPr="00915586">
        <w:rPr>
          <w:b/>
          <w:sz w:val="22"/>
          <w:szCs w:val="22"/>
          <w:lang w:val="fr-FR"/>
        </w:rPr>
        <w:tab/>
      </w: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154253">
      <w:pPr>
        <w:spacing w:line="360"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2B30FF2A" w14:textId="77777777" w:rsidR="00D305FA" w:rsidRPr="00003919" w:rsidRDefault="007B2CC5" w:rsidP="00154253">
      <w:pPr>
        <w:spacing w:line="360" w:lineRule="auto"/>
        <w:ind w:right="-54"/>
        <w:jc w:val="both"/>
        <w:rPr>
          <w:noProof/>
          <w:sz w:val="22"/>
          <w:szCs w:val="22"/>
          <w:lang w:val="it-IT"/>
        </w:rPr>
      </w:pPr>
      <w:r w:rsidRPr="00915586">
        <w:rPr>
          <w:sz w:val="22"/>
          <w:szCs w:val="22"/>
          <w:lang w:val="pt-BR"/>
        </w:rPr>
        <w:t xml:space="preserve">14.2. </w:t>
      </w:r>
      <w:r w:rsidR="00D305FA" w:rsidRPr="00003919">
        <w:rPr>
          <w:noProof/>
          <w:sz w:val="22"/>
          <w:szCs w:val="22"/>
          <w:lang w:val="it-IT"/>
        </w:rPr>
        <w:t xml:space="preserve">Achizitorul va recepţiona serviciile prestate, </w:t>
      </w:r>
      <w:r w:rsidR="00D305FA" w:rsidRPr="00BE4B85">
        <w:rPr>
          <w:noProof/>
          <w:sz w:val="22"/>
          <w:szCs w:val="22"/>
          <w:lang w:val="it-IT"/>
        </w:rPr>
        <w:t>insotite de o lista care va cuprinde cantitatile livrate</w:t>
      </w:r>
      <w:r w:rsidR="00D305FA" w:rsidRPr="00003919">
        <w:rPr>
          <w:noProof/>
          <w:sz w:val="22"/>
          <w:szCs w:val="22"/>
          <w:lang w:val="it-IT"/>
        </w:rPr>
        <w:t>.</w:t>
      </w:r>
    </w:p>
    <w:p w14:paraId="30BBE382" w14:textId="11B9A52F" w:rsidR="007B2CC5" w:rsidRPr="00F26F59" w:rsidRDefault="007B2CC5" w:rsidP="007B2CC5">
      <w:pPr>
        <w:autoSpaceDE w:val="0"/>
        <w:autoSpaceDN w:val="0"/>
        <w:adjustRightInd w:val="0"/>
        <w:spacing w:line="276" w:lineRule="auto"/>
        <w:ind w:right="-54"/>
        <w:jc w:val="both"/>
        <w:outlineLvl w:val="0"/>
        <w:rPr>
          <w:sz w:val="12"/>
          <w:szCs w:val="1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154253">
      <w:pPr>
        <w:spacing w:line="360" w:lineRule="auto"/>
        <w:ind w:right="-54"/>
        <w:jc w:val="both"/>
        <w:rPr>
          <w:noProof/>
          <w:sz w:val="22"/>
          <w:szCs w:val="22"/>
          <w:lang w:val="it-IT"/>
        </w:rPr>
      </w:pPr>
      <w:r w:rsidRPr="00915586">
        <w:rPr>
          <w:noProof/>
          <w:sz w:val="22"/>
          <w:szCs w:val="22"/>
          <w:lang w:val="it-IT"/>
        </w:rPr>
        <w:lastRenderedPageBreak/>
        <w:t>15.1. Prestatorul are obligaţia de a începe prestarea serviciilor la data semnarii contractului de catre ambele parti.</w:t>
      </w:r>
    </w:p>
    <w:p w14:paraId="573B6BB3" w14:textId="77777777" w:rsidR="007B2CC5" w:rsidRPr="00915586" w:rsidRDefault="007B2CC5" w:rsidP="00154253">
      <w:pPr>
        <w:autoSpaceDE w:val="0"/>
        <w:autoSpaceDN w:val="0"/>
        <w:adjustRightInd w:val="0"/>
        <w:spacing w:line="360"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154253">
      <w:pPr>
        <w:autoSpaceDE w:val="0"/>
        <w:autoSpaceDN w:val="0"/>
        <w:adjustRightInd w:val="0"/>
        <w:spacing w:line="360" w:lineRule="auto"/>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77777777" w:rsidR="007B2CC5" w:rsidRPr="00915586" w:rsidRDefault="007B2CC5" w:rsidP="00154253">
      <w:pPr>
        <w:autoSpaceDE w:val="0"/>
        <w:autoSpaceDN w:val="0"/>
        <w:adjustRightInd w:val="0"/>
        <w:spacing w:line="360" w:lineRule="auto"/>
        <w:ind w:right="-54"/>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6998318D" w14:textId="77777777" w:rsidR="007B2CC5" w:rsidRPr="00F26F59" w:rsidRDefault="007B2CC5" w:rsidP="007B2CC5">
      <w:pPr>
        <w:autoSpaceDE w:val="0"/>
        <w:autoSpaceDN w:val="0"/>
        <w:adjustRightInd w:val="0"/>
        <w:spacing w:line="276" w:lineRule="auto"/>
        <w:ind w:left="180" w:right="-54"/>
        <w:jc w:val="both"/>
        <w:outlineLvl w:val="0"/>
        <w:rPr>
          <w:sz w:val="12"/>
          <w:szCs w:val="1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154253">
      <w:pPr>
        <w:spacing w:line="360" w:lineRule="auto"/>
        <w:ind w:right="-54"/>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154253">
      <w:pPr>
        <w:spacing w:line="360" w:lineRule="auto"/>
        <w:ind w:right="-54"/>
        <w:jc w:val="both"/>
        <w:rPr>
          <w:sz w:val="22"/>
          <w:szCs w:val="22"/>
        </w:rPr>
      </w:pPr>
      <w:r w:rsidRPr="00915586">
        <w:rPr>
          <w:sz w:val="22"/>
          <w:szCs w:val="22"/>
        </w:rPr>
        <w:t xml:space="preserve">16.2. </w:t>
      </w:r>
      <w:proofErr w:type="spellStart"/>
      <w:r w:rsidRPr="00915586">
        <w:rPr>
          <w:sz w:val="22"/>
          <w:szCs w:val="22"/>
        </w:rPr>
        <w:t>Contractul</w:t>
      </w:r>
      <w:proofErr w:type="spellEnd"/>
      <w:r w:rsidRPr="00915586">
        <w:rPr>
          <w:sz w:val="22"/>
          <w:szCs w:val="22"/>
        </w:rPr>
        <w:t xml:space="preserve"> </w:t>
      </w:r>
      <w:proofErr w:type="spellStart"/>
      <w:r w:rsidRPr="00915586">
        <w:rPr>
          <w:sz w:val="22"/>
          <w:szCs w:val="22"/>
        </w:rPr>
        <w:t>poate</w:t>
      </w:r>
      <w:proofErr w:type="spellEnd"/>
      <w:r w:rsidRPr="00915586">
        <w:rPr>
          <w:sz w:val="22"/>
          <w:szCs w:val="22"/>
        </w:rPr>
        <w:t xml:space="preserve"> </w:t>
      </w:r>
      <w:proofErr w:type="spellStart"/>
      <w:r w:rsidRPr="00915586">
        <w:rPr>
          <w:sz w:val="22"/>
          <w:szCs w:val="22"/>
        </w:rPr>
        <w:t>înceta</w:t>
      </w:r>
      <w:proofErr w:type="spellEnd"/>
      <w:r w:rsidRPr="00915586">
        <w:rPr>
          <w:sz w:val="22"/>
          <w:szCs w:val="22"/>
        </w:rPr>
        <w:t xml:space="preserve"> </w:t>
      </w:r>
      <w:proofErr w:type="spellStart"/>
      <w:r w:rsidRPr="00915586">
        <w:rPr>
          <w:sz w:val="22"/>
          <w:szCs w:val="22"/>
        </w:rPr>
        <w:t>înainte</w:t>
      </w:r>
      <w:proofErr w:type="spellEnd"/>
      <w:r w:rsidRPr="00915586">
        <w:rPr>
          <w:sz w:val="22"/>
          <w:szCs w:val="22"/>
        </w:rPr>
        <w:t xml:space="preserve"> de </w:t>
      </w:r>
      <w:proofErr w:type="spellStart"/>
      <w:r w:rsidRPr="00915586">
        <w:rPr>
          <w:sz w:val="22"/>
          <w:szCs w:val="22"/>
        </w:rPr>
        <w:t>expirarea</w:t>
      </w:r>
      <w:proofErr w:type="spellEnd"/>
      <w:r w:rsidRPr="00915586">
        <w:rPr>
          <w:sz w:val="22"/>
          <w:szCs w:val="22"/>
        </w:rPr>
        <w:t xml:space="preserve"> </w:t>
      </w:r>
      <w:proofErr w:type="spellStart"/>
      <w:r w:rsidRPr="00915586">
        <w:rPr>
          <w:sz w:val="22"/>
          <w:szCs w:val="22"/>
        </w:rPr>
        <w:t>termenului</w:t>
      </w:r>
      <w:proofErr w:type="spellEnd"/>
      <w:r w:rsidRPr="00915586">
        <w:rPr>
          <w:sz w:val="22"/>
          <w:szCs w:val="22"/>
        </w:rPr>
        <w:t xml:space="preserve"> </w:t>
      </w:r>
      <w:proofErr w:type="spellStart"/>
      <w:r w:rsidRPr="00915586">
        <w:rPr>
          <w:sz w:val="22"/>
          <w:szCs w:val="22"/>
        </w:rPr>
        <w:t>stipulat</w:t>
      </w:r>
      <w:proofErr w:type="spellEnd"/>
      <w:r w:rsidRPr="00915586">
        <w:rPr>
          <w:sz w:val="22"/>
          <w:szCs w:val="22"/>
        </w:rPr>
        <w:t xml:space="preserve"> de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acordul</w:t>
      </w:r>
      <w:proofErr w:type="spellEnd"/>
      <w:r w:rsidRPr="00915586">
        <w:rPr>
          <w:sz w:val="22"/>
          <w:szCs w:val="22"/>
        </w:rPr>
        <w:t xml:space="preserve"> </w:t>
      </w:r>
      <w:proofErr w:type="spellStart"/>
      <w:r w:rsidRPr="00915586">
        <w:rPr>
          <w:sz w:val="22"/>
          <w:szCs w:val="22"/>
        </w:rPr>
        <w:t>ambelor</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w:t>
      </w:r>
    </w:p>
    <w:p w14:paraId="4E5414A2" w14:textId="77777777" w:rsidR="007B2CC5" w:rsidRPr="00915586" w:rsidRDefault="007B2CC5" w:rsidP="00154253">
      <w:pPr>
        <w:spacing w:line="360"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154253">
      <w:pPr>
        <w:spacing w:line="360" w:lineRule="auto"/>
        <w:ind w:right="-54"/>
        <w:jc w:val="both"/>
        <w:rPr>
          <w:bCs/>
          <w:noProof/>
          <w:sz w:val="22"/>
          <w:szCs w:val="22"/>
        </w:rPr>
      </w:pPr>
      <w:r w:rsidRPr="00915586">
        <w:rPr>
          <w:sz w:val="22"/>
          <w:szCs w:val="22"/>
        </w:rPr>
        <w:t xml:space="preserve">16.4. </w:t>
      </w:r>
      <w:r w:rsidRPr="00915586">
        <w:rPr>
          <w:bCs/>
          <w:noProof/>
          <w:sz w:val="22"/>
          <w:szCs w:val="22"/>
        </w:rPr>
        <w:t xml:space="preserve">În cazul în care </w:t>
      </w:r>
      <w:proofErr w:type="spellStart"/>
      <w:r w:rsidRPr="00915586">
        <w:rPr>
          <w:sz w:val="22"/>
          <w:szCs w:val="22"/>
        </w:rPr>
        <w:t>Prestatorul</w:t>
      </w:r>
      <w:proofErr w:type="spellEnd"/>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154253">
      <w:pPr>
        <w:spacing w:line="360" w:lineRule="auto"/>
        <w:ind w:right="-54"/>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F26F59" w:rsidRDefault="007B2CC5" w:rsidP="007B2CC5">
      <w:pPr>
        <w:autoSpaceDE w:val="0"/>
        <w:autoSpaceDN w:val="0"/>
        <w:adjustRightInd w:val="0"/>
        <w:spacing w:line="276" w:lineRule="auto"/>
        <w:ind w:left="180" w:right="-54"/>
        <w:jc w:val="both"/>
        <w:outlineLvl w:val="0"/>
        <w:rPr>
          <w:sz w:val="12"/>
          <w:szCs w:val="1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5361B724" w:rsidR="007B2CC5" w:rsidRPr="00915586" w:rsidRDefault="007B2CC5" w:rsidP="00154253">
      <w:pPr>
        <w:spacing w:line="360" w:lineRule="auto"/>
        <w:ind w:right="-801"/>
        <w:jc w:val="both"/>
        <w:rPr>
          <w:noProof/>
          <w:sz w:val="22"/>
          <w:szCs w:val="22"/>
          <w:lang w:val="it-IT"/>
        </w:rPr>
      </w:pPr>
      <w:r w:rsidRPr="00915586">
        <w:rPr>
          <w:noProof/>
          <w:sz w:val="22"/>
          <w:szCs w:val="22"/>
          <w:lang w:val="it-IT"/>
        </w:rPr>
        <w:t>17.1. Plăţile către Prestator se vor face, pentru serviciile recepţionate de către Achizitor, pe baza facturi</w:t>
      </w:r>
      <w:r w:rsidR="00D305FA">
        <w:rPr>
          <w:noProof/>
          <w:sz w:val="22"/>
          <w:szCs w:val="22"/>
          <w:lang w:val="it-IT"/>
        </w:rPr>
        <w:t>lor</w:t>
      </w:r>
      <w:r w:rsidRPr="00915586">
        <w:rPr>
          <w:noProof/>
          <w:sz w:val="22"/>
          <w:szCs w:val="22"/>
          <w:lang w:val="it-IT"/>
        </w:rPr>
        <w:t xml:space="preserve"> emise de  </w:t>
      </w:r>
    </w:p>
    <w:p w14:paraId="6F3B01BB" w14:textId="56D4CCB2" w:rsidR="007B2CC5" w:rsidRDefault="007B2CC5" w:rsidP="00154253">
      <w:pPr>
        <w:spacing w:line="360"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w:t>
      </w:r>
      <w:r w:rsidR="00D305FA" w:rsidRPr="00D305FA">
        <w:rPr>
          <w:noProof/>
          <w:sz w:val="22"/>
          <w:szCs w:val="22"/>
          <w:lang w:val="it-IT"/>
        </w:rPr>
        <w:t>insotite de o lista care va cuprinde cantitatile livrate</w:t>
      </w:r>
      <w:r w:rsidRPr="00915586">
        <w:rPr>
          <w:noProof/>
          <w:sz w:val="22"/>
          <w:szCs w:val="22"/>
          <w:lang w:val="it-IT"/>
        </w:rPr>
        <w:t>,</w:t>
      </w:r>
      <w:r>
        <w:rPr>
          <w:noProof/>
          <w:sz w:val="22"/>
          <w:szCs w:val="22"/>
          <w:lang w:val="it-IT"/>
        </w:rPr>
        <w:t xml:space="preserve"> </w:t>
      </w:r>
      <w:r w:rsidRPr="00915586">
        <w:rPr>
          <w:noProof/>
          <w:sz w:val="22"/>
          <w:szCs w:val="22"/>
          <w:lang w:val="it-IT"/>
        </w:rPr>
        <w:t>semnat</w:t>
      </w:r>
      <w:r w:rsidR="00D305FA">
        <w:rPr>
          <w:noProof/>
          <w:sz w:val="22"/>
          <w:szCs w:val="22"/>
          <w:lang w:val="it-IT"/>
        </w:rPr>
        <w:t>e</w:t>
      </w:r>
      <w:r w:rsidRPr="00915586">
        <w:rPr>
          <w:noProof/>
          <w:sz w:val="22"/>
          <w:szCs w:val="22"/>
          <w:lang w:val="it-IT"/>
        </w:rPr>
        <w:t xml:space="preserve"> si confirmat</w:t>
      </w:r>
      <w:r w:rsidR="00D305FA">
        <w:rPr>
          <w:noProof/>
          <w:sz w:val="22"/>
          <w:szCs w:val="22"/>
          <w:lang w:val="it-IT"/>
        </w:rPr>
        <w:t>e</w:t>
      </w:r>
      <w:r w:rsidRPr="00915586">
        <w:rPr>
          <w:noProof/>
          <w:sz w:val="22"/>
          <w:szCs w:val="22"/>
          <w:lang w:val="it-IT"/>
        </w:rPr>
        <w:t xml:space="preserve"> de catre reprezentanti</w:t>
      </w:r>
      <w:r>
        <w:rPr>
          <w:noProof/>
          <w:sz w:val="22"/>
          <w:szCs w:val="22"/>
          <w:lang w:val="it-IT"/>
        </w:rPr>
        <w:t>i</w:t>
      </w:r>
      <w:r w:rsidRPr="00915586">
        <w:rPr>
          <w:noProof/>
          <w:sz w:val="22"/>
          <w:szCs w:val="22"/>
          <w:lang w:val="it-IT"/>
        </w:rPr>
        <w:t xml:space="preserve"> Achizitorului.</w:t>
      </w:r>
    </w:p>
    <w:p w14:paraId="27D7EA98" w14:textId="73359611" w:rsidR="00D305FA" w:rsidRPr="007B7EE7" w:rsidRDefault="00D305FA" w:rsidP="00154253">
      <w:pPr>
        <w:pStyle w:val="DefaultText"/>
        <w:spacing w:line="360" w:lineRule="auto"/>
        <w:ind w:right="-23"/>
        <w:jc w:val="both"/>
        <w:rPr>
          <w:noProof w:val="0"/>
          <w:color w:val="000000"/>
          <w:sz w:val="22"/>
          <w:szCs w:val="22"/>
        </w:rPr>
      </w:pPr>
      <w:r w:rsidRPr="007B7EE7">
        <w:rPr>
          <w:noProof w:val="0"/>
          <w:color w:val="000000"/>
          <w:sz w:val="22"/>
          <w:szCs w:val="22"/>
        </w:rPr>
        <w:t>1</w:t>
      </w:r>
      <w:r>
        <w:rPr>
          <w:noProof w:val="0"/>
          <w:color w:val="000000"/>
          <w:sz w:val="22"/>
          <w:szCs w:val="22"/>
        </w:rPr>
        <w:t>7</w:t>
      </w:r>
      <w:r w:rsidRPr="007B7EE7">
        <w:rPr>
          <w:noProof w:val="0"/>
          <w:color w:val="000000"/>
          <w:sz w:val="22"/>
          <w:szCs w:val="22"/>
        </w:rPr>
        <w:t xml:space="preserve">.2. In </w:t>
      </w:r>
      <w:proofErr w:type="spellStart"/>
      <w:r w:rsidRPr="007B7EE7">
        <w:rPr>
          <w:noProof w:val="0"/>
          <w:color w:val="000000"/>
          <w:sz w:val="22"/>
          <w:szCs w:val="22"/>
        </w:rPr>
        <w:t>cazul</w:t>
      </w:r>
      <w:proofErr w:type="spellEnd"/>
      <w:r w:rsidRPr="007B7EE7">
        <w:rPr>
          <w:noProof w:val="0"/>
          <w:color w:val="000000"/>
          <w:sz w:val="22"/>
          <w:szCs w:val="22"/>
        </w:rPr>
        <w:t xml:space="preserve"> in care, </w:t>
      </w:r>
      <w:proofErr w:type="spellStart"/>
      <w:r w:rsidRPr="007B7EE7">
        <w:rPr>
          <w:noProof w:val="0"/>
          <w:color w:val="000000"/>
          <w:sz w:val="22"/>
          <w:szCs w:val="22"/>
        </w:rPr>
        <w:t>indiferent</w:t>
      </w:r>
      <w:proofErr w:type="spellEnd"/>
      <w:r w:rsidRPr="007B7EE7">
        <w:rPr>
          <w:noProof w:val="0"/>
          <w:color w:val="000000"/>
          <w:sz w:val="22"/>
          <w:szCs w:val="22"/>
        </w:rPr>
        <w:t xml:space="preserve"> de motive, </w:t>
      </w:r>
      <w:proofErr w:type="spellStart"/>
      <w:r w:rsidRPr="007B7EE7">
        <w:rPr>
          <w:noProof w:val="0"/>
          <w:color w:val="000000"/>
          <w:sz w:val="22"/>
          <w:szCs w:val="22"/>
        </w:rPr>
        <w:t>creditele</w:t>
      </w:r>
      <w:proofErr w:type="spellEnd"/>
      <w:r w:rsidRPr="007B7EE7">
        <w:rPr>
          <w:noProof w:val="0"/>
          <w:color w:val="000000"/>
          <w:sz w:val="22"/>
          <w:szCs w:val="22"/>
        </w:rPr>
        <w:t xml:space="preserve"> </w:t>
      </w:r>
      <w:proofErr w:type="spellStart"/>
      <w:r w:rsidRPr="007B7EE7">
        <w:rPr>
          <w:noProof w:val="0"/>
          <w:color w:val="000000"/>
          <w:sz w:val="22"/>
          <w:szCs w:val="22"/>
        </w:rPr>
        <w:t>bugetare</w:t>
      </w:r>
      <w:proofErr w:type="spellEnd"/>
      <w:r w:rsidRPr="007B7EE7">
        <w:rPr>
          <w:noProof w:val="0"/>
          <w:color w:val="000000"/>
          <w:sz w:val="22"/>
          <w:szCs w:val="22"/>
        </w:rPr>
        <w:t xml:space="preserve"> </w:t>
      </w:r>
      <w:proofErr w:type="spellStart"/>
      <w:r w:rsidRPr="007B7EE7">
        <w:rPr>
          <w:noProof w:val="0"/>
          <w:color w:val="000000"/>
          <w:sz w:val="22"/>
          <w:szCs w:val="22"/>
        </w:rPr>
        <w:t>necesare</w:t>
      </w:r>
      <w:proofErr w:type="spellEnd"/>
      <w:r w:rsidRPr="007B7EE7">
        <w:rPr>
          <w:noProof w:val="0"/>
          <w:color w:val="000000"/>
          <w:sz w:val="22"/>
          <w:szCs w:val="22"/>
        </w:rPr>
        <w:t xml:space="preserve"> </w:t>
      </w:r>
      <w:proofErr w:type="spellStart"/>
      <w:r w:rsidRPr="007B7EE7">
        <w:rPr>
          <w:noProof w:val="0"/>
          <w:color w:val="000000"/>
          <w:sz w:val="22"/>
          <w:szCs w:val="22"/>
        </w:rPr>
        <w:t>acoperirii</w:t>
      </w:r>
      <w:proofErr w:type="spellEnd"/>
      <w:r w:rsidRPr="007B7EE7">
        <w:rPr>
          <w:noProof w:val="0"/>
          <w:color w:val="000000"/>
          <w:sz w:val="22"/>
          <w:szCs w:val="22"/>
        </w:rPr>
        <w:t xml:space="preserve"> </w:t>
      </w:r>
      <w:proofErr w:type="spellStart"/>
      <w:r w:rsidRPr="007B7EE7">
        <w:rPr>
          <w:noProof w:val="0"/>
          <w:color w:val="000000"/>
          <w:sz w:val="22"/>
          <w:szCs w:val="22"/>
        </w:rPr>
        <w:t>contravalorii</w:t>
      </w:r>
      <w:proofErr w:type="spellEnd"/>
      <w:r w:rsidRPr="007B7EE7">
        <w:rPr>
          <w:noProof w:val="0"/>
          <w:color w:val="000000"/>
          <w:sz w:val="22"/>
          <w:szCs w:val="22"/>
        </w:rPr>
        <w:t xml:space="preserve"> </w:t>
      </w:r>
      <w:proofErr w:type="spellStart"/>
      <w:r w:rsidRPr="007B7EE7">
        <w:rPr>
          <w:noProof w:val="0"/>
          <w:color w:val="000000"/>
          <w:sz w:val="22"/>
          <w:szCs w:val="22"/>
        </w:rPr>
        <w:t>acestui</w:t>
      </w:r>
      <w:proofErr w:type="spellEnd"/>
      <w:r w:rsidRPr="007B7EE7">
        <w:rPr>
          <w:noProof w:val="0"/>
          <w:color w:val="000000"/>
          <w:sz w:val="22"/>
          <w:szCs w:val="22"/>
        </w:rPr>
        <w:t xml:space="preserve"> contract nu </w:t>
      </w:r>
      <w:proofErr w:type="spellStart"/>
      <w:r w:rsidRPr="007B7EE7">
        <w:rPr>
          <w:noProof w:val="0"/>
          <w:color w:val="000000"/>
          <w:sz w:val="22"/>
          <w:szCs w:val="22"/>
        </w:rPr>
        <w:t>vor</w:t>
      </w:r>
      <w:proofErr w:type="spellEnd"/>
      <w:r w:rsidRPr="007B7EE7">
        <w:rPr>
          <w:noProof w:val="0"/>
          <w:color w:val="000000"/>
          <w:sz w:val="22"/>
          <w:szCs w:val="22"/>
        </w:rPr>
        <w:t xml:space="preserve"> fi </w:t>
      </w:r>
      <w:proofErr w:type="spellStart"/>
      <w:r w:rsidRPr="007B7EE7">
        <w:rPr>
          <w:noProof w:val="0"/>
          <w:color w:val="000000"/>
          <w:sz w:val="22"/>
          <w:szCs w:val="22"/>
        </w:rPr>
        <w:t>alocate</w:t>
      </w:r>
      <w:proofErr w:type="spellEnd"/>
      <w:r w:rsidRPr="007B7EE7">
        <w:rPr>
          <w:noProof w:val="0"/>
          <w:color w:val="000000"/>
          <w:sz w:val="22"/>
          <w:szCs w:val="22"/>
        </w:rPr>
        <w:t xml:space="preserve">, </w:t>
      </w:r>
      <w:proofErr w:type="spellStart"/>
      <w:r w:rsidRPr="007B7EE7">
        <w:rPr>
          <w:noProof w:val="0"/>
          <w:color w:val="000000"/>
          <w:sz w:val="22"/>
          <w:szCs w:val="22"/>
        </w:rPr>
        <w:t>autoritatea</w:t>
      </w:r>
      <w:proofErr w:type="spellEnd"/>
      <w:r w:rsidRPr="007B7EE7">
        <w:rPr>
          <w:noProof w:val="0"/>
          <w:color w:val="000000"/>
          <w:sz w:val="22"/>
          <w:szCs w:val="22"/>
        </w:rPr>
        <w:t xml:space="preserve"> </w:t>
      </w:r>
      <w:proofErr w:type="spellStart"/>
      <w:r w:rsidRPr="007B7EE7">
        <w:rPr>
          <w:noProof w:val="0"/>
          <w:color w:val="000000"/>
          <w:sz w:val="22"/>
          <w:szCs w:val="22"/>
        </w:rPr>
        <w:t>contractanta</w:t>
      </w:r>
      <w:proofErr w:type="spellEnd"/>
      <w:r w:rsidRPr="007B7EE7">
        <w:rPr>
          <w:noProof w:val="0"/>
          <w:color w:val="000000"/>
          <w:sz w:val="22"/>
          <w:szCs w:val="22"/>
        </w:rPr>
        <w:t xml:space="preserve">, </w:t>
      </w:r>
      <w:proofErr w:type="spellStart"/>
      <w:r w:rsidRPr="007B7EE7">
        <w:rPr>
          <w:noProof w:val="0"/>
          <w:color w:val="000000"/>
          <w:sz w:val="22"/>
          <w:szCs w:val="22"/>
        </w:rPr>
        <w:t>dupa</w:t>
      </w:r>
      <w:proofErr w:type="spellEnd"/>
      <w:r w:rsidRPr="007B7EE7">
        <w:rPr>
          <w:noProof w:val="0"/>
          <w:color w:val="000000"/>
          <w:sz w:val="22"/>
          <w:szCs w:val="22"/>
        </w:rPr>
        <w:t xml:space="preserve"> </w:t>
      </w:r>
      <w:proofErr w:type="spellStart"/>
      <w:r w:rsidRPr="007B7EE7">
        <w:rPr>
          <w:noProof w:val="0"/>
          <w:color w:val="000000"/>
          <w:sz w:val="22"/>
          <w:szCs w:val="22"/>
        </w:rPr>
        <w:t>primirea</w:t>
      </w:r>
      <w:proofErr w:type="spellEnd"/>
      <w:r w:rsidRPr="007B7EE7">
        <w:rPr>
          <w:noProof w:val="0"/>
          <w:color w:val="000000"/>
          <w:sz w:val="22"/>
          <w:szCs w:val="22"/>
        </w:rPr>
        <w:t xml:space="preserve"> </w:t>
      </w:r>
      <w:proofErr w:type="spellStart"/>
      <w:r w:rsidRPr="007B7EE7">
        <w:rPr>
          <w:noProof w:val="0"/>
          <w:color w:val="000000"/>
          <w:sz w:val="22"/>
          <w:szCs w:val="22"/>
        </w:rPr>
        <w:t>notificarii</w:t>
      </w:r>
      <w:proofErr w:type="spellEnd"/>
      <w:r w:rsidRPr="007B7EE7">
        <w:rPr>
          <w:noProof w:val="0"/>
          <w:color w:val="000000"/>
          <w:sz w:val="22"/>
          <w:szCs w:val="22"/>
        </w:rPr>
        <w:t xml:space="preserve"> cu </w:t>
      </w:r>
      <w:proofErr w:type="spellStart"/>
      <w:r w:rsidRPr="007B7EE7">
        <w:rPr>
          <w:noProof w:val="0"/>
          <w:color w:val="000000"/>
          <w:sz w:val="22"/>
          <w:szCs w:val="22"/>
        </w:rPr>
        <w:t>privire</w:t>
      </w:r>
      <w:proofErr w:type="spellEnd"/>
      <w:r w:rsidRPr="007B7EE7">
        <w:rPr>
          <w:noProof w:val="0"/>
          <w:color w:val="000000"/>
          <w:sz w:val="22"/>
          <w:szCs w:val="22"/>
        </w:rPr>
        <w:t xml:space="preserve"> la </w:t>
      </w:r>
      <w:proofErr w:type="spellStart"/>
      <w:r w:rsidRPr="007B7EE7">
        <w:rPr>
          <w:noProof w:val="0"/>
          <w:color w:val="000000"/>
          <w:sz w:val="22"/>
          <w:szCs w:val="22"/>
        </w:rPr>
        <w:t>neacordarea</w:t>
      </w:r>
      <w:proofErr w:type="spellEnd"/>
      <w:r w:rsidRPr="007B7EE7">
        <w:rPr>
          <w:noProof w:val="0"/>
          <w:color w:val="000000"/>
          <w:sz w:val="22"/>
          <w:szCs w:val="22"/>
        </w:rPr>
        <w:t xml:space="preserve"> </w:t>
      </w:r>
      <w:proofErr w:type="spellStart"/>
      <w:r w:rsidRPr="007B7EE7">
        <w:rPr>
          <w:noProof w:val="0"/>
          <w:color w:val="000000"/>
          <w:sz w:val="22"/>
          <w:szCs w:val="22"/>
        </w:rPr>
        <w:t>finantarii</w:t>
      </w:r>
      <w:proofErr w:type="spellEnd"/>
      <w:r w:rsidRPr="007B7EE7">
        <w:rPr>
          <w:noProof w:val="0"/>
          <w:color w:val="000000"/>
          <w:sz w:val="22"/>
          <w:szCs w:val="22"/>
        </w:rPr>
        <w:t xml:space="preserve">, in </w:t>
      </w:r>
      <w:proofErr w:type="spellStart"/>
      <w:r w:rsidRPr="007B7EE7">
        <w:rPr>
          <w:noProof w:val="0"/>
          <w:color w:val="000000"/>
          <w:sz w:val="22"/>
          <w:szCs w:val="22"/>
        </w:rPr>
        <w:t>conditiile</w:t>
      </w:r>
      <w:proofErr w:type="spellEnd"/>
      <w:r w:rsidRPr="007B7EE7">
        <w:rPr>
          <w:noProof w:val="0"/>
          <w:color w:val="000000"/>
          <w:sz w:val="22"/>
          <w:szCs w:val="22"/>
        </w:rPr>
        <w:t xml:space="preserve"> in care nu </w:t>
      </w:r>
      <w:proofErr w:type="spellStart"/>
      <w:r w:rsidRPr="007B7EE7">
        <w:rPr>
          <w:noProof w:val="0"/>
          <w:color w:val="000000"/>
          <w:sz w:val="22"/>
          <w:szCs w:val="22"/>
        </w:rPr>
        <w:t>exista</w:t>
      </w:r>
      <w:proofErr w:type="spellEnd"/>
      <w:r w:rsidRPr="007B7EE7">
        <w:rPr>
          <w:noProof w:val="0"/>
          <w:color w:val="000000"/>
          <w:sz w:val="22"/>
          <w:szCs w:val="22"/>
        </w:rPr>
        <w:t xml:space="preserve"> o </w:t>
      </w:r>
      <w:proofErr w:type="spellStart"/>
      <w:r w:rsidRPr="007B7EE7">
        <w:rPr>
          <w:noProof w:val="0"/>
          <w:color w:val="000000"/>
          <w:sz w:val="22"/>
          <w:szCs w:val="22"/>
        </w:rPr>
        <w:t>alta</w:t>
      </w:r>
      <w:proofErr w:type="spellEnd"/>
      <w:r w:rsidRPr="007B7EE7">
        <w:rPr>
          <w:noProof w:val="0"/>
          <w:color w:val="000000"/>
          <w:sz w:val="22"/>
          <w:szCs w:val="22"/>
        </w:rPr>
        <w:t xml:space="preserve"> </w:t>
      </w:r>
      <w:proofErr w:type="spellStart"/>
      <w:r w:rsidRPr="007B7EE7">
        <w:rPr>
          <w:noProof w:val="0"/>
          <w:color w:val="000000"/>
          <w:sz w:val="22"/>
          <w:szCs w:val="22"/>
        </w:rPr>
        <w:t>sursa</w:t>
      </w:r>
      <w:proofErr w:type="spellEnd"/>
      <w:r w:rsidRPr="007B7EE7">
        <w:rPr>
          <w:noProof w:val="0"/>
          <w:color w:val="000000"/>
          <w:sz w:val="22"/>
          <w:szCs w:val="22"/>
        </w:rPr>
        <w:t xml:space="preserve"> de </w:t>
      </w:r>
      <w:proofErr w:type="spellStart"/>
      <w:r w:rsidRPr="007B7EE7">
        <w:rPr>
          <w:noProof w:val="0"/>
          <w:color w:val="000000"/>
          <w:sz w:val="22"/>
          <w:szCs w:val="22"/>
        </w:rPr>
        <w:t>finantare</w:t>
      </w:r>
      <w:proofErr w:type="spellEnd"/>
      <w:r w:rsidRPr="007B7EE7">
        <w:rPr>
          <w:noProof w:val="0"/>
          <w:color w:val="000000"/>
          <w:sz w:val="22"/>
          <w:szCs w:val="22"/>
        </w:rPr>
        <w:t xml:space="preserve">, </w:t>
      </w:r>
      <w:proofErr w:type="spellStart"/>
      <w:r w:rsidRPr="007B7EE7">
        <w:rPr>
          <w:noProof w:val="0"/>
          <w:color w:val="000000"/>
          <w:sz w:val="22"/>
          <w:szCs w:val="22"/>
        </w:rPr>
        <w:t>isi</w:t>
      </w:r>
      <w:proofErr w:type="spellEnd"/>
      <w:r w:rsidRPr="007B7EE7">
        <w:rPr>
          <w:noProof w:val="0"/>
          <w:color w:val="000000"/>
          <w:sz w:val="22"/>
          <w:szCs w:val="22"/>
        </w:rPr>
        <w:t xml:space="preserve"> </w:t>
      </w:r>
      <w:proofErr w:type="spellStart"/>
      <w:r w:rsidRPr="007B7EE7">
        <w:rPr>
          <w:noProof w:val="0"/>
          <w:color w:val="000000"/>
          <w:sz w:val="22"/>
          <w:szCs w:val="22"/>
        </w:rPr>
        <w:t>rezerva</w:t>
      </w:r>
      <w:proofErr w:type="spellEnd"/>
      <w:r w:rsidRPr="007B7EE7">
        <w:rPr>
          <w:noProof w:val="0"/>
          <w:color w:val="000000"/>
          <w:sz w:val="22"/>
          <w:szCs w:val="22"/>
        </w:rPr>
        <w:t xml:space="preserve"> </w:t>
      </w:r>
      <w:proofErr w:type="spellStart"/>
      <w:r w:rsidRPr="007B7EE7">
        <w:rPr>
          <w:noProof w:val="0"/>
          <w:color w:val="000000"/>
          <w:sz w:val="22"/>
          <w:szCs w:val="22"/>
        </w:rPr>
        <w:t>dreptul</w:t>
      </w:r>
      <w:proofErr w:type="spellEnd"/>
      <w:r w:rsidRPr="007B7EE7">
        <w:rPr>
          <w:noProof w:val="0"/>
          <w:color w:val="000000"/>
          <w:sz w:val="22"/>
          <w:szCs w:val="22"/>
        </w:rPr>
        <w:t xml:space="preserve"> de a </w:t>
      </w:r>
      <w:proofErr w:type="spellStart"/>
      <w:r w:rsidRPr="007B7EE7">
        <w:rPr>
          <w:noProof w:val="0"/>
          <w:color w:val="000000"/>
          <w:sz w:val="22"/>
          <w:szCs w:val="22"/>
        </w:rPr>
        <w:t>inceta</w:t>
      </w:r>
      <w:proofErr w:type="spellEnd"/>
      <w:r w:rsidRPr="007B7EE7">
        <w:rPr>
          <w:noProof w:val="0"/>
          <w:color w:val="000000"/>
          <w:sz w:val="22"/>
          <w:szCs w:val="22"/>
        </w:rPr>
        <w:t xml:space="preserve"> </w:t>
      </w:r>
      <w:proofErr w:type="spellStart"/>
      <w:r w:rsidRPr="007B7EE7">
        <w:rPr>
          <w:noProof w:val="0"/>
          <w:color w:val="000000"/>
          <w:sz w:val="22"/>
          <w:szCs w:val="22"/>
        </w:rPr>
        <w:t>prezentul</w:t>
      </w:r>
      <w:proofErr w:type="spellEnd"/>
      <w:r w:rsidRPr="007B7EE7">
        <w:rPr>
          <w:noProof w:val="0"/>
          <w:color w:val="000000"/>
          <w:sz w:val="22"/>
          <w:szCs w:val="22"/>
        </w:rPr>
        <w:t xml:space="preserve"> contract, </w:t>
      </w:r>
      <w:proofErr w:type="spellStart"/>
      <w:r w:rsidRPr="007B7EE7">
        <w:rPr>
          <w:noProof w:val="0"/>
          <w:color w:val="000000"/>
          <w:sz w:val="22"/>
          <w:szCs w:val="22"/>
        </w:rPr>
        <w:t>fiind</w:t>
      </w:r>
      <w:proofErr w:type="spellEnd"/>
      <w:r w:rsidRPr="007B7EE7">
        <w:rPr>
          <w:noProof w:val="0"/>
          <w:color w:val="000000"/>
          <w:sz w:val="22"/>
          <w:szCs w:val="22"/>
        </w:rPr>
        <w:t xml:space="preserve"> </w:t>
      </w:r>
      <w:proofErr w:type="spellStart"/>
      <w:r w:rsidRPr="007B7EE7">
        <w:rPr>
          <w:noProof w:val="0"/>
          <w:color w:val="000000"/>
          <w:sz w:val="22"/>
          <w:szCs w:val="22"/>
        </w:rPr>
        <w:t>imposibila</w:t>
      </w:r>
      <w:proofErr w:type="spellEnd"/>
      <w:r w:rsidRPr="007B7EE7">
        <w:rPr>
          <w:noProof w:val="0"/>
          <w:color w:val="000000"/>
          <w:sz w:val="22"/>
          <w:szCs w:val="22"/>
        </w:rPr>
        <w:t xml:space="preserve"> </w:t>
      </w:r>
      <w:proofErr w:type="spellStart"/>
      <w:r w:rsidRPr="007B7EE7">
        <w:rPr>
          <w:noProof w:val="0"/>
          <w:color w:val="000000"/>
          <w:sz w:val="22"/>
          <w:szCs w:val="22"/>
        </w:rPr>
        <w:t>ducerea</w:t>
      </w:r>
      <w:proofErr w:type="spellEnd"/>
      <w:r w:rsidRPr="007B7EE7">
        <w:rPr>
          <w:noProof w:val="0"/>
          <w:color w:val="000000"/>
          <w:sz w:val="22"/>
          <w:szCs w:val="22"/>
        </w:rPr>
        <w:t xml:space="preserve"> la </w:t>
      </w:r>
      <w:proofErr w:type="spellStart"/>
      <w:r w:rsidRPr="007B7EE7">
        <w:rPr>
          <w:noProof w:val="0"/>
          <w:color w:val="000000"/>
          <w:sz w:val="22"/>
          <w:szCs w:val="22"/>
        </w:rPr>
        <w:t>indeplinire</w:t>
      </w:r>
      <w:proofErr w:type="spellEnd"/>
      <w:r w:rsidRPr="007B7EE7">
        <w:rPr>
          <w:noProof w:val="0"/>
          <w:color w:val="000000"/>
          <w:sz w:val="22"/>
          <w:szCs w:val="22"/>
        </w:rPr>
        <w:t xml:space="preserve"> a </w:t>
      </w:r>
      <w:proofErr w:type="spellStart"/>
      <w:r w:rsidRPr="007B7EE7">
        <w:rPr>
          <w:noProof w:val="0"/>
          <w:color w:val="000000"/>
          <w:sz w:val="22"/>
          <w:szCs w:val="22"/>
        </w:rPr>
        <w:t>obligatiilor</w:t>
      </w:r>
      <w:proofErr w:type="spellEnd"/>
      <w:r w:rsidRPr="007B7EE7">
        <w:rPr>
          <w:noProof w:val="0"/>
          <w:color w:val="000000"/>
          <w:sz w:val="22"/>
          <w:szCs w:val="22"/>
        </w:rPr>
        <w:t xml:space="preserve"> </w:t>
      </w:r>
      <w:proofErr w:type="spellStart"/>
      <w:r w:rsidRPr="007B7EE7">
        <w:rPr>
          <w:noProof w:val="0"/>
          <w:color w:val="000000"/>
          <w:sz w:val="22"/>
          <w:szCs w:val="22"/>
        </w:rPr>
        <w:t>prezentului</w:t>
      </w:r>
      <w:proofErr w:type="spellEnd"/>
      <w:r w:rsidRPr="007B7EE7">
        <w:rPr>
          <w:noProof w:val="0"/>
          <w:color w:val="000000"/>
          <w:sz w:val="22"/>
          <w:szCs w:val="22"/>
        </w:rPr>
        <w:t xml:space="preserve"> contract.</w:t>
      </w:r>
    </w:p>
    <w:p w14:paraId="214F969F" w14:textId="02F4A4A4" w:rsidR="00D305FA" w:rsidRPr="007B7EE7" w:rsidRDefault="00D305FA" w:rsidP="00154253">
      <w:pPr>
        <w:pStyle w:val="DefaultText"/>
        <w:spacing w:line="360" w:lineRule="auto"/>
        <w:ind w:right="-23"/>
        <w:jc w:val="both"/>
        <w:rPr>
          <w:noProof w:val="0"/>
          <w:color w:val="000000"/>
          <w:sz w:val="22"/>
          <w:szCs w:val="22"/>
        </w:rPr>
      </w:pPr>
      <w:r w:rsidRPr="007B7EE7">
        <w:rPr>
          <w:noProof w:val="0"/>
          <w:color w:val="000000"/>
          <w:sz w:val="22"/>
          <w:szCs w:val="22"/>
        </w:rPr>
        <w:t>1</w:t>
      </w:r>
      <w:r>
        <w:rPr>
          <w:noProof w:val="0"/>
          <w:color w:val="000000"/>
          <w:sz w:val="22"/>
          <w:szCs w:val="22"/>
        </w:rPr>
        <w:t>7</w:t>
      </w:r>
      <w:r w:rsidRPr="007B7EE7">
        <w:rPr>
          <w:noProof w:val="0"/>
          <w:color w:val="000000"/>
          <w:sz w:val="22"/>
          <w:szCs w:val="22"/>
        </w:rPr>
        <w:t xml:space="preserve">.3. </w:t>
      </w:r>
      <w:proofErr w:type="spellStart"/>
      <w:r w:rsidRPr="007B7EE7">
        <w:rPr>
          <w:noProof w:val="0"/>
          <w:color w:val="000000"/>
          <w:sz w:val="22"/>
          <w:szCs w:val="22"/>
        </w:rPr>
        <w:t>Executantul</w:t>
      </w:r>
      <w:proofErr w:type="spellEnd"/>
      <w:r w:rsidRPr="007B7EE7">
        <w:rPr>
          <w:noProof w:val="0"/>
          <w:color w:val="000000"/>
          <w:sz w:val="22"/>
          <w:szCs w:val="22"/>
        </w:rPr>
        <w:t xml:space="preserve"> </w:t>
      </w:r>
      <w:proofErr w:type="spellStart"/>
      <w:r w:rsidRPr="007B7EE7">
        <w:rPr>
          <w:noProof w:val="0"/>
          <w:color w:val="000000"/>
          <w:sz w:val="22"/>
          <w:szCs w:val="22"/>
        </w:rPr>
        <w:t>acestui</w:t>
      </w:r>
      <w:proofErr w:type="spellEnd"/>
      <w:r w:rsidRPr="007B7EE7">
        <w:rPr>
          <w:noProof w:val="0"/>
          <w:color w:val="000000"/>
          <w:sz w:val="22"/>
          <w:szCs w:val="22"/>
        </w:rPr>
        <w:t xml:space="preserve"> contract </w:t>
      </w:r>
      <w:proofErr w:type="spellStart"/>
      <w:r w:rsidRPr="007B7EE7">
        <w:rPr>
          <w:noProof w:val="0"/>
          <w:color w:val="000000"/>
          <w:sz w:val="22"/>
          <w:szCs w:val="22"/>
        </w:rPr>
        <w:t>intelege</w:t>
      </w:r>
      <w:proofErr w:type="spellEnd"/>
      <w:r w:rsidRPr="007B7EE7">
        <w:rPr>
          <w:noProof w:val="0"/>
          <w:color w:val="000000"/>
          <w:sz w:val="22"/>
          <w:szCs w:val="22"/>
        </w:rPr>
        <w:t xml:space="preserve"> ca </w:t>
      </w:r>
      <w:proofErr w:type="spellStart"/>
      <w:r w:rsidRPr="007B7EE7">
        <w:rPr>
          <w:noProof w:val="0"/>
          <w:color w:val="000000"/>
          <w:sz w:val="22"/>
          <w:szCs w:val="22"/>
        </w:rPr>
        <w:t>autoritatea</w:t>
      </w:r>
      <w:proofErr w:type="spellEnd"/>
      <w:r w:rsidRPr="007B7EE7">
        <w:rPr>
          <w:noProof w:val="0"/>
          <w:color w:val="000000"/>
          <w:sz w:val="22"/>
          <w:szCs w:val="22"/>
        </w:rPr>
        <w:t xml:space="preserve"> </w:t>
      </w:r>
      <w:proofErr w:type="spellStart"/>
      <w:r w:rsidRPr="007B7EE7">
        <w:rPr>
          <w:noProof w:val="0"/>
          <w:color w:val="000000"/>
          <w:sz w:val="22"/>
          <w:szCs w:val="22"/>
        </w:rPr>
        <w:t>contractanta</w:t>
      </w:r>
      <w:proofErr w:type="spellEnd"/>
      <w:r w:rsidRPr="007B7EE7">
        <w:rPr>
          <w:noProof w:val="0"/>
          <w:color w:val="000000"/>
          <w:sz w:val="22"/>
          <w:szCs w:val="22"/>
        </w:rPr>
        <w:t xml:space="preserve"> nu </w:t>
      </w:r>
      <w:proofErr w:type="spellStart"/>
      <w:r w:rsidRPr="007B7EE7">
        <w:rPr>
          <w:noProof w:val="0"/>
          <w:color w:val="000000"/>
          <w:sz w:val="22"/>
          <w:szCs w:val="22"/>
        </w:rPr>
        <w:t>poate</w:t>
      </w:r>
      <w:proofErr w:type="spellEnd"/>
      <w:r w:rsidRPr="007B7EE7">
        <w:rPr>
          <w:noProof w:val="0"/>
          <w:color w:val="000000"/>
          <w:sz w:val="22"/>
          <w:szCs w:val="22"/>
        </w:rPr>
        <w:t xml:space="preserve"> fi </w:t>
      </w:r>
      <w:proofErr w:type="spellStart"/>
      <w:r w:rsidRPr="007B7EE7">
        <w:rPr>
          <w:noProof w:val="0"/>
          <w:color w:val="000000"/>
          <w:sz w:val="22"/>
          <w:szCs w:val="22"/>
        </w:rPr>
        <w:t>considerata</w:t>
      </w:r>
      <w:proofErr w:type="spellEnd"/>
      <w:r w:rsidRPr="007B7EE7">
        <w:rPr>
          <w:noProof w:val="0"/>
          <w:color w:val="000000"/>
          <w:sz w:val="22"/>
          <w:szCs w:val="22"/>
        </w:rPr>
        <w:t xml:space="preserve"> </w:t>
      </w:r>
      <w:proofErr w:type="spellStart"/>
      <w:r w:rsidRPr="007B7EE7">
        <w:rPr>
          <w:noProof w:val="0"/>
          <w:color w:val="000000"/>
          <w:sz w:val="22"/>
          <w:szCs w:val="22"/>
        </w:rPr>
        <w:t>raspunzatoare</w:t>
      </w:r>
      <w:proofErr w:type="spellEnd"/>
      <w:r w:rsidRPr="007B7EE7">
        <w:rPr>
          <w:noProof w:val="0"/>
          <w:color w:val="000000"/>
          <w:sz w:val="22"/>
          <w:szCs w:val="22"/>
        </w:rPr>
        <w:t xml:space="preserve"> </w:t>
      </w:r>
      <w:proofErr w:type="spellStart"/>
      <w:r w:rsidRPr="007B7EE7">
        <w:rPr>
          <w:noProof w:val="0"/>
          <w:color w:val="000000"/>
          <w:sz w:val="22"/>
          <w:szCs w:val="22"/>
        </w:rPr>
        <w:t>pentru</w:t>
      </w:r>
      <w:proofErr w:type="spellEnd"/>
      <w:r w:rsidRPr="007B7EE7">
        <w:rPr>
          <w:noProof w:val="0"/>
          <w:color w:val="000000"/>
          <w:sz w:val="22"/>
          <w:szCs w:val="22"/>
        </w:rPr>
        <w:t xml:space="preserve"> </w:t>
      </w:r>
      <w:proofErr w:type="spellStart"/>
      <w:r w:rsidRPr="007B7EE7">
        <w:rPr>
          <w:noProof w:val="0"/>
          <w:color w:val="000000"/>
          <w:sz w:val="22"/>
          <w:szCs w:val="22"/>
        </w:rPr>
        <w:t>vreun</w:t>
      </w:r>
      <w:proofErr w:type="spellEnd"/>
      <w:r w:rsidRPr="007B7EE7">
        <w:rPr>
          <w:noProof w:val="0"/>
          <w:color w:val="000000"/>
          <w:sz w:val="22"/>
          <w:szCs w:val="22"/>
        </w:rPr>
        <w:t xml:space="preserve"> </w:t>
      </w:r>
      <w:proofErr w:type="spellStart"/>
      <w:r w:rsidRPr="007B7EE7">
        <w:rPr>
          <w:noProof w:val="0"/>
          <w:color w:val="000000"/>
          <w:sz w:val="22"/>
          <w:szCs w:val="22"/>
        </w:rPr>
        <w:t>prejudiciu</w:t>
      </w:r>
      <w:proofErr w:type="spellEnd"/>
      <w:r w:rsidRPr="007B7EE7">
        <w:rPr>
          <w:noProof w:val="0"/>
          <w:color w:val="000000"/>
          <w:sz w:val="22"/>
          <w:szCs w:val="22"/>
        </w:rPr>
        <w:t xml:space="preserve">, in </w:t>
      </w:r>
      <w:proofErr w:type="spellStart"/>
      <w:r w:rsidRPr="007B7EE7">
        <w:rPr>
          <w:noProof w:val="0"/>
          <w:color w:val="000000"/>
          <w:sz w:val="22"/>
          <w:szCs w:val="22"/>
        </w:rPr>
        <w:t>cazul</w:t>
      </w:r>
      <w:proofErr w:type="spellEnd"/>
      <w:r w:rsidRPr="007B7EE7">
        <w:rPr>
          <w:noProof w:val="0"/>
          <w:color w:val="000000"/>
          <w:sz w:val="22"/>
          <w:szCs w:val="22"/>
        </w:rPr>
        <w:t xml:space="preserve"> in care </w:t>
      </w:r>
      <w:proofErr w:type="spellStart"/>
      <w:r w:rsidRPr="007B7EE7">
        <w:rPr>
          <w:noProof w:val="0"/>
          <w:color w:val="000000"/>
          <w:sz w:val="22"/>
          <w:szCs w:val="22"/>
        </w:rPr>
        <w:t>creditele</w:t>
      </w:r>
      <w:proofErr w:type="spellEnd"/>
      <w:r w:rsidRPr="007B7EE7">
        <w:rPr>
          <w:noProof w:val="0"/>
          <w:color w:val="000000"/>
          <w:sz w:val="22"/>
          <w:szCs w:val="22"/>
        </w:rPr>
        <w:t xml:space="preserve"> </w:t>
      </w:r>
      <w:proofErr w:type="spellStart"/>
      <w:r w:rsidRPr="007B7EE7">
        <w:rPr>
          <w:noProof w:val="0"/>
          <w:color w:val="000000"/>
          <w:sz w:val="22"/>
          <w:szCs w:val="22"/>
        </w:rPr>
        <w:t>bugetare</w:t>
      </w:r>
      <w:proofErr w:type="spellEnd"/>
      <w:r w:rsidRPr="007B7EE7">
        <w:rPr>
          <w:noProof w:val="0"/>
          <w:color w:val="000000"/>
          <w:sz w:val="22"/>
          <w:szCs w:val="22"/>
        </w:rPr>
        <w:t xml:space="preserve"> nu </w:t>
      </w:r>
      <w:proofErr w:type="spellStart"/>
      <w:r w:rsidRPr="007B7EE7">
        <w:rPr>
          <w:noProof w:val="0"/>
          <w:color w:val="000000"/>
          <w:sz w:val="22"/>
          <w:szCs w:val="22"/>
        </w:rPr>
        <w:t>vor</w:t>
      </w:r>
      <w:proofErr w:type="spellEnd"/>
      <w:r w:rsidRPr="007B7EE7">
        <w:rPr>
          <w:noProof w:val="0"/>
          <w:color w:val="000000"/>
          <w:sz w:val="22"/>
          <w:szCs w:val="22"/>
        </w:rPr>
        <w:t xml:space="preserve"> fi </w:t>
      </w:r>
      <w:proofErr w:type="spellStart"/>
      <w:r w:rsidRPr="007B7EE7">
        <w:rPr>
          <w:noProof w:val="0"/>
          <w:color w:val="000000"/>
          <w:sz w:val="22"/>
          <w:szCs w:val="22"/>
        </w:rPr>
        <w:t>aprobate</w:t>
      </w:r>
      <w:proofErr w:type="spellEnd"/>
      <w:r w:rsidRPr="007B7EE7">
        <w:rPr>
          <w:noProof w:val="0"/>
          <w:color w:val="000000"/>
          <w:sz w:val="22"/>
          <w:szCs w:val="22"/>
        </w:rPr>
        <w:t xml:space="preserve"> </w:t>
      </w:r>
      <w:proofErr w:type="spellStart"/>
      <w:r w:rsidRPr="007B7EE7">
        <w:rPr>
          <w:noProof w:val="0"/>
          <w:color w:val="000000"/>
          <w:sz w:val="22"/>
          <w:szCs w:val="22"/>
        </w:rPr>
        <w:t>si</w:t>
      </w:r>
      <w:proofErr w:type="spellEnd"/>
      <w:r w:rsidRPr="007B7EE7">
        <w:rPr>
          <w:noProof w:val="0"/>
          <w:color w:val="000000"/>
          <w:sz w:val="22"/>
          <w:szCs w:val="22"/>
        </w:rPr>
        <w:t xml:space="preserve"> </w:t>
      </w:r>
      <w:proofErr w:type="spellStart"/>
      <w:r w:rsidRPr="007B7EE7">
        <w:rPr>
          <w:noProof w:val="0"/>
          <w:color w:val="000000"/>
          <w:sz w:val="22"/>
          <w:szCs w:val="22"/>
        </w:rPr>
        <w:t>alocate</w:t>
      </w:r>
      <w:proofErr w:type="spellEnd"/>
      <w:r w:rsidRPr="007B7EE7">
        <w:rPr>
          <w:noProof w:val="0"/>
          <w:color w:val="000000"/>
          <w:sz w:val="22"/>
          <w:szCs w:val="22"/>
        </w:rPr>
        <w:t xml:space="preserve">, </w:t>
      </w:r>
      <w:proofErr w:type="spellStart"/>
      <w:r w:rsidRPr="007B7EE7">
        <w:rPr>
          <w:noProof w:val="0"/>
          <w:color w:val="000000"/>
          <w:sz w:val="22"/>
          <w:szCs w:val="22"/>
        </w:rPr>
        <w:t>indiferent</w:t>
      </w:r>
      <w:proofErr w:type="spellEnd"/>
      <w:r w:rsidRPr="007B7EE7">
        <w:rPr>
          <w:noProof w:val="0"/>
          <w:color w:val="000000"/>
          <w:sz w:val="22"/>
          <w:szCs w:val="22"/>
        </w:rPr>
        <w:t xml:space="preserve"> de </w:t>
      </w:r>
      <w:proofErr w:type="spellStart"/>
      <w:r w:rsidRPr="007B7EE7">
        <w:rPr>
          <w:noProof w:val="0"/>
          <w:color w:val="000000"/>
          <w:sz w:val="22"/>
          <w:szCs w:val="22"/>
        </w:rPr>
        <w:t>motiv</w:t>
      </w:r>
      <w:proofErr w:type="spellEnd"/>
      <w:r w:rsidRPr="007B7EE7">
        <w:rPr>
          <w:noProof w:val="0"/>
          <w:color w:val="000000"/>
          <w:sz w:val="22"/>
          <w:szCs w:val="22"/>
        </w:rPr>
        <w:t xml:space="preserve">, </w:t>
      </w:r>
      <w:proofErr w:type="spellStart"/>
      <w:r w:rsidRPr="007B7EE7">
        <w:rPr>
          <w:noProof w:val="0"/>
          <w:color w:val="000000"/>
          <w:sz w:val="22"/>
          <w:szCs w:val="22"/>
        </w:rPr>
        <w:t>asumandu-si</w:t>
      </w:r>
      <w:proofErr w:type="spellEnd"/>
      <w:r w:rsidRPr="007B7EE7">
        <w:rPr>
          <w:noProof w:val="0"/>
          <w:color w:val="000000"/>
          <w:sz w:val="22"/>
          <w:szCs w:val="22"/>
        </w:rPr>
        <w:t xml:space="preserve"> </w:t>
      </w:r>
      <w:proofErr w:type="spellStart"/>
      <w:r w:rsidRPr="007B7EE7">
        <w:rPr>
          <w:noProof w:val="0"/>
          <w:color w:val="000000"/>
          <w:sz w:val="22"/>
          <w:szCs w:val="22"/>
        </w:rPr>
        <w:t>intreaga</w:t>
      </w:r>
      <w:proofErr w:type="spellEnd"/>
      <w:r w:rsidRPr="007B7EE7">
        <w:rPr>
          <w:noProof w:val="0"/>
          <w:color w:val="000000"/>
          <w:sz w:val="22"/>
          <w:szCs w:val="22"/>
        </w:rPr>
        <w:t xml:space="preserve"> </w:t>
      </w:r>
      <w:proofErr w:type="spellStart"/>
      <w:r w:rsidRPr="007B7EE7">
        <w:rPr>
          <w:noProof w:val="0"/>
          <w:color w:val="000000"/>
          <w:sz w:val="22"/>
          <w:szCs w:val="22"/>
        </w:rPr>
        <w:t>raspundere</w:t>
      </w:r>
      <w:proofErr w:type="spellEnd"/>
      <w:r w:rsidRPr="007B7EE7">
        <w:rPr>
          <w:noProof w:val="0"/>
          <w:color w:val="000000"/>
          <w:sz w:val="22"/>
          <w:szCs w:val="22"/>
        </w:rPr>
        <w:t xml:space="preserve"> in </w:t>
      </w:r>
      <w:proofErr w:type="spellStart"/>
      <w:r w:rsidRPr="007B7EE7">
        <w:rPr>
          <w:noProof w:val="0"/>
          <w:color w:val="000000"/>
          <w:sz w:val="22"/>
          <w:szCs w:val="22"/>
        </w:rPr>
        <w:t>raport</w:t>
      </w:r>
      <w:proofErr w:type="spellEnd"/>
      <w:r w:rsidRPr="007B7EE7">
        <w:rPr>
          <w:noProof w:val="0"/>
          <w:color w:val="000000"/>
          <w:sz w:val="22"/>
          <w:szCs w:val="22"/>
        </w:rPr>
        <w:t xml:space="preserve"> cu </w:t>
      </w:r>
      <w:proofErr w:type="spellStart"/>
      <w:r w:rsidRPr="007B7EE7">
        <w:rPr>
          <w:noProof w:val="0"/>
          <w:color w:val="000000"/>
          <w:sz w:val="22"/>
          <w:szCs w:val="22"/>
        </w:rPr>
        <w:t>eventualele</w:t>
      </w:r>
      <w:proofErr w:type="spellEnd"/>
      <w:r w:rsidRPr="007B7EE7">
        <w:rPr>
          <w:noProof w:val="0"/>
          <w:color w:val="000000"/>
          <w:sz w:val="22"/>
          <w:szCs w:val="22"/>
        </w:rPr>
        <w:t xml:space="preserve"> </w:t>
      </w:r>
      <w:proofErr w:type="spellStart"/>
      <w:r w:rsidRPr="007B7EE7">
        <w:rPr>
          <w:noProof w:val="0"/>
          <w:color w:val="000000"/>
          <w:sz w:val="22"/>
          <w:szCs w:val="22"/>
        </w:rPr>
        <w:t>prejudicii</w:t>
      </w:r>
      <w:proofErr w:type="spellEnd"/>
      <w:r w:rsidRPr="007B7EE7">
        <w:rPr>
          <w:noProof w:val="0"/>
          <w:color w:val="000000"/>
          <w:sz w:val="22"/>
          <w:szCs w:val="22"/>
        </w:rPr>
        <w:t xml:space="preserve"> pe care le-</w:t>
      </w:r>
      <w:proofErr w:type="spellStart"/>
      <w:r w:rsidRPr="007B7EE7">
        <w:rPr>
          <w:noProof w:val="0"/>
          <w:color w:val="000000"/>
          <w:sz w:val="22"/>
          <w:szCs w:val="22"/>
        </w:rPr>
        <w:t>ar</w:t>
      </w:r>
      <w:proofErr w:type="spellEnd"/>
      <w:r w:rsidRPr="007B7EE7">
        <w:rPr>
          <w:noProof w:val="0"/>
          <w:color w:val="000000"/>
          <w:sz w:val="22"/>
          <w:szCs w:val="22"/>
        </w:rPr>
        <w:t xml:space="preserve"> </w:t>
      </w:r>
      <w:proofErr w:type="spellStart"/>
      <w:r w:rsidRPr="007B7EE7">
        <w:rPr>
          <w:noProof w:val="0"/>
          <w:color w:val="000000"/>
          <w:sz w:val="22"/>
          <w:szCs w:val="22"/>
        </w:rPr>
        <w:t>putea</w:t>
      </w:r>
      <w:proofErr w:type="spellEnd"/>
      <w:r w:rsidRPr="007B7EE7">
        <w:rPr>
          <w:noProof w:val="0"/>
          <w:color w:val="000000"/>
          <w:sz w:val="22"/>
          <w:szCs w:val="22"/>
        </w:rPr>
        <w:t xml:space="preserve"> </w:t>
      </w:r>
      <w:proofErr w:type="spellStart"/>
      <w:r w:rsidRPr="007B7EE7">
        <w:rPr>
          <w:noProof w:val="0"/>
          <w:color w:val="000000"/>
          <w:sz w:val="22"/>
          <w:szCs w:val="22"/>
        </w:rPr>
        <w:t>suferi</w:t>
      </w:r>
      <w:proofErr w:type="spellEnd"/>
      <w:r w:rsidRPr="007B7EE7">
        <w:rPr>
          <w:noProof w:val="0"/>
          <w:color w:val="000000"/>
          <w:sz w:val="22"/>
          <w:szCs w:val="22"/>
        </w:rPr>
        <w:t xml:space="preserve"> in </w:t>
      </w:r>
      <w:proofErr w:type="spellStart"/>
      <w:r w:rsidRPr="007B7EE7">
        <w:rPr>
          <w:noProof w:val="0"/>
          <w:color w:val="000000"/>
          <w:sz w:val="22"/>
          <w:szCs w:val="22"/>
        </w:rPr>
        <w:t>situatia</w:t>
      </w:r>
      <w:proofErr w:type="spellEnd"/>
      <w:r w:rsidRPr="007B7EE7">
        <w:rPr>
          <w:noProof w:val="0"/>
          <w:color w:val="000000"/>
          <w:sz w:val="22"/>
          <w:szCs w:val="22"/>
        </w:rPr>
        <w:t xml:space="preserve"> </w:t>
      </w:r>
      <w:proofErr w:type="spellStart"/>
      <w:r w:rsidRPr="007B7EE7">
        <w:rPr>
          <w:noProof w:val="0"/>
          <w:color w:val="000000"/>
          <w:sz w:val="22"/>
          <w:szCs w:val="22"/>
        </w:rPr>
        <w:t>descrisa</w:t>
      </w:r>
      <w:proofErr w:type="spellEnd"/>
      <w:r w:rsidRPr="007B7EE7">
        <w:rPr>
          <w:noProof w:val="0"/>
          <w:color w:val="000000"/>
          <w:sz w:val="22"/>
          <w:szCs w:val="22"/>
        </w:rPr>
        <w:t>.</w:t>
      </w:r>
    </w:p>
    <w:p w14:paraId="05521D98" w14:textId="4B12FC59" w:rsidR="00D305FA" w:rsidRPr="007B7EE7" w:rsidRDefault="00D305FA" w:rsidP="00154253">
      <w:pPr>
        <w:pStyle w:val="DefaultText"/>
        <w:spacing w:line="360" w:lineRule="auto"/>
        <w:ind w:right="-23"/>
        <w:jc w:val="both"/>
        <w:rPr>
          <w:noProof w:val="0"/>
          <w:color w:val="000000"/>
          <w:sz w:val="22"/>
          <w:szCs w:val="22"/>
        </w:rPr>
      </w:pPr>
      <w:r w:rsidRPr="007B7EE7">
        <w:rPr>
          <w:noProof w:val="0"/>
          <w:color w:val="000000"/>
          <w:sz w:val="22"/>
          <w:szCs w:val="22"/>
        </w:rPr>
        <w:t>1</w:t>
      </w:r>
      <w:r>
        <w:rPr>
          <w:noProof w:val="0"/>
          <w:color w:val="000000"/>
          <w:sz w:val="22"/>
          <w:szCs w:val="22"/>
        </w:rPr>
        <w:t>7</w:t>
      </w:r>
      <w:r w:rsidRPr="007B7EE7">
        <w:rPr>
          <w:noProof w:val="0"/>
          <w:color w:val="000000"/>
          <w:sz w:val="22"/>
          <w:szCs w:val="22"/>
        </w:rPr>
        <w:t xml:space="preserve">.4. </w:t>
      </w:r>
      <w:proofErr w:type="spellStart"/>
      <w:r w:rsidRPr="007B7EE7">
        <w:rPr>
          <w:noProof w:val="0"/>
          <w:color w:val="000000"/>
          <w:sz w:val="22"/>
          <w:szCs w:val="22"/>
        </w:rPr>
        <w:t>Totodata</w:t>
      </w:r>
      <w:proofErr w:type="spellEnd"/>
      <w:r w:rsidRPr="007B7EE7">
        <w:rPr>
          <w:noProof w:val="0"/>
          <w:color w:val="000000"/>
          <w:sz w:val="22"/>
          <w:szCs w:val="22"/>
        </w:rPr>
        <w:t xml:space="preserve">, </w:t>
      </w:r>
      <w:proofErr w:type="spellStart"/>
      <w:r w:rsidRPr="007B7EE7">
        <w:rPr>
          <w:noProof w:val="0"/>
          <w:color w:val="000000"/>
          <w:sz w:val="22"/>
          <w:szCs w:val="22"/>
        </w:rPr>
        <w:t>autoritatea</w:t>
      </w:r>
      <w:proofErr w:type="spellEnd"/>
      <w:r w:rsidRPr="007B7EE7">
        <w:rPr>
          <w:noProof w:val="0"/>
          <w:color w:val="000000"/>
          <w:sz w:val="22"/>
          <w:szCs w:val="22"/>
        </w:rPr>
        <w:t xml:space="preserve"> </w:t>
      </w:r>
      <w:proofErr w:type="spellStart"/>
      <w:r w:rsidRPr="007B7EE7">
        <w:rPr>
          <w:noProof w:val="0"/>
          <w:color w:val="000000"/>
          <w:sz w:val="22"/>
          <w:szCs w:val="22"/>
        </w:rPr>
        <w:t>contractanta</w:t>
      </w:r>
      <w:proofErr w:type="spellEnd"/>
      <w:r w:rsidRPr="007B7EE7">
        <w:rPr>
          <w:noProof w:val="0"/>
          <w:color w:val="000000"/>
          <w:sz w:val="22"/>
          <w:szCs w:val="22"/>
        </w:rPr>
        <w:t xml:space="preserve"> </w:t>
      </w:r>
      <w:proofErr w:type="spellStart"/>
      <w:r w:rsidRPr="007B7EE7">
        <w:rPr>
          <w:noProof w:val="0"/>
          <w:color w:val="000000"/>
          <w:sz w:val="22"/>
          <w:szCs w:val="22"/>
        </w:rPr>
        <w:t>este</w:t>
      </w:r>
      <w:proofErr w:type="spellEnd"/>
      <w:r w:rsidRPr="007B7EE7">
        <w:rPr>
          <w:noProof w:val="0"/>
          <w:color w:val="000000"/>
          <w:sz w:val="22"/>
          <w:szCs w:val="22"/>
        </w:rPr>
        <w:t xml:space="preserve"> </w:t>
      </w:r>
      <w:proofErr w:type="spellStart"/>
      <w:r w:rsidRPr="007B7EE7">
        <w:rPr>
          <w:noProof w:val="0"/>
          <w:color w:val="000000"/>
          <w:sz w:val="22"/>
          <w:szCs w:val="22"/>
        </w:rPr>
        <w:t>obligata</w:t>
      </w:r>
      <w:proofErr w:type="spellEnd"/>
      <w:r w:rsidRPr="007B7EE7">
        <w:rPr>
          <w:noProof w:val="0"/>
          <w:color w:val="000000"/>
          <w:sz w:val="22"/>
          <w:szCs w:val="22"/>
        </w:rPr>
        <w:t xml:space="preserve"> </w:t>
      </w:r>
      <w:proofErr w:type="spellStart"/>
      <w:r w:rsidRPr="007B7EE7">
        <w:rPr>
          <w:noProof w:val="0"/>
          <w:color w:val="000000"/>
          <w:sz w:val="22"/>
          <w:szCs w:val="22"/>
        </w:rPr>
        <w:t>sa</w:t>
      </w:r>
      <w:proofErr w:type="spellEnd"/>
      <w:r w:rsidRPr="007B7EE7">
        <w:rPr>
          <w:noProof w:val="0"/>
          <w:color w:val="000000"/>
          <w:sz w:val="22"/>
          <w:szCs w:val="22"/>
        </w:rPr>
        <w:t xml:space="preserve"> </w:t>
      </w:r>
      <w:proofErr w:type="spellStart"/>
      <w:r w:rsidRPr="007B7EE7">
        <w:rPr>
          <w:noProof w:val="0"/>
          <w:color w:val="000000"/>
          <w:sz w:val="22"/>
          <w:szCs w:val="22"/>
        </w:rPr>
        <w:t>faca</w:t>
      </w:r>
      <w:proofErr w:type="spellEnd"/>
      <w:r w:rsidRPr="007B7EE7">
        <w:rPr>
          <w:noProof w:val="0"/>
          <w:color w:val="000000"/>
          <w:sz w:val="22"/>
          <w:szCs w:val="22"/>
        </w:rPr>
        <w:t xml:space="preserve"> </w:t>
      </w:r>
      <w:proofErr w:type="spellStart"/>
      <w:r w:rsidRPr="007B7EE7">
        <w:rPr>
          <w:noProof w:val="0"/>
          <w:color w:val="000000"/>
          <w:sz w:val="22"/>
          <w:szCs w:val="22"/>
        </w:rPr>
        <w:t>dovada</w:t>
      </w:r>
      <w:proofErr w:type="spellEnd"/>
      <w:r w:rsidRPr="007B7EE7">
        <w:rPr>
          <w:noProof w:val="0"/>
          <w:color w:val="000000"/>
          <w:sz w:val="22"/>
          <w:szCs w:val="22"/>
        </w:rPr>
        <w:t xml:space="preserve"> </w:t>
      </w:r>
      <w:proofErr w:type="spellStart"/>
      <w:r w:rsidRPr="007B7EE7">
        <w:rPr>
          <w:noProof w:val="0"/>
          <w:color w:val="000000"/>
          <w:sz w:val="22"/>
          <w:szCs w:val="22"/>
        </w:rPr>
        <w:t>efectuarii</w:t>
      </w:r>
      <w:proofErr w:type="spellEnd"/>
      <w:r w:rsidRPr="007B7EE7">
        <w:rPr>
          <w:noProof w:val="0"/>
          <w:color w:val="000000"/>
          <w:sz w:val="22"/>
          <w:szCs w:val="22"/>
        </w:rPr>
        <w:t xml:space="preserve"> </w:t>
      </w:r>
      <w:proofErr w:type="spellStart"/>
      <w:r w:rsidRPr="007B7EE7">
        <w:rPr>
          <w:noProof w:val="0"/>
          <w:color w:val="000000"/>
          <w:sz w:val="22"/>
          <w:szCs w:val="22"/>
        </w:rPr>
        <w:t>tuturor</w:t>
      </w:r>
      <w:proofErr w:type="spellEnd"/>
      <w:r w:rsidRPr="007B7EE7">
        <w:rPr>
          <w:noProof w:val="0"/>
          <w:color w:val="000000"/>
          <w:sz w:val="22"/>
          <w:szCs w:val="22"/>
        </w:rPr>
        <w:t xml:space="preserve"> </w:t>
      </w:r>
      <w:proofErr w:type="spellStart"/>
      <w:r w:rsidRPr="007B7EE7">
        <w:rPr>
          <w:noProof w:val="0"/>
          <w:color w:val="000000"/>
          <w:sz w:val="22"/>
          <w:szCs w:val="22"/>
        </w:rPr>
        <w:t>diligentelor</w:t>
      </w:r>
      <w:proofErr w:type="spellEnd"/>
      <w:r w:rsidRPr="007B7EE7">
        <w:rPr>
          <w:noProof w:val="0"/>
          <w:color w:val="000000"/>
          <w:sz w:val="22"/>
          <w:szCs w:val="22"/>
        </w:rPr>
        <w:t xml:space="preserve"> </w:t>
      </w:r>
      <w:proofErr w:type="spellStart"/>
      <w:r w:rsidRPr="007B7EE7">
        <w:rPr>
          <w:noProof w:val="0"/>
          <w:color w:val="000000"/>
          <w:sz w:val="22"/>
          <w:szCs w:val="22"/>
        </w:rPr>
        <w:t>necesare</w:t>
      </w:r>
      <w:proofErr w:type="spellEnd"/>
      <w:r w:rsidRPr="007B7EE7">
        <w:rPr>
          <w:noProof w:val="0"/>
          <w:color w:val="000000"/>
          <w:sz w:val="22"/>
          <w:szCs w:val="22"/>
        </w:rPr>
        <w:t xml:space="preserve"> </w:t>
      </w:r>
      <w:proofErr w:type="spellStart"/>
      <w:r w:rsidRPr="007B7EE7">
        <w:rPr>
          <w:noProof w:val="0"/>
          <w:color w:val="000000"/>
          <w:sz w:val="22"/>
          <w:szCs w:val="22"/>
        </w:rPr>
        <w:t>pentru</w:t>
      </w:r>
      <w:proofErr w:type="spellEnd"/>
      <w:r w:rsidRPr="007B7EE7">
        <w:rPr>
          <w:noProof w:val="0"/>
          <w:color w:val="000000"/>
          <w:sz w:val="22"/>
          <w:szCs w:val="22"/>
        </w:rPr>
        <w:t xml:space="preserve"> </w:t>
      </w:r>
      <w:proofErr w:type="spellStart"/>
      <w:r w:rsidRPr="007B7EE7">
        <w:rPr>
          <w:noProof w:val="0"/>
          <w:color w:val="000000"/>
          <w:sz w:val="22"/>
          <w:szCs w:val="22"/>
        </w:rPr>
        <w:t>asigurarea</w:t>
      </w:r>
      <w:proofErr w:type="spellEnd"/>
      <w:r w:rsidRPr="007B7EE7">
        <w:rPr>
          <w:noProof w:val="0"/>
          <w:color w:val="000000"/>
          <w:sz w:val="22"/>
          <w:szCs w:val="22"/>
        </w:rPr>
        <w:t xml:space="preserve"> </w:t>
      </w:r>
      <w:proofErr w:type="spellStart"/>
      <w:r w:rsidRPr="007B7EE7">
        <w:rPr>
          <w:noProof w:val="0"/>
          <w:color w:val="000000"/>
          <w:sz w:val="22"/>
          <w:szCs w:val="22"/>
        </w:rPr>
        <w:t>finantarii</w:t>
      </w:r>
      <w:proofErr w:type="spellEnd"/>
      <w:r w:rsidRPr="007B7EE7">
        <w:rPr>
          <w:noProof w:val="0"/>
          <w:color w:val="000000"/>
          <w:sz w:val="22"/>
          <w:szCs w:val="22"/>
        </w:rPr>
        <w:t xml:space="preserve"> </w:t>
      </w:r>
      <w:proofErr w:type="spellStart"/>
      <w:r w:rsidRPr="007B7EE7">
        <w:rPr>
          <w:noProof w:val="0"/>
          <w:color w:val="000000"/>
          <w:sz w:val="22"/>
          <w:szCs w:val="22"/>
        </w:rPr>
        <w:t>prezentului</w:t>
      </w:r>
      <w:proofErr w:type="spellEnd"/>
      <w:r w:rsidRPr="007B7EE7">
        <w:rPr>
          <w:noProof w:val="0"/>
          <w:color w:val="000000"/>
          <w:sz w:val="22"/>
          <w:szCs w:val="22"/>
        </w:rPr>
        <w:t xml:space="preserve"> contract.</w:t>
      </w:r>
    </w:p>
    <w:p w14:paraId="45BE60BD" w14:textId="4F2986FC" w:rsidR="007B2CC5" w:rsidRPr="00915586" w:rsidRDefault="007B2CC5" w:rsidP="00154253">
      <w:pPr>
        <w:spacing w:line="360" w:lineRule="auto"/>
        <w:ind w:right="-54"/>
        <w:jc w:val="both"/>
        <w:rPr>
          <w:noProof/>
          <w:sz w:val="22"/>
          <w:szCs w:val="22"/>
          <w:lang w:val="ro-RO"/>
        </w:rPr>
      </w:pPr>
      <w:r w:rsidRPr="00915586">
        <w:rPr>
          <w:noProof/>
          <w:sz w:val="22"/>
          <w:szCs w:val="22"/>
          <w:lang w:val="ro-RO"/>
        </w:rPr>
        <w:t>17.</w:t>
      </w:r>
      <w:r w:rsidR="00D305FA">
        <w:rPr>
          <w:noProof/>
          <w:sz w:val="22"/>
          <w:szCs w:val="22"/>
          <w:lang w:val="ro-RO"/>
        </w:rPr>
        <w:t>5</w:t>
      </w:r>
      <w:r w:rsidRPr="00915586">
        <w:rPr>
          <w:noProof/>
          <w:sz w:val="22"/>
          <w:szCs w:val="22"/>
          <w:lang w:val="ro-RO"/>
        </w:rPr>
        <w:t xml:space="preserve">. Nu se vor efectua plăţi pentru perioadele în care contractul de servicii a fost suspendat.  </w:t>
      </w:r>
    </w:p>
    <w:p w14:paraId="4B8FFA7D" w14:textId="77777777" w:rsidR="00446B0B" w:rsidRPr="00F26F59" w:rsidRDefault="00446B0B" w:rsidP="007B2CC5">
      <w:pPr>
        <w:spacing w:line="276" w:lineRule="auto"/>
        <w:ind w:right="-54"/>
        <w:jc w:val="both"/>
        <w:rPr>
          <w:noProof/>
          <w:sz w:val="12"/>
          <w:szCs w:val="1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154253">
      <w:pPr>
        <w:autoSpaceDE w:val="0"/>
        <w:autoSpaceDN w:val="0"/>
        <w:adjustRightInd w:val="0"/>
        <w:spacing w:line="360" w:lineRule="auto"/>
        <w:jc w:val="both"/>
        <w:rPr>
          <w:sz w:val="22"/>
          <w:szCs w:val="22"/>
          <w:lang w:val="es-ES"/>
        </w:rPr>
      </w:pPr>
      <w:r w:rsidRPr="00915586">
        <w:rPr>
          <w:sz w:val="22"/>
          <w:szCs w:val="22"/>
          <w:lang w:val="es-ES"/>
        </w:rPr>
        <w:t xml:space="preserve">18.1. </w:t>
      </w:r>
      <w:proofErr w:type="spellStart"/>
      <w:r w:rsidRPr="00915586">
        <w:rPr>
          <w:sz w:val="22"/>
          <w:szCs w:val="22"/>
          <w:lang w:val="es-ES"/>
        </w:rPr>
        <w:t>Pentru</w:t>
      </w:r>
      <w:proofErr w:type="spellEnd"/>
      <w:r w:rsidRPr="00915586">
        <w:rPr>
          <w:sz w:val="22"/>
          <w:szCs w:val="22"/>
          <w:lang w:val="es-ES"/>
        </w:rPr>
        <w:t xml:space="preserve"> </w:t>
      </w:r>
      <w:proofErr w:type="spellStart"/>
      <w:r w:rsidRPr="00915586">
        <w:rPr>
          <w:sz w:val="22"/>
          <w:szCs w:val="22"/>
          <w:lang w:val="es-ES"/>
        </w:rPr>
        <w:t>serviciile</w:t>
      </w:r>
      <w:proofErr w:type="spellEnd"/>
      <w:r w:rsidRPr="00915586">
        <w:rPr>
          <w:sz w:val="22"/>
          <w:szCs w:val="22"/>
          <w:lang w:val="es-ES"/>
        </w:rPr>
        <w:t xml:space="preserve"> </w:t>
      </w:r>
      <w:proofErr w:type="spellStart"/>
      <w:r w:rsidRPr="00915586">
        <w:rPr>
          <w:sz w:val="22"/>
          <w:szCs w:val="22"/>
          <w:lang w:val="es-ES"/>
        </w:rPr>
        <w:t>prestate</w:t>
      </w:r>
      <w:proofErr w:type="spellEnd"/>
      <w:r w:rsidRPr="00915586">
        <w:rPr>
          <w:sz w:val="22"/>
          <w:szCs w:val="22"/>
          <w:lang w:val="es-ES"/>
        </w:rPr>
        <w:t xml:space="preserve">, </w:t>
      </w:r>
      <w:proofErr w:type="spellStart"/>
      <w:r w:rsidRPr="00915586">
        <w:rPr>
          <w:sz w:val="22"/>
          <w:szCs w:val="22"/>
          <w:lang w:val="es-ES"/>
        </w:rPr>
        <w:t>plăţile</w:t>
      </w:r>
      <w:proofErr w:type="spellEnd"/>
      <w:r w:rsidRPr="00915586">
        <w:rPr>
          <w:sz w:val="22"/>
          <w:szCs w:val="22"/>
          <w:lang w:val="es-ES"/>
        </w:rPr>
        <w:t xml:space="preserve"> </w:t>
      </w:r>
      <w:proofErr w:type="spellStart"/>
      <w:r w:rsidRPr="00915586">
        <w:rPr>
          <w:sz w:val="22"/>
          <w:szCs w:val="22"/>
          <w:lang w:val="es-ES"/>
        </w:rPr>
        <w:t>datorate</w:t>
      </w:r>
      <w:proofErr w:type="spellEnd"/>
      <w:r w:rsidRPr="00915586">
        <w:rPr>
          <w:sz w:val="22"/>
          <w:szCs w:val="22"/>
          <w:lang w:val="es-ES"/>
        </w:rPr>
        <w:t xml:space="preserve"> de </w:t>
      </w:r>
      <w:proofErr w:type="spellStart"/>
      <w:r w:rsidRPr="00915586">
        <w:rPr>
          <w:sz w:val="22"/>
          <w:szCs w:val="22"/>
          <w:lang w:val="es-ES"/>
        </w:rPr>
        <w:t>Achizitor</w:t>
      </w:r>
      <w:proofErr w:type="spellEnd"/>
      <w:r w:rsidRPr="00915586">
        <w:rPr>
          <w:sz w:val="22"/>
          <w:szCs w:val="22"/>
          <w:lang w:val="es-ES"/>
        </w:rPr>
        <w:t xml:space="preserve"> </w:t>
      </w:r>
      <w:proofErr w:type="spellStart"/>
      <w:r w:rsidRPr="00915586">
        <w:rPr>
          <w:sz w:val="22"/>
          <w:szCs w:val="22"/>
          <w:lang w:val="es-ES"/>
        </w:rPr>
        <w:t>Prestatorului</w:t>
      </w:r>
      <w:proofErr w:type="spellEnd"/>
      <w:r w:rsidRPr="00915586">
        <w:rPr>
          <w:sz w:val="22"/>
          <w:szCs w:val="22"/>
          <w:lang w:val="es-ES"/>
        </w:rPr>
        <w:t xml:space="preserve"> sunt </w:t>
      </w:r>
      <w:proofErr w:type="spellStart"/>
      <w:r w:rsidRPr="00915586">
        <w:rPr>
          <w:sz w:val="22"/>
          <w:szCs w:val="22"/>
          <w:lang w:val="es-ES"/>
        </w:rPr>
        <w:t>preturile</w:t>
      </w:r>
      <w:proofErr w:type="spellEnd"/>
      <w:r w:rsidRPr="00915586">
        <w:rPr>
          <w:sz w:val="22"/>
          <w:szCs w:val="22"/>
          <w:lang w:val="es-ES"/>
        </w:rPr>
        <w:t xml:space="preserve"> </w:t>
      </w:r>
      <w:proofErr w:type="spellStart"/>
      <w:r w:rsidRPr="00915586">
        <w:rPr>
          <w:sz w:val="22"/>
          <w:szCs w:val="22"/>
          <w:lang w:val="es-ES"/>
        </w:rPr>
        <w:t>declarate</w:t>
      </w:r>
      <w:proofErr w:type="spellEnd"/>
      <w:r w:rsidRPr="00915586">
        <w:rPr>
          <w:sz w:val="22"/>
          <w:szCs w:val="22"/>
          <w:lang w:val="es-ES"/>
        </w:rPr>
        <w:t xml:space="preserve">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propunerea</w:t>
      </w:r>
      <w:proofErr w:type="spellEnd"/>
      <w:r w:rsidRPr="00915586">
        <w:rPr>
          <w:sz w:val="22"/>
          <w:szCs w:val="22"/>
          <w:lang w:val="es-ES"/>
        </w:rPr>
        <w:t xml:space="preserve"> financiara.</w:t>
      </w:r>
    </w:p>
    <w:p w14:paraId="17B7B7AB" w14:textId="00639B4E" w:rsidR="007B2CC5" w:rsidRDefault="007B2CC5" w:rsidP="00154253">
      <w:pPr>
        <w:autoSpaceDE w:val="0"/>
        <w:autoSpaceDN w:val="0"/>
        <w:adjustRightInd w:val="0"/>
        <w:spacing w:line="360" w:lineRule="auto"/>
        <w:jc w:val="both"/>
        <w:rPr>
          <w:sz w:val="22"/>
          <w:szCs w:val="22"/>
          <w:lang w:val="fr-FR"/>
        </w:rPr>
      </w:pPr>
      <w:r w:rsidRPr="00915586">
        <w:rPr>
          <w:sz w:val="22"/>
          <w:szCs w:val="22"/>
          <w:lang w:val="fr-FR"/>
        </w:rPr>
        <w:t xml:space="preserve">18.2. </w:t>
      </w:r>
      <w:proofErr w:type="spellStart"/>
      <w:r w:rsidRPr="00915586">
        <w:rPr>
          <w:sz w:val="22"/>
          <w:szCs w:val="22"/>
          <w:lang w:val="fr-FR"/>
        </w:rPr>
        <w:t>Valoarea</w:t>
      </w:r>
      <w:proofErr w:type="spellEnd"/>
      <w:r w:rsidRPr="00915586">
        <w:rPr>
          <w:sz w:val="22"/>
          <w:szCs w:val="22"/>
          <w:lang w:val="fr-FR"/>
        </w:rPr>
        <w:t xml:space="preserve"> </w:t>
      </w:r>
      <w:proofErr w:type="spellStart"/>
      <w:r w:rsidRPr="00915586">
        <w:rPr>
          <w:sz w:val="22"/>
          <w:szCs w:val="22"/>
          <w:lang w:val="fr-FR"/>
        </w:rPr>
        <w:t>contractului</w:t>
      </w:r>
      <w:proofErr w:type="spellEnd"/>
      <w:r w:rsidRPr="00915586">
        <w:rPr>
          <w:sz w:val="22"/>
          <w:szCs w:val="22"/>
          <w:lang w:val="fr-FR"/>
        </w:rPr>
        <w:t xml:space="preserve"> este </w:t>
      </w:r>
      <w:proofErr w:type="spellStart"/>
      <w:r w:rsidRPr="00915586">
        <w:rPr>
          <w:sz w:val="22"/>
          <w:szCs w:val="22"/>
          <w:lang w:val="fr-FR"/>
        </w:rPr>
        <w:t>fermă</w:t>
      </w:r>
      <w:proofErr w:type="spellEnd"/>
      <w:r w:rsidRPr="00915586">
        <w:rPr>
          <w:sz w:val="22"/>
          <w:szCs w:val="22"/>
          <w:lang w:val="fr-FR"/>
        </w:rPr>
        <w:t xml:space="preserve"> si nu se </w:t>
      </w:r>
      <w:proofErr w:type="spellStart"/>
      <w:r w:rsidRPr="00915586">
        <w:rPr>
          <w:sz w:val="22"/>
          <w:szCs w:val="22"/>
          <w:lang w:val="fr-FR"/>
        </w:rPr>
        <w:t>ajusteaza</w:t>
      </w:r>
      <w:proofErr w:type="spellEnd"/>
      <w:r w:rsidRPr="00915586">
        <w:rPr>
          <w:sz w:val="22"/>
          <w:szCs w:val="22"/>
          <w:lang w:val="fr-FR"/>
        </w:rPr>
        <w:t>.</w:t>
      </w:r>
    </w:p>
    <w:p w14:paraId="0849A9C0" w14:textId="0D01D6E3" w:rsidR="002A46B3" w:rsidRDefault="002A46B3" w:rsidP="007B2CC5">
      <w:pPr>
        <w:autoSpaceDE w:val="0"/>
        <w:autoSpaceDN w:val="0"/>
        <w:adjustRightInd w:val="0"/>
        <w:spacing w:line="276" w:lineRule="auto"/>
        <w:jc w:val="both"/>
        <w:rPr>
          <w:sz w:val="22"/>
          <w:szCs w:val="22"/>
          <w:lang w:val="fr-FR"/>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02500A62" w:rsidR="007B2CC5" w:rsidRDefault="007B2CC5" w:rsidP="00154253">
      <w:pPr>
        <w:autoSpaceDE w:val="0"/>
        <w:autoSpaceDN w:val="0"/>
        <w:adjustRightInd w:val="0"/>
        <w:spacing w:line="360" w:lineRule="auto"/>
        <w:ind w:right="-54"/>
        <w:jc w:val="both"/>
        <w:rPr>
          <w:sz w:val="22"/>
          <w:szCs w:val="22"/>
        </w:rPr>
      </w:pPr>
      <w:r w:rsidRPr="00915586">
        <w:rPr>
          <w:sz w:val="22"/>
          <w:szCs w:val="22"/>
        </w:rPr>
        <w:t xml:space="preserve">19.1. </w:t>
      </w:r>
      <w:proofErr w:type="spellStart"/>
      <w:r w:rsidRPr="00915586">
        <w:rPr>
          <w:sz w:val="22"/>
          <w:szCs w:val="22"/>
        </w:rPr>
        <w:t>Părţile</w:t>
      </w:r>
      <w:proofErr w:type="spellEnd"/>
      <w:r w:rsidRPr="00915586">
        <w:rPr>
          <w:sz w:val="22"/>
          <w:szCs w:val="22"/>
        </w:rPr>
        <w:t xml:space="preserve"> </w:t>
      </w:r>
      <w:proofErr w:type="spellStart"/>
      <w:r w:rsidRPr="00915586">
        <w:rPr>
          <w:sz w:val="22"/>
          <w:szCs w:val="22"/>
        </w:rPr>
        <w:t>contractante</w:t>
      </w:r>
      <w:proofErr w:type="spellEnd"/>
      <w:r w:rsidRPr="00915586">
        <w:rPr>
          <w:sz w:val="22"/>
          <w:szCs w:val="22"/>
        </w:rPr>
        <w:t xml:space="preserve"> au </w:t>
      </w:r>
      <w:proofErr w:type="spellStart"/>
      <w:r w:rsidRPr="00915586">
        <w:rPr>
          <w:sz w:val="22"/>
          <w:szCs w:val="22"/>
        </w:rPr>
        <w:t>dreptul</w:t>
      </w:r>
      <w:proofErr w:type="spellEnd"/>
      <w:r w:rsidRPr="00915586">
        <w:rPr>
          <w:sz w:val="22"/>
          <w:szCs w:val="22"/>
        </w:rPr>
        <w:t xml:space="preserve">, pe </w:t>
      </w:r>
      <w:proofErr w:type="spellStart"/>
      <w:r w:rsidRPr="00915586">
        <w:rPr>
          <w:sz w:val="22"/>
          <w:szCs w:val="22"/>
        </w:rPr>
        <w:t>durata</w:t>
      </w:r>
      <w:proofErr w:type="spellEnd"/>
      <w:r w:rsidRPr="00915586">
        <w:rPr>
          <w:sz w:val="22"/>
          <w:szCs w:val="22"/>
        </w:rPr>
        <w:t xml:space="preserve"> </w:t>
      </w:r>
      <w:proofErr w:type="spellStart"/>
      <w:r w:rsidRPr="00915586">
        <w:rPr>
          <w:sz w:val="22"/>
          <w:szCs w:val="22"/>
        </w:rPr>
        <w:t>îndeplinirii</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de a </w:t>
      </w:r>
      <w:proofErr w:type="spellStart"/>
      <w:r w:rsidRPr="00915586">
        <w:rPr>
          <w:sz w:val="22"/>
          <w:szCs w:val="22"/>
        </w:rPr>
        <w:t>conveni</w:t>
      </w:r>
      <w:proofErr w:type="spellEnd"/>
      <w:r w:rsidRPr="00915586">
        <w:rPr>
          <w:sz w:val="22"/>
          <w:szCs w:val="22"/>
        </w:rPr>
        <w:t xml:space="preserve"> </w:t>
      </w:r>
      <w:proofErr w:type="spellStart"/>
      <w:r w:rsidRPr="00915586">
        <w:rPr>
          <w:sz w:val="22"/>
          <w:szCs w:val="22"/>
        </w:rPr>
        <w:t>modificarea</w:t>
      </w:r>
      <w:proofErr w:type="spellEnd"/>
      <w:r w:rsidRPr="00915586">
        <w:rPr>
          <w:sz w:val="22"/>
          <w:szCs w:val="22"/>
        </w:rPr>
        <w:t xml:space="preserve"> </w:t>
      </w:r>
      <w:proofErr w:type="spellStart"/>
      <w:r w:rsidRPr="00915586">
        <w:rPr>
          <w:sz w:val="22"/>
          <w:szCs w:val="22"/>
        </w:rPr>
        <w:t>clauzelor</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act </w:t>
      </w:r>
      <w:proofErr w:type="spellStart"/>
      <w:r w:rsidRPr="00915586">
        <w:rPr>
          <w:sz w:val="22"/>
          <w:szCs w:val="22"/>
        </w:rPr>
        <w:t>adiţional</w:t>
      </w:r>
      <w:proofErr w:type="spellEnd"/>
      <w:r w:rsidRPr="00915586">
        <w:rPr>
          <w:sz w:val="22"/>
          <w:szCs w:val="22"/>
        </w:rPr>
        <w:t xml:space="preserve">, </w:t>
      </w:r>
      <w:proofErr w:type="spellStart"/>
      <w:r w:rsidRPr="00915586">
        <w:rPr>
          <w:sz w:val="22"/>
          <w:szCs w:val="22"/>
        </w:rPr>
        <w:t>numai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apariţiei</w:t>
      </w:r>
      <w:proofErr w:type="spellEnd"/>
      <w:r w:rsidRPr="00915586">
        <w:rPr>
          <w:sz w:val="22"/>
          <w:szCs w:val="22"/>
        </w:rPr>
        <w:t xml:space="preserve"> </w:t>
      </w:r>
      <w:proofErr w:type="spellStart"/>
      <w:r w:rsidRPr="00915586">
        <w:rPr>
          <w:sz w:val="22"/>
          <w:szCs w:val="22"/>
        </w:rPr>
        <w:t>unor</w:t>
      </w:r>
      <w:proofErr w:type="spellEnd"/>
      <w:r w:rsidRPr="00915586">
        <w:rPr>
          <w:sz w:val="22"/>
          <w:szCs w:val="22"/>
        </w:rPr>
        <w:t xml:space="preserve"> </w:t>
      </w:r>
      <w:proofErr w:type="spellStart"/>
      <w:r w:rsidRPr="00915586">
        <w:rPr>
          <w:sz w:val="22"/>
          <w:szCs w:val="22"/>
        </w:rPr>
        <w:t>circumstanţe</w:t>
      </w:r>
      <w:proofErr w:type="spellEnd"/>
      <w:r w:rsidRPr="00915586">
        <w:rPr>
          <w:sz w:val="22"/>
          <w:szCs w:val="22"/>
        </w:rPr>
        <w:t xml:space="preserve"> care </w:t>
      </w:r>
      <w:proofErr w:type="spellStart"/>
      <w:r w:rsidRPr="00915586">
        <w:rPr>
          <w:sz w:val="22"/>
          <w:szCs w:val="22"/>
        </w:rPr>
        <w:t>lezează</w:t>
      </w:r>
      <w:proofErr w:type="spellEnd"/>
      <w:r w:rsidRPr="00915586">
        <w:rPr>
          <w:sz w:val="22"/>
          <w:szCs w:val="22"/>
        </w:rPr>
        <w:t xml:space="preserve"> </w:t>
      </w:r>
      <w:proofErr w:type="spellStart"/>
      <w:r w:rsidRPr="00915586">
        <w:rPr>
          <w:sz w:val="22"/>
          <w:szCs w:val="22"/>
        </w:rPr>
        <w:t>interesele</w:t>
      </w:r>
      <w:proofErr w:type="spellEnd"/>
      <w:r w:rsidRPr="00915586">
        <w:rPr>
          <w:sz w:val="22"/>
          <w:szCs w:val="22"/>
        </w:rPr>
        <w:t xml:space="preserve"> legitime ale </w:t>
      </w:r>
      <w:proofErr w:type="spellStart"/>
      <w:r w:rsidRPr="00915586">
        <w:rPr>
          <w:sz w:val="22"/>
          <w:szCs w:val="22"/>
        </w:rPr>
        <w:t>acestora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care nu au </w:t>
      </w:r>
      <w:proofErr w:type="spellStart"/>
      <w:r w:rsidRPr="00915586">
        <w:rPr>
          <w:sz w:val="22"/>
          <w:szCs w:val="22"/>
        </w:rPr>
        <w:t>putut</w:t>
      </w:r>
      <w:proofErr w:type="spellEnd"/>
      <w:r w:rsidRPr="00915586">
        <w:rPr>
          <w:sz w:val="22"/>
          <w:szCs w:val="22"/>
        </w:rPr>
        <w:t xml:space="preserve"> fi </w:t>
      </w:r>
      <w:proofErr w:type="spellStart"/>
      <w:r w:rsidRPr="00915586">
        <w:rPr>
          <w:sz w:val="22"/>
          <w:szCs w:val="22"/>
        </w:rPr>
        <w:t>prevăzute</w:t>
      </w:r>
      <w:proofErr w:type="spellEnd"/>
      <w:r w:rsidRPr="00915586">
        <w:rPr>
          <w:sz w:val="22"/>
          <w:szCs w:val="22"/>
        </w:rPr>
        <w:t xml:space="preserve"> la data </w:t>
      </w:r>
      <w:proofErr w:type="spellStart"/>
      <w:r w:rsidRPr="00915586">
        <w:rPr>
          <w:sz w:val="22"/>
          <w:szCs w:val="22"/>
        </w:rPr>
        <w:t>încheierii</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w:t>
      </w:r>
    </w:p>
    <w:p w14:paraId="53AB0035" w14:textId="77777777" w:rsidR="002A46B3" w:rsidRPr="002A46B3" w:rsidRDefault="002A46B3" w:rsidP="007B2CC5">
      <w:pPr>
        <w:autoSpaceDE w:val="0"/>
        <w:autoSpaceDN w:val="0"/>
        <w:adjustRightInd w:val="0"/>
        <w:spacing w:line="276" w:lineRule="auto"/>
        <w:ind w:right="-54"/>
        <w:jc w:val="both"/>
        <w:rPr>
          <w:sz w:val="12"/>
          <w:szCs w:val="1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lastRenderedPageBreak/>
        <w:t xml:space="preserve">           </w:t>
      </w:r>
      <w:bookmarkEnd w:id="4"/>
      <w:r w:rsidRPr="00915586">
        <w:rPr>
          <w:b/>
          <w:sz w:val="22"/>
          <w:szCs w:val="22"/>
        </w:rPr>
        <w:t>20. CESIUNEA</w:t>
      </w:r>
    </w:p>
    <w:p w14:paraId="4B8DBE34" w14:textId="77777777" w:rsidR="007B2CC5" w:rsidRPr="00915586" w:rsidRDefault="007B2CC5" w:rsidP="00154253">
      <w:pPr>
        <w:autoSpaceDE w:val="0"/>
        <w:autoSpaceDN w:val="0"/>
        <w:adjustRightInd w:val="0"/>
        <w:spacing w:line="360" w:lineRule="auto"/>
        <w:ind w:right="-54"/>
        <w:jc w:val="both"/>
        <w:rPr>
          <w:sz w:val="22"/>
          <w:szCs w:val="22"/>
        </w:rPr>
      </w:pPr>
      <w:r w:rsidRPr="00915586">
        <w:rPr>
          <w:sz w:val="22"/>
          <w:szCs w:val="22"/>
        </w:rPr>
        <w:t xml:space="preserve">20.1. </w:t>
      </w:r>
      <w:proofErr w:type="spellStart"/>
      <w:r w:rsidRPr="00915586">
        <w:rPr>
          <w:sz w:val="22"/>
          <w:szCs w:val="22"/>
        </w:rPr>
        <w:t>Într</w:t>
      </w:r>
      <w:proofErr w:type="spellEnd"/>
      <w:r w:rsidRPr="00915586">
        <w:rPr>
          <w:sz w:val="22"/>
          <w:szCs w:val="22"/>
        </w:rPr>
        <w:t xml:space="preserve">-un contract de </w:t>
      </w:r>
      <w:proofErr w:type="spellStart"/>
      <w:r w:rsidRPr="00915586">
        <w:rPr>
          <w:sz w:val="22"/>
          <w:szCs w:val="22"/>
        </w:rPr>
        <w:t>achizitie</w:t>
      </w:r>
      <w:proofErr w:type="spellEnd"/>
      <w:r w:rsidRPr="00915586">
        <w:rPr>
          <w:sz w:val="22"/>
          <w:szCs w:val="22"/>
        </w:rPr>
        <w:t xml:space="preserve"> publica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permisă</w:t>
      </w:r>
      <w:proofErr w:type="spellEnd"/>
      <w:r w:rsidRPr="00915586">
        <w:rPr>
          <w:sz w:val="22"/>
          <w:szCs w:val="22"/>
        </w:rPr>
        <w:t xml:space="preserve"> </w:t>
      </w:r>
      <w:proofErr w:type="spellStart"/>
      <w:r w:rsidRPr="00915586">
        <w:rPr>
          <w:sz w:val="22"/>
          <w:szCs w:val="22"/>
        </w:rPr>
        <w:t>doar</w:t>
      </w:r>
      <w:proofErr w:type="spellEnd"/>
      <w:r w:rsidRPr="00915586">
        <w:rPr>
          <w:sz w:val="22"/>
          <w:szCs w:val="22"/>
        </w:rPr>
        <w:t xml:space="preserve"> </w:t>
      </w:r>
      <w:proofErr w:type="spellStart"/>
      <w:r w:rsidRPr="00915586">
        <w:rPr>
          <w:sz w:val="22"/>
          <w:szCs w:val="22"/>
        </w:rPr>
        <w:t>cesiunea</w:t>
      </w:r>
      <w:proofErr w:type="spellEnd"/>
      <w:r w:rsidRPr="00915586">
        <w:rPr>
          <w:sz w:val="22"/>
          <w:szCs w:val="22"/>
        </w:rPr>
        <w:t xml:space="preserve"> </w:t>
      </w:r>
      <w:proofErr w:type="spellStart"/>
      <w:r w:rsidRPr="00915586">
        <w:rPr>
          <w:sz w:val="22"/>
          <w:szCs w:val="22"/>
        </w:rPr>
        <w:t>creanţelor</w:t>
      </w:r>
      <w:proofErr w:type="spellEnd"/>
      <w:r w:rsidRPr="00915586">
        <w:rPr>
          <w:sz w:val="22"/>
          <w:szCs w:val="22"/>
        </w:rPr>
        <w:t xml:space="preserve"> </w:t>
      </w:r>
      <w:proofErr w:type="spellStart"/>
      <w:r w:rsidRPr="00915586">
        <w:rPr>
          <w:sz w:val="22"/>
          <w:szCs w:val="22"/>
        </w:rPr>
        <w:t>născute</w:t>
      </w:r>
      <w:proofErr w:type="spellEnd"/>
      <w:r w:rsidRPr="00915586">
        <w:rPr>
          <w:sz w:val="22"/>
          <w:szCs w:val="22"/>
        </w:rPr>
        <w:t xml:space="preserve"> din </w:t>
      </w:r>
      <w:proofErr w:type="spellStart"/>
      <w:r w:rsidRPr="00915586">
        <w:rPr>
          <w:sz w:val="22"/>
          <w:szCs w:val="22"/>
        </w:rPr>
        <w:t>acel</w:t>
      </w:r>
      <w:proofErr w:type="spellEnd"/>
      <w:r w:rsidRPr="00915586">
        <w:rPr>
          <w:sz w:val="22"/>
          <w:szCs w:val="22"/>
        </w:rPr>
        <w:t xml:space="preserve"> contract, </w:t>
      </w:r>
      <w:proofErr w:type="spellStart"/>
      <w:r w:rsidRPr="00915586">
        <w:rPr>
          <w:sz w:val="22"/>
          <w:szCs w:val="22"/>
        </w:rPr>
        <w:t>obligaţiile</w:t>
      </w:r>
      <w:proofErr w:type="spellEnd"/>
      <w:r w:rsidRPr="00915586">
        <w:rPr>
          <w:sz w:val="22"/>
          <w:szCs w:val="22"/>
        </w:rPr>
        <w:t xml:space="preserve"> </w:t>
      </w:r>
      <w:proofErr w:type="spellStart"/>
      <w:r w:rsidRPr="00915586">
        <w:rPr>
          <w:sz w:val="22"/>
          <w:szCs w:val="22"/>
        </w:rPr>
        <w:t>născute</w:t>
      </w:r>
      <w:proofErr w:type="spellEnd"/>
      <w:r w:rsidRPr="00915586">
        <w:rPr>
          <w:sz w:val="22"/>
          <w:szCs w:val="22"/>
        </w:rPr>
        <w:t xml:space="preserve"> </w:t>
      </w:r>
      <w:proofErr w:type="spellStart"/>
      <w:r w:rsidRPr="00915586">
        <w:rPr>
          <w:sz w:val="22"/>
          <w:szCs w:val="22"/>
        </w:rPr>
        <w:t>rămânând</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sarcina</w:t>
      </w:r>
      <w:proofErr w:type="spellEnd"/>
      <w:r w:rsidRPr="00915586">
        <w:rPr>
          <w:sz w:val="22"/>
          <w:szCs w:val="22"/>
        </w:rPr>
        <w:t xml:space="preserve"> </w:t>
      </w:r>
      <w:proofErr w:type="spellStart"/>
      <w:r w:rsidRPr="00915586">
        <w:rPr>
          <w:sz w:val="22"/>
          <w:szCs w:val="22"/>
        </w:rPr>
        <w:t>părţilor</w:t>
      </w:r>
      <w:proofErr w:type="spellEnd"/>
      <w:r w:rsidRPr="00915586">
        <w:rPr>
          <w:sz w:val="22"/>
          <w:szCs w:val="22"/>
        </w:rPr>
        <w:t xml:space="preserve"> </w:t>
      </w:r>
      <w:proofErr w:type="spellStart"/>
      <w:r w:rsidRPr="00915586">
        <w:rPr>
          <w:sz w:val="22"/>
          <w:szCs w:val="22"/>
        </w:rPr>
        <w:t>contractante</w:t>
      </w:r>
      <w:proofErr w:type="spellEnd"/>
      <w:r w:rsidRPr="00915586">
        <w:rPr>
          <w:sz w:val="22"/>
          <w:szCs w:val="22"/>
        </w:rPr>
        <w:t xml:space="preserve">, </w:t>
      </w:r>
      <w:proofErr w:type="spellStart"/>
      <w:r w:rsidRPr="00915586">
        <w:rPr>
          <w:sz w:val="22"/>
          <w:szCs w:val="22"/>
        </w:rPr>
        <w:t>astfel</w:t>
      </w:r>
      <w:proofErr w:type="spellEnd"/>
      <w:r w:rsidRPr="00915586">
        <w:rPr>
          <w:sz w:val="22"/>
          <w:szCs w:val="22"/>
        </w:rPr>
        <w:t xml:space="preserve"> cum au </w:t>
      </w:r>
      <w:proofErr w:type="spellStart"/>
      <w:r w:rsidRPr="00915586">
        <w:rPr>
          <w:sz w:val="22"/>
          <w:szCs w:val="22"/>
        </w:rPr>
        <w:t>fost</w:t>
      </w:r>
      <w:proofErr w:type="spellEnd"/>
      <w:r w:rsidRPr="00915586">
        <w:rPr>
          <w:sz w:val="22"/>
          <w:szCs w:val="22"/>
        </w:rPr>
        <w:t xml:space="preserve"> stipulate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iniţial</w:t>
      </w:r>
      <w:proofErr w:type="spellEnd"/>
      <w:r w:rsidRPr="00915586">
        <w:rPr>
          <w:sz w:val="22"/>
          <w:szCs w:val="22"/>
        </w:rPr>
        <w:t xml:space="preserve">. </w:t>
      </w:r>
    </w:p>
    <w:p w14:paraId="17C6AF3A" w14:textId="77777777" w:rsidR="007B2CC5" w:rsidRPr="00915586" w:rsidRDefault="007B2CC5" w:rsidP="00154253">
      <w:pPr>
        <w:autoSpaceDE w:val="0"/>
        <w:autoSpaceDN w:val="0"/>
        <w:adjustRightInd w:val="0"/>
        <w:spacing w:line="360" w:lineRule="auto"/>
        <w:ind w:right="-54"/>
        <w:jc w:val="both"/>
        <w:rPr>
          <w:sz w:val="22"/>
          <w:szCs w:val="22"/>
        </w:rPr>
      </w:pPr>
      <w:r w:rsidRPr="00915586">
        <w:rPr>
          <w:sz w:val="22"/>
          <w:szCs w:val="22"/>
        </w:rPr>
        <w:t xml:space="preserve">20.2. </w:t>
      </w:r>
      <w:proofErr w:type="spellStart"/>
      <w:r w:rsidRPr="00915586">
        <w:rPr>
          <w:sz w:val="22"/>
          <w:szCs w:val="22"/>
        </w:rPr>
        <w:t>Cedentul</w:t>
      </w:r>
      <w:proofErr w:type="spellEnd"/>
      <w:r w:rsidRPr="00915586">
        <w:rPr>
          <w:sz w:val="22"/>
          <w:szCs w:val="22"/>
        </w:rPr>
        <w:t xml:space="preserve"> are </w:t>
      </w:r>
      <w:proofErr w:type="spellStart"/>
      <w:r w:rsidRPr="00915586">
        <w:rPr>
          <w:sz w:val="22"/>
          <w:szCs w:val="22"/>
        </w:rPr>
        <w:t>obligaţia</w:t>
      </w:r>
      <w:proofErr w:type="spellEnd"/>
      <w:r w:rsidRPr="00915586">
        <w:rPr>
          <w:sz w:val="22"/>
          <w:szCs w:val="22"/>
        </w:rPr>
        <w:t xml:space="preserve"> de a </w:t>
      </w:r>
      <w:proofErr w:type="spellStart"/>
      <w:r w:rsidRPr="00915586">
        <w:rPr>
          <w:sz w:val="22"/>
          <w:szCs w:val="22"/>
        </w:rPr>
        <w:t>obţine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prealabil</w:t>
      </w:r>
      <w:proofErr w:type="spellEnd"/>
      <w:r w:rsidRPr="00915586">
        <w:rPr>
          <w:sz w:val="22"/>
          <w:szCs w:val="22"/>
        </w:rPr>
        <w:t xml:space="preserve">, </w:t>
      </w:r>
      <w:proofErr w:type="spellStart"/>
      <w:r w:rsidRPr="00915586">
        <w:rPr>
          <w:sz w:val="22"/>
          <w:szCs w:val="22"/>
        </w:rPr>
        <w:t>acordul</w:t>
      </w:r>
      <w:proofErr w:type="spellEnd"/>
      <w:r w:rsidRPr="00915586">
        <w:rPr>
          <w:sz w:val="22"/>
          <w:szCs w:val="22"/>
        </w:rPr>
        <w:t xml:space="preserve"> </w:t>
      </w:r>
      <w:proofErr w:type="spellStart"/>
      <w:r w:rsidRPr="00915586">
        <w:rPr>
          <w:sz w:val="22"/>
          <w:szCs w:val="22"/>
        </w:rPr>
        <w:t>scris</w:t>
      </w:r>
      <w:proofErr w:type="spellEnd"/>
      <w:r w:rsidRPr="00915586">
        <w:rPr>
          <w:sz w:val="22"/>
          <w:szCs w:val="22"/>
        </w:rPr>
        <w:t xml:space="preserve"> al </w:t>
      </w:r>
      <w:proofErr w:type="spellStart"/>
      <w:r w:rsidRPr="00915586">
        <w:rPr>
          <w:sz w:val="22"/>
          <w:szCs w:val="22"/>
        </w:rPr>
        <w:t>Autoritatii</w:t>
      </w:r>
      <w:proofErr w:type="spellEnd"/>
      <w:r w:rsidRPr="00915586">
        <w:rPr>
          <w:sz w:val="22"/>
          <w:szCs w:val="22"/>
        </w:rPr>
        <w:t xml:space="preserve"> </w:t>
      </w:r>
      <w:proofErr w:type="spellStart"/>
      <w:r w:rsidRPr="00915586">
        <w:rPr>
          <w:sz w:val="22"/>
          <w:szCs w:val="22"/>
        </w:rPr>
        <w:t>contractante</w:t>
      </w:r>
      <w:proofErr w:type="spellEnd"/>
      <w:r w:rsidRPr="00915586">
        <w:rPr>
          <w:sz w:val="22"/>
          <w:szCs w:val="22"/>
        </w:rPr>
        <w:t>.</w:t>
      </w:r>
    </w:p>
    <w:p w14:paraId="3C3D11D9" w14:textId="77777777" w:rsidR="007B2CC5" w:rsidRPr="00915586" w:rsidRDefault="007B2CC5" w:rsidP="00154253">
      <w:pPr>
        <w:autoSpaceDE w:val="0"/>
        <w:autoSpaceDN w:val="0"/>
        <w:adjustRightInd w:val="0"/>
        <w:spacing w:line="360" w:lineRule="auto"/>
        <w:ind w:right="-54"/>
        <w:jc w:val="both"/>
        <w:rPr>
          <w:sz w:val="22"/>
          <w:szCs w:val="22"/>
        </w:rPr>
      </w:pPr>
      <w:r w:rsidRPr="00915586">
        <w:rPr>
          <w:sz w:val="22"/>
          <w:szCs w:val="22"/>
        </w:rPr>
        <w:t xml:space="preserve">20.3. </w:t>
      </w:r>
      <w:proofErr w:type="spellStart"/>
      <w:r w:rsidRPr="00915586">
        <w:rPr>
          <w:sz w:val="22"/>
          <w:szCs w:val="22"/>
        </w:rPr>
        <w:t>Cesiunea</w:t>
      </w:r>
      <w:proofErr w:type="spellEnd"/>
      <w:r w:rsidRPr="00915586">
        <w:rPr>
          <w:sz w:val="22"/>
          <w:szCs w:val="22"/>
        </w:rPr>
        <w:t xml:space="preserve"> nu </w:t>
      </w:r>
      <w:proofErr w:type="spellStart"/>
      <w:r w:rsidRPr="00915586">
        <w:rPr>
          <w:sz w:val="22"/>
          <w:szCs w:val="22"/>
        </w:rPr>
        <w:t>va</w:t>
      </w:r>
      <w:proofErr w:type="spellEnd"/>
      <w:r w:rsidRPr="00915586">
        <w:rPr>
          <w:sz w:val="22"/>
          <w:szCs w:val="22"/>
        </w:rPr>
        <w:t xml:space="preserve"> </w:t>
      </w:r>
      <w:proofErr w:type="spellStart"/>
      <w:r w:rsidRPr="00915586">
        <w:rPr>
          <w:sz w:val="22"/>
          <w:szCs w:val="22"/>
        </w:rPr>
        <w:t>exonera</w:t>
      </w:r>
      <w:proofErr w:type="spellEnd"/>
      <w:r w:rsidRPr="00915586">
        <w:rPr>
          <w:sz w:val="22"/>
          <w:szCs w:val="22"/>
        </w:rPr>
        <w:t xml:space="preserve"> </w:t>
      </w:r>
      <w:proofErr w:type="spellStart"/>
      <w:r w:rsidRPr="00915586">
        <w:rPr>
          <w:sz w:val="22"/>
          <w:szCs w:val="22"/>
        </w:rPr>
        <w:t>Cedentul</w:t>
      </w:r>
      <w:proofErr w:type="spellEnd"/>
      <w:r w:rsidRPr="00915586">
        <w:rPr>
          <w:sz w:val="22"/>
          <w:szCs w:val="22"/>
        </w:rPr>
        <w:t xml:space="preserve"> de </w:t>
      </w:r>
      <w:proofErr w:type="spellStart"/>
      <w:r w:rsidRPr="00915586">
        <w:rPr>
          <w:sz w:val="22"/>
          <w:szCs w:val="22"/>
        </w:rPr>
        <w:t>nicio</w:t>
      </w:r>
      <w:proofErr w:type="spellEnd"/>
      <w:r w:rsidRPr="00915586">
        <w:rPr>
          <w:sz w:val="22"/>
          <w:szCs w:val="22"/>
        </w:rPr>
        <w:t xml:space="preserve"> </w:t>
      </w:r>
      <w:proofErr w:type="spellStart"/>
      <w:r w:rsidRPr="00915586">
        <w:rPr>
          <w:sz w:val="22"/>
          <w:szCs w:val="22"/>
        </w:rPr>
        <w:t>responsabilitate</w:t>
      </w:r>
      <w:proofErr w:type="spellEnd"/>
      <w:r w:rsidRPr="00915586">
        <w:rPr>
          <w:sz w:val="22"/>
          <w:szCs w:val="22"/>
        </w:rPr>
        <w:t xml:space="preserve"> </w:t>
      </w:r>
      <w:proofErr w:type="spellStart"/>
      <w:r w:rsidRPr="00915586">
        <w:rPr>
          <w:sz w:val="22"/>
          <w:szCs w:val="22"/>
        </w:rPr>
        <w:t>privind</w:t>
      </w:r>
      <w:proofErr w:type="spellEnd"/>
      <w:r w:rsidRPr="00915586">
        <w:rPr>
          <w:sz w:val="22"/>
          <w:szCs w:val="22"/>
        </w:rPr>
        <w:t xml:space="preserve"> </w:t>
      </w:r>
      <w:proofErr w:type="spellStart"/>
      <w:r w:rsidRPr="00915586">
        <w:rPr>
          <w:sz w:val="22"/>
          <w:szCs w:val="22"/>
        </w:rPr>
        <w:t>garanţia</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alte</w:t>
      </w:r>
      <w:proofErr w:type="spellEnd"/>
      <w:r w:rsidRPr="00915586">
        <w:rPr>
          <w:sz w:val="22"/>
          <w:szCs w:val="22"/>
        </w:rPr>
        <w:t xml:space="preserve"> </w:t>
      </w:r>
      <w:proofErr w:type="spellStart"/>
      <w:r w:rsidRPr="00915586">
        <w:rPr>
          <w:sz w:val="22"/>
          <w:szCs w:val="22"/>
        </w:rPr>
        <w:t>obligaţii</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contract.</w:t>
      </w:r>
    </w:p>
    <w:p w14:paraId="0DE27A24" w14:textId="1E32DC49" w:rsidR="007B2CC5" w:rsidRDefault="007B2CC5" w:rsidP="007B2CC5">
      <w:pPr>
        <w:autoSpaceDE w:val="0"/>
        <w:autoSpaceDN w:val="0"/>
        <w:adjustRightInd w:val="0"/>
        <w:spacing w:line="276" w:lineRule="auto"/>
        <w:ind w:right="-54"/>
        <w:jc w:val="both"/>
        <w:rPr>
          <w:sz w:val="12"/>
          <w:szCs w:val="1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154253">
      <w:pPr>
        <w:spacing w:line="360" w:lineRule="auto"/>
        <w:ind w:right="-54"/>
        <w:jc w:val="both"/>
        <w:rPr>
          <w:sz w:val="22"/>
          <w:szCs w:val="22"/>
          <w:lang w:val="it-IT"/>
        </w:rPr>
      </w:pPr>
      <w:r w:rsidRPr="00915586">
        <w:rPr>
          <w:sz w:val="22"/>
          <w:szCs w:val="22"/>
        </w:rPr>
        <w:t xml:space="preserve">21.1.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constatată</w:t>
      </w:r>
      <w:proofErr w:type="spellEnd"/>
      <w:r w:rsidRPr="00915586">
        <w:rPr>
          <w:sz w:val="22"/>
          <w:szCs w:val="22"/>
        </w:rPr>
        <w:t xml:space="preserve">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154253">
      <w:pPr>
        <w:autoSpaceDE w:val="0"/>
        <w:autoSpaceDN w:val="0"/>
        <w:adjustRightInd w:val="0"/>
        <w:spacing w:line="360" w:lineRule="auto"/>
        <w:ind w:right="-54"/>
        <w:jc w:val="both"/>
        <w:rPr>
          <w:sz w:val="22"/>
          <w:szCs w:val="22"/>
        </w:rPr>
      </w:pPr>
      <w:r w:rsidRPr="00915586">
        <w:rPr>
          <w:sz w:val="22"/>
          <w:szCs w:val="22"/>
        </w:rPr>
        <w:t xml:space="preserve">21.2.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w:t>
      </w:r>
      <w:proofErr w:type="spellStart"/>
      <w:r w:rsidRPr="00915586">
        <w:rPr>
          <w:sz w:val="22"/>
          <w:szCs w:val="22"/>
        </w:rPr>
        <w:t>exonerează</w:t>
      </w:r>
      <w:proofErr w:type="spellEnd"/>
      <w:r w:rsidRPr="00915586">
        <w:rPr>
          <w:sz w:val="22"/>
          <w:szCs w:val="22"/>
        </w:rPr>
        <w:t xml:space="preserve"> </w:t>
      </w:r>
      <w:proofErr w:type="spellStart"/>
      <w:r w:rsidRPr="00915586">
        <w:rPr>
          <w:sz w:val="22"/>
          <w:szCs w:val="22"/>
        </w:rPr>
        <w:t>părţile</w:t>
      </w:r>
      <w:proofErr w:type="spellEnd"/>
      <w:r w:rsidRPr="00915586">
        <w:rPr>
          <w:sz w:val="22"/>
          <w:szCs w:val="22"/>
        </w:rPr>
        <w:t xml:space="preserve"> </w:t>
      </w:r>
      <w:proofErr w:type="spellStart"/>
      <w:r w:rsidRPr="00915586">
        <w:rPr>
          <w:sz w:val="22"/>
          <w:szCs w:val="22"/>
        </w:rPr>
        <w:t>contractante</w:t>
      </w:r>
      <w:proofErr w:type="spellEnd"/>
      <w:r w:rsidRPr="00915586">
        <w:rPr>
          <w:sz w:val="22"/>
          <w:szCs w:val="22"/>
        </w:rPr>
        <w:t xml:space="preserve"> de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obligaţiilor</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pe </w:t>
      </w:r>
      <w:proofErr w:type="spellStart"/>
      <w:r w:rsidRPr="00915586">
        <w:rPr>
          <w:sz w:val="22"/>
          <w:szCs w:val="22"/>
        </w:rPr>
        <w:t>toată</w:t>
      </w:r>
      <w:proofErr w:type="spellEnd"/>
      <w:r w:rsidRPr="00915586">
        <w:rPr>
          <w:sz w:val="22"/>
          <w:szCs w:val="22"/>
        </w:rPr>
        <w:t xml:space="preserve"> </w:t>
      </w:r>
      <w:proofErr w:type="spellStart"/>
      <w:r w:rsidRPr="00915586">
        <w:rPr>
          <w:sz w:val="22"/>
          <w:szCs w:val="22"/>
        </w:rPr>
        <w:t>perioada</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w:t>
      </w:r>
      <w:proofErr w:type="spellStart"/>
      <w:r w:rsidRPr="00915586">
        <w:rPr>
          <w:sz w:val="22"/>
          <w:szCs w:val="22"/>
        </w:rPr>
        <w:t>aceasta</w:t>
      </w:r>
      <w:proofErr w:type="spellEnd"/>
      <w:r w:rsidRPr="00915586">
        <w:rPr>
          <w:sz w:val="22"/>
          <w:szCs w:val="22"/>
        </w:rPr>
        <w:t xml:space="preserve"> </w:t>
      </w:r>
      <w:proofErr w:type="spellStart"/>
      <w:r w:rsidRPr="00915586">
        <w:rPr>
          <w:sz w:val="22"/>
          <w:szCs w:val="22"/>
        </w:rPr>
        <w:t>acţionează</w:t>
      </w:r>
      <w:proofErr w:type="spellEnd"/>
      <w:r w:rsidRPr="00915586">
        <w:rPr>
          <w:sz w:val="22"/>
          <w:szCs w:val="22"/>
        </w:rPr>
        <w:t>.</w:t>
      </w:r>
    </w:p>
    <w:p w14:paraId="78F5ADC6" w14:textId="77777777" w:rsidR="007B2CC5" w:rsidRPr="00915586" w:rsidRDefault="007B2CC5" w:rsidP="00154253">
      <w:pPr>
        <w:autoSpaceDE w:val="0"/>
        <w:autoSpaceDN w:val="0"/>
        <w:adjustRightInd w:val="0"/>
        <w:spacing w:line="360" w:lineRule="auto"/>
        <w:ind w:right="-54"/>
        <w:jc w:val="both"/>
        <w:rPr>
          <w:sz w:val="22"/>
          <w:szCs w:val="22"/>
        </w:rPr>
      </w:pPr>
      <w:r w:rsidRPr="00915586">
        <w:rPr>
          <w:sz w:val="22"/>
          <w:szCs w:val="22"/>
        </w:rPr>
        <w:t xml:space="preserve">21.3.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fi </w:t>
      </w:r>
      <w:proofErr w:type="spellStart"/>
      <w:r w:rsidRPr="00915586">
        <w:rPr>
          <w:sz w:val="22"/>
          <w:szCs w:val="22"/>
        </w:rPr>
        <w:t>suspendată</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perioada</w:t>
      </w:r>
      <w:proofErr w:type="spellEnd"/>
      <w:r w:rsidRPr="00915586">
        <w:rPr>
          <w:sz w:val="22"/>
          <w:szCs w:val="22"/>
        </w:rPr>
        <w:t xml:space="preserve"> de </w:t>
      </w:r>
      <w:proofErr w:type="spellStart"/>
      <w:r w:rsidRPr="00915586">
        <w:rPr>
          <w:sz w:val="22"/>
          <w:szCs w:val="22"/>
        </w:rPr>
        <w:t>acţiune</w:t>
      </w:r>
      <w:proofErr w:type="spellEnd"/>
      <w:r w:rsidRPr="00915586">
        <w:rPr>
          <w:sz w:val="22"/>
          <w:szCs w:val="22"/>
        </w:rPr>
        <w:t xml:space="preserve"> a </w:t>
      </w:r>
      <w:proofErr w:type="spellStart"/>
      <w:r w:rsidRPr="00915586">
        <w:rPr>
          <w:sz w:val="22"/>
          <w:szCs w:val="22"/>
        </w:rPr>
        <w:t>forţei</w:t>
      </w:r>
      <w:proofErr w:type="spellEnd"/>
      <w:r w:rsidRPr="00915586">
        <w:rPr>
          <w:sz w:val="22"/>
          <w:szCs w:val="22"/>
        </w:rPr>
        <w:t xml:space="preserve"> </w:t>
      </w:r>
      <w:proofErr w:type="spellStart"/>
      <w:r w:rsidRPr="00915586">
        <w:rPr>
          <w:sz w:val="22"/>
          <w:szCs w:val="22"/>
        </w:rPr>
        <w:t>majore</w:t>
      </w:r>
      <w:proofErr w:type="spellEnd"/>
      <w:r w:rsidRPr="00915586">
        <w:rPr>
          <w:sz w:val="22"/>
          <w:szCs w:val="22"/>
        </w:rPr>
        <w:t xml:space="preserve">, </w:t>
      </w:r>
      <w:proofErr w:type="spellStart"/>
      <w:r w:rsidRPr="00915586">
        <w:rPr>
          <w:sz w:val="22"/>
          <w:szCs w:val="22"/>
        </w:rPr>
        <w:t>dar</w:t>
      </w:r>
      <w:proofErr w:type="spellEnd"/>
      <w:r w:rsidRPr="00915586">
        <w:rPr>
          <w:sz w:val="22"/>
          <w:szCs w:val="22"/>
        </w:rPr>
        <w:t xml:space="preserve"> </w:t>
      </w:r>
      <w:proofErr w:type="spellStart"/>
      <w:r w:rsidRPr="00915586">
        <w:rPr>
          <w:sz w:val="22"/>
          <w:szCs w:val="22"/>
        </w:rPr>
        <w:t>fără</w:t>
      </w:r>
      <w:proofErr w:type="spellEnd"/>
      <w:r w:rsidRPr="00915586">
        <w:rPr>
          <w:sz w:val="22"/>
          <w:szCs w:val="22"/>
        </w:rPr>
        <w:t xml:space="preserve"> a </w:t>
      </w:r>
      <w:proofErr w:type="spellStart"/>
      <w:r w:rsidRPr="00915586">
        <w:rPr>
          <w:sz w:val="22"/>
          <w:szCs w:val="22"/>
        </w:rPr>
        <w:t>prejudicia</w:t>
      </w:r>
      <w:proofErr w:type="spellEnd"/>
      <w:r w:rsidRPr="00915586">
        <w:rPr>
          <w:sz w:val="22"/>
          <w:szCs w:val="22"/>
        </w:rPr>
        <w:t xml:space="preserve"> </w:t>
      </w:r>
      <w:proofErr w:type="spellStart"/>
      <w:r w:rsidRPr="00915586">
        <w:rPr>
          <w:sz w:val="22"/>
          <w:szCs w:val="22"/>
        </w:rPr>
        <w:t>drepturile</w:t>
      </w:r>
      <w:proofErr w:type="spellEnd"/>
      <w:r w:rsidRPr="00915586">
        <w:rPr>
          <w:sz w:val="22"/>
          <w:szCs w:val="22"/>
        </w:rPr>
        <w:t xml:space="preserve"> </w:t>
      </w:r>
      <w:proofErr w:type="spellStart"/>
      <w:r w:rsidRPr="00915586">
        <w:rPr>
          <w:sz w:val="22"/>
          <w:szCs w:val="22"/>
        </w:rPr>
        <w:t>ce</w:t>
      </w:r>
      <w:proofErr w:type="spellEnd"/>
      <w:r w:rsidRPr="00915586">
        <w:rPr>
          <w:sz w:val="22"/>
          <w:szCs w:val="22"/>
        </w:rPr>
        <w:t xml:space="preserve"> li se </w:t>
      </w:r>
      <w:proofErr w:type="spellStart"/>
      <w:r w:rsidRPr="00915586">
        <w:rPr>
          <w:sz w:val="22"/>
          <w:szCs w:val="22"/>
        </w:rPr>
        <w:t>cuveneau</w:t>
      </w:r>
      <w:proofErr w:type="spellEnd"/>
      <w:r w:rsidRPr="00915586">
        <w:rPr>
          <w:sz w:val="22"/>
          <w:szCs w:val="22"/>
        </w:rPr>
        <w:t xml:space="preserve"> </w:t>
      </w:r>
      <w:proofErr w:type="spellStart"/>
      <w:r w:rsidRPr="00915586">
        <w:rPr>
          <w:sz w:val="22"/>
          <w:szCs w:val="22"/>
        </w:rPr>
        <w:t>părţilor</w:t>
      </w:r>
      <w:proofErr w:type="spellEnd"/>
      <w:r w:rsidRPr="00915586">
        <w:rPr>
          <w:sz w:val="22"/>
          <w:szCs w:val="22"/>
        </w:rPr>
        <w:t xml:space="preserve"> </w:t>
      </w:r>
      <w:proofErr w:type="spellStart"/>
      <w:r w:rsidRPr="00915586">
        <w:rPr>
          <w:sz w:val="22"/>
          <w:szCs w:val="22"/>
        </w:rPr>
        <w:t>până</w:t>
      </w:r>
      <w:proofErr w:type="spellEnd"/>
      <w:r w:rsidRPr="00915586">
        <w:rPr>
          <w:sz w:val="22"/>
          <w:szCs w:val="22"/>
        </w:rPr>
        <w:t xml:space="preserve"> la </w:t>
      </w:r>
      <w:proofErr w:type="spellStart"/>
      <w:r w:rsidRPr="00915586">
        <w:rPr>
          <w:sz w:val="22"/>
          <w:szCs w:val="22"/>
        </w:rPr>
        <w:t>apariţia</w:t>
      </w:r>
      <w:proofErr w:type="spellEnd"/>
      <w:r w:rsidRPr="00915586">
        <w:rPr>
          <w:sz w:val="22"/>
          <w:szCs w:val="22"/>
        </w:rPr>
        <w:t xml:space="preserve"> </w:t>
      </w:r>
      <w:proofErr w:type="spellStart"/>
      <w:r w:rsidRPr="00915586">
        <w:rPr>
          <w:sz w:val="22"/>
          <w:szCs w:val="22"/>
        </w:rPr>
        <w:t>acesteia</w:t>
      </w:r>
      <w:proofErr w:type="spellEnd"/>
      <w:r w:rsidRPr="00915586">
        <w:rPr>
          <w:sz w:val="22"/>
          <w:szCs w:val="22"/>
        </w:rPr>
        <w:t>.</w:t>
      </w:r>
    </w:p>
    <w:p w14:paraId="04186B23" w14:textId="77777777" w:rsidR="007B2CC5" w:rsidRPr="00915586" w:rsidRDefault="007B2CC5" w:rsidP="00154253">
      <w:pPr>
        <w:autoSpaceDE w:val="0"/>
        <w:autoSpaceDN w:val="0"/>
        <w:adjustRightInd w:val="0"/>
        <w:spacing w:line="360" w:lineRule="auto"/>
        <w:ind w:right="-54"/>
        <w:jc w:val="both"/>
        <w:rPr>
          <w:sz w:val="22"/>
          <w:szCs w:val="22"/>
        </w:rPr>
      </w:pPr>
      <w:r w:rsidRPr="00915586">
        <w:rPr>
          <w:sz w:val="22"/>
          <w:szCs w:val="22"/>
        </w:rPr>
        <w:t xml:space="preserve">21.4. </w:t>
      </w:r>
      <w:proofErr w:type="spellStart"/>
      <w:r w:rsidRPr="00915586">
        <w:rPr>
          <w:sz w:val="22"/>
          <w:szCs w:val="22"/>
        </w:rPr>
        <w:t>Partea</w:t>
      </w:r>
      <w:proofErr w:type="spellEnd"/>
      <w:r w:rsidRPr="00915586">
        <w:rPr>
          <w:sz w:val="22"/>
          <w:szCs w:val="22"/>
        </w:rPr>
        <w:t xml:space="preserve"> </w:t>
      </w:r>
      <w:proofErr w:type="spellStart"/>
      <w:r w:rsidRPr="00915586">
        <w:rPr>
          <w:sz w:val="22"/>
          <w:szCs w:val="22"/>
        </w:rPr>
        <w:t>contractantă</w:t>
      </w:r>
      <w:proofErr w:type="spellEnd"/>
      <w:r w:rsidRPr="00915586">
        <w:rPr>
          <w:sz w:val="22"/>
          <w:szCs w:val="22"/>
        </w:rPr>
        <w:t xml:space="preserve"> care </w:t>
      </w:r>
      <w:proofErr w:type="spellStart"/>
      <w:r w:rsidRPr="00915586">
        <w:rPr>
          <w:sz w:val="22"/>
          <w:szCs w:val="22"/>
        </w:rPr>
        <w:t>invocă</w:t>
      </w:r>
      <w:proofErr w:type="spellEnd"/>
      <w:r w:rsidRPr="00915586">
        <w:rPr>
          <w:sz w:val="22"/>
          <w:szCs w:val="22"/>
        </w:rPr>
        <w:t xml:space="preserve">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are </w:t>
      </w:r>
      <w:proofErr w:type="spellStart"/>
      <w:r w:rsidRPr="00915586">
        <w:rPr>
          <w:sz w:val="22"/>
          <w:szCs w:val="22"/>
        </w:rPr>
        <w:t>obligaţia</w:t>
      </w:r>
      <w:proofErr w:type="spellEnd"/>
      <w:r w:rsidRPr="00915586">
        <w:rPr>
          <w:sz w:val="22"/>
          <w:szCs w:val="22"/>
        </w:rPr>
        <w:t xml:space="preserve"> de a </w:t>
      </w:r>
      <w:proofErr w:type="spellStart"/>
      <w:r w:rsidRPr="00915586">
        <w:rPr>
          <w:sz w:val="22"/>
          <w:szCs w:val="22"/>
        </w:rPr>
        <w:t>notifica</w:t>
      </w:r>
      <w:proofErr w:type="spellEnd"/>
      <w:r w:rsidRPr="00915586">
        <w:rPr>
          <w:sz w:val="22"/>
          <w:szCs w:val="22"/>
        </w:rPr>
        <w:t xml:space="preserve"> </w:t>
      </w:r>
      <w:proofErr w:type="spellStart"/>
      <w:r w:rsidRPr="00915586">
        <w:rPr>
          <w:sz w:val="22"/>
          <w:szCs w:val="22"/>
        </w:rPr>
        <w:t>celeilalte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imediat</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mod </w:t>
      </w:r>
      <w:proofErr w:type="spellStart"/>
      <w:r w:rsidRPr="00915586">
        <w:rPr>
          <w:sz w:val="22"/>
          <w:szCs w:val="22"/>
        </w:rPr>
        <w:t>complet</w:t>
      </w:r>
      <w:proofErr w:type="spellEnd"/>
      <w:r w:rsidRPr="00915586">
        <w:rPr>
          <w:sz w:val="22"/>
          <w:szCs w:val="22"/>
        </w:rPr>
        <w:t xml:space="preserve">, </w:t>
      </w:r>
      <w:proofErr w:type="spellStart"/>
      <w:r w:rsidRPr="00915586">
        <w:rPr>
          <w:sz w:val="22"/>
          <w:szCs w:val="22"/>
        </w:rPr>
        <w:t>producerea</w:t>
      </w:r>
      <w:proofErr w:type="spellEnd"/>
      <w:r w:rsidRPr="00915586">
        <w:rPr>
          <w:sz w:val="22"/>
          <w:szCs w:val="22"/>
        </w:rPr>
        <w:t xml:space="preserve"> </w:t>
      </w:r>
      <w:proofErr w:type="spellStart"/>
      <w:r w:rsidRPr="00915586">
        <w:rPr>
          <w:sz w:val="22"/>
          <w:szCs w:val="22"/>
        </w:rPr>
        <w:t>acesteia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ia</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măsuri</w:t>
      </w:r>
      <w:proofErr w:type="spellEnd"/>
      <w:r w:rsidRPr="00915586">
        <w:rPr>
          <w:sz w:val="22"/>
          <w:szCs w:val="22"/>
        </w:rPr>
        <w:t xml:space="preserve"> care </w:t>
      </w:r>
      <w:proofErr w:type="spellStart"/>
      <w:r w:rsidRPr="00915586">
        <w:rPr>
          <w:sz w:val="22"/>
          <w:szCs w:val="22"/>
        </w:rPr>
        <w:t>îi</w:t>
      </w:r>
      <w:proofErr w:type="spellEnd"/>
      <w:r w:rsidRPr="00915586">
        <w:rPr>
          <w:sz w:val="22"/>
          <w:szCs w:val="22"/>
        </w:rPr>
        <w:t xml:space="preserve"> </w:t>
      </w:r>
      <w:proofErr w:type="spellStart"/>
      <w:r w:rsidRPr="00915586">
        <w:rPr>
          <w:sz w:val="22"/>
          <w:szCs w:val="22"/>
        </w:rPr>
        <w:t>stau</w:t>
      </w:r>
      <w:proofErr w:type="spellEnd"/>
      <w:r w:rsidRPr="00915586">
        <w:rPr>
          <w:sz w:val="22"/>
          <w:szCs w:val="22"/>
        </w:rPr>
        <w:t xml:space="preserve"> la </w:t>
      </w:r>
      <w:proofErr w:type="spellStart"/>
      <w:r w:rsidRPr="00915586">
        <w:rPr>
          <w:sz w:val="22"/>
          <w:szCs w:val="22"/>
        </w:rPr>
        <w:t>dispoziţie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vederea</w:t>
      </w:r>
      <w:proofErr w:type="spellEnd"/>
      <w:r w:rsidRPr="00915586">
        <w:rPr>
          <w:sz w:val="22"/>
          <w:szCs w:val="22"/>
        </w:rPr>
        <w:t xml:space="preserve"> </w:t>
      </w:r>
      <w:proofErr w:type="spellStart"/>
      <w:r w:rsidRPr="00915586">
        <w:rPr>
          <w:sz w:val="22"/>
          <w:szCs w:val="22"/>
        </w:rPr>
        <w:t>limitării</w:t>
      </w:r>
      <w:proofErr w:type="spellEnd"/>
      <w:r w:rsidRPr="00915586">
        <w:rPr>
          <w:sz w:val="22"/>
          <w:szCs w:val="22"/>
        </w:rPr>
        <w:t xml:space="preserve"> </w:t>
      </w:r>
      <w:proofErr w:type="spellStart"/>
      <w:r w:rsidRPr="00915586">
        <w:rPr>
          <w:sz w:val="22"/>
          <w:szCs w:val="22"/>
        </w:rPr>
        <w:t>consecinţelor</w:t>
      </w:r>
      <w:proofErr w:type="spellEnd"/>
      <w:r w:rsidRPr="00915586">
        <w:rPr>
          <w:sz w:val="22"/>
          <w:szCs w:val="22"/>
        </w:rPr>
        <w:t>.</w:t>
      </w:r>
    </w:p>
    <w:p w14:paraId="37D2C7E6" w14:textId="77777777" w:rsidR="007B2CC5" w:rsidRPr="00915586" w:rsidRDefault="007B2CC5" w:rsidP="00154253">
      <w:pPr>
        <w:autoSpaceDE w:val="0"/>
        <w:autoSpaceDN w:val="0"/>
        <w:adjustRightInd w:val="0"/>
        <w:spacing w:line="360" w:lineRule="auto"/>
        <w:ind w:right="-54"/>
        <w:jc w:val="both"/>
        <w:rPr>
          <w:sz w:val="22"/>
          <w:szCs w:val="22"/>
        </w:rPr>
      </w:pPr>
      <w:r w:rsidRPr="00915586">
        <w:rPr>
          <w:sz w:val="22"/>
          <w:szCs w:val="22"/>
        </w:rPr>
        <w:t xml:space="preserve">21.5. </w:t>
      </w:r>
      <w:proofErr w:type="spellStart"/>
      <w:r w:rsidRPr="00915586">
        <w:rPr>
          <w:sz w:val="22"/>
          <w:szCs w:val="22"/>
        </w:rPr>
        <w:t>Dacă</w:t>
      </w:r>
      <w:proofErr w:type="spellEnd"/>
      <w:r w:rsidRPr="00915586">
        <w:rPr>
          <w:sz w:val="22"/>
          <w:szCs w:val="22"/>
        </w:rPr>
        <w:t xml:space="preserve">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w:t>
      </w:r>
      <w:proofErr w:type="spellStart"/>
      <w:r w:rsidRPr="00915586">
        <w:rPr>
          <w:sz w:val="22"/>
          <w:szCs w:val="22"/>
        </w:rPr>
        <w:t>acţionează</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se </w:t>
      </w:r>
      <w:proofErr w:type="spellStart"/>
      <w:r w:rsidRPr="00915586">
        <w:rPr>
          <w:sz w:val="22"/>
          <w:szCs w:val="22"/>
        </w:rPr>
        <w:t>estimează</w:t>
      </w:r>
      <w:proofErr w:type="spellEnd"/>
      <w:r w:rsidRPr="00915586">
        <w:rPr>
          <w:sz w:val="22"/>
          <w:szCs w:val="22"/>
        </w:rPr>
        <w:t xml:space="preserve"> </w:t>
      </w:r>
      <w:proofErr w:type="spellStart"/>
      <w:r w:rsidRPr="00915586">
        <w:rPr>
          <w:sz w:val="22"/>
          <w:szCs w:val="22"/>
        </w:rPr>
        <w:t>că</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w:t>
      </w:r>
      <w:proofErr w:type="spellStart"/>
      <w:r w:rsidRPr="00915586">
        <w:rPr>
          <w:sz w:val="22"/>
          <w:szCs w:val="22"/>
        </w:rPr>
        <w:t>acţiona</w:t>
      </w:r>
      <w:proofErr w:type="spellEnd"/>
      <w:r w:rsidRPr="00915586">
        <w:rPr>
          <w:sz w:val="22"/>
          <w:szCs w:val="22"/>
        </w:rPr>
        <w:t xml:space="preserve"> o </w:t>
      </w:r>
      <w:proofErr w:type="spellStart"/>
      <w:r w:rsidRPr="00915586">
        <w:rPr>
          <w:sz w:val="22"/>
          <w:szCs w:val="22"/>
        </w:rPr>
        <w:t>perioadă</w:t>
      </w:r>
      <w:proofErr w:type="spellEnd"/>
      <w:r w:rsidRPr="00915586">
        <w:rPr>
          <w:sz w:val="22"/>
          <w:szCs w:val="22"/>
        </w:rPr>
        <w:t xml:space="preserve"> </w:t>
      </w:r>
      <w:proofErr w:type="spellStart"/>
      <w:r w:rsidRPr="00915586">
        <w:rPr>
          <w:sz w:val="22"/>
          <w:szCs w:val="22"/>
        </w:rPr>
        <w:t>mai</w:t>
      </w:r>
      <w:proofErr w:type="spellEnd"/>
      <w:r w:rsidRPr="00915586">
        <w:rPr>
          <w:sz w:val="22"/>
          <w:szCs w:val="22"/>
        </w:rPr>
        <w:t xml:space="preserve"> mare de 2 </w:t>
      </w:r>
      <w:proofErr w:type="spellStart"/>
      <w:r w:rsidRPr="00915586">
        <w:rPr>
          <w:sz w:val="22"/>
          <w:szCs w:val="22"/>
        </w:rPr>
        <w:t>luni</w:t>
      </w:r>
      <w:proofErr w:type="spellEnd"/>
      <w:r w:rsidRPr="00915586">
        <w:rPr>
          <w:sz w:val="22"/>
          <w:szCs w:val="22"/>
        </w:rPr>
        <w:t xml:space="preserve">, </w:t>
      </w:r>
      <w:proofErr w:type="spellStart"/>
      <w:r w:rsidRPr="00915586">
        <w:rPr>
          <w:sz w:val="22"/>
          <w:szCs w:val="22"/>
        </w:rPr>
        <w:t>fiecare</w:t>
      </w:r>
      <w:proofErr w:type="spellEnd"/>
      <w:r w:rsidRPr="00915586">
        <w:rPr>
          <w:sz w:val="22"/>
          <w:szCs w:val="22"/>
        </w:rPr>
        <w:t xml:space="preserve"> </w:t>
      </w:r>
      <w:proofErr w:type="spellStart"/>
      <w:r w:rsidRPr="00915586">
        <w:rPr>
          <w:sz w:val="22"/>
          <w:szCs w:val="22"/>
        </w:rPr>
        <w:t>parte</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w:t>
      </w:r>
      <w:proofErr w:type="spellStart"/>
      <w:r w:rsidRPr="00915586">
        <w:rPr>
          <w:sz w:val="22"/>
          <w:szCs w:val="22"/>
        </w:rPr>
        <w:t>avea</w:t>
      </w:r>
      <w:proofErr w:type="spellEnd"/>
      <w:r w:rsidRPr="00915586">
        <w:rPr>
          <w:sz w:val="22"/>
          <w:szCs w:val="22"/>
        </w:rPr>
        <w:t xml:space="preserve"> </w:t>
      </w:r>
      <w:proofErr w:type="spellStart"/>
      <w:r w:rsidRPr="00915586">
        <w:rPr>
          <w:sz w:val="22"/>
          <w:szCs w:val="22"/>
        </w:rPr>
        <w:t>dreptul</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notifice</w:t>
      </w:r>
      <w:proofErr w:type="spellEnd"/>
      <w:r w:rsidRPr="00915586">
        <w:rPr>
          <w:sz w:val="22"/>
          <w:szCs w:val="22"/>
        </w:rPr>
        <w:t xml:space="preserve"> </w:t>
      </w:r>
      <w:proofErr w:type="spellStart"/>
      <w:r w:rsidRPr="00915586">
        <w:rPr>
          <w:sz w:val="22"/>
          <w:szCs w:val="22"/>
        </w:rPr>
        <w:t>celeilalte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încetarea</w:t>
      </w:r>
      <w:proofErr w:type="spellEnd"/>
      <w:r w:rsidRPr="00915586">
        <w:rPr>
          <w:sz w:val="22"/>
          <w:szCs w:val="22"/>
        </w:rPr>
        <w:t xml:space="preserve"> de </w:t>
      </w:r>
      <w:proofErr w:type="spellStart"/>
      <w:r w:rsidRPr="00915586">
        <w:rPr>
          <w:sz w:val="22"/>
          <w:szCs w:val="22"/>
        </w:rPr>
        <w:t>plin</w:t>
      </w:r>
      <w:proofErr w:type="spellEnd"/>
      <w:r w:rsidRPr="00915586">
        <w:rPr>
          <w:sz w:val="22"/>
          <w:szCs w:val="22"/>
        </w:rPr>
        <w:t xml:space="preserve"> </w:t>
      </w:r>
      <w:proofErr w:type="spellStart"/>
      <w:r w:rsidRPr="00915586">
        <w:rPr>
          <w:sz w:val="22"/>
          <w:szCs w:val="22"/>
        </w:rPr>
        <w:t>drept</w:t>
      </w:r>
      <w:proofErr w:type="spellEnd"/>
      <w:r w:rsidRPr="00915586">
        <w:rPr>
          <w:sz w:val="22"/>
          <w:szCs w:val="22"/>
        </w:rPr>
        <w:t xml:space="preserve"> a </w:t>
      </w:r>
      <w:proofErr w:type="spellStart"/>
      <w:r w:rsidRPr="00915586">
        <w:rPr>
          <w:sz w:val="22"/>
          <w:szCs w:val="22"/>
        </w:rPr>
        <w:t>prezentului</w:t>
      </w:r>
      <w:proofErr w:type="spellEnd"/>
      <w:r w:rsidRPr="00915586">
        <w:rPr>
          <w:sz w:val="22"/>
          <w:szCs w:val="22"/>
        </w:rPr>
        <w:t xml:space="preserve"> contract, </w:t>
      </w:r>
      <w:proofErr w:type="spellStart"/>
      <w:r w:rsidRPr="00915586">
        <w:rPr>
          <w:sz w:val="22"/>
          <w:szCs w:val="22"/>
        </w:rPr>
        <w:t>fără</w:t>
      </w:r>
      <w:proofErr w:type="spellEnd"/>
      <w:r w:rsidRPr="00915586">
        <w:rPr>
          <w:sz w:val="22"/>
          <w:szCs w:val="22"/>
        </w:rPr>
        <w:t xml:space="preserve"> ca </w:t>
      </w:r>
      <w:proofErr w:type="spellStart"/>
      <w:r w:rsidRPr="00915586">
        <w:rPr>
          <w:sz w:val="22"/>
          <w:szCs w:val="22"/>
        </w:rPr>
        <w:t>vreuna</w:t>
      </w:r>
      <w:proofErr w:type="spellEnd"/>
      <w:r w:rsidRPr="00915586">
        <w:rPr>
          <w:sz w:val="22"/>
          <w:szCs w:val="22"/>
        </w:rPr>
        <w:t xml:space="preserve"> </w:t>
      </w:r>
      <w:proofErr w:type="spellStart"/>
      <w:r w:rsidRPr="00915586">
        <w:rPr>
          <w:sz w:val="22"/>
          <w:szCs w:val="22"/>
        </w:rPr>
        <w:t>dintre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poată</w:t>
      </w:r>
      <w:proofErr w:type="spellEnd"/>
      <w:r w:rsidRPr="00915586">
        <w:rPr>
          <w:sz w:val="22"/>
          <w:szCs w:val="22"/>
        </w:rPr>
        <w:t xml:space="preserve"> </w:t>
      </w:r>
      <w:proofErr w:type="spellStart"/>
      <w:r w:rsidRPr="00915586">
        <w:rPr>
          <w:sz w:val="22"/>
          <w:szCs w:val="22"/>
        </w:rPr>
        <w:t>pretindă</w:t>
      </w:r>
      <w:proofErr w:type="spellEnd"/>
      <w:r w:rsidRPr="00915586">
        <w:rPr>
          <w:sz w:val="22"/>
          <w:szCs w:val="22"/>
        </w:rPr>
        <w:t xml:space="preserve"> </w:t>
      </w:r>
      <w:proofErr w:type="spellStart"/>
      <w:r w:rsidRPr="00915586">
        <w:rPr>
          <w:sz w:val="22"/>
          <w:szCs w:val="22"/>
        </w:rPr>
        <w:t>celeilalte</w:t>
      </w:r>
      <w:proofErr w:type="spellEnd"/>
      <w:r w:rsidRPr="00915586">
        <w:rPr>
          <w:sz w:val="22"/>
          <w:szCs w:val="22"/>
        </w:rPr>
        <w:t xml:space="preserve"> </w:t>
      </w:r>
      <w:proofErr w:type="spellStart"/>
      <w:r w:rsidRPr="00915586">
        <w:rPr>
          <w:sz w:val="22"/>
          <w:szCs w:val="22"/>
        </w:rPr>
        <w:t>daune-interese</w:t>
      </w:r>
      <w:proofErr w:type="spellEnd"/>
      <w:r w:rsidRPr="00915586">
        <w:rPr>
          <w:sz w:val="22"/>
          <w:szCs w:val="22"/>
        </w:rPr>
        <w:t>.</w:t>
      </w:r>
    </w:p>
    <w:p w14:paraId="2C4BA683" w14:textId="77777777" w:rsidR="007B2CC5" w:rsidRPr="00F26F59" w:rsidRDefault="007B2CC5" w:rsidP="007B2CC5">
      <w:pPr>
        <w:autoSpaceDE w:val="0"/>
        <w:autoSpaceDN w:val="0"/>
        <w:adjustRightInd w:val="0"/>
        <w:spacing w:line="276" w:lineRule="auto"/>
        <w:ind w:right="-54" w:firstLine="720"/>
        <w:jc w:val="both"/>
        <w:rPr>
          <w:sz w:val="12"/>
          <w:szCs w:val="1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154253">
      <w:pPr>
        <w:autoSpaceDE w:val="0"/>
        <w:autoSpaceDN w:val="0"/>
        <w:adjustRightInd w:val="0"/>
        <w:spacing w:line="360" w:lineRule="auto"/>
        <w:ind w:right="-54"/>
        <w:jc w:val="both"/>
        <w:rPr>
          <w:sz w:val="22"/>
          <w:szCs w:val="22"/>
        </w:rPr>
      </w:pPr>
      <w:r w:rsidRPr="00915586">
        <w:rPr>
          <w:sz w:val="22"/>
          <w:szCs w:val="22"/>
        </w:rPr>
        <w:t xml:space="preserve">22.1. </w:t>
      </w:r>
      <w:proofErr w:type="spellStart"/>
      <w:r w:rsidRPr="00915586">
        <w:rPr>
          <w:sz w:val="22"/>
          <w:szCs w:val="22"/>
        </w:rPr>
        <w:t>Achizitorul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vor</w:t>
      </w:r>
      <w:proofErr w:type="spellEnd"/>
      <w:r w:rsidRPr="00915586">
        <w:rPr>
          <w:sz w:val="22"/>
          <w:szCs w:val="22"/>
        </w:rPr>
        <w:t xml:space="preserve"> </w:t>
      </w:r>
      <w:proofErr w:type="spellStart"/>
      <w:r w:rsidRPr="00915586">
        <w:rPr>
          <w:sz w:val="22"/>
          <w:szCs w:val="22"/>
        </w:rPr>
        <w:t>depune</w:t>
      </w:r>
      <w:proofErr w:type="spellEnd"/>
      <w:r w:rsidRPr="00915586">
        <w:rPr>
          <w:sz w:val="22"/>
          <w:szCs w:val="22"/>
        </w:rPr>
        <w:t xml:space="preserve"> </w:t>
      </w:r>
      <w:proofErr w:type="spellStart"/>
      <w:r w:rsidRPr="00915586">
        <w:rPr>
          <w:sz w:val="22"/>
          <w:szCs w:val="22"/>
        </w:rPr>
        <w:t>toate</w:t>
      </w:r>
      <w:proofErr w:type="spellEnd"/>
      <w:r w:rsidRPr="00915586">
        <w:rPr>
          <w:sz w:val="22"/>
          <w:szCs w:val="22"/>
        </w:rPr>
        <w:t xml:space="preserve"> </w:t>
      </w:r>
      <w:proofErr w:type="spellStart"/>
      <w:r w:rsidRPr="00915586">
        <w:rPr>
          <w:sz w:val="22"/>
          <w:szCs w:val="22"/>
        </w:rPr>
        <w:t>eforturile</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a </w:t>
      </w:r>
      <w:proofErr w:type="spellStart"/>
      <w:r w:rsidRPr="00915586">
        <w:rPr>
          <w:sz w:val="22"/>
          <w:szCs w:val="22"/>
        </w:rPr>
        <w:t>rezolva</w:t>
      </w:r>
      <w:proofErr w:type="spellEnd"/>
      <w:r w:rsidRPr="00915586">
        <w:rPr>
          <w:sz w:val="22"/>
          <w:szCs w:val="22"/>
        </w:rPr>
        <w:t xml:space="preserve"> pe </w:t>
      </w:r>
      <w:proofErr w:type="spellStart"/>
      <w:r w:rsidRPr="00915586">
        <w:rPr>
          <w:sz w:val="22"/>
          <w:szCs w:val="22"/>
        </w:rPr>
        <w:t>cale</w:t>
      </w:r>
      <w:proofErr w:type="spellEnd"/>
      <w:r w:rsidRPr="00915586">
        <w:rPr>
          <w:sz w:val="22"/>
          <w:szCs w:val="22"/>
        </w:rPr>
        <w:t xml:space="preserve"> </w:t>
      </w:r>
      <w:proofErr w:type="spellStart"/>
      <w:r w:rsidRPr="00915586">
        <w:rPr>
          <w:sz w:val="22"/>
          <w:szCs w:val="22"/>
        </w:rPr>
        <w:t>amiabilă</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tratative</w:t>
      </w:r>
      <w:proofErr w:type="spellEnd"/>
      <w:r w:rsidRPr="00915586">
        <w:rPr>
          <w:sz w:val="22"/>
          <w:szCs w:val="22"/>
        </w:rPr>
        <w:t xml:space="preserve"> </w:t>
      </w:r>
      <w:proofErr w:type="spellStart"/>
      <w:r w:rsidRPr="00915586">
        <w:rPr>
          <w:sz w:val="22"/>
          <w:szCs w:val="22"/>
        </w:rPr>
        <w:t>directe</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neînţelegere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dispută</w:t>
      </w:r>
      <w:proofErr w:type="spellEnd"/>
      <w:r w:rsidRPr="00915586">
        <w:rPr>
          <w:sz w:val="22"/>
          <w:szCs w:val="22"/>
        </w:rPr>
        <w:t xml:space="preserve"> care se </w:t>
      </w:r>
      <w:proofErr w:type="spellStart"/>
      <w:r w:rsidRPr="00915586">
        <w:rPr>
          <w:sz w:val="22"/>
          <w:szCs w:val="22"/>
        </w:rPr>
        <w:t>poate</w:t>
      </w:r>
      <w:proofErr w:type="spellEnd"/>
      <w:r w:rsidRPr="00915586">
        <w:rPr>
          <w:sz w:val="22"/>
          <w:szCs w:val="22"/>
        </w:rPr>
        <w:t xml:space="preserve"> </w:t>
      </w:r>
      <w:proofErr w:type="spellStart"/>
      <w:r w:rsidRPr="00915586">
        <w:rPr>
          <w:sz w:val="22"/>
          <w:szCs w:val="22"/>
        </w:rPr>
        <w:t>ivi</w:t>
      </w:r>
      <w:proofErr w:type="spellEnd"/>
      <w:r w:rsidRPr="00915586">
        <w:rPr>
          <w:sz w:val="22"/>
          <w:szCs w:val="22"/>
        </w:rPr>
        <w:t xml:space="preserve"> </w:t>
      </w:r>
      <w:proofErr w:type="spellStart"/>
      <w:r w:rsidRPr="00915586">
        <w:rPr>
          <w:sz w:val="22"/>
          <w:szCs w:val="22"/>
        </w:rPr>
        <w:t>între</w:t>
      </w:r>
      <w:proofErr w:type="spellEnd"/>
      <w:r w:rsidRPr="00915586">
        <w:rPr>
          <w:sz w:val="22"/>
          <w:szCs w:val="22"/>
        </w:rPr>
        <w:t xml:space="preserve"> </w:t>
      </w:r>
      <w:proofErr w:type="spellStart"/>
      <w:r w:rsidRPr="00915586">
        <w:rPr>
          <w:sz w:val="22"/>
          <w:szCs w:val="22"/>
        </w:rPr>
        <w:t>ei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cadrul</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w:t>
      </w:r>
    </w:p>
    <w:p w14:paraId="26537CF3" w14:textId="77777777" w:rsidR="007B2CC5" w:rsidRPr="00915586" w:rsidRDefault="007B2CC5" w:rsidP="00154253">
      <w:pPr>
        <w:autoSpaceDE w:val="0"/>
        <w:autoSpaceDN w:val="0"/>
        <w:adjustRightInd w:val="0"/>
        <w:spacing w:line="360" w:lineRule="auto"/>
        <w:ind w:right="-54"/>
        <w:jc w:val="both"/>
        <w:rPr>
          <w:sz w:val="22"/>
          <w:szCs w:val="22"/>
        </w:rPr>
      </w:pPr>
      <w:r w:rsidRPr="00915586">
        <w:rPr>
          <w:sz w:val="22"/>
          <w:szCs w:val="22"/>
        </w:rPr>
        <w:t xml:space="preserve">22.2. </w:t>
      </w:r>
      <w:proofErr w:type="spellStart"/>
      <w:r w:rsidRPr="00915586">
        <w:rPr>
          <w:sz w:val="22"/>
          <w:szCs w:val="22"/>
        </w:rPr>
        <w:t>Dacă</w:t>
      </w:r>
      <w:proofErr w:type="spellEnd"/>
      <w:r w:rsidRPr="00915586">
        <w:rPr>
          <w:sz w:val="22"/>
          <w:szCs w:val="22"/>
        </w:rPr>
        <w:t xml:space="preserve">, </w:t>
      </w:r>
      <w:proofErr w:type="spellStart"/>
      <w:r w:rsidRPr="00915586">
        <w:rPr>
          <w:sz w:val="22"/>
          <w:szCs w:val="22"/>
        </w:rPr>
        <w:t>după</w:t>
      </w:r>
      <w:proofErr w:type="spellEnd"/>
      <w:r w:rsidRPr="00915586">
        <w:rPr>
          <w:sz w:val="22"/>
          <w:szCs w:val="22"/>
        </w:rPr>
        <w:t xml:space="preserve"> 5 </w:t>
      </w:r>
      <w:proofErr w:type="spellStart"/>
      <w:r w:rsidRPr="00915586">
        <w:rPr>
          <w:sz w:val="22"/>
          <w:szCs w:val="22"/>
        </w:rPr>
        <w:t>zile</w:t>
      </w:r>
      <w:proofErr w:type="spellEnd"/>
      <w:r w:rsidRPr="00915586">
        <w:rPr>
          <w:sz w:val="22"/>
          <w:szCs w:val="22"/>
        </w:rPr>
        <w:t xml:space="preserve"> de la </w:t>
      </w:r>
      <w:proofErr w:type="spellStart"/>
      <w:r w:rsidRPr="00915586">
        <w:rPr>
          <w:sz w:val="22"/>
          <w:szCs w:val="22"/>
        </w:rPr>
        <w:t>începerea</w:t>
      </w:r>
      <w:proofErr w:type="spellEnd"/>
      <w:r w:rsidRPr="00915586">
        <w:rPr>
          <w:sz w:val="22"/>
          <w:szCs w:val="22"/>
        </w:rPr>
        <w:t xml:space="preserve"> </w:t>
      </w:r>
      <w:proofErr w:type="spellStart"/>
      <w:r w:rsidRPr="00915586">
        <w:rPr>
          <w:sz w:val="22"/>
          <w:szCs w:val="22"/>
        </w:rPr>
        <w:t>acestor</w:t>
      </w:r>
      <w:proofErr w:type="spellEnd"/>
      <w:r w:rsidRPr="00915586">
        <w:rPr>
          <w:sz w:val="22"/>
          <w:szCs w:val="22"/>
        </w:rPr>
        <w:t xml:space="preserve"> </w:t>
      </w:r>
      <w:proofErr w:type="spellStart"/>
      <w:r w:rsidRPr="00915586">
        <w:rPr>
          <w:sz w:val="22"/>
          <w:szCs w:val="22"/>
        </w:rPr>
        <w:t>tratative</w:t>
      </w:r>
      <w:proofErr w:type="spellEnd"/>
      <w:r w:rsidRPr="00915586">
        <w:rPr>
          <w:sz w:val="22"/>
          <w:szCs w:val="22"/>
        </w:rPr>
        <w:t xml:space="preserve">, </w:t>
      </w:r>
      <w:proofErr w:type="spellStart"/>
      <w:r w:rsidRPr="00915586">
        <w:rPr>
          <w:sz w:val="22"/>
          <w:szCs w:val="22"/>
        </w:rPr>
        <w:t>Achizitorul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nu </w:t>
      </w:r>
      <w:proofErr w:type="spellStart"/>
      <w:r w:rsidRPr="00915586">
        <w:rPr>
          <w:sz w:val="22"/>
          <w:szCs w:val="22"/>
        </w:rPr>
        <w:t>reuşesc</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rezolve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mod </w:t>
      </w:r>
      <w:proofErr w:type="spellStart"/>
      <w:r w:rsidRPr="00915586">
        <w:rPr>
          <w:sz w:val="22"/>
          <w:szCs w:val="22"/>
        </w:rPr>
        <w:t>amiabil</w:t>
      </w:r>
      <w:proofErr w:type="spellEnd"/>
      <w:r w:rsidRPr="00915586">
        <w:rPr>
          <w:sz w:val="22"/>
          <w:szCs w:val="22"/>
        </w:rPr>
        <w:t xml:space="preserve"> o </w:t>
      </w:r>
      <w:proofErr w:type="spellStart"/>
      <w:r w:rsidRPr="00915586">
        <w:rPr>
          <w:sz w:val="22"/>
          <w:szCs w:val="22"/>
        </w:rPr>
        <w:t>divergenţă</w:t>
      </w:r>
      <w:proofErr w:type="spellEnd"/>
      <w:r w:rsidRPr="00915586">
        <w:rPr>
          <w:sz w:val="22"/>
          <w:szCs w:val="22"/>
        </w:rPr>
        <w:t xml:space="preserve"> </w:t>
      </w:r>
      <w:proofErr w:type="spellStart"/>
      <w:r w:rsidRPr="00915586">
        <w:rPr>
          <w:sz w:val="22"/>
          <w:szCs w:val="22"/>
        </w:rPr>
        <w:t>contractuală</w:t>
      </w:r>
      <w:proofErr w:type="spellEnd"/>
      <w:r w:rsidRPr="00915586">
        <w:rPr>
          <w:sz w:val="22"/>
          <w:szCs w:val="22"/>
        </w:rPr>
        <w:t xml:space="preserve">, </w:t>
      </w:r>
      <w:proofErr w:type="spellStart"/>
      <w:r w:rsidRPr="00915586">
        <w:rPr>
          <w:sz w:val="22"/>
          <w:szCs w:val="22"/>
        </w:rPr>
        <w:t>fiecare</w:t>
      </w:r>
      <w:proofErr w:type="spellEnd"/>
      <w:r w:rsidRPr="00915586">
        <w:rPr>
          <w:sz w:val="22"/>
          <w:szCs w:val="22"/>
        </w:rPr>
        <w:t xml:space="preserve"> </w:t>
      </w:r>
      <w:proofErr w:type="spellStart"/>
      <w:r w:rsidRPr="00915586">
        <w:rPr>
          <w:sz w:val="22"/>
          <w:szCs w:val="22"/>
        </w:rPr>
        <w:t>poate</w:t>
      </w:r>
      <w:proofErr w:type="spellEnd"/>
      <w:r w:rsidRPr="00915586">
        <w:rPr>
          <w:sz w:val="22"/>
          <w:szCs w:val="22"/>
        </w:rPr>
        <w:t xml:space="preserve"> </w:t>
      </w:r>
      <w:proofErr w:type="spellStart"/>
      <w:r w:rsidRPr="00915586">
        <w:rPr>
          <w:sz w:val="22"/>
          <w:szCs w:val="22"/>
        </w:rPr>
        <w:t>solicita</w:t>
      </w:r>
      <w:proofErr w:type="spellEnd"/>
      <w:r w:rsidRPr="00915586">
        <w:rPr>
          <w:sz w:val="22"/>
          <w:szCs w:val="22"/>
        </w:rPr>
        <w:t xml:space="preserve"> ca </w:t>
      </w:r>
      <w:proofErr w:type="spellStart"/>
      <w:r w:rsidRPr="00915586">
        <w:rPr>
          <w:sz w:val="22"/>
          <w:szCs w:val="22"/>
        </w:rPr>
        <w:t>disputa</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se </w:t>
      </w:r>
      <w:proofErr w:type="spellStart"/>
      <w:r w:rsidRPr="00915586">
        <w:rPr>
          <w:sz w:val="22"/>
          <w:szCs w:val="22"/>
        </w:rPr>
        <w:t>soluţioneze</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instanţele</w:t>
      </w:r>
      <w:proofErr w:type="spellEnd"/>
      <w:r w:rsidRPr="00915586">
        <w:rPr>
          <w:sz w:val="22"/>
          <w:szCs w:val="22"/>
        </w:rPr>
        <w:t xml:space="preserve"> </w:t>
      </w:r>
      <w:proofErr w:type="spellStart"/>
      <w:r w:rsidRPr="00915586">
        <w:rPr>
          <w:sz w:val="22"/>
          <w:szCs w:val="22"/>
        </w:rPr>
        <w:t>judecătoreşti</w:t>
      </w:r>
      <w:proofErr w:type="spellEnd"/>
      <w:r w:rsidRPr="00915586">
        <w:rPr>
          <w:sz w:val="22"/>
          <w:szCs w:val="22"/>
        </w:rPr>
        <w:t xml:space="preserve"> din </w:t>
      </w:r>
      <w:proofErr w:type="spellStart"/>
      <w:r w:rsidRPr="00915586">
        <w:rPr>
          <w:sz w:val="22"/>
          <w:szCs w:val="22"/>
        </w:rPr>
        <w:t>Bucureşti</w:t>
      </w:r>
      <w:proofErr w:type="spellEnd"/>
      <w:r w:rsidRPr="00915586">
        <w:rPr>
          <w:sz w:val="22"/>
          <w:szCs w:val="22"/>
        </w:rPr>
        <w:t>.</w:t>
      </w:r>
    </w:p>
    <w:p w14:paraId="6BED32F8" w14:textId="77777777" w:rsidR="007B2CC5" w:rsidRPr="00F26F59" w:rsidRDefault="007B2CC5" w:rsidP="007B2CC5">
      <w:pPr>
        <w:autoSpaceDE w:val="0"/>
        <w:autoSpaceDN w:val="0"/>
        <w:adjustRightInd w:val="0"/>
        <w:spacing w:line="276" w:lineRule="auto"/>
        <w:ind w:right="-54"/>
        <w:jc w:val="both"/>
        <w:rPr>
          <w:sz w:val="12"/>
          <w:szCs w:val="1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154253">
      <w:pPr>
        <w:spacing w:line="360"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154253">
      <w:pPr>
        <w:spacing w:line="360"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154253">
      <w:pPr>
        <w:spacing w:line="360"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154253">
      <w:pPr>
        <w:autoSpaceDE w:val="0"/>
        <w:autoSpaceDN w:val="0"/>
        <w:adjustRightInd w:val="0"/>
        <w:spacing w:line="360"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F26F59" w:rsidRDefault="007B2CC5" w:rsidP="007B2CC5">
      <w:pPr>
        <w:autoSpaceDE w:val="0"/>
        <w:autoSpaceDN w:val="0"/>
        <w:adjustRightInd w:val="0"/>
        <w:spacing w:line="276" w:lineRule="auto"/>
        <w:ind w:right="-54"/>
        <w:jc w:val="both"/>
        <w:rPr>
          <w:sz w:val="12"/>
          <w:szCs w:val="1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77777777" w:rsidR="007B2CC5" w:rsidRPr="00F26F59" w:rsidRDefault="007B2CC5" w:rsidP="007B2CC5">
      <w:pPr>
        <w:autoSpaceDE w:val="0"/>
        <w:autoSpaceDN w:val="0"/>
        <w:adjustRightInd w:val="0"/>
        <w:spacing w:line="276" w:lineRule="auto"/>
        <w:ind w:right="-54"/>
        <w:jc w:val="both"/>
        <w:rPr>
          <w:sz w:val="12"/>
          <w:szCs w:val="12"/>
        </w:rPr>
      </w:pPr>
    </w:p>
    <w:p w14:paraId="7C6DF649" w14:textId="77777777" w:rsidR="007B2CC5" w:rsidRPr="00915586" w:rsidRDefault="007B2CC5" w:rsidP="007B2CC5">
      <w:pPr>
        <w:tabs>
          <w:tab w:val="left" w:pos="709"/>
        </w:tabs>
        <w:autoSpaceDE w:val="0"/>
        <w:autoSpaceDN w:val="0"/>
        <w:adjustRightInd w:val="0"/>
        <w:spacing w:line="276" w:lineRule="auto"/>
        <w:ind w:right="-54"/>
        <w:jc w:val="both"/>
        <w:rPr>
          <w:b/>
          <w:sz w:val="22"/>
          <w:szCs w:val="22"/>
          <w:lang w:val="it-IT"/>
        </w:rPr>
      </w:pPr>
      <w:r w:rsidRPr="00915586">
        <w:rPr>
          <w:b/>
          <w:sz w:val="22"/>
          <w:szCs w:val="22"/>
          <w:lang w:val="it-IT"/>
        </w:rPr>
        <w:t xml:space="preserve">            25. ALTE CLAUZE</w:t>
      </w:r>
    </w:p>
    <w:p w14:paraId="218E438F" w14:textId="77777777" w:rsidR="007B2CC5" w:rsidRPr="00915586" w:rsidRDefault="007B2CC5" w:rsidP="007B2CC5">
      <w:pPr>
        <w:spacing w:line="276" w:lineRule="auto"/>
        <w:ind w:right="-54"/>
        <w:jc w:val="both"/>
        <w:rPr>
          <w:sz w:val="22"/>
          <w:szCs w:val="22"/>
          <w:lang w:val="it-IT"/>
        </w:rPr>
      </w:pPr>
      <w:r w:rsidRPr="0091558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lastRenderedPageBreak/>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77777777"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369B62A2" w14:textId="3CB352DB"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w:t>
      </w:r>
      <w:proofErr w:type="spellStart"/>
      <w:r w:rsidRPr="00915586">
        <w:rPr>
          <w:sz w:val="22"/>
          <w:szCs w:val="22"/>
        </w:rPr>
        <w:t>Părţile</w:t>
      </w:r>
      <w:proofErr w:type="spellEnd"/>
      <w:r w:rsidRPr="00915586">
        <w:rPr>
          <w:sz w:val="22"/>
          <w:szCs w:val="22"/>
        </w:rPr>
        <w:t xml:space="preserve"> au </w:t>
      </w:r>
      <w:proofErr w:type="spellStart"/>
      <w:r w:rsidRPr="00915586">
        <w:rPr>
          <w:sz w:val="22"/>
          <w:szCs w:val="22"/>
        </w:rPr>
        <w:t>înţeles</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încheie</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w:t>
      </w:r>
      <w:proofErr w:type="spellStart"/>
      <w:r w:rsidRPr="00915586">
        <w:rPr>
          <w:sz w:val="22"/>
          <w:szCs w:val="22"/>
        </w:rPr>
        <w:t>în</w:t>
      </w:r>
      <w:proofErr w:type="spellEnd"/>
      <w:r w:rsidRPr="00915586">
        <w:rPr>
          <w:sz w:val="22"/>
          <w:szCs w:val="22"/>
        </w:rPr>
        <w:t xml:space="preserve"> </w:t>
      </w:r>
      <w:r w:rsidR="00F26F59">
        <w:rPr>
          <w:sz w:val="22"/>
          <w:szCs w:val="22"/>
        </w:rPr>
        <w:t>2 (</w:t>
      </w:r>
      <w:proofErr w:type="spellStart"/>
      <w:r w:rsidRPr="00915586">
        <w:rPr>
          <w:sz w:val="22"/>
          <w:szCs w:val="22"/>
        </w:rPr>
        <w:t>două</w:t>
      </w:r>
      <w:proofErr w:type="spellEnd"/>
      <w:r w:rsidRPr="00915586">
        <w:rPr>
          <w:sz w:val="22"/>
          <w:szCs w:val="22"/>
        </w:rPr>
        <w:t xml:space="preserve"> </w:t>
      </w:r>
      <w:proofErr w:type="spellStart"/>
      <w:r w:rsidRPr="00915586">
        <w:rPr>
          <w:sz w:val="22"/>
          <w:szCs w:val="22"/>
        </w:rPr>
        <w:t>exemplare</w:t>
      </w:r>
      <w:proofErr w:type="spellEnd"/>
      <w:r w:rsidR="00F26F59">
        <w:rPr>
          <w:sz w:val="22"/>
          <w:szCs w:val="22"/>
        </w:rPr>
        <w:t>)</w:t>
      </w:r>
      <w:r w:rsidRPr="00915586">
        <w:rPr>
          <w:sz w:val="22"/>
          <w:szCs w:val="22"/>
        </w:rPr>
        <w:t xml:space="preserve">, </w:t>
      </w:r>
      <w:proofErr w:type="spellStart"/>
      <w:r w:rsidRPr="00915586">
        <w:rPr>
          <w:sz w:val="22"/>
          <w:szCs w:val="22"/>
        </w:rPr>
        <w:t>câte</w:t>
      </w:r>
      <w:proofErr w:type="spellEnd"/>
      <w:r w:rsidRPr="00915586">
        <w:rPr>
          <w:sz w:val="22"/>
          <w:szCs w:val="22"/>
        </w:rPr>
        <w:t xml:space="preserve"> </w:t>
      </w:r>
      <w:proofErr w:type="spellStart"/>
      <w:r w:rsidRPr="00915586">
        <w:rPr>
          <w:sz w:val="22"/>
          <w:szCs w:val="22"/>
        </w:rPr>
        <w:t>unul</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fiecare</w:t>
      </w:r>
      <w:proofErr w:type="spellEnd"/>
      <w:r w:rsidRPr="00915586">
        <w:rPr>
          <w:sz w:val="22"/>
          <w:szCs w:val="22"/>
        </w:rPr>
        <w:t xml:space="preserve"> </w:t>
      </w:r>
      <w:proofErr w:type="spellStart"/>
      <w:r w:rsidRPr="00915586">
        <w:rPr>
          <w:sz w:val="22"/>
          <w:szCs w:val="22"/>
        </w:rPr>
        <w:t>parte</w:t>
      </w:r>
      <w:proofErr w:type="spellEnd"/>
      <w:r w:rsidRPr="00915586">
        <w:rPr>
          <w:sz w:val="22"/>
          <w:szCs w:val="22"/>
        </w:rPr>
        <w:t>.</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2F08D21F" w14:textId="77777777" w:rsidR="007B2CC5" w:rsidRPr="00915586" w:rsidRDefault="007B2CC5" w:rsidP="007B2CC5">
      <w:pPr>
        <w:jc w:val="both"/>
        <w:rPr>
          <w:b/>
          <w:sz w:val="22"/>
          <w:szCs w:val="22"/>
        </w:rPr>
      </w:pPr>
      <w:bookmarkStart w:id="6" w:name="_Hlk25657473"/>
      <w:bookmarkStart w:id="7" w:name="_Hlk336890"/>
      <w:r w:rsidRPr="00915586">
        <w:rPr>
          <w:b/>
          <w:sz w:val="22"/>
          <w:szCs w:val="22"/>
        </w:rPr>
        <w:t xml:space="preserve">ACHIZITOR                                                             </w:t>
      </w:r>
      <w:r w:rsidRPr="00915586">
        <w:rPr>
          <w:b/>
          <w:sz w:val="22"/>
          <w:szCs w:val="22"/>
        </w:rPr>
        <w:tab/>
        <w:t xml:space="preserve">                                PRESTATOR           </w:t>
      </w:r>
    </w:p>
    <w:p w14:paraId="0071BFBE" w14:textId="24526DF0"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bookmarkStart w:id="8" w:name="_Hlk529953291"/>
      <w:r w:rsidR="00A57C26">
        <w:rPr>
          <w:b/>
          <w:sz w:val="22"/>
          <w:szCs w:val="22"/>
        </w:rPr>
        <w:t xml:space="preserve">  </w:t>
      </w:r>
      <w:r w:rsidR="00A57C26">
        <w:rPr>
          <w:b/>
          <w:bCs/>
          <w:sz w:val="22"/>
          <w:szCs w:val="22"/>
          <w:lang w:val="fr-FR" w:eastAsia="pl-PL"/>
        </w:rPr>
        <w:t>S.C. IRIDEX</w:t>
      </w:r>
      <w:r w:rsidRPr="00575650">
        <w:rPr>
          <w:b/>
          <w:sz w:val="22"/>
          <w:szCs w:val="22"/>
          <w:lang w:val="ro-RO"/>
        </w:rPr>
        <w:t xml:space="preserve"> </w:t>
      </w:r>
      <w:r w:rsidR="00B377A9">
        <w:rPr>
          <w:b/>
          <w:sz w:val="22"/>
          <w:szCs w:val="22"/>
          <w:lang w:val="ro-RO"/>
        </w:rPr>
        <w:t xml:space="preserve">GROUP IMPORT EXPORT </w:t>
      </w:r>
      <w:r w:rsidRPr="00575650">
        <w:rPr>
          <w:b/>
          <w:sz w:val="22"/>
          <w:szCs w:val="22"/>
        </w:rPr>
        <w:t>S.R.L.</w:t>
      </w:r>
    </w:p>
    <w:bookmarkEnd w:id="8"/>
    <w:p w14:paraId="26D5834A" w14:textId="77777777" w:rsidR="007B2CC5" w:rsidRDefault="007B2CC5" w:rsidP="007B2CC5">
      <w:pPr>
        <w:jc w:val="both"/>
        <w:rPr>
          <w:b/>
          <w:bCs/>
          <w:sz w:val="22"/>
          <w:szCs w:val="22"/>
        </w:rPr>
      </w:pPr>
      <w:r w:rsidRPr="00575650">
        <w:rPr>
          <w:b/>
          <w:bCs/>
          <w:sz w:val="22"/>
          <w:szCs w:val="22"/>
        </w:rPr>
        <w:t>SECTOR 2</w:t>
      </w:r>
    </w:p>
    <w:p w14:paraId="681A6840" w14:textId="77777777" w:rsidR="007B2CC5" w:rsidRPr="00915586" w:rsidRDefault="007B2CC5" w:rsidP="007B2CC5">
      <w:pPr>
        <w:jc w:val="both"/>
        <w:rPr>
          <w:b/>
          <w:bCs/>
          <w:sz w:val="22"/>
          <w:szCs w:val="22"/>
        </w:rPr>
      </w:pPr>
    </w:p>
    <w:bookmarkEnd w:id="6"/>
    <w:bookmarkEnd w:id="7"/>
    <w:p w14:paraId="1522AE10" w14:textId="59D1D87C" w:rsidR="007B2CC5" w:rsidRPr="00915586" w:rsidRDefault="007B2CC5" w:rsidP="007B2CC5">
      <w:pPr>
        <w:jc w:val="both"/>
        <w:rPr>
          <w:b/>
          <w:bCs/>
          <w:sz w:val="22"/>
          <w:szCs w:val="22"/>
        </w:rPr>
      </w:pPr>
      <w:r w:rsidRPr="00915586">
        <w:rPr>
          <w:b/>
          <w:bCs/>
          <w:sz w:val="22"/>
          <w:szCs w:val="22"/>
        </w:rPr>
        <w:t xml:space="preserve">                                                                </w:t>
      </w:r>
    </w:p>
    <w:p w14:paraId="7F623DFC" w14:textId="626AF5CB" w:rsidR="007B2CC5" w:rsidRDefault="007B2CC5" w:rsidP="007B2CC5">
      <w:pPr>
        <w:rPr>
          <w:noProof/>
        </w:rPr>
      </w:pPr>
      <w:r w:rsidRPr="00915586">
        <w:rPr>
          <w:lang w:val="fr-FR"/>
        </w:rPr>
        <w:tab/>
      </w:r>
      <w:r w:rsidRPr="00915586">
        <w:rPr>
          <w:sz w:val="28"/>
          <w:szCs w:val="28"/>
          <w:lang w:val="fr-FR"/>
        </w:rPr>
        <w:t xml:space="preserve"> </w:t>
      </w:r>
      <w:r w:rsidRPr="00915586">
        <w:rPr>
          <w:lang w:val="fr-FR"/>
        </w:rPr>
        <w:tab/>
      </w:r>
    </w:p>
    <w:p w14:paraId="275D5FA6" w14:textId="77777777" w:rsidR="007B2CC5" w:rsidRPr="00915586" w:rsidRDefault="007B2CC5" w:rsidP="007B2CC5">
      <w:pPr>
        <w:jc w:val="center"/>
        <w:rPr>
          <w:b/>
          <w:bCs/>
          <w:sz w:val="22"/>
        </w:rPr>
      </w:pPr>
      <w:bookmarkStart w:id="9" w:name="_Hlk342106"/>
      <w:r w:rsidRPr="00915586">
        <w:rPr>
          <w:b/>
          <w:bCs/>
          <w:sz w:val="22"/>
        </w:rPr>
        <w:t>ANEXA NR.1</w:t>
      </w:r>
    </w:p>
    <w:p w14:paraId="45C4F4EE" w14:textId="46D8070D" w:rsidR="007B2CC5" w:rsidRPr="00915586" w:rsidRDefault="007B2CC5" w:rsidP="007B2CC5">
      <w:pPr>
        <w:jc w:val="both"/>
        <w:rPr>
          <w:b/>
          <w:lang w:val="fr-FR"/>
        </w:rPr>
      </w:pPr>
      <w:r w:rsidRPr="00915586">
        <w:rPr>
          <w:b/>
          <w:lang w:val="fr-FR"/>
        </w:rPr>
        <w:t xml:space="preserve">                                                 </w:t>
      </w:r>
    </w:p>
    <w:bookmarkEnd w:id="9"/>
    <w:p w14:paraId="43E9806E" w14:textId="77777777" w:rsidR="00673754" w:rsidRPr="0073246A" w:rsidRDefault="00673754" w:rsidP="00673754">
      <w:pPr>
        <w:jc w:val="center"/>
        <w:outlineLvl w:val="4"/>
        <w:rPr>
          <w:rFonts w:ascii="Verdana" w:hAnsi="Verdana"/>
          <w:i/>
          <w:iCs/>
          <w:sz w:val="18"/>
          <w:szCs w:val="18"/>
          <w:lang w:val="es-ES" w:eastAsia="ro-RO"/>
        </w:rPr>
      </w:pPr>
      <w:r w:rsidRPr="0073246A">
        <w:rPr>
          <w:rFonts w:ascii="Verdana" w:hAnsi="Verdana"/>
          <w:i/>
          <w:iCs/>
          <w:sz w:val="18"/>
          <w:szCs w:val="18"/>
          <w:lang w:val="es-ES" w:eastAsia="ro-RO"/>
        </w:rPr>
        <w:t xml:space="preserve">   </w:t>
      </w:r>
      <w:r w:rsidRPr="0073246A">
        <w:rPr>
          <w:rFonts w:ascii="Verdana" w:hAnsi="Verdana"/>
          <w:b/>
          <w:i/>
          <w:iCs/>
          <w:sz w:val="18"/>
          <w:szCs w:val="18"/>
          <w:lang w:val="it-IT" w:eastAsia="ro-RO"/>
        </w:rPr>
        <w:t>,,Depozitare deseuri la depozitul ecologic Chiajna’’-</w:t>
      </w:r>
      <w:r w:rsidRPr="0073246A">
        <w:rPr>
          <w:rFonts w:ascii="Verdana" w:hAnsi="Verdana"/>
          <w:i/>
          <w:iCs/>
          <w:sz w:val="18"/>
          <w:szCs w:val="18"/>
          <w:lang w:val="it-IT" w:eastAsia="ro-RO"/>
        </w:rPr>
        <w:t xml:space="preserve"> depozitare deseuri rezultate in urma activitatilor de intretinere, curatenie si amenajare desfasurate pe zonele verzi (parcuri, scuaruri, intersectii, platbande, etc.) si de intretinere, reparare si modernizare a arterelor de circulatie (strazi, bulevarde, alei intre blocuri si in parcuri), aflate in administrarea Administratiei Domeniului Public  Sector 2                       </w:t>
      </w:r>
    </w:p>
    <w:p w14:paraId="37F8E731" w14:textId="77777777" w:rsidR="00C86E48" w:rsidRPr="00915586" w:rsidRDefault="00C86E48" w:rsidP="007B2CC5">
      <w:pPr>
        <w:jc w:val="both"/>
        <w:outlineLvl w:val="4"/>
        <w:rPr>
          <w:b/>
          <w:sz w:val="22"/>
          <w:szCs w:val="22"/>
          <w:lang w:val="fr-FR"/>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230"/>
        <w:gridCol w:w="1170"/>
        <w:gridCol w:w="1620"/>
        <w:gridCol w:w="1170"/>
        <w:gridCol w:w="1620"/>
      </w:tblGrid>
      <w:tr w:rsidR="00EE71A0" w:rsidRPr="00915586" w14:paraId="6953A906" w14:textId="77777777" w:rsidTr="00EE71A0">
        <w:trPr>
          <w:trHeight w:val="1195"/>
        </w:trPr>
        <w:tc>
          <w:tcPr>
            <w:tcW w:w="630" w:type="dxa"/>
            <w:vAlign w:val="center"/>
          </w:tcPr>
          <w:p w14:paraId="2A9B58F2" w14:textId="1720A0E6" w:rsidR="00EE71A0" w:rsidRPr="00AD0C76" w:rsidRDefault="00EE71A0" w:rsidP="00EE71A0">
            <w:pPr>
              <w:jc w:val="both"/>
              <w:rPr>
                <w:b/>
                <w:bCs/>
                <w:color w:val="000000"/>
                <w:kern w:val="28"/>
                <w:sz w:val="20"/>
                <w:szCs w:val="20"/>
                <w:lang w:val="ro-RO" w:eastAsia="ro-RO"/>
              </w:rPr>
            </w:pPr>
            <w:bookmarkStart w:id="10" w:name="_Hlk339910"/>
            <w:r w:rsidRPr="00AD0C76">
              <w:rPr>
                <w:b/>
                <w:bCs/>
                <w:color w:val="000000"/>
                <w:kern w:val="28"/>
                <w:sz w:val="20"/>
                <w:szCs w:val="20"/>
                <w:lang w:val="ro-RO" w:eastAsia="ro-RO"/>
              </w:rPr>
              <w:t>Nr.Crt.</w:t>
            </w:r>
          </w:p>
        </w:tc>
        <w:tc>
          <w:tcPr>
            <w:tcW w:w="4230" w:type="dxa"/>
            <w:vAlign w:val="center"/>
          </w:tcPr>
          <w:p w14:paraId="24B01648" w14:textId="77777777" w:rsidR="00EE71A0" w:rsidRPr="00AD0C76" w:rsidRDefault="00EE71A0" w:rsidP="00EE71A0">
            <w:pPr>
              <w:jc w:val="center"/>
              <w:rPr>
                <w:b/>
                <w:bCs/>
                <w:color w:val="000000"/>
                <w:kern w:val="28"/>
                <w:sz w:val="20"/>
                <w:szCs w:val="20"/>
                <w:lang w:val="ro-RO" w:eastAsia="ro-RO"/>
              </w:rPr>
            </w:pPr>
            <w:r w:rsidRPr="00AD0C76">
              <w:rPr>
                <w:b/>
                <w:bCs/>
                <w:color w:val="000000"/>
                <w:kern w:val="28"/>
                <w:sz w:val="20"/>
                <w:szCs w:val="20"/>
                <w:lang w:val="ro-RO" w:eastAsia="ro-RO"/>
              </w:rPr>
              <w:t>Denumire activitate</w:t>
            </w:r>
          </w:p>
        </w:tc>
        <w:tc>
          <w:tcPr>
            <w:tcW w:w="1170" w:type="dxa"/>
            <w:tcBorders>
              <w:top w:val="single" w:sz="4" w:space="0" w:color="auto"/>
              <w:left w:val="nil"/>
              <w:bottom w:val="single" w:sz="4" w:space="0" w:color="auto"/>
              <w:right w:val="single" w:sz="4" w:space="0" w:color="auto"/>
            </w:tcBorders>
            <w:shd w:val="clear" w:color="auto" w:fill="auto"/>
            <w:vAlign w:val="center"/>
          </w:tcPr>
          <w:p w14:paraId="59584A40" w14:textId="77777777" w:rsidR="00EE71A0" w:rsidRPr="00AD0C76" w:rsidRDefault="00EE71A0" w:rsidP="00EE71A0">
            <w:pPr>
              <w:jc w:val="center"/>
              <w:rPr>
                <w:b/>
                <w:bCs/>
                <w:color w:val="000000"/>
                <w:kern w:val="28"/>
                <w:sz w:val="20"/>
                <w:szCs w:val="20"/>
                <w:lang w:val="ro-RO" w:eastAsia="ro-RO"/>
              </w:rPr>
            </w:pPr>
          </w:p>
          <w:p w14:paraId="7201AB08" w14:textId="0BE6DBF5" w:rsidR="00EE71A0" w:rsidRPr="00673754" w:rsidRDefault="00EE71A0" w:rsidP="00EE71A0">
            <w:pPr>
              <w:jc w:val="center"/>
              <w:rPr>
                <w:b/>
                <w:bCs/>
                <w:sz w:val="20"/>
                <w:szCs w:val="20"/>
              </w:rPr>
            </w:pPr>
            <w:proofErr w:type="spellStart"/>
            <w:r w:rsidRPr="00673754">
              <w:rPr>
                <w:b/>
                <w:bCs/>
                <w:color w:val="000000"/>
                <w:sz w:val="20"/>
                <w:szCs w:val="20"/>
              </w:rPr>
              <w:t>Pret</w:t>
            </w:r>
            <w:proofErr w:type="spellEnd"/>
            <w:r w:rsidRPr="00673754">
              <w:rPr>
                <w:b/>
                <w:bCs/>
                <w:color w:val="000000"/>
                <w:sz w:val="20"/>
                <w:szCs w:val="20"/>
              </w:rPr>
              <w:t xml:space="preserve"> </w:t>
            </w:r>
            <w:proofErr w:type="spellStart"/>
            <w:r w:rsidRPr="00673754">
              <w:rPr>
                <w:b/>
                <w:bCs/>
                <w:color w:val="000000"/>
                <w:sz w:val="20"/>
                <w:szCs w:val="20"/>
              </w:rPr>
              <w:t>unitar</w:t>
            </w:r>
            <w:proofErr w:type="spellEnd"/>
            <w:r w:rsidRPr="00673754">
              <w:rPr>
                <w:b/>
                <w:bCs/>
                <w:color w:val="000000"/>
                <w:sz w:val="20"/>
                <w:szCs w:val="20"/>
              </w:rPr>
              <w:t xml:space="preserve"> (lei </w:t>
            </w:r>
            <w:proofErr w:type="spellStart"/>
            <w:r w:rsidRPr="00673754">
              <w:rPr>
                <w:b/>
                <w:bCs/>
                <w:color w:val="000000"/>
                <w:sz w:val="20"/>
                <w:szCs w:val="20"/>
              </w:rPr>
              <w:t>fara</w:t>
            </w:r>
            <w:proofErr w:type="spellEnd"/>
            <w:r w:rsidRPr="00673754">
              <w:rPr>
                <w:b/>
                <w:bCs/>
                <w:color w:val="000000"/>
                <w:sz w:val="20"/>
                <w:szCs w:val="20"/>
              </w:rPr>
              <w:t xml:space="preserve"> TVA/</w:t>
            </w:r>
            <w:proofErr w:type="spellStart"/>
            <w:r w:rsidRPr="00673754">
              <w:rPr>
                <w:b/>
                <w:bCs/>
                <w:color w:val="000000"/>
                <w:sz w:val="20"/>
                <w:szCs w:val="20"/>
              </w:rPr>
              <w:t>tona</w:t>
            </w:r>
            <w:proofErr w:type="spellEnd"/>
            <w:r w:rsidRPr="00673754">
              <w:rPr>
                <w:b/>
                <w:bCs/>
                <w:color w:val="000000"/>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E172B2" w14:textId="256044C0" w:rsidR="00EE71A0" w:rsidRPr="00EE71A0" w:rsidRDefault="00EE71A0" w:rsidP="00EE71A0">
            <w:pPr>
              <w:jc w:val="center"/>
              <w:rPr>
                <w:b/>
                <w:bCs/>
                <w:sz w:val="20"/>
                <w:szCs w:val="20"/>
              </w:rPr>
            </w:pPr>
            <w:proofErr w:type="spellStart"/>
            <w:r w:rsidRPr="00EE71A0">
              <w:rPr>
                <w:b/>
                <w:bCs/>
                <w:sz w:val="20"/>
                <w:szCs w:val="20"/>
              </w:rPr>
              <w:t>Valoarea</w:t>
            </w:r>
            <w:proofErr w:type="spellEnd"/>
            <w:r w:rsidRPr="00EE71A0">
              <w:rPr>
                <w:b/>
                <w:bCs/>
                <w:sz w:val="20"/>
                <w:szCs w:val="20"/>
              </w:rPr>
              <w:t xml:space="preserve"> </w:t>
            </w:r>
            <w:proofErr w:type="spellStart"/>
            <w:r w:rsidRPr="00EE71A0">
              <w:rPr>
                <w:b/>
                <w:bCs/>
                <w:sz w:val="20"/>
                <w:szCs w:val="20"/>
              </w:rPr>
              <w:t>contributiei</w:t>
            </w:r>
            <w:proofErr w:type="spellEnd"/>
            <w:r w:rsidRPr="00EE71A0">
              <w:rPr>
                <w:b/>
                <w:bCs/>
                <w:sz w:val="20"/>
                <w:szCs w:val="20"/>
              </w:rPr>
              <w:t xml:space="preserve"> </w:t>
            </w:r>
            <w:proofErr w:type="spellStart"/>
            <w:r w:rsidRPr="00EE71A0">
              <w:rPr>
                <w:b/>
                <w:bCs/>
                <w:sz w:val="20"/>
                <w:szCs w:val="20"/>
              </w:rPr>
              <w:t>pentru</w:t>
            </w:r>
            <w:proofErr w:type="spellEnd"/>
            <w:r w:rsidRPr="00EE71A0">
              <w:rPr>
                <w:b/>
                <w:bCs/>
                <w:sz w:val="20"/>
                <w:szCs w:val="20"/>
              </w:rPr>
              <w:t xml:space="preserve"> </w:t>
            </w:r>
            <w:proofErr w:type="spellStart"/>
            <w:r w:rsidRPr="00EE71A0">
              <w:rPr>
                <w:b/>
                <w:bCs/>
                <w:sz w:val="20"/>
                <w:szCs w:val="20"/>
              </w:rPr>
              <w:t>economia</w:t>
            </w:r>
            <w:proofErr w:type="spellEnd"/>
            <w:r w:rsidRPr="00EE71A0">
              <w:rPr>
                <w:b/>
                <w:bCs/>
                <w:sz w:val="20"/>
                <w:szCs w:val="20"/>
              </w:rPr>
              <w:t xml:space="preserve"> </w:t>
            </w:r>
            <w:proofErr w:type="spellStart"/>
            <w:r w:rsidRPr="00EE71A0">
              <w:rPr>
                <w:b/>
                <w:bCs/>
                <w:sz w:val="20"/>
                <w:szCs w:val="20"/>
              </w:rPr>
              <w:t>circulara</w:t>
            </w:r>
            <w:proofErr w:type="spellEnd"/>
            <w:r w:rsidRPr="00EE71A0">
              <w:rPr>
                <w:b/>
                <w:bCs/>
                <w:sz w:val="20"/>
                <w:szCs w:val="20"/>
              </w:rPr>
              <w:t xml:space="preserve"> (lei/</w:t>
            </w:r>
            <w:proofErr w:type="spellStart"/>
            <w:r w:rsidRPr="00EE71A0">
              <w:rPr>
                <w:b/>
                <w:bCs/>
                <w:sz w:val="20"/>
                <w:szCs w:val="20"/>
              </w:rPr>
              <w:t>tona</w:t>
            </w:r>
            <w:proofErr w:type="spellEnd"/>
            <w:r w:rsidRPr="00EE71A0">
              <w:rPr>
                <w:b/>
                <w:bCs/>
                <w:sz w:val="20"/>
                <w:szCs w:val="20"/>
              </w:rPr>
              <w:t xml:space="preserve"> </w:t>
            </w:r>
            <w:proofErr w:type="spellStart"/>
            <w:r w:rsidRPr="00EE71A0">
              <w:rPr>
                <w:b/>
                <w:bCs/>
                <w:sz w:val="20"/>
                <w:szCs w:val="20"/>
              </w:rPr>
              <w:t>fara</w:t>
            </w:r>
            <w:proofErr w:type="spellEnd"/>
            <w:r w:rsidRPr="00EE71A0">
              <w:rPr>
                <w:b/>
                <w:bCs/>
                <w:sz w:val="20"/>
                <w:szCs w:val="20"/>
              </w:rPr>
              <w:t xml:space="preserve"> TVA)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FC5A1CA" w14:textId="45CB2E2C" w:rsidR="00EE71A0" w:rsidRPr="00AD0C76" w:rsidRDefault="00EE71A0" w:rsidP="00EE71A0">
            <w:pPr>
              <w:jc w:val="center"/>
              <w:rPr>
                <w:b/>
                <w:bCs/>
                <w:sz w:val="22"/>
                <w:szCs w:val="22"/>
              </w:rPr>
            </w:pPr>
            <w:r w:rsidRPr="00AD0C76">
              <w:rPr>
                <w:b/>
                <w:bCs/>
                <w:color w:val="000000"/>
                <w:kern w:val="28"/>
                <w:sz w:val="20"/>
                <w:szCs w:val="20"/>
                <w:lang w:val="ro-RO" w:eastAsia="ro-RO"/>
              </w:rPr>
              <w:t>Unitate de masura</w:t>
            </w:r>
            <w:r>
              <w:rPr>
                <w:b/>
                <w:bCs/>
                <w:color w:val="000000"/>
                <w:kern w:val="28"/>
                <w:sz w:val="20"/>
                <w:szCs w:val="20"/>
                <w:lang w:val="ro-RO" w:eastAsia="ro-RO"/>
              </w:rPr>
              <w:t xml:space="preserve"> (tone)</w:t>
            </w:r>
          </w:p>
        </w:tc>
        <w:tc>
          <w:tcPr>
            <w:tcW w:w="1620" w:type="dxa"/>
            <w:tcBorders>
              <w:top w:val="single" w:sz="4" w:space="0" w:color="auto"/>
              <w:left w:val="nil"/>
              <w:bottom w:val="single" w:sz="4" w:space="0" w:color="auto"/>
              <w:right w:val="single" w:sz="4" w:space="0" w:color="auto"/>
            </w:tcBorders>
            <w:shd w:val="clear" w:color="auto" w:fill="auto"/>
            <w:vAlign w:val="center"/>
          </w:tcPr>
          <w:p w14:paraId="4BDC9BD9" w14:textId="5668CB6C" w:rsidR="00EE71A0" w:rsidRPr="00AD0C76" w:rsidRDefault="00EE71A0" w:rsidP="00EE71A0">
            <w:pPr>
              <w:jc w:val="center"/>
              <w:rPr>
                <w:b/>
                <w:bCs/>
                <w:sz w:val="22"/>
                <w:szCs w:val="22"/>
              </w:rPr>
            </w:pPr>
            <w:r w:rsidRPr="00AD0C76">
              <w:rPr>
                <w:b/>
                <w:bCs/>
                <w:color w:val="000000"/>
                <w:kern w:val="28"/>
                <w:sz w:val="20"/>
                <w:szCs w:val="20"/>
                <w:lang w:val="ro-RO" w:eastAsia="ro-RO"/>
              </w:rPr>
              <w:t>Valoare  contract lei (fara T.V.A.)</w:t>
            </w:r>
          </w:p>
        </w:tc>
      </w:tr>
      <w:tr w:rsidR="00EE71A0" w:rsidRPr="00915586" w14:paraId="3D500BE7" w14:textId="77777777" w:rsidTr="00EE71A0">
        <w:tc>
          <w:tcPr>
            <w:tcW w:w="630" w:type="dxa"/>
            <w:tcBorders>
              <w:bottom w:val="single" w:sz="4" w:space="0" w:color="auto"/>
            </w:tcBorders>
            <w:vAlign w:val="center"/>
          </w:tcPr>
          <w:p w14:paraId="4C31C887" w14:textId="7D5842CA" w:rsidR="00EE71A0" w:rsidRPr="006870C5" w:rsidRDefault="00EE71A0" w:rsidP="00EE71A0">
            <w:pPr>
              <w:jc w:val="center"/>
              <w:rPr>
                <w:color w:val="000000"/>
                <w:kern w:val="28"/>
                <w:sz w:val="20"/>
                <w:szCs w:val="20"/>
                <w:lang w:val="ro-RO" w:eastAsia="ro-RO"/>
              </w:rPr>
            </w:pPr>
            <w:r w:rsidRPr="006870C5">
              <w:rPr>
                <w:color w:val="000000"/>
                <w:kern w:val="28"/>
                <w:sz w:val="20"/>
                <w:szCs w:val="20"/>
                <w:lang w:val="ro-RO" w:eastAsia="ro-RO"/>
              </w:rPr>
              <w:t>1</w:t>
            </w:r>
          </w:p>
        </w:tc>
        <w:tc>
          <w:tcPr>
            <w:tcW w:w="4230" w:type="dxa"/>
            <w:tcBorders>
              <w:top w:val="nil"/>
              <w:left w:val="nil"/>
              <w:bottom w:val="single" w:sz="4" w:space="0" w:color="auto"/>
              <w:right w:val="single" w:sz="4" w:space="0" w:color="auto"/>
            </w:tcBorders>
            <w:shd w:val="clear" w:color="auto" w:fill="auto"/>
            <w:vAlign w:val="center"/>
          </w:tcPr>
          <w:p w14:paraId="4C9CA05D" w14:textId="77777777" w:rsidR="00EE71A0" w:rsidRDefault="00EE71A0" w:rsidP="00EE71A0">
            <w:pPr>
              <w:rPr>
                <w:color w:val="000000"/>
                <w:sz w:val="22"/>
                <w:szCs w:val="22"/>
              </w:rPr>
            </w:pPr>
            <w:proofErr w:type="spellStart"/>
            <w:r w:rsidRPr="00364B4B">
              <w:rPr>
                <w:b/>
                <w:bCs/>
                <w:color w:val="000000"/>
                <w:sz w:val="22"/>
                <w:szCs w:val="22"/>
              </w:rPr>
              <w:t>Depozitare</w:t>
            </w:r>
            <w:proofErr w:type="spellEnd"/>
            <w:r>
              <w:rPr>
                <w:color w:val="000000"/>
                <w:sz w:val="22"/>
                <w:szCs w:val="22"/>
              </w:rPr>
              <w:t>:</w:t>
            </w:r>
          </w:p>
          <w:p w14:paraId="2CE6BF6E" w14:textId="2FC0F491" w:rsidR="00EE71A0" w:rsidRPr="006870C5" w:rsidRDefault="00EE71A0" w:rsidP="00EE71A0">
            <w:pPr>
              <w:tabs>
                <w:tab w:val="left" w:pos="0"/>
              </w:tabs>
              <w:autoSpaceDE w:val="0"/>
              <w:autoSpaceDN w:val="0"/>
              <w:adjustRightInd w:val="0"/>
              <w:jc w:val="both"/>
              <w:rPr>
                <w:color w:val="000000"/>
                <w:kern w:val="28"/>
                <w:sz w:val="20"/>
                <w:szCs w:val="20"/>
                <w:lang w:val="ro-RO" w:eastAsia="ro-RO"/>
              </w:rPr>
            </w:pPr>
            <w:proofErr w:type="spellStart"/>
            <w:r w:rsidRPr="001A3EB0">
              <w:rPr>
                <w:color w:val="000000"/>
                <w:sz w:val="22"/>
                <w:szCs w:val="22"/>
              </w:rPr>
              <w:t>Deseuri</w:t>
            </w:r>
            <w:proofErr w:type="spellEnd"/>
            <w:r w:rsidRPr="001A3EB0">
              <w:rPr>
                <w:color w:val="000000"/>
                <w:sz w:val="22"/>
                <w:szCs w:val="22"/>
              </w:rPr>
              <w:t xml:space="preserve"> </w:t>
            </w:r>
            <w:proofErr w:type="spellStart"/>
            <w:r w:rsidRPr="001A3EB0">
              <w:rPr>
                <w:color w:val="000000"/>
                <w:sz w:val="22"/>
                <w:szCs w:val="22"/>
              </w:rPr>
              <w:t>biodegradabile</w:t>
            </w:r>
            <w:proofErr w:type="spellEnd"/>
            <w:r>
              <w:rPr>
                <w:color w:val="000000"/>
                <w:sz w:val="22"/>
                <w:szCs w:val="22"/>
              </w:rPr>
              <w:t xml:space="preserve"> </w:t>
            </w:r>
            <w:r w:rsidRPr="001A3EB0">
              <w:rPr>
                <w:color w:val="000000"/>
                <w:sz w:val="22"/>
                <w:szCs w:val="22"/>
              </w:rPr>
              <w:t>(Cod 200201)</w:t>
            </w:r>
            <w:r>
              <w:rPr>
                <w:color w:val="000000"/>
                <w:sz w:val="22"/>
                <w:szCs w:val="22"/>
              </w:rPr>
              <w:t xml:space="preserve"> </w:t>
            </w:r>
            <w:r w:rsidRPr="001A3EB0">
              <w:rPr>
                <w:color w:val="000000"/>
                <w:sz w:val="22"/>
                <w:szCs w:val="22"/>
              </w:rPr>
              <w:t xml:space="preserve">+ </w:t>
            </w:r>
            <w:r>
              <w:rPr>
                <w:color w:val="000000"/>
                <w:sz w:val="22"/>
                <w:szCs w:val="22"/>
              </w:rPr>
              <w:t xml:space="preserve">Alte </w:t>
            </w:r>
            <w:proofErr w:type="spellStart"/>
            <w:r>
              <w:rPr>
                <w:color w:val="000000"/>
                <w:sz w:val="22"/>
                <w:szCs w:val="22"/>
              </w:rPr>
              <w:t>deseuri</w:t>
            </w:r>
            <w:proofErr w:type="spellEnd"/>
            <w:r>
              <w:rPr>
                <w:color w:val="000000"/>
                <w:sz w:val="22"/>
                <w:szCs w:val="22"/>
              </w:rPr>
              <w:t xml:space="preserve"> </w:t>
            </w:r>
            <w:proofErr w:type="spellStart"/>
            <w:r>
              <w:rPr>
                <w:color w:val="000000"/>
                <w:sz w:val="22"/>
                <w:szCs w:val="22"/>
              </w:rPr>
              <w:t>biodegradabile</w:t>
            </w:r>
            <w:proofErr w:type="spellEnd"/>
            <w:r>
              <w:rPr>
                <w:color w:val="000000"/>
                <w:sz w:val="22"/>
                <w:szCs w:val="22"/>
              </w:rPr>
              <w:t xml:space="preserve"> </w:t>
            </w:r>
            <w:proofErr w:type="spellStart"/>
            <w:r w:rsidRPr="001A3EB0">
              <w:rPr>
                <w:color w:val="000000"/>
                <w:sz w:val="22"/>
                <w:szCs w:val="22"/>
              </w:rPr>
              <w:t>deseuri</w:t>
            </w:r>
            <w:proofErr w:type="spellEnd"/>
            <w:r w:rsidRPr="001A3EB0">
              <w:rPr>
                <w:color w:val="000000"/>
                <w:sz w:val="22"/>
                <w:szCs w:val="22"/>
              </w:rPr>
              <w:t xml:space="preserve"> </w:t>
            </w:r>
            <w:r>
              <w:rPr>
                <w:color w:val="000000"/>
                <w:sz w:val="22"/>
                <w:szCs w:val="22"/>
              </w:rPr>
              <w:t xml:space="preserve">(Cod 200203) + </w:t>
            </w:r>
            <w:proofErr w:type="spellStart"/>
            <w:r>
              <w:rPr>
                <w:color w:val="000000"/>
                <w:sz w:val="22"/>
                <w:szCs w:val="22"/>
              </w:rPr>
              <w:t>Deseuri</w:t>
            </w:r>
            <w:proofErr w:type="spellEnd"/>
            <w:r>
              <w:rPr>
                <w:color w:val="000000"/>
                <w:sz w:val="22"/>
                <w:szCs w:val="22"/>
              </w:rPr>
              <w:t xml:space="preserve"> </w:t>
            </w:r>
            <w:r w:rsidRPr="001A3EB0">
              <w:rPr>
                <w:color w:val="000000"/>
                <w:sz w:val="22"/>
                <w:szCs w:val="22"/>
              </w:rPr>
              <w:t xml:space="preserve">municipal </w:t>
            </w:r>
            <w:proofErr w:type="spellStart"/>
            <w:r w:rsidRPr="001A3EB0">
              <w:rPr>
                <w:color w:val="000000"/>
                <w:sz w:val="22"/>
                <w:szCs w:val="22"/>
              </w:rPr>
              <w:t>amestecate</w:t>
            </w:r>
            <w:proofErr w:type="spellEnd"/>
            <w:r w:rsidRPr="001A3EB0">
              <w:rPr>
                <w:color w:val="000000"/>
                <w:sz w:val="22"/>
                <w:szCs w:val="22"/>
              </w:rPr>
              <w:t xml:space="preserve">  (</w:t>
            </w:r>
            <w:r>
              <w:rPr>
                <w:color w:val="000000"/>
                <w:sz w:val="22"/>
                <w:szCs w:val="22"/>
              </w:rPr>
              <w:t xml:space="preserve">Cod </w:t>
            </w:r>
            <w:r w:rsidRPr="001A3EB0">
              <w:rPr>
                <w:color w:val="000000"/>
                <w:sz w:val="22"/>
                <w:szCs w:val="22"/>
              </w:rPr>
              <w:t>200301)</w:t>
            </w:r>
            <w:r>
              <w:rPr>
                <w:color w:val="000000"/>
                <w:sz w:val="22"/>
                <w:szCs w:val="22"/>
              </w:rPr>
              <w:t xml:space="preserve"> +</w:t>
            </w:r>
            <w:r>
              <w:t xml:space="preserve"> </w:t>
            </w:r>
            <w:proofErr w:type="spellStart"/>
            <w:r w:rsidRPr="001A3EB0">
              <w:rPr>
                <w:color w:val="000000"/>
                <w:sz w:val="22"/>
                <w:szCs w:val="22"/>
              </w:rPr>
              <w:t>Deseuri</w:t>
            </w:r>
            <w:proofErr w:type="spellEnd"/>
            <w:r w:rsidRPr="001A3EB0">
              <w:rPr>
                <w:color w:val="000000"/>
                <w:sz w:val="22"/>
                <w:szCs w:val="22"/>
              </w:rPr>
              <w:t xml:space="preserve"> </w:t>
            </w:r>
            <w:proofErr w:type="spellStart"/>
            <w:r w:rsidRPr="001A3EB0">
              <w:rPr>
                <w:color w:val="000000"/>
                <w:sz w:val="22"/>
                <w:szCs w:val="22"/>
              </w:rPr>
              <w:t>stradale</w:t>
            </w:r>
            <w:proofErr w:type="spellEnd"/>
            <w:r>
              <w:rPr>
                <w:color w:val="000000"/>
                <w:sz w:val="22"/>
                <w:szCs w:val="22"/>
              </w:rPr>
              <w:t xml:space="preserve"> </w:t>
            </w:r>
            <w:r w:rsidRPr="001A3EB0">
              <w:rPr>
                <w:color w:val="000000"/>
                <w:sz w:val="22"/>
                <w:szCs w:val="22"/>
              </w:rPr>
              <w:t>(</w:t>
            </w:r>
            <w:r>
              <w:rPr>
                <w:color w:val="000000"/>
                <w:sz w:val="22"/>
                <w:szCs w:val="22"/>
              </w:rPr>
              <w:t xml:space="preserve">Cod </w:t>
            </w:r>
            <w:r w:rsidRPr="001A3EB0">
              <w:rPr>
                <w:color w:val="000000"/>
                <w:sz w:val="22"/>
                <w:szCs w:val="22"/>
              </w:rPr>
              <w:t>200303)</w:t>
            </w:r>
            <w:r>
              <w:rPr>
                <w:color w:val="000000"/>
                <w:sz w:val="22"/>
                <w:szCs w:val="22"/>
              </w:rPr>
              <w:t xml:space="preserve"> + </w:t>
            </w:r>
            <w:proofErr w:type="spellStart"/>
            <w:r w:rsidRPr="009A00C4">
              <w:rPr>
                <w:color w:val="000000"/>
                <w:sz w:val="22"/>
                <w:szCs w:val="22"/>
              </w:rPr>
              <w:t>Amestecuri</w:t>
            </w:r>
            <w:proofErr w:type="spellEnd"/>
            <w:r w:rsidRPr="009A00C4">
              <w:rPr>
                <w:color w:val="000000"/>
                <w:sz w:val="22"/>
                <w:szCs w:val="22"/>
              </w:rPr>
              <w:t xml:space="preserve"> de </w:t>
            </w:r>
            <w:proofErr w:type="spellStart"/>
            <w:r w:rsidRPr="009A00C4">
              <w:rPr>
                <w:color w:val="000000"/>
                <w:sz w:val="22"/>
                <w:szCs w:val="22"/>
              </w:rPr>
              <w:t>deseuri</w:t>
            </w:r>
            <w:proofErr w:type="spellEnd"/>
            <w:r w:rsidRPr="009A00C4">
              <w:rPr>
                <w:color w:val="000000"/>
                <w:sz w:val="22"/>
                <w:szCs w:val="22"/>
              </w:rPr>
              <w:t xml:space="preserve"> de la </w:t>
            </w:r>
            <w:proofErr w:type="spellStart"/>
            <w:r w:rsidRPr="009A00C4">
              <w:rPr>
                <w:color w:val="000000"/>
                <w:sz w:val="22"/>
                <w:szCs w:val="22"/>
              </w:rPr>
              <w:t>constructii</w:t>
            </w:r>
            <w:proofErr w:type="spellEnd"/>
            <w:r w:rsidRPr="009A00C4">
              <w:rPr>
                <w:color w:val="000000"/>
                <w:sz w:val="22"/>
                <w:szCs w:val="22"/>
              </w:rPr>
              <w:t xml:space="preserve"> </w:t>
            </w:r>
            <w:proofErr w:type="spellStart"/>
            <w:r w:rsidRPr="009A00C4">
              <w:rPr>
                <w:color w:val="000000"/>
                <w:sz w:val="22"/>
                <w:szCs w:val="22"/>
              </w:rPr>
              <w:t>si</w:t>
            </w:r>
            <w:proofErr w:type="spellEnd"/>
            <w:r w:rsidRPr="009A00C4">
              <w:rPr>
                <w:color w:val="000000"/>
                <w:sz w:val="22"/>
                <w:szCs w:val="22"/>
              </w:rPr>
              <w:t xml:space="preserve"> </w:t>
            </w:r>
            <w:proofErr w:type="spellStart"/>
            <w:r w:rsidRPr="009A00C4">
              <w:rPr>
                <w:color w:val="000000"/>
                <w:sz w:val="22"/>
                <w:szCs w:val="22"/>
              </w:rPr>
              <w:t>demolari</w:t>
            </w:r>
            <w:proofErr w:type="spellEnd"/>
            <w:r w:rsidRPr="009A00C4">
              <w:rPr>
                <w:color w:val="000000"/>
                <w:sz w:val="22"/>
                <w:szCs w:val="22"/>
              </w:rPr>
              <w:t xml:space="preserve"> (Cod 170904)</w:t>
            </w:r>
          </w:p>
        </w:tc>
        <w:tc>
          <w:tcPr>
            <w:tcW w:w="1170" w:type="dxa"/>
            <w:tcBorders>
              <w:top w:val="nil"/>
              <w:left w:val="nil"/>
              <w:bottom w:val="single" w:sz="4" w:space="0" w:color="auto"/>
              <w:right w:val="single" w:sz="4" w:space="0" w:color="auto"/>
            </w:tcBorders>
            <w:shd w:val="clear" w:color="auto" w:fill="auto"/>
            <w:vAlign w:val="center"/>
          </w:tcPr>
          <w:p w14:paraId="5AD05694" w14:textId="71537217" w:rsidR="00EE71A0" w:rsidRPr="00134141" w:rsidRDefault="00EE71A0" w:rsidP="00EE71A0">
            <w:pPr>
              <w:jc w:val="center"/>
              <w:rPr>
                <w:color w:val="000000"/>
                <w:kern w:val="28"/>
                <w:sz w:val="20"/>
                <w:szCs w:val="20"/>
                <w:lang w:val="ro-RO" w:eastAsia="ro-RO"/>
              </w:rPr>
            </w:pPr>
            <w:r>
              <w:rPr>
                <w:color w:val="000000"/>
                <w:kern w:val="28"/>
                <w:sz w:val="20"/>
                <w:szCs w:val="20"/>
                <w:lang w:val="ro-RO" w:eastAsia="ro-RO"/>
              </w:rPr>
              <w:t>120,00</w:t>
            </w:r>
          </w:p>
        </w:tc>
        <w:tc>
          <w:tcPr>
            <w:tcW w:w="1620" w:type="dxa"/>
            <w:tcBorders>
              <w:top w:val="nil"/>
              <w:left w:val="nil"/>
              <w:bottom w:val="single" w:sz="4" w:space="0" w:color="auto"/>
              <w:right w:val="single" w:sz="4" w:space="0" w:color="auto"/>
            </w:tcBorders>
            <w:shd w:val="clear" w:color="auto" w:fill="auto"/>
            <w:vAlign w:val="center"/>
          </w:tcPr>
          <w:p w14:paraId="7F5AE65C" w14:textId="0629B18F" w:rsidR="00EE71A0" w:rsidRPr="005F3EF4" w:rsidRDefault="00EE71A0" w:rsidP="00EE71A0">
            <w:pPr>
              <w:jc w:val="center"/>
              <w:rPr>
                <w:color w:val="000000"/>
                <w:kern w:val="28"/>
                <w:sz w:val="20"/>
                <w:szCs w:val="20"/>
                <w:lang w:val="ro-RO" w:eastAsia="ro-RO"/>
              </w:rPr>
            </w:pPr>
            <w:r>
              <w:rPr>
                <w:color w:val="000000"/>
                <w:kern w:val="28"/>
                <w:sz w:val="20"/>
                <w:szCs w:val="20"/>
                <w:lang w:val="ro-RO" w:eastAsia="ro-RO"/>
              </w:rPr>
              <w:t>80,00</w:t>
            </w:r>
          </w:p>
        </w:tc>
        <w:tc>
          <w:tcPr>
            <w:tcW w:w="1170" w:type="dxa"/>
            <w:tcBorders>
              <w:top w:val="nil"/>
              <w:left w:val="nil"/>
              <w:bottom w:val="single" w:sz="4" w:space="0" w:color="auto"/>
              <w:right w:val="single" w:sz="4" w:space="0" w:color="auto"/>
            </w:tcBorders>
            <w:shd w:val="clear" w:color="auto" w:fill="auto"/>
            <w:vAlign w:val="center"/>
          </w:tcPr>
          <w:p w14:paraId="6C69C499" w14:textId="1EB72461" w:rsidR="00EE71A0" w:rsidRPr="005F3EF4" w:rsidRDefault="00EE71A0" w:rsidP="00EE71A0">
            <w:pPr>
              <w:jc w:val="center"/>
              <w:rPr>
                <w:color w:val="000000"/>
                <w:kern w:val="28"/>
                <w:sz w:val="20"/>
                <w:szCs w:val="20"/>
                <w:lang w:val="ro-RO" w:eastAsia="ro-RO"/>
              </w:rPr>
            </w:pPr>
            <w:r w:rsidRPr="005F3EF4">
              <w:rPr>
                <w:color w:val="000000"/>
                <w:sz w:val="20"/>
                <w:szCs w:val="20"/>
              </w:rPr>
              <w:t>900,00</w:t>
            </w:r>
          </w:p>
        </w:tc>
        <w:tc>
          <w:tcPr>
            <w:tcW w:w="1620" w:type="dxa"/>
            <w:tcBorders>
              <w:top w:val="nil"/>
              <w:left w:val="single" w:sz="4" w:space="0" w:color="auto"/>
              <w:bottom w:val="single" w:sz="4" w:space="0" w:color="auto"/>
              <w:right w:val="single" w:sz="4" w:space="0" w:color="auto"/>
            </w:tcBorders>
            <w:shd w:val="clear" w:color="auto" w:fill="auto"/>
            <w:vAlign w:val="center"/>
          </w:tcPr>
          <w:p w14:paraId="30A822E9" w14:textId="6F2669A9" w:rsidR="00EE71A0" w:rsidRPr="00134141" w:rsidRDefault="00EE71A0" w:rsidP="00EE71A0">
            <w:pPr>
              <w:jc w:val="right"/>
              <w:rPr>
                <w:color w:val="000000"/>
                <w:kern w:val="28"/>
                <w:sz w:val="20"/>
                <w:szCs w:val="20"/>
                <w:lang w:val="ro-RO" w:eastAsia="ro-RO"/>
              </w:rPr>
            </w:pPr>
            <w:r>
              <w:rPr>
                <w:color w:val="000000"/>
                <w:kern w:val="28"/>
                <w:sz w:val="20"/>
                <w:szCs w:val="20"/>
                <w:lang w:val="ro-RO" w:eastAsia="ro-RO"/>
              </w:rPr>
              <w:t>180.000,00</w:t>
            </w:r>
          </w:p>
        </w:tc>
      </w:tr>
      <w:tr w:rsidR="00EE71A0" w:rsidRPr="00915586" w14:paraId="459010D4" w14:textId="77777777" w:rsidTr="00EE71A0">
        <w:tc>
          <w:tcPr>
            <w:tcW w:w="630" w:type="dxa"/>
            <w:tcBorders>
              <w:bottom w:val="single" w:sz="4" w:space="0" w:color="auto"/>
            </w:tcBorders>
            <w:vAlign w:val="center"/>
          </w:tcPr>
          <w:p w14:paraId="3DA171AE" w14:textId="6F5A434E" w:rsidR="00EE71A0" w:rsidRPr="006870C5" w:rsidRDefault="00EE71A0" w:rsidP="00EE71A0">
            <w:pPr>
              <w:jc w:val="center"/>
              <w:rPr>
                <w:color w:val="000000"/>
                <w:kern w:val="28"/>
                <w:sz w:val="20"/>
                <w:szCs w:val="20"/>
                <w:lang w:val="ro-RO" w:eastAsia="ro-RO"/>
              </w:rPr>
            </w:pPr>
            <w:r>
              <w:rPr>
                <w:color w:val="000000"/>
                <w:kern w:val="28"/>
                <w:sz w:val="20"/>
                <w:szCs w:val="20"/>
                <w:lang w:val="ro-RO" w:eastAsia="ro-RO"/>
              </w:rPr>
              <w:t>2</w:t>
            </w:r>
          </w:p>
        </w:tc>
        <w:tc>
          <w:tcPr>
            <w:tcW w:w="4230" w:type="dxa"/>
            <w:tcBorders>
              <w:top w:val="nil"/>
              <w:left w:val="nil"/>
              <w:bottom w:val="single" w:sz="4" w:space="0" w:color="auto"/>
              <w:right w:val="single" w:sz="4" w:space="0" w:color="auto"/>
            </w:tcBorders>
            <w:shd w:val="clear" w:color="auto" w:fill="auto"/>
            <w:vAlign w:val="center"/>
          </w:tcPr>
          <w:p w14:paraId="1E5BDE62" w14:textId="77777777" w:rsidR="00EE71A0" w:rsidRDefault="00EE71A0" w:rsidP="00EE71A0">
            <w:pPr>
              <w:rPr>
                <w:color w:val="000000"/>
                <w:sz w:val="22"/>
                <w:szCs w:val="22"/>
              </w:rPr>
            </w:pPr>
            <w:proofErr w:type="spellStart"/>
            <w:r w:rsidRPr="00364B4B">
              <w:rPr>
                <w:b/>
                <w:bCs/>
                <w:color w:val="000000"/>
                <w:sz w:val="22"/>
                <w:szCs w:val="22"/>
              </w:rPr>
              <w:t>Concasare</w:t>
            </w:r>
            <w:proofErr w:type="spellEnd"/>
            <w:r>
              <w:rPr>
                <w:color w:val="000000"/>
                <w:sz w:val="22"/>
                <w:szCs w:val="22"/>
              </w:rPr>
              <w:t>:</w:t>
            </w:r>
          </w:p>
          <w:p w14:paraId="7592F09B" w14:textId="456F1EE2" w:rsidR="00EE71A0" w:rsidRPr="006870C5" w:rsidRDefault="00EE71A0" w:rsidP="00EE71A0">
            <w:pPr>
              <w:tabs>
                <w:tab w:val="left" w:pos="0"/>
              </w:tabs>
              <w:autoSpaceDE w:val="0"/>
              <w:autoSpaceDN w:val="0"/>
              <w:adjustRightInd w:val="0"/>
              <w:jc w:val="both"/>
              <w:rPr>
                <w:color w:val="000000"/>
                <w:kern w:val="28"/>
                <w:sz w:val="20"/>
                <w:szCs w:val="20"/>
                <w:lang w:val="ro-RO" w:eastAsia="ro-RO"/>
              </w:rPr>
            </w:pPr>
            <w:proofErr w:type="spellStart"/>
            <w:r w:rsidRPr="001A3EB0">
              <w:rPr>
                <w:color w:val="000000"/>
                <w:sz w:val="22"/>
                <w:szCs w:val="22"/>
              </w:rPr>
              <w:t>Pamant</w:t>
            </w:r>
            <w:proofErr w:type="spellEnd"/>
            <w:r w:rsidRPr="001A3EB0">
              <w:rPr>
                <w:color w:val="000000"/>
                <w:sz w:val="22"/>
                <w:szCs w:val="22"/>
              </w:rPr>
              <w:t xml:space="preserve"> </w:t>
            </w:r>
            <w:proofErr w:type="spellStart"/>
            <w:r w:rsidRPr="001A3EB0">
              <w:rPr>
                <w:color w:val="000000"/>
                <w:sz w:val="22"/>
                <w:szCs w:val="22"/>
              </w:rPr>
              <w:t>si</w:t>
            </w:r>
            <w:proofErr w:type="spellEnd"/>
            <w:r w:rsidRPr="001A3EB0">
              <w:rPr>
                <w:color w:val="000000"/>
                <w:sz w:val="22"/>
                <w:szCs w:val="22"/>
              </w:rPr>
              <w:t xml:space="preserve"> </w:t>
            </w:r>
            <w:proofErr w:type="spellStart"/>
            <w:r w:rsidRPr="001A3EB0">
              <w:rPr>
                <w:color w:val="000000"/>
                <w:sz w:val="22"/>
                <w:szCs w:val="22"/>
              </w:rPr>
              <w:t>pietre</w:t>
            </w:r>
            <w:proofErr w:type="spellEnd"/>
            <w:r>
              <w:rPr>
                <w:color w:val="000000"/>
                <w:sz w:val="22"/>
                <w:szCs w:val="22"/>
              </w:rPr>
              <w:t xml:space="preserve"> </w:t>
            </w:r>
            <w:r w:rsidRPr="001A3EB0">
              <w:rPr>
                <w:color w:val="000000"/>
                <w:sz w:val="22"/>
                <w:szCs w:val="22"/>
              </w:rPr>
              <w:t>(</w:t>
            </w:r>
            <w:r>
              <w:rPr>
                <w:color w:val="000000"/>
                <w:sz w:val="22"/>
                <w:szCs w:val="22"/>
              </w:rPr>
              <w:t>Cod 200202</w:t>
            </w:r>
            <w:r w:rsidRPr="001A3EB0">
              <w:rPr>
                <w:color w:val="000000"/>
                <w:sz w:val="22"/>
                <w:szCs w:val="22"/>
              </w:rPr>
              <w:t>)</w:t>
            </w:r>
            <w:r>
              <w:rPr>
                <w:color w:val="000000"/>
                <w:sz w:val="22"/>
                <w:szCs w:val="22"/>
              </w:rPr>
              <w:t xml:space="preserve"> </w:t>
            </w:r>
            <w:r w:rsidRPr="001A3EB0">
              <w:rPr>
                <w:color w:val="000000"/>
                <w:sz w:val="22"/>
                <w:szCs w:val="22"/>
              </w:rPr>
              <w:t xml:space="preserve">+ </w:t>
            </w:r>
            <w:proofErr w:type="spellStart"/>
            <w:r w:rsidRPr="001A3EB0">
              <w:rPr>
                <w:color w:val="000000"/>
                <w:sz w:val="22"/>
                <w:szCs w:val="22"/>
              </w:rPr>
              <w:t>Amestecuri</w:t>
            </w:r>
            <w:proofErr w:type="spellEnd"/>
            <w:r w:rsidRPr="001A3EB0">
              <w:rPr>
                <w:color w:val="000000"/>
                <w:sz w:val="22"/>
                <w:szCs w:val="22"/>
              </w:rPr>
              <w:t xml:space="preserve"> de </w:t>
            </w:r>
            <w:proofErr w:type="spellStart"/>
            <w:r w:rsidRPr="001A3EB0">
              <w:rPr>
                <w:color w:val="000000"/>
                <w:sz w:val="22"/>
                <w:szCs w:val="22"/>
              </w:rPr>
              <w:t>deseuri</w:t>
            </w:r>
            <w:proofErr w:type="spellEnd"/>
            <w:r w:rsidRPr="001A3EB0">
              <w:rPr>
                <w:color w:val="000000"/>
                <w:sz w:val="22"/>
                <w:szCs w:val="22"/>
              </w:rPr>
              <w:t xml:space="preserve"> de la </w:t>
            </w:r>
            <w:proofErr w:type="spellStart"/>
            <w:r w:rsidRPr="001A3EB0">
              <w:rPr>
                <w:color w:val="000000"/>
                <w:sz w:val="22"/>
                <w:szCs w:val="22"/>
              </w:rPr>
              <w:t>constructii</w:t>
            </w:r>
            <w:proofErr w:type="spellEnd"/>
            <w:r w:rsidRPr="001A3EB0">
              <w:rPr>
                <w:color w:val="000000"/>
                <w:sz w:val="22"/>
                <w:szCs w:val="22"/>
              </w:rPr>
              <w:t xml:space="preserve"> </w:t>
            </w:r>
            <w:proofErr w:type="spellStart"/>
            <w:r w:rsidRPr="001A3EB0">
              <w:rPr>
                <w:color w:val="000000"/>
                <w:sz w:val="22"/>
                <w:szCs w:val="22"/>
              </w:rPr>
              <w:t>si</w:t>
            </w:r>
            <w:proofErr w:type="spellEnd"/>
            <w:r w:rsidRPr="001A3EB0">
              <w:rPr>
                <w:color w:val="000000"/>
                <w:sz w:val="22"/>
                <w:szCs w:val="22"/>
              </w:rPr>
              <w:t xml:space="preserve"> </w:t>
            </w:r>
            <w:proofErr w:type="spellStart"/>
            <w:r w:rsidRPr="001A3EB0">
              <w:rPr>
                <w:color w:val="000000"/>
                <w:sz w:val="22"/>
                <w:szCs w:val="22"/>
              </w:rPr>
              <w:t>demolari</w:t>
            </w:r>
            <w:proofErr w:type="spellEnd"/>
            <w:r>
              <w:rPr>
                <w:color w:val="000000"/>
                <w:sz w:val="22"/>
                <w:szCs w:val="22"/>
              </w:rPr>
              <w:t xml:space="preserve"> </w:t>
            </w:r>
            <w:r w:rsidRPr="001A3EB0">
              <w:rPr>
                <w:color w:val="000000"/>
                <w:sz w:val="22"/>
                <w:szCs w:val="22"/>
              </w:rPr>
              <w:t>(</w:t>
            </w:r>
            <w:r>
              <w:rPr>
                <w:color w:val="000000"/>
                <w:sz w:val="22"/>
                <w:szCs w:val="22"/>
              </w:rPr>
              <w:t xml:space="preserve">Cod </w:t>
            </w:r>
            <w:r w:rsidRPr="001A3EB0">
              <w:rPr>
                <w:color w:val="000000"/>
                <w:sz w:val="22"/>
                <w:szCs w:val="22"/>
              </w:rPr>
              <w:t>170904)</w:t>
            </w:r>
          </w:p>
        </w:tc>
        <w:tc>
          <w:tcPr>
            <w:tcW w:w="1170" w:type="dxa"/>
            <w:tcBorders>
              <w:top w:val="nil"/>
              <w:left w:val="nil"/>
              <w:bottom w:val="single" w:sz="4" w:space="0" w:color="auto"/>
              <w:right w:val="single" w:sz="4" w:space="0" w:color="auto"/>
            </w:tcBorders>
            <w:shd w:val="clear" w:color="auto" w:fill="auto"/>
            <w:vAlign w:val="center"/>
          </w:tcPr>
          <w:p w14:paraId="32E15BDC" w14:textId="5ABB7C07" w:rsidR="00EE71A0" w:rsidRPr="00134141" w:rsidRDefault="00EE71A0" w:rsidP="00EE71A0">
            <w:pPr>
              <w:jc w:val="center"/>
              <w:rPr>
                <w:color w:val="000000"/>
                <w:kern w:val="28"/>
                <w:sz w:val="20"/>
                <w:szCs w:val="20"/>
                <w:lang w:val="ro-RO" w:eastAsia="ro-RO"/>
              </w:rPr>
            </w:pPr>
            <w:r>
              <w:rPr>
                <w:color w:val="000000"/>
                <w:kern w:val="28"/>
                <w:sz w:val="20"/>
                <w:szCs w:val="20"/>
                <w:lang w:val="ro-RO" w:eastAsia="ro-RO"/>
              </w:rPr>
              <w:t>75,00</w:t>
            </w:r>
          </w:p>
        </w:tc>
        <w:tc>
          <w:tcPr>
            <w:tcW w:w="1620" w:type="dxa"/>
            <w:tcBorders>
              <w:top w:val="nil"/>
              <w:left w:val="nil"/>
              <w:bottom w:val="single" w:sz="4" w:space="0" w:color="auto"/>
              <w:right w:val="single" w:sz="4" w:space="0" w:color="auto"/>
            </w:tcBorders>
            <w:shd w:val="clear" w:color="auto" w:fill="auto"/>
            <w:vAlign w:val="center"/>
          </w:tcPr>
          <w:p w14:paraId="564DB9BD" w14:textId="088D7519" w:rsidR="00EE71A0" w:rsidRPr="005F3EF4" w:rsidRDefault="00EE71A0" w:rsidP="00EE71A0">
            <w:pPr>
              <w:jc w:val="center"/>
              <w:rPr>
                <w:color w:val="000000"/>
                <w:kern w:val="28"/>
                <w:sz w:val="20"/>
                <w:szCs w:val="20"/>
                <w:lang w:val="ro-RO" w:eastAsia="ro-RO"/>
              </w:rPr>
            </w:pPr>
            <w:r>
              <w:rPr>
                <w:color w:val="000000"/>
                <w:kern w:val="28"/>
                <w:sz w:val="20"/>
                <w:szCs w:val="20"/>
                <w:lang w:val="ro-RO" w:eastAsia="ro-RO"/>
              </w:rPr>
              <w:t>-</w:t>
            </w:r>
          </w:p>
        </w:tc>
        <w:tc>
          <w:tcPr>
            <w:tcW w:w="1170" w:type="dxa"/>
            <w:tcBorders>
              <w:top w:val="nil"/>
              <w:left w:val="nil"/>
              <w:bottom w:val="single" w:sz="4" w:space="0" w:color="auto"/>
              <w:right w:val="single" w:sz="4" w:space="0" w:color="auto"/>
            </w:tcBorders>
            <w:shd w:val="clear" w:color="auto" w:fill="auto"/>
            <w:vAlign w:val="center"/>
          </w:tcPr>
          <w:p w14:paraId="0A8DCC4F" w14:textId="72FB6145" w:rsidR="00EE71A0" w:rsidRPr="005F3EF4" w:rsidRDefault="00EE71A0" w:rsidP="00EE71A0">
            <w:pPr>
              <w:jc w:val="center"/>
              <w:rPr>
                <w:color w:val="000000"/>
                <w:kern w:val="28"/>
                <w:sz w:val="20"/>
                <w:szCs w:val="20"/>
                <w:lang w:val="ro-RO" w:eastAsia="ro-RO"/>
              </w:rPr>
            </w:pPr>
            <w:r w:rsidRPr="005F3EF4">
              <w:rPr>
                <w:color w:val="000000"/>
                <w:sz w:val="20"/>
                <w:szCs w:val="20"/>
              </w:rPr>
              <w:t>170,00</w:t>
            </w:r>
          </w:p>
        </w:tc>
        <w:tc>
          <w:tcPr>
            <w:tcW w:w="1620" w:type="dxa"/>
            <w:tcBorders>
              <w:top w:val="nil"/>
              <w:left w:val="single" w:sz="4" w:space="0" w:color="auto"/>
              <w:bottom w:val="single" w:sz="4" w:space="0" w:color="auto"/>
              <w:right w:val="single" w:sz="4" w:space="0" w:color="auto"/>
            </w:tcBorders>
            <w:shd w:val="clear" w:color="auto" w:fill="auto"/>
            <w:vAlign w:val="center"/>
          </w:tcPr>
          <w:p w14:paraId="7CE3ADD0" w14:textId="5A906752" w:rsidR="00EE71A0" w:rsidRDefault="00EE71A0" w:rsidP="00EE71A0">
            <w:pPr>
              <w:jc w:val="right"/>
              <w:rPr>
                <w:color w:val="000000"/>
                <w:kern w:val="28"/>
                <w:sz w:val="20"/>
                <w:szCs w:val="20"/>
                <w:lang w:val="ro-RO" w:eastAsia="ro-RO"/>
              </w:rPr>
            </w:pPr>
            <w:r>
              <w:rPr>
                <w:color w:val="000000"/>
                <w:kern w:val="28"/>
                <w:sz w:val="20"/>
                <w:szCs w:val="20"/>
                <w:lang w:val="ro-RO" w:eastAsia="ro-RO"/>
              </w:rPr>
              <w:t>12.750,00</w:t>
            </w:r>
          </w:p>
        </w:tc>
      </w:tr>
      <w:tr w:rsidR="00EE71A0" w:rsidRPr="00915586" w14:paraId="2E4444AF" w14:textId="77777777" w:rsidTr="005F3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tcPr>
          <w:p w14:paraId="7FE33A96" w14:textId="0596654E" w:rsidR="00EE71A0" w:rsidRPr="006870C5" w:rsidRDefault="00EE71A0" w:rsidP="00EE71A0">
            <w:pPr>
              <w:ind w:left="-108" w:firstLine="108"/>
              <w:rPr>
                <w:b/>
                <w:bCs/>
                <w:color w:val="000000"/>
                <w:sz w:val="20"/>
                <w:szCs w:val="20"/>
                <w:lang w:val="es-ES"/>
              </w:rPr>
            </w:pPr>
            <w:proofErr w:type="spellStart"/>
            <w:r w:rsidRPr="006870C5">
              <w:rPr>
                <w:b/>
                <w:bCs/>
                <w:color w:val="000000"/>
                <w:sz w:val="20"/>
                <w:szCs w:val="20"/>
                <w:lang w:val="es-ES"/>
              </w:rPr>
              <w:t>Valoare</w:t>
            </w:r>
            <w:proofErr w:type="spellEnd"/>
            <w:r w:rsidRPr="006870C5">
              <w:rPr>
                <w:b/>
                <w:bCs/>
                <w:color w:val="000000"/>
                <w:sz w:val="20"/>
                <w:szCs w:val="20"/>
                <w:lang w:val="es-ES"/>
              </w:rPr>
              <w:t xml:space="preserve"> </w:t>
            </w:r>
            <w:proofErr w:type="spellStart"/>
            <w:r w:rsidRPr="006870C5">
              <w:rPr>
                <w:b/>
                <w:bCs/>
                <w:color w:val="000000"/>
                <w:sz w:val="20"/>
                <w:szCs w:val="20"/>
                <w:lang w:val="es-ES"/>
              </w:rPr>
              <w:t>totala</w:t>
            </w:r>
            <w:proofErr w:type="spellEnd"/>
            <w:r w:rsidRPr="006870C5">
              <w:rPr>
                <w:b/>
                <w:bCs/>
                <w:color w:val="000000"/>
                <w:sz w:val="20"/>
                <w:szCs w:val="20"/>
                <w:lang w:val="es-ES"/>
              </w:rPr>
              <w:t xml:space="preserve"> </w:t>
            </w:r>
            <w:proofErr w:type="spellStart"/>
            <w:r w:rsidRPr="006870C5">
              <w:rPr>
                <w:b/>
                <w:bCs/>
                <w:color w:val="000000"/>
                <w:sz w:val="20"/>
                <w:szCs w:val="20"/>
                <w:lang w:val="es-ES"/>
              </w:rPr>
              <w:t>contract</w:t>
            </w:r>
            <w:proofErr w:type="spellEnd"/>
            <w:r w:rsidRPr="006870C5">
              <w:rPr>
                <w:b/>
                <w:bCs/>
                <w:color w:val="000000"/>
                <w:sz w:val="20"/>
                <w:szCs w:val="20"/>
                <w:lang w:val="es-ES"/>
              </w:rPr>
              <w:t xml:space="preserve"> </w:t>
            </w:r>
            <w:proofErr w:type="spellStart"/>
            <w:r w:rsidRPr="006870C5">
              <w:rPr>
                <w:b/>
                <w:bCs/>
                <w:color w:val="000000"/>
                <w:sz w:val="20"/>
                <w:szCs w:val="20"/>
                <w:lang w:val="es-ES"/>
              </w:rPr>
              <w:t>lei</w:t>
            </w:r>
            <w:proofErr w:type="spellEnd"/>
            <w:r w:rsidRPr="006870C5">
              <w:rPr>
                <w:b/>
                <w:bCs/>
                <w:color w:val="000000"/>
                <w:sz w:val="20"/>
                <w:szCs w:val="20"/>
                <w:lang w:val="es-ES"/>
              </w:rPr>
              <w:t xml:space="preserve">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4B9948" w14:textId="653E9E5C" w:rsidR="00EE71A0" w:rsidRPr="006870C5" w:rsidRDefault="00EE71A0" w:rsidP="00EE71A0">
            <w:pPr>
              <w:ind w:left="-108" w:firstLine="108"/>
              <w:jc w:val="right"/>
              <w:rPr>
                <w:b/>
                <w:bCs/>
                <w:color w:val="000000"/>
                <w:sz w:val="20"/>
                <w:szCs w:val="20"/>
              </w:rPr>
            </w:pPr>
            <w:r>
              <w:rPr>
                <w:b/>
                <w:bCs/>
                <w:color w:val="000000"/>
                <w:sz w:val="20"/>
                <w:szCs w:val="20"/>
              </w:rPr>
              <w:t>192.750,00</w:t>
            </w:r>
          </w:p>
        </w:tc>
      </w:tr>
      <w:tr w:rsidR="00EE71A0" w:rsidRPr="00915586" w14:paraId="7AB77035" w14:textId="77777777" w:rsidTr="005F3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tcPr>
          <w:p w14:paraId="0C0BCC23" w14:textId="56329A53" w:rsidR="00EE71A0" w:rsidRPr="006870C5" w:rsidRDefault="00EE71A0" w:rsidP="00EE71A0">
            <w:pPr>
              <w:ind w:left="-108" w:firstLine="108"/>
              <w:rPr>
                <w:b/>
                <w:bCs/>
                <w:color w:val="000000"/>
                <w:sz w:val="20"/>
                <w:szCs w:val="20"/>
                <w:lang w:val="es-ES"/>
              </w:rPr>
            </w:pPr>
            <w:proofErr w:type="spellStart"/>
            <w:r w:rsidRPr="006870C5">
              <w:rPr>
                <w:b/>
                <w:bCs/>
                <w:color w:val="000000"/>
                <w:sz w:val="20"/>
                <w:szCs w:val="20"/>
                <w:lang w:val="es-ES"/>
              </w:rPr>
              <w:t>Valoare</w:t>
            </w:r>
            <w:proofErr w:type="spellEnd"/>
            <w:r w:rsidRPr="006870C5">
              <w:rPr>
                <w:b/>
                <w:bCs/>
                <w:color w:val="000000"/>
                <w:sz w:val="20"/>
                <w:szCs w:val="20"/>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A31708" w14:textId="4C8CCF36" w:rsidR="00EE71A0" w:rsidRPr="006870C5" w:rsidRDefault="00EE71A0" w:rsidP="00EE71A0">
            <w:pPr>
              <w:ind w:left="-108" w:firstLine="108"/>
              <w:jc w:val="right"/>
              <w:rPr>
                <w:b/>
                <w:sz w:val="20"/>
                <w:szCs w:val="20"/>
                <w:lang w:val="es-ES" w:eastAsia="ro-RO"/>
              </w:rPr>
            </w:pPr>
            <w:r>
              <w:rPr>
                <w:b/>
                <w:sz w:val="20"/>
                <w:szCs w:val="20"/>
                <w:lang w:val="es-ES" w:eastAsia="ro-RO"/>
              </w:rPr>
              <w:t>36.622,50</w:t>
            </w:r>
          </w:p>
        </w:tc>
      </w:tr>
      <w:tr w:rsidR="00EE71A0" w:rsidRPr="00915586" w14:paraId="6FEEC11C" w14:textId="77777777" w:rsidTr="005F3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tcPr>
          <w:p w14:paraId="6A58AD71" w14:textId="22A85C54" w:rsidR="00EE71A0" w:rsidRPr="006870C5" w:rsidRDefault="00EE71A0" w:rsidP="00EE71A0">
            <w:pPr>
              <w:ind w:left="-108" w:firstLine="108"/>
              <w:rPr>
                <w:b/>
                <w:bCs/>
                <w:color w:val="000000"/>
                <w:sz w:val="20"/>
                <w:szCs w:val="20"/>
                <w:lang w:val="es-ES"/>
              </w:rPr>
            </w:pPr>
            <w:proofErr w:type="spellStart"/>
            <w:r w:rsidRPr="006870C5">
              <w:rPr>
                <w:b/>
                <w:bCs/>
                <w:color w:val="000000"/>
                <w:sz w:val="20"/>
                <w:szCs w:val="20"/>
                <w:lang w:val="es-ES"/>
              </w:rPr>
              <w:t>Valoare</w:t>
            </w:r>
            <w:proofErr w:type="spellEnd"/>
            <w:r w:rsidRPr="006870C5">
              <w:rPr>
                <w:b/>
                <w:bCs/>
                <w:color w:val="000000"/>
                <w:sz w:val="20"/>
                <w:szCs w:val="20"/>
                <w:lang w:val="es-ES"/>
              </w:rPr>
              <w:t xml:space="preserve"> </w:t>
            </w:r>
            <w:proofErr w:type="spellStart"/>
            <w:r w:rsidRPr="006870C5">
              <w:rPr>
                <w:b/>
                <w:bCs/>
                <w:color w:val="000000"/>
                <w:sz w:val="20"/>
                <w:szCs w:val="20"/>
                <w:lang w:val="es-ES"/>
              </w:rPr>
              <w:t>totala</w:t>
            </w:r>
            <w:proofErr w:type="spellEnd"/>
            <w:r w:rsidRPr="006870C5">
              <w:rPr>
                <w:b/>
                <w:bCs/>
                <w:color w:val="000000"/>
                <w:sz w:val="20"/>
                <w:szCs w:val="20"/>
                <w:lang w:val="es-ES"/>
              </w:rPr>
              <w:t xml:space="preserve"> </w:t>
            </w:r>
            <w:proofErr w:type="spellStart"/>
            <w:r w:rsidRPr="006870C5">
              <w:rPr>
                <w:b/>
                <w:bCs/>
                <w:color w:val="000000"/>
                <w:sz w:val="20"/>
                <w:szCs w:val="20"/>
                <w:lang w:val="es-ES"/>
              </w:rPr>
              <w:t>contract</w:t>
            </w:r>
            <w:proofErr w:type="spellEnd"/>
            <w:r w:rsidRPr="006870C5">
              <w:rPr>
                <w:b/>
                <w:bCs/>
                <w:color w:val="000000"/>
                <w:sz w:val="20"/>
                <w:szCs w:val="20"/>
                <w:lang w:val="es-ES"/>
              </w:rPr>
              <w:t xml:space="preserve"> </w:t>
            </w:r>
            <w:proofErr w:type="spellStart"/>
            <w:r w:rsidRPr="006870C5">
              <w:rPr>
                <w:b/>
                <w:bCs/>
                <w:color w:val="000000"/>
                <w:sz w:val="20"/>
                <w:szCs w:val="20"/>
                <w:lang w:val="es-ES"/>
              </w:rPr>
              <w:t>lei</w:t>
            </w:r>
            <w:proofErr w:type="spellEnd"/>
            <w:r w:rsidRPr="006870C5">
              <w:rPr>
                <w:b/>
                <w:bCs/>
                <w:color w:val="000000"/>
                <w:sz w:val="20"/>
                <w:szCs w:val="20"/>
                <w:lang w:val="es-ES"/>
              </w:rPr>
              <w:t xml:space="preserve"> (</w:t>
            </w:r>
            <w:proofErr w:type="spellStart"/>
            <w:r w:rsidRPr="006870C5">
              <w:rPr>
                <w:b/>
                <w:bCs/>
                <w:color w:val="000000"/>
                <w:sz w:val="20"/>
                <w:szCs w:val="20"/>
                <w:lang w:val="es-ES"/>
              </w:rPr>
              <w:t>cu</w:t>
            </w:r>
            <w:proofErr w:type="spellEnd"/>
            <w:r w:rsidRPr="006870C5">
              <w:rPr>
                <w:b/>
                <w:bCs/>
                <w:color w:val="000000"/>
                <w:sz w:val="20"/>
                <w:szCs w:val="20"/>
                <w:lang w:val="es-ES"/>
              </w:rPr>
              <w:t xml:space="preserve">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02C28E" w14:textId="213C4AB0" w:rsidR="00EE71A0" w:rsidRPr="006870C5" w:rsidRDefault="00EE71A0" w:rsidP="00EE71A0">
            <w:pPr>
              <w:ind w:left="-108" w:firstLine="108"/>
              <w:jc w:val="right"/>
              <w:rPr>
                <w:b/>
                <w:sz w:val="20"/>
                <w:szCs w:val="20"/>
                <w:lang w:val="es-ES" w:eastAsia="ro-RO"/>
              </w:rPr>
            </w:pPr>
            <w:r>
              <w:rPr>
                <w:b/>
                <w:sz w:val="20"/>
                <w:szCs w:val="20"/>
                <w:lang w:val="es-ES" w:eastAsia="ro-RO"/>
              </w:rPr>
              <w:t>229.372,50</w:t>
            </w:r>
          </w:p>
        </w:tc>
      </w:tr>
      <w:bookmarkEnd w:id="10"/>
    </w:tbl>
    <w:p w14:paraId="35735538" w14:textId="77777777" w:rsidR="007B2CC5" w:rsidRDefault="007B2CC5" w:rsidP="007B2CC5">
      <w:pPr>
        <w:ind w:left="-851" w:firstLine="671"/>
        <w:rPr>
          <w:lang w:val="fr-FR"/>
        </w:rPr>
      </w:pPr>
    </w:p>
    <w:p w14:paraId="4CB5AB0F" w14:textId="77777777" w:rsidR="007B2CC5" w:rsidRPr="00915586" w:rsidRDefault="007B2CC5" w:rsidP="007B2CC5">
      <w:pPr>
        <w:ind w:hanging="180"/>
        <w:jc w:val="both"/>
        <w:rPr>
          <w:lang w:val="fr-FR"/>
        </w:rPr>
      </w:pPr>
    </w:p>
    <w:bookmarkEnd w:id="5"/>
    <w:p w14:paraId="3DAAA087" w14:textId="77777777" w:rsidR="00673754" w:rsidRPr="0073246A" w:rsidRDefault="00673754" w:rsidP="00673754">
      <w:pPr>
        <w:jc w:val="both"/>
        <w:rPr>
          <w:b/>
          <w:sz w:val="20"/>
          <w:szCs w:val="20"/>
        </w:rPr>
      </w:pPr>
      <w:r w:rsidRPr="0073246A">
        <w:rPr>
          <w:b/>
          <w:sz w:val="20"/>
          <w:szCs w:val="20"/>
        </w:rPr>
        <w:t xml:space="preserve">ACHIZITOR                                                             </w:t>
      </w:r>
      <w:r w:rsidRPr="0073246A">
        <w:rPr>
          <w:b/>
          <w:sz w:val="20"/>
          <w:szCs w:val="20"/>
        </w:rPr>
        <w:tab/>
        <w:t xml:space="preserve">                              PRESTATOR               </w:t>
      </w:r>
    </w:p>
    <w:p w14:paraId="55DD21D9" w14:textId="77777777" w:rsidR="00673754" w:rsidRPr="0073246A" w:rsidRDefault="00673754" w:rsidP="00673754">
      <w:pPr>
        <w:jc w:val="both"/>
        <w:rPr>
          <w:b/>
          <w:sz w:val="20"/>
          <w:szCs w:val="20"/>
        </w:rPr>
      </w:pPr>
      <w:r w:rsidRPr="0073246A">
        <w:rPr>
          <w:b/>
          <w:sz w:val="20"/>
          <w:szCs w:val="20"/>
        </w:rPr>
        <w:t xml:space="preserve">ADMINISTRATIA DOMENIULUI                                                       S.C. IRIDEX GROUP </w:t>
      </w:r>
    </w:p>
    <w:p w14:paraId="1F6874A0" w14:textId="77777777" w:rsidR="00673754" w:rsidRPr="0073246A" w:rsidRDefault="00673754" w:rsidP="00673754">
      <w:pPr>
        <w:jc w:val="both"/>
        <w:rPr>
          <w:b/>
          <w:i/>
          <w:sz w:val="20"/>
          <w:szCs w:val="20"/>
        </w:rPr>
      </w:pPr>
      <w:r w:rsidRPr="0073246A">
        <w:rPr>
          <w:b/>
          <w:sz w:val="20"/>
          <w:szCs w:val="20"/>
        </w:rPr>
        <w:t>PUBLIC SECTOR 2                                                                             IMPORT EXPORT S.R.L.</w:t>
      </w:r>
    </w:p>
    <w:p w14:paraId="054EDC18" w14:textId="77777777" w:rsidR="00673754" w:rsidRPr="0073246A" w:rsidRDefault="00673754" w:rsidP="00673754">
      <w:pPr>
        <w:jc w:val="both"/>
        <w:rPr>
          <w:b/>
          <w:bCs/>
          <w:sz w:val="20"/>
          <w:szCs w:val="20"/>
        </w:rPr>
      </w:pPr>
      <w:r w:rsidRPr="0073246A">
        <w:rPr>
          <w:b/>
          <w:sz w:val="20"/>
          <w:szCs w:val="20"/>
        </w:rPr>
        <w:lastRenderedPageBreak/>
        <w:tab/>
      </w:r>
      <w:r w:rsidRPr="0073246A">
        <w:rPr>
          <w:b/>
          <w:sz w:val="20"/>
          <w:szCs w:val="20"/>
        </w:rPr>
        <w:tab/>
      </w:r>
      <w:r w:rsidRPr="0073246A">
        <w:rPr>
          <w:b/>
          <w:sz w:val="20"/>
          <w:szCs w:val="20"/>
        </w:rPr>
        <w:tab/>
      </w:r>
      <w:r w:rsidRPr="0073246A">
        <w:rPr>
          <w:b/>
          <w:sz w:val="20"/>
          <w:szCs w:val="20"/>
        </w:rPr>
        <w:tab/>
        <w:t xml:space="preserve">                                                       </w:t>
      </w:r>
    </w:p>
    <w:p w14:paraId="6B848750" w14:textId="77777777" w:rsidR="007B2CC5" w:rsidRPr="00915586" w:rsidRDefault="007B2CC5" w:rsidP="007B2CC5">
      <w:pPr>
        <w:ind w:left="-851" w:firstLine="671"/>
        <w:rPr>
          <w:lang w:val="fr-FR"/>
        </w:rPr>
      </w:pPr>
    </w:p>
    <w:p w14:paraId="4851D1EE" w14:textId="77777777" w:rsidR="006A6590" w:rsidRDefault="006A6590" w:rsidP="00335683">
      <w:pPr>
        <w:rPr>
          <w:b/>
          <w:sz w:val="18"/>
          <w:szCs w:val="18"/>
          <w:lang w:val="fr-FR"/>
        </w:rPr>
      </w:pPr>
    </w:p>
    <w:sectPr w:rsidR="006A6590" w:rsidSect="003E235F">
      <w:footerReference w:type="default" r:id="rId16"/>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47E4B" w14:textId="77777777" w:rsidR="00AC1732" w:rsidRDefault="00AC1732" w:rsidP="002D7275">
      <w:r>
        <w:separator/>
      </w:r>
    </w:p>
  </w:endnote>
  <w:endnote w:type="continuationSeparator" w:id="0">
    <w:p w14:paraId="249E3A1F" w14:textId="77777777" w:rsidR="00AC1732" w:rsidRDefault="00AC1732"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1D1B87" w:rsidRDefault="001D1B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1D1B87" w:rsidRDefault="001D1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0E6EE" w14:textId="77777777" w:rsidR="00AC1732" w:rsidRDefault="00AC1732" w:rsidP="002D7275">
      <w:r>
        <w:separator/>
      </w:r>
    </w:p>
  </w:footnote>
  <w:footnote w:type="continuationSeparator" w:id="0">
    <w:p w14:paraId="7EAB0F06" w14:textId="77777777" w:rsidR="00AC1732" w:rsidRDefault="00AC1732"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0"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15"/>
  </w:num>
  <w:num w:numId="6">
    <w:abstractNumId w:val="17"/>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2"/>
  </w:num>
  <w:num w:numId="12">
    <w:abstractNumId w:val="8"/>
  </w:num>
  <w:num w:numId="13">
    <w:abstractNumId w:val="11"/>
  </w:num>
  <w:num w:numId="14">
    <w:abstractNumId w:val="21"/>
  </w:num>
  <w:num w:numId="15">
    <w:abstractNumId w:val="1"/>
  </w:num>
  <w:num w:numId="16">
    <w:abstractNumId w:val="3"/>
  </w:num>
  <w:num w:numId="17">
    <w:abstractNumId w:val="7"/>
  </w:num>
  <w:num w:numId="18">
    <w:abstractNumId w:val="13"/>
  </w:num>
  <w:num w:numId="19">
    <w:abstractNumId w:val="20"/>
  </w:num>
  <w:num w:numId="20">
    <w:abstractNumId w:val="18"/>
  </w:num>
  <w:num w:numId="21">
    <w:abstractNumId w:val="14"/>
  </w:num>
  <w:num w:numId="22">
    <w:abstractNumId w:val="5"/>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6958"/>
    <w:rsid w:val="00007C1F"/>
    <w:rsid w:val="00032700"/>
    <w:rsid w:val="000361B9"/>
    <w:rsid w:val="00057013"/>
    <w:rsid w:val="00062DA7"/>
    <w:rsid w:val="000B4BD2"/>
    <w:rsid w:val="000D77EA"/>
    <w:rsid w:val="001155E1"/>
    <w:rsid w:val="00123CAC"/>
    <w:rsid w:val="001247CB"/>
    <w:rsid w:val="001330D7"/>
    <w:rsid w:val="00134141"/>
    <w:rsid w:val="00154253"/>
    <w:rsid w:val="0015751C"/>
    <w:rsid w:val="0017121F"/>
    <w:rsid w:val="00184828"/>
    <w:rsid w:val="001D1B87"/>
    <w:rsid w:val="001E4242"/>
    <w:rsid w:val="00212401"/>
    <w:rsid w:val="00213993"/>
    <w:rsid w:val="0022375F"/>
    <w:rsid w:val="002317B3"/>
    <w:rsid w:val="00240869"/>
    <w:rsid w:val="00261AE1"/>
    <w:rsid w:val="00267D8A"/>
    <w:rsid w:val="00282410"/>
    <w:rsid w:val="0028278E"/>
    <w:rsid w:val="00286B10"/>
    <w:rsid w:val="002A46B3"/>
    <w:rsid w:val="002C2DF0"/>
    <w:rsid w:val="002C6057"/>
    <w:rsid w:val="002C7A92"/>
    <w:rsid w:val="002D4A9B"/>
    <w:rsid w:val="002D7275"/>
    <w:rsid w:val="00302BE7"/>
    <w:rsid w:val="00312E5B"/>
    <w:rsid w:val="0033552D"/>
    <w:rsid w:val="00335683"/>
    <w:rsid w:val="003526D5"/>
    <w:rsid w:val="003562C0"/>
    <w:rsid w:val="00380562"/>
    <w:rsid w:val="0038234D"/>
    <w:rsid w:val="003C1BCB"/>
    <w:rsid w:val="003C4C30"/>
    <w:rsid w:val="003C7183"/>
    <w:rsid w:val="003E235F"/>
    <w:rsid w:val="003E3347"/>
    <w:rsid w:val="00427EF4"/>
    <w:rsid w:val="00446B0B"/>
    <w:rsid w:val="00480656"/>
    <w:rsid w:val="004816BC"/>
    <w:rsid w:val="004A199F"/>
    <w:rsid w:val="004B362C"/>
    <w:rsid w:val="004B615E"/>
    <w:rsid w:val="004D4596"/>
    <w:rsid w:val="00501436"/>
    <w:rsid w:val="00505E10"/>
    <w:rsid w:val="005107D8"/>
    <w:rsid w:val="0052597F"/>
    <w:rsid w:val="00534DB2"/>
    <w:rsid w:val="0055346F"/>
    <w:rsid w:val="0056020F"/>
    <w:rsid w:val="0056157A"/>
    <w:rsid w:val="00592A2C"/>
    <w:rsid w:val="00596EC9"/>
    <w:rsid w:val="005B35B9"/>
    <w:rsid w:val="005F3EF4"/>
    <w:rsid w:val="00601D03"/>
    <w:rsid w:val="0062639C"/>
    <w:rsid w:val="00642F01"/>
    <w:rsid w:val="00644164"/>
    <w:rsid w:val="00673754"/>
    <w:rsid w:val="00673B31"/>
    <w:rsid w:val="006867FD"/>
    <w:rsid w:val="006870C5"/>
    <w:rsid w:val="00693FE5"/>
    <w:rsid w:val="006A48D4"/>
    <w:rsid w:val="006A6590"/>
    <w:rsid w:val="006C1F70"/>
    <w:rsid w:val="007225F5"/>
    <w:rsid w:val="00730D99"/>
    <w:rsid w:val="0073246A"/>
    <w:rsid w:val="007414E4"/>
    <w:rsid w:val="00744E76"/>
    <w:rsid w:val="00745B70"/>
    <w:rsid w:val="00762284"/>
    <w:rsid w:val="00765C8A"/>
    <w:rsid w:val="00795010"/>
    <w:rsid w:val="007A39C0"/>
    <w:rsid w:val="007B1F34"/>
    <w:rsid w:val="007B2CC5"/>
    <w:rsid w:val="007B4673"/>
    <w:rsid w:val="007B752D"/>
    <w:rsid w:val="007E5D9B"/>
    <w:rsid w:val="007F22FF"/>
    <w:rsid w:val="00822042"/>
    <w:rsid w:val="008353F8"/>
    <w:rsid w:val="00840A01"/>
    <w:rsid w:val="00854D1B"/>
    <w:rsid w:val="008D7CC0"/>
    <w:rsid w:val="008E7F20"/>
    <w:rsid w:val="008F2C4A"/>
    <w:rsid w:val="00905F89"/>
    <w:rsid w:val="0093119B"/>
    <w:rsid w:val="009322D3"/>
    <w:rsid w:val="00935152"/>
    <w:rsid w:val="009376AD"/>
    <w:rsid w:val="00952507"/>
    <w:rsid w:val="00976383"/>
    <w:rsid w:val="009A6E4A"/>
    <w:rsid w:val="009B255C"/>
    <w:rsid w:val="009C0940"/>
    <w:rsid w:val="00A02867"/>
    <w:rsid w:val="00A417BA"/>
    <w:rsid w:val="00A418A9"/>
    <w:rsid w:val="00A57C26"/>
    <w:rsid w:val="00A83743"/>
    <w:rsid w:val="00A91476"/>
    <w:rsid w:val="00AB554B"/>
    <w:rsid w:val="00AC1732"/>
    <w:rsid w:val="00AD0C76"/>
    <w:rsid w:val="00AD0F05"/>
    <w:rsid w:val="00AF2595"/>
    <w:rsid w:val="00B00B31"/>
    <w:rsid w:val="00B0260B"/>
    <w:rsid w:val="00B2507E"/>
    <w:rsid w:val="00B377A9"/>
    <w:rsid w:val="00B57AF4"/>
    <w:rsid w:val="00B67D09"/>
    <w:rsid w:val="00B96B9C"/>
    <w:rsid w:val="00BA7E93"/>
    <w:rsid w:val="00BB2311"/>
    <w:rsid w:val="00BB693B"/>
    <w:rsid w:val="00BC6019"/>
    <w:rsid w:val="00BD03A6"/>
    <w:rsid w:val="00BE300C"/>
    <w:rsid w:val="00BE4AF2"/>
    <w:rsid w:val="00C16016"/>
    <w:rsid w:val="00C23426"/>
    <w:rsid w:val="00C27543"/>
    <w:rsid w:val="00C3355C"/>
    <w:rsid w:val="00C44FF3"/>
    <w:rsid w:val="00C510B6"/>
    <w:rsid w:val="00C71717"/>
    <w:rsid w:val="00C86E48"/>
    <w:rsid w:val="00C872EC"/>
    <w:rsid w:val="00CF6B17"/>
    <w:rsid w:val="00D017D1"/>
    <w:rsid w:val="00D050AE"/>
    <w:rsid w:val="00D116F4"/>
    <w:rsid w:val="00D305FA"/>
    <w:rsid w:val="00D34E59"/>
    <w:rsid w:val="00D36E40"/>
    <w:rsid w:val="00D37141"/>
    <w:rsid w:val="00D41C85"/>
    <w:rsid w:val="00D477F5"/>
    <w:rsid w:val="00D62280"/>
    <w:rsid w:val="00D62ECA"/>
    <w:rsid w:val="00D8504E"/>
    <w:rsid w:val="00DA1258"/>
    <w:rsid w:val="00DA773B"/>
    <w:rsid w:val="00DC5C6B"/>
    <w:rsid w:val="00DD4895"/>
    <w:rsid w:val="00DF1F15"/>
    <w:rsid w:val="00DF1F8D"/>
    <w:rsid w:val="00E40F24"/>
    <w:rsid w:val="00E53EE3"/>
    <w:rsid w:val="00E738CC"/>
    <w:rsid w:val="00E75D30"/>
    <w:rsid w:val="00E92DED"/>
    <w:rsid w:val="00EB3136"/>
    <w:rsid w:val="00EB6878"/>
    <w:rsid w:val="00EC172E"/>
    <w:rsid w:val="00EE5337"/>
    <w:rsid w:val="00EE7111"/>
    <w:rsid w:val="00EE71A0"/>
    <w:rsid w:val="00F06107"/>
    <w:rsid w:val="00F076F9"/>
    <w:rsid w:val="00F24AE2"/>
    <w:rsid w:val="00F26F59"/>
    <w:rsid w:val="00F44A59"/>
    <w:rsid w:val="00F57206"/>
    <w:rsid w:val="00F73214"/>
    <w:rsid w:val="00F907D7"/>
    <w:rsid w:val="00FB2691"/>
    <w:rsid w:val="00FC0957"/>
    <w:rsid w:val="00FC65D1"/>
    <w:rsid w:val="00FE227A"/>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062DA7"/>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062DA7"/>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062DA7"/>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062DA7"/>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062DA7"/>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062DA7"/>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062DA7"/>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062DA7"/>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062DA7"/>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76383"/>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76383"/>
    <w:rPr>
      <w:sz w:val="24"/>
      <w:szCs w:val="24"/>
    </w:rPr>
  </w:style>
  <w:style w:type="character" w:customStyle="1" w:styleId="BalloonTextChar">
    <w:name w:val="Balloon Text Char"/>
    <w:basedOn w:val="DefaultParagraphFont"/>
    <w:link w:val="BalloonText"/>
    <w:rsid w:val="008E7F20"/>
    <w:rPr>
      <w:rFonts w:ascii="Tahoma" w:hAnsi="Tahoma" w:cs="Tahoma"/>
      <w:sz w:val="16"/>
      <w:szCs w:val="16"/>
    </w:rPr>
  </w:style>
  <w:style w:type="character" w:customStyle="1" w:styleId="Heading1Char">
    <w:name w:val="Heading 1 Char"/>
    <w:aliases w:val="g Char"/>
    <w:basedOn w:val="DefaultParagraphFont"/>
    <w:link w:val="Heading1"/>
    <w:rsid w:val="00062DA7"/>
    <w:rPr>
      <w:b/>
      <w:bCs/>
      <w:kern w:val="36"/>
      <w:sz w:val="48"/>
      <w:szCs w:val="48"/>
      <w:lang w:val="en-GB" w:eastAsia="en-GB"/>
    </w:rPr>
  </w:style>
  <w:style w:type="character" w:customStyle="1" w:styleId="Heading2Char">
    <w:name w:val="Heading 2 Char"/>
    <w:aliases w:val="2 headline Char,h Char"/>
    <w:basedOn w:val="DefaultParagraphFont"/>
    <w:link w:val="Heading2"/>
    <w:rsid w:val="00062DA7"/>
    <w:rPr>
      <w:rFonts w:ascii="Arial" w:hAnsi="Arial"/>
      <w:b/>
      <w:smallCaps/>
      <w:sz w:val="22"/>
      <w:szCs w:val="22"/>
      <w:lang w:val="es-ES_tradnl" w:eastAsia="x-none"/>
    </w:rPr>
  </w:style>
  <w:style w:type="character" w:customStyle="1" w:styleId="Heading3Char">
    <w:name w:val="Heading 3 Char"/>
    <w:basedOn w:val="DefaultParagraphFont"/>
    <w:link w:val="Heading3"/>
    <w:rsid w:val="00062DA7"/>
    <w:rPr>
      <w:rFonts w:ascii="Arial" w:hAnsi="Arial"/>
      <w:iCs/>
      <w:sz w:val="22"/>
      <w:szCs w:val="22"/>
      <w:lang w:val="fr-FR" w:eastAsia="en-GB"/>
    </w:rPr>
  </w:style>
  <w:style w:type="character" w:customStyle="1" w:styleId="Heading4Char">
    <w:name w:val="Heading 4 Char"/>
    <w:basedOn w:val="DefaultParagraphFont"/>
    <w:link w:val="Heading4"/>
    <w:rsid w:val="00062DA7"/>
    <w:rPr>
      <w:rFonts w:ascii="Arial" w:hAnsi="Arial" w:cs="Arial"/>
      <w:sz w:val="22"/>
      <w:lang w:val="en-GB" w:eastAsia="en-GB"/>
    </w:rPr>
  </w:style>
  <w:style w:type="character" w:customStyle="1" w:styleId="Heading5Char">
    <w:name w:val="Heading 5 Char"/>
    <w:basedOn w:val="DefaultParagraphFont"/>
    <w:link w:val="Heading5"/>
    <w:rsid w:val="00062DA7"/>
    <w:rPr>
      <w:rFonts w:ascii="Arial" w:hAnsi="Arial" w:cs="Arial"/>
      <w:sz w:val="22"/>
      <w:lang w:val="en-GB"/>
    </w:rPr>
  </w:style>
  <w:style w:type="character" w:customStyle="1" w:styleId="Heading6Char">
    <w:name w:val="Heading 6 Char"/>
    <w:basedOn w:val="DefaultParagraphFont"/>
    <w:link w:val="Heading6"/>
    <w:rsid w:val="00062DA7"/>
    <w:rPr>
      <w:rFonts w:ascii="Arial" w:hAnsi="Arial" w:cs="Arial"/>
      <w:i/>
      <w:iCs/>
      <w:sz w:val="22"/>
      <w:szCs w:val="22"/>
      <w:lang w:val="en-GB"/>
    </w:rPr>
  </w:style>
  <w:style w:type="character" w:customStyle="1" w:styleId="Heading7Char">
    <w:name w:val="Heading 7 Char"/>
    <w:basedOn w:val="DefaultParagraphFont"/>
    <w:link w:val="Heading7"/>
    <w:rsid w:val="00062DA7"/>
    <w:rPr>
      <w:rFonts w:ascii="Tahoma" w:hAnsi="Tahoma" w:cs="Arial"/>
      <w:b/>
      <w:lang w:val="en-GB"/>
    </w:rPr>
  </w:style>
  <w:style w:type="character" w:customStyle="1" w:styleId="Heading8Char">
    <w:name w:val="Heading 8 Char"/>
    <w:basedOn w:val="DefaultParagraphFont"/>
    <w:link w:val="Heading8"/>
    <w:rsid w:val="00062DA7"/>
    <w:rPr>
      <w:rFonts w:ascii="Arial" w:hAnsi="Arial" w:cs="Arial"/>
      <w:b/>
      <w:sz w:val="22"/>
      <w:szCs w:val="22"/>
      <w:lang w:val="ro-RO"/>
    </w:rPr>
  </w:style>
  <w:style w:type="character" w:customStyle="1" w:styleId="Heading9Char">
    <w:name w:val="Heading 9 Char"/>
    <w:aliases w:val="App Heading Char"/>
    <w:basedOn w:val="DefaultParagraphFont"/>
    <w:link w:val="Heading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NoSpacing">
    <w:name w:val="No Spacing"/>
    <w:link w:val="NoSpacingChar"/>
    <w:qFormat/>
    <w:rsid w:val="00062DA7"/>
    <w:rPr>
      <w:sz w:val="24"/>
      <w:szCs w:val="24"/>
    </w:rPr>
  </w:style>
  <w:style w:type="character" w:customStyle="1" w:styleId="NoSpacingChar">
    <w:name w:val="No Spacing Char"/>
    <w:link w:val="NoSpacing"/>
    <w:rsid w:val="00062DA7"/>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062DA7"/>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062DA7"/>
  </w:style>
  <w:style w:type="paragraph" w:styleId="Revision">
    <w:name w:val="Revision"/>
    <w:hidden/>
    <w:uiPriority w:val="99"/>
    <w:semiHidden/>
    <w:rsid w:val="00062DA7"/>
    <w:rPr>
      <w:sz w:val="24"/>
      <w:szCs w:val="24"/>
    </w:rPr>
  </w:style>
  <w:style w:type="paragraph" w:styleId="EndnoteText">
    <w:name w:val="endnote text"/>
    <w:basedOn w:val="Normal"/>
    <w:link w:val="EndnoteTextChar"/>
    <w:rsid w:val="00062DA7"/>
    <w:rPr>
      <w:sz w:val="20"/>
      <w:szCs w:val="20"/>
    </w:rPr>
  </w:style>
  <w:style w:type="character" w:customStyle="1" w:styleId="EndnoteTextChar">
    <w:name w:val="Endnote Text Char"/>
    <w:basedOn w:val="DefaultParagraphFont"/>
    <w:link w:val="EndnoteText"/>
    <w:rsid w:val="00062DA7"/>
  </w:style>
  <w:style w:type="character" w:styleId="EndnoteReference">
    <w:name w:val="endnote reference"/>
    <w:rsid w:val="00062DA7"/>
    <w:rPr>
      <w:vertAlign w:val="superscript"/>
    </w:rPr>
  </w:style>
  <w:style w:type="character" w:styleId="FootnoteReference">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Strong">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TableGrid">
    <w:name w:val="Table Grid"/>
    <w:basedOn w:val="Table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062DA7"/>
    <w:pPr>
      <w:ind w:left="240"/>
    </w:pPr>
    <w:rPr>
      <w:sz w:val="20"/>
      <w:szCs w:val="20"/>
      <w:lang w:val="ro-RO"/>
    </w:rPr>
  </w:style>
  <w:style w:type="character" w:styleId="PageNumber">
    <w:name w:val="page number"/>
    <w:basedOn w:val="DefaultParagraphFont"/>
    <w:rsid w:val="00062DA7"/>
  </w:style>
  <w:style w:type="paragraph" w:customStyle="1" w:styleId="CharCaracterCaracter">
    <w:name w:val="Char Caracter Caracter"/>
    <w:basedOn w:val="Normal"/>
    <w:rsid w:val="00062DA7"/>
    <w:rPr>
      <w:lang w:val="pl-PL" w:eastAsia="pl-PL"/>
    </w:rPr>
  </w:style>
  <w:style w:type="paragraph" w:styleId="BodyTextIndent3">
    <w:name w:val="Body Text Indent 3"/>
    <w:basedOn w:val="Normal"/>
    <w:link w:val="BodyTextIndent3Char"/>
    <w:rsid w:val="00062DA7"/>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e">
    <w:name w:val="Title"/>
    <w:basedOn w:val="Normal"/>
    <w:link w:val="TitleChar"/>
    <w:qFormat/>
    <w:rsid w:val="00062DA7"/>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062DA7"/>
    <w:rPr>
      <w:rFonts w:ascii="Arial" w:hAnsi="Arial" w:cs="Arial"/>
      <w:b/>
      <w:bCs/>
      <w:kern w:val="28"/>
      <w:sz w:val="32"/>
      <w:szCs w:val="32"/>
      <w:lang w:val="ro-RO"/>
    </w:rPr>
  </w:style>
  <w:style w:type="paragraph" w:styleId="TOC4">
    <w:name w:val="toc 4"/>
    <w:basedOn w:val="Normal"/>
    <w:next w:val="Normal"/>
    <w:autoRedefine/>
    <w:rsid w:val="00062DA7"/>
    <w:pPr>
      <w:ind w:left="480"/>
    </w:pPr>
    <w:rPr>
      <w:sz w:val="20"/>
      <w:szCs w:val="20"/>
      <w:lang w:val="ro-RO"/>
    </w:rPr>
  </w:style>
  <w:style w:type="paragraph" w:styleId="TOC5">
    <w:name w:val="toc 5"/>
    <w:basedOn w:val="Normal"/>
    <w:next w:val="Normal"/>
    <w:autoRedefine/>
    <w:rsid w:val="00062DA7"/>
    <w:pPr>
      <w:ind w:left="720"/>
    </w:pPr>
    <w:rPr>
      <w:sz w:val="20"/>
      <w:szCs w:val="20"/>
      <w:lang w:val="ro-RO"/>
    </w:rPr>
  </w:style>
  <w:style w:type="paragraph" w:styleId="TOC6">
    <w:name w:val="toc 6"/>
    <w:basedOn w:val="Normal"/>
    <w:next w:val="Normal"/>
    <w:autoRedefine/>
    <w:rsid w:val="00062DA7"/>
    <w:pPr>
      <w:ind w:left="960"/>
    </w:pPr>
    <w:rPr>
      <w:sz w:val="20"/>
      <w:szCs w:val="20"/>
      <w:lang w:val="ro-RO"/>
    </w:rPr>
  </w:style>
  <w:style w:type="paragraph" w:styleId="TOC7">
    <w:name w:val="toc 7"/>
    <w:basedOn w:val="Normal"/>
    <w:next w:val="Normal"/>
    <w:autoRedefine/>
    <w:rsid w:val="00062DA7"/>
    <w:pPr>
      <w:ind w:left="1200"/>
    </w:pPr>
    <w:rPr>
      <w:sz w:val="20"/>
      <w:szCs w:val="20"/>
      <w:lang w:val="ro-RO"/>
    </w:rPr>
  </w:style>
  <w:style w:type="paragraph" w:styleId="TOC8">
    <w:name w:val="toc 8"/>
    <w:basedOn w:val="Normal"/>
    <w:next w:val="Normal"/>
    <w:autoRedefine/>
    <w:rsid w:val="00062DA7"/>
    <w:pPr>
      <w:ind w:left="1440"/>
    </w:pPr>
    <w:rPr>
      <w:sz w:val="20"/>
      <w:szCs w:val="20"/>
      <w:lang w:val="ro-RO"/>
    </w:rPr>
  </w:style>
  <w:style w:type="paragraph" w:styleId="TOC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Body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062DA7"/>
    <w:pPr>
      <w:spacing w:after="120"/>
    </w:pPr>
    <w:rPr>
      <w:lang w:val="x-none"/>
    </w:rPr>
  </w:style>
  <w:style w:type="character" w:customStyle="1" w:styleId="BodyTextChar">
    <w:name w:val="Body Text Char"/>
    <w:basedOn w:val="DefaultParagraphFont"/>
    <w:link w:val="Body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062DA7"/>
    <w:pPr>
      <w:spacing w:after="120"/>
      <w:ind w:left="283"/>
    </w:pPr>
    <w:rPr>
      <w:lang w:val="ro-RO" w:eastAsia="x-none"/>
    </w:rPr>
  </w:style>
  <w:style w:type="character" w:customStyle="1" w:styleId="BodyTextIndentChar">
    <w:name w:val="Body Text Indent Char"/>
    <w:basedOn w:val="DefaultParagraphFont"/>
    <w:link w:val="BodyTextInden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062DA7"/>
    <w:rPr>
      <w:rFonts w:ascii="Courier New" w:hAnsi="Courier New"/>
      <w:sz w:val="20"/>
      <w:szCs w:val="20"/>
      <w:lang w:val="ro-RO" w:eastAsia="ro-RO"/>
    </w:rPr>
  </w:style>
  <w:style w:type="character" w:customStyle="1" w:styleId="PlainTextChar">
    <w:name w:val="Plain Text Char"/>
    <w:basedOn w:val="DefaultParagraphFont"/>
    <w:link w:val="PlainText"/>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BodyText3">
    <w:name w:val="Body Text 3"/>
    <w:basedOn w:val="Normal"/>
    <w:link w:val="BodyText3Char"/>
    <w:rsid w:val="00062DA7"/>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BodyText2">
    <w:name w:val="Body Text 2"/>
    <w:basedOn w:val="Normal"/>
    <w:link w:val="BodyText2Char"/>
    <w:rsid w:val="00062DA7"/>
    <w:pPr>
      <w:spacing w:after="120" w:line="480" w:lineRule="auto"/>
    </w:pPr>
    <w:rPr>
      <w:lang w:val="ro-RO" w:eastAsia="x-none"/>
    </w:rPr>
  </w:style>
  <w:style w:type="character" w:customStyle="1" w:styleId="BodyText2Char">
    <w:name w:val="Body Text 2 Char"/>
    <w:basedOn w:val="DefaultParagraphFont"/>
    <w:link w:val="Body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CommentText">
    <w:name w:val="annotation text"/>
    <w:basedOn w:val="Normal"/>
    <w:link w:val="CommentTextChar"/>
    <w:rsid w:val="00062DA7"/>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BlockText">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CommentText"/>
    <w:next w:val="CommentText"/>
    <w:rsid w:val="00062DA7"/>
    <w:pPr>
      <w:jc w:val="left"/>
    </w:pPr>
    <w:rPr>
      <w:rFonts w:ascii="Times New Roman" w:hAnsi="Times New Roman"/>
      <w:b/>
      <w:bCs/>
      <w:lang w:val="ro-RO" w:eastAsia="ro-RO"/>
    </w:rPr>
  </w:style>
  <w:style w:type="paragraph" w:styleId="BodyTextIndent2">
    <w:name w:val="Body Text Indent 2"/>
    <w:basedOn w:val="Normal"/>
    <w:link w:val="BodyTextIndent2Char"/>
    <w:rsid w:val="00062DA7"/>
    <w:pPr>
      <w:numPr>
        <w:numId w:val="17"/>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062DA7"/>
    <w:pPr>
      <w:jc w:val="center"/>
    </w:pPr>
    <w:rPr>
      <w:b/>
      <w:bCs/>
      <w:u w:val="single"/>
      <w:lang w:val="ro-RO" w:eastAsia="ro-RO"/>
    </w:rPr>
  </w:style>
  <w:style w:type="character" w:customStyle="1" w:styleId="SubtitleChar">
    <w:name w:val="Subtitle Char"/>
    <w:basedOn w:val="DefaultParagraphFont"/>
    <w:link w:val="Subtitle"/>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BodyText"/>
    <w:rsid w:val="00062DA7"/>
    <w:pPr>
      <w:keepNext/>
      <w:keepLines/>
      <w:spacing w:before="360" w:after="120"/>
    </w:pPr>
    <w:rPr>
      <w:rFonts w:ascii="Arial" w:hAnsi="Arial" w:cs="Arial"/>
      <w:b/>
      <w:bCs/>
      <w:sz w:val="22"/>
      <w:szCs w:val="22"/>
      <w:lang w:val="en-GB"/>
    </w:rPr>
  </w:style>
  <w:style w:type="paragraph" w:styleId="ListNumber2">
    <w:name w:val="List Number 2"/>
    <w:basedOn w:val="ListNumber"/>
    <w:rsid w:val="00062DA7"/>
    <w:pPr>
      <w:keepLines/>
      <w:numPr>
        <w:numId w:val="16"/>
      </w:numPr>
      <w:tabs>
        <w:tab w:val="left" w:pos="851"/>
      </w:tabs>
      <w:spacing w:before="120" w:after="120"/>
      <w:jc w:val="both"/>
    </w:pPr>
    <w:rPr>
      <w:sz w:val="22"/>
      <w:szCs w:val="22"/>
      <w:lang w:val="en-GB" w:eastAsia="en-US"/>
    </w:rPr>
  </w:style>
  <w:style w:type="paragraph" w:styleId="ListNumber">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CommentReference">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BodyTextFirstIndent2">
    <w:name w:val="Body Text First Indent 2"/>
    <w:basedOn w:val="BodyTextIndent"/>
    <w:link w:val="BodyTextFirstIndent2Cha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062DA7"/>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ignature"/>
    <w:rsid w:val="00062DA7"/>
    <w:pPr>
      <w:suppressAutoHyphens/>
      <w:ind w:left="4320"/>
    </w:pPr>
    <w:rPr>
      <w:lang w:val="en-GB" w:eastAsia="ar-SA"/>
    </w:rPr>
  </w:style>
  <w:style w:type="paragraph" w:styleId="Signature">
    <w:name w:val="Signature"/>
    <w:basedOn w:val="Normal"/>
    <w:link w:val="SignatureChar"/>
    <w:uiPriority w:val="99"/>
    <w:unhideWhenUsed/>
    <w:rsid w:val="00062DA7"/>
    <w:pPr>
      <w:ind w:left="4252"/>
    </w:pPr>
    <w:rPr>
      <w:lang w:val="x-none"/>
    </w:rPr>
  </w:style>
  <w:style w:type="character" w:customStyle="1" w:styleId="SignatureChar">
    <w:name w:val="Signature Char"/>
    <w:basedOn w:val="DefaultParagraphFont"/>
    <w:link w:val="Signature"/>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56376-3CDC-4CEC-8969-3EFA6C6179F0}">
  <ds:schemaRefs>
    <ds:schemaRef ds:uri="http://schemas.openxmlformats.org/officeDocument/2006/bibliography"/>
  </ds:schemaRefs>
</ds:datastoreItem>
</file>

<file path=customXml/itemProps2.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4.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Antet%20ADP%202020</Template>
  <TotalTime>342</TotalTime>
  <Pages>9</Pages>
  <Words>4060</Words>
  <Characters>23146</Characters>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27152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2020-12-22T08:22:00Z</cp:lastPrinted>
  <dcterms:created xsi:type="dcterms:W3CDTF">2020-01-13T08:21:00Z</dcterms:created>
  <dcterms:modified xsi:type="dcterms:W3CDTF">2021-02-05T10:15:00Z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