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77777777"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A251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657D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B76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0B382379"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CC40E7">
        <w:rPr>
          <w:b/>
          <w:bCs/>
          <w:sz w:val="24"/>
          <w:szCs w:val="24"/>
        </w:rPr>
        <w:t>1</w:t>
      </w:r>
    </w:p>
    <w:p w14:paraId="6056F6F5" w14:textId="5FF51B9E" w:rsidR="00F31926" w:rsidRDefault="00F31926">
      <w:pPr>
        <w:rPr>
          <w:sz w:val="28"/>
          <w:szCs w:val="28"/>
        </w:rPr>
      </w:pPr>
    </w:p>
    <w:p w14:paraId="59315D34" w14:textId="55D187CE" w:rsidR="008E5083" w:rsidRDefault="008E5083">
      <w:pPr>
        <w:rPr>
          <w:sz w:val="28"/>
          <w:szCs w:val="28"/>
        </w:rPr>
      </w:pPr>
    </w:p>
    <w:p w14:paraId="6253C399" w14:textId="77777777" w:rsidR="008E5083" w:rsidRPr="00DE0580" w:rsidRDefault="008E5083">
      <w:pPr>
        <w:rPr>
          <w:sz w:val="28"/>
          <w:szCs w:val="28"/>
        </w:rPr>
      </w:pPr>
    </w:p>
    <w:p w14:paraId="4EBFB478" w14:textId="77777777" w:rsidR="00CA23DF" w:rsidRPr="00DE0580" w:rsidRDefault="00CA23DF">
      <w:pPr>
        <w:rPr>
          <w:sz w:val="28"/>
          <w:szCs w:val="28"/>
        </w:rPr>
      </w:pPr>
    </w:p>
    <w:p w14:paraId="341A41EC" w14:textId="67AD3E1A"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CC40E7">
        <w:rPr>
          <w:b/>
          <w:sz w:val="28"/>
          <w:szCs w:val="28"/>
          <w:lang w:val="ro-RO"/>
        </w:rPr>
        <w:t>1</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4283B5A6" w:rsidR="00584B1E" w:rsidRDefault="00584B1E" w:rsidP="000B461C">
      <w:pPr>
        <w:pStyle w:val="FootnoteText"/>
        <w:jc w:val="center"/>
        <w:rPr>
          <w:b/>
          <w:sz w:val="28"/>
          <w:szCs w:val="28"/>
          <w:lang w:val="ro-RO"/>
        </w:rPr>
      </w:pPr>
    </w:p>
    <w:p w14:paraId="51DC7ED0" w14:textId="12F9E5C8" w:rsidR="008E5083" w:rsidRDefault="008E5083" w:rsidP="000B461C">
      <w:pPr>
        <w:pStyle w:val="FootnoteText"/>
        <w:jc w:val="center"/>
        <w:rPr>
          <w:b/>
          <w:sz w:val="28"/>
          <w:szCs w:val="28"/>
          <w:lang w:val="ro-RO"/>
        </w:rPr>
      </w:pPr>
    </w:p>
    <w:p w14:paraId="17F0D292" w14:textId="77777777" w:rsidR="008E5083" w:rsidRDefault="008E5083" w:rsidP="000B461C">
      <w:pPr>
        <w:pStyle w:val="FootnoteText"/>
        <w:jc w:val="center"/>
        <w:rPr>
          <w:b/>
          <w:sz w:val="28"/>
          <w:szCs w:val="28"/>
          <w:lang w:val="ro-RO"/>
        </w:rPr>
      </w:pPr>
    </w:p>
    <w:p w14:paraId="1A9D1DD3" w14:textId="77777777" w:rsidR="00DA7BBD" w:rsidRDefault="00DA7BBD"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3D8F993A" w:rsidR="00542554" w:rsidRPr="00DE0580" w:rsidRDefault="005D4808" w:rsidP="00C04201">
      <w:pPr>
        <w:spacing w:line="288" w:lineRule="auto"/>
        <w:rPr>
          <w:b/>
          <w:color w:val="auto"/>
          <w:sz w:val="24"/>
          <w:szCs w:val="24"/>
        </w:rPr>
      </w:pPr>
      <w:r w:rsidRPr="00DE0580">
        <w:rPr>
          <w:b/>
          <w:color w:val="auto"/>
          <w:sz w:val="24"/>
          <w:szCs w:val="24"/>
        </w:rPr>
        <w:t xml:space="preserve">1. </w:t>
      </w:r>
      <w:r w:rsidR="00DA7BBD">
        <w:rPr>
          <w:b/>
          <w:color w:val="auto"/>
          <w:sz w:val="24"/>
          <w:szCs w:val="24"/>
        </w:rPr>
        <w:t>PARTILE CONTRACTULUI SUBSECVENT</w:t>
      </w:r>
    </w:p>
    <w:p w14:paraId="4E78D2D9" w14:textId="68F4519F" w:rsidR="00542554" w:rsidRPr="00DE0580" w:rsidRDefault="004D174D" w:rsidP="00C04201">
      <w:pPr>
        <w:spacing w:line="288" w:lineRule="auto"/>
        <w:jc w:val="both"/>
        <w:rPr>
          <w:color w:val="auto"/>
          <w:sz w:val="24"/>
          <w:szCs w:val="24"/>
        </w:rPr>
      </w:pPr>
      <w:r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2209F12D" w:rsidR="00542554" w:rsidRPr="00DE0580" w:rsidRDefault="00B71EAB" w:rsidP="00C04201">
      <w:pPr>
        <w:spacing w:line="288" w:lineRule="auto"/>
        <w:jc w:val="both"/>
        <w:rPr>
          <w:noProof/>
          <w:sz w:val="24"/>
          <w:szCs w:val="24"/>
        </w:rPr>
      </w:pPr>
      <w:r w:rsidRPr="00DE0580">
        <w:rPr>
          <w:b/>
          <w:noProof/>
          <w:sz w:val="24"/>
          <w:szCs w:val="24"/>
          <w:lang w:val="it-IT"/>
        </w:rPr>
        <w:t>ADMINISTRA</w:t>
      </w:r>
      <w:r w:rsidR="007756C8">
        <w:rPr>
          <w:b/>
          <w:noProof/>
          <w:sz w:val="24"/>
          <w:szCs w:val="24"/>
          <w:lang w:val="it-IT"/>
        </w:rPr>
        <w:t>Ț</w:t>
      </w:r>
      <w:r w:rsidRPr="00DE0580">
        <w:rPr>
          <w:b/>
          <w:noProof/>
          <w:sz w:val="24"/>
          <w:szCs w:val="24"/>
          <w:lang w:val="it-IT"/>
        </w:rPr>
        <w:t>IA DOMENIULUI PUBLIC SECTOR 2</w:t>
      </w:r>
      <w:r w:rsidRPr="00DE0580">
        <w:rPr>
          <w:bCs/>
          <w:noProof/>
          <w:sz w:val="24"/>
          <w:szCs w:val="24"/>
          <w:lang w:val="es-ES"/>
        </w:rPr>
        <w:t xml:space="preserve">, cu sediul în </w:t>
      </w:r>
      <w:r w:rsidR="007756C8">
        <w:rPr>
          <w:bCs/>
          <w:noProof/>
          <w:sz w:val="24"/>
          <w:szCs w:val="24"/>
          <w:lang w:val="es-ES"/>
        </w:rPr>
        <w:t>Ș</w:t>
      </w:r>
      <w:r w:rsidRPr="00DE0580">
        <w:rPr>
          <w:bCs/>
          <w:noProof/>
          <w:sz w:val="24"/>
          <w:szCs w:val="24"/>
          <w:lang w:val="es-ES"/>
        </w:rPr>
        <w:t>os. Electronicii nr. 44,</w:t>
      </w:r>
      <w:r w:rsidR="00DA7BBD">
        <w:rPr>
          <w:bCs/>
          <w:noProof/>
          <w:sz w:val="24"/>
          <w:szCs w:val="24"/>
          <w:lang w:val="es-ES"/>
        </w:rPr>
        <w:t xml:space="preserve"> </w:t>
      </w:r>
      <w:r w:rsidRPr="00DE0580">
        <w:rPr>
          <w:bCs/>
          <w:noProof/>
          <w:sz w:val="24"/>
          <w:szCs w:val="24"/>
          <w:lang w:val="es-ES"/>
        </w:rPr>
        <w:t>sector</w:t>
      </w:r>
      <w:r w:rsidR="00614739" w:rsidRPr="00DE0580">
        <w:rPr>
          <w:bCs/>
          <w:noProof/>
          <w:sz w:val="24"/>
          <w:szCs w:val="24"/>
          <w:lang w:val="es-ES"/>
        </w:rPr>
        <w:t xml:space="preserve"> </w:t>
      </w:r>
      <w:r w:rsidRPr="00DE0580">
        <w:rPr>
          <w:bCs/>
          <w:noProof/>
          <w:sz w:val="24"/>
          <w:szCs w:val="24"/>
          <w:lang w:val="es-ES"/>
        </w:rPr>
        <w:t>2</w:t>
      </w:r>
      <w:r w:rsidR="00186075">
        <w:rPr>
          <w:bCs/>
          <w:noProof/>
          <w:sz w:val="24"/>
          <w:szCs w:val="24"/>
          <w:lang w:val="es-ES"/>
        </w:rPr>
        <w:t xml:space="preserve">, </w:t>
      </w:r>
      <w:r w:rsidR="00542554" w:rsidRPr="00DE0580">
        <w:rPr>
          <w:bCs/>
          <w:color w:val="auto"/>
          <w:sz w:val="24"/>
          <w:szCs w:val="24"/>
          <w:lang w:val="es-ES"/>
        </w:rPr>
        <w:t>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72760916" w:rsidR="00542554" w:rsidRPr="00DE0580" w:rsidRDefault="0029799A" w:rsidP="00C04201">
      <w:pPr>
        <w:spacing w:line="288" w:lineRule="auto"/>
        <w:jc w:val="both"/>
        <w:rPr>
          <w:bCs/>
          <w:color w:val="auto"/>
          <w:sz w:val="24"/>
          <w:szCs w:val="24"/>
          <w:lang w:val="es-ES"/>
        </w:rPr>
      </w:pPr>
      <w:r w:rsidRPr="00DE0580">
        <w:rPr>
          <w:b/>
          <w:sz w:val="24"/>
          <w:szCs w:val="24"/>
        </w:rPr>
        <w:t>S.C. BELMAR PROD  S.R.L.</w:t>
      </w:r>
      <w:r w:rsidRPr="00DE0580">
        <w:rPr>
          <w:sz w:val="24"/>
          <w:szCs w:val="24"/>
        </w:rPr>
        <w:t xml:space="preserve">, cu sediul în </w:t>
      </w:r>
      <w:r w:rsidR="00DA7BBD">
        <w:rPr>
          <w:sz w:val="24"/>
          <w:szCs w:val="24"/>
        </w:rPr>
        <w:t>S</w:t>
      </w:r>
      <w:r w:rsidRPr="00DE0580">
        <w:rPr>
          <w:sz w:val="24"/>
          <w:szCs w:val="24"/>
        </w:rPr>
        <w:t>tr</w:t>
      </w:r>
      <w:r w:rsidR="00DA7BBD">
        <w:rPr>
          <w:sz w:val="24"/>
          <w:szCs w:val="24"/>
        </w:rPr>
        <w:t>.</w:t>
      </w:r>
      <w:r w:rsidRPr="00DE0580">
        <w:rPr>
          <w:sz w:val="24"/>
          <w:szCs w:val="24"/>
        </w:rPr>
        <w:t xml:space="preserve"> Plantelor </w:t>
      </w:r>
      <w:r w:rsidR="00DA7BBD">
        <w:rPr>
          <w:sz w:val="24"/>
          <w:szCs w:val="24"/>
        </w:rPr>
        <w:t>nr.</w:t>
      </w:r>
      <w:r w:rsidRPr="00DE0580">
        <w:rPr>
          <w:sz w:val="24"/>
          <w:szCs w:val="24"/>
        </w:rPr>
        <w:t xml:space="preserve"> 48B, sat Dumbrava Ro</w:t>
      </w:r>
      <w:r w:rsidR="007756C8">
        <w:rPr>
          <w:sz w:val="24"/>
          <w:szCs w:val="24"/>
        </w:rPr>
        <w:t>ș</w:t>
      </w:r>
      <w:r w:rsidRPr="00DE0580">
        <w:rPr>
          <w:sz w:val="24"/>
          <w:szCs w:val="24"/>
        </w:rPr>
        <w:t>ie, comuna Dumbrava Ro</w:t>
      </w:r>
      <w:r w:rsidR="007756C8">
        <w:rPr>
          <w:sz w:val="24"/>
          <w:szCs w:val="24"/>
        </w:rPr>
        <w:t>ș</w:t>
      </w:r>
      <w:r w:rsidRPr="00DE0580">
        <w:rPr>
          <w:sz w:val="24"/>
          <w:szCs w:val="24"/>
        </w:rPr>
        <w:t>ie, jud</w:t>
      </w:r>
      <w:r w:rsidR="00DA7BBD">
        <w:rPr>
          <w:sz w:val="24"/>
          <w:szCs w:val="24"/>
        </w:rPr>
        <w:t>e</w:t>
      </w:r>
      <w:r w:rsidRPr="00DE0580">
        <w:rPr>
          <w:sz w:val="24"/>
          <w:szCs w:val="24"/>
        </w:rPr>
        <w:t>tul Neam</w:t>
      </w:r>
      <w:r w:rsidR="007756C8">
        <w:rPr>
          <w:sz w:val="24"/>
          <w:szCs w:val="24"/>
        </w:rPr>
        <w:t>ț</w:t>
      </w:r>
      <w:r w:rsidRPr="00DE0580">
        <w:rPr>
          <w:sz w:val="24"/>
          <w:szCs w:val="24"/>
        </w:rPr>
        <w:t xml:space="preserve">,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762C8B64"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2.  DEFINIŢII</w:t>
      </w:r>
    </w:p>
    <w:p w14:paraId="22AFE92E" w14:textId="25EC7C49"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2.1</w:t>
      </w:r>
      <w:r w:rsidR="004D174D" w:rsidRPr="00DE0580">
        <w:rPr>
          <w:bCs/>
          <w:color w:val="auto"/>
          <w:sz w:val="24"/>
          <w:szCs w:val="24"/>
          <w:lang w:val="es-ES"/>
        </w:rPr>
        <w:t>.</w:t>
      </w:r>
      <w:r w:rsidRPr="00DE0580">
        <w:rPr>
          <w:bCs/>
          <w:color w:val="auto"/>
          <w:sz w:val="24"/>
          <w:szCs w:val="24"/>
          <w:lang w:val="es-ES"/>
        </w:rPr>
        <w:t xml:space="preserve"> </w:t>
      </w:r>
      <w:proofErr w:type="spellStart"/>
      <w:r w:rsidRPr="00DE0580">
        <w:rPr>
          <w:bCs/>
          <w:color w:val="auto"/>
          <w:sz w:val="24"/>
          <w:szCs w:val="24"/>
          <w:lang w:val="es-ES"/>
        </w:rPr>
        <w:t>În</w:t>
      </w:r>
      <w:proofErr w:type="spellEnd"/>
      <w:r w:rsidRPr="00DE0580">
        <w:rPr>
          <w:bCs/>
          <w:color w:val="auto"/>
          <w:sz w:val="24"/>
          <w:szCs w:val="24"/>
          <w:lang w:val="es-ES"/>
        </w:rPr>
        <w:t xml:space="preserve"> </w:t>
      </w:r>
      <w:proofErr w:type="spellStart"/>
      <w:r w:rsidRPr="00DE0580">
        <w:rPr>
          <w:bCs/>
          <w:color w:val="auto"/>
          <w:sz w:val="24"/>
          <w:szCs w:val="24"/>
          <w:lang w:val="es-ES"/>
        </w:rPr>
        <w:t>prezentul</w:t>
      </w:r>
      <w:proofErr w:type="spellEnd"/>
      <w:r w:rsidRPr="00DE0580">
        <w:rPr>
          <w:bCs/>
          <w:color w:val="auto"/>
          <w:sz w:val="24"/>
          <w:szCs w:val="24"/>
          <w:lang w:val="es-ES"/>
        </w:rPr>
        <w:t xml:space="preserve"> </w:t>
      </w:r>
      <w:proofErr w:type="spellStart"/>
      <w:r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Pr="00DE0580">
        <w:rPr>
          <w:bCs/>
          <w:color w:val="auto"/>
          <w:sz w:val="24"/>
          <w:szCs w:val="24"/>
          <w:lang w:val="es-ES"/>
        </w:rPr>
        <w:t xml:space="preserve"> </w:t>
      </w:r>
      <w:proofErr w:type="spellStart"/>
      <w:r w:rsidRPr="00DE0580">
        <w:rPr>
          <w:bCs/>
          <w:color w:val="auto"/>
          <w:sz w:val="24"/>
          <w:szCs w:val="24"/>
          <w:lang w:val="es-ES"/>
        </w:rPr>
        <w:t>următorii</w:t>
      </w:r>
      <w:proofErr w:type="spellEnd"/>
      <w:r w:rsidRPr="00DE0580">
        <w:rPr>
          <w:bCs/>
          <w:color w:val="auto"/>
          <w:sz w:val="24"/>
          <w:szCs w:val="24"/>
          <w:lang w:val="es-ES"/>
        </w:rPr>
        <w:t xml:space="preserve"> </w:t>
      </w:r>
      <w:proofErr w:type="spellStart"/>
      <w:r w:rsidRPr="00DE0580">
        <w:rPr>
          <w:bCs/>
          <w:color w:val="auto"/>
          <w:sz w:val="24"/>
          <w:szCs w:val="24"/>
          <w:lang w:val="es-ES"/>
        </w:rPr>
        <w:t>termeni</w:t>
      </w:r>
      <w:proofErr w:type="spellEnd"/>
      <w:r w:rsidRPr="00DE0580">
        <w:rPr>
          <w:bCs/>
          <w:color w:val="auto"/>
          <w:sz w:val="24"/>
          <w:szCs w:val="24"/>
          <w:lang w:val="es-ES"/>
        </w:rPr>
        <w:t xml:space="preserve"> </w:t>
      </w:r>
      <w:proofErr w:type="spellStart"/>
      <w:r w:rsidRPr="00DE0580">
        <w:rPr>
          <w:bCs/>
          <w:color w:val="auto"/>
          <w:sz w:val="24"/>
          <w:szCs w:val="24"/>
          <w:lang w:val="es-ES"/>
        </w:rPr>
        <w:t>vor</w:t>
      </w:r>
      <w:proofErr w:type="spellEnd"/>
      <w:r w:rsidRPr="00DE0580">
        <w:rPr>
          <w:bCs/>
          <w:color w:val="auto"/>
          <w:sz w:val="24"/>
          <w:szCs w:val="24"/>
          <w:lang w:val="es-ES"/>
        </w:rPr>
        <w:t xml:space="preserve"> fi </w:t>
      </w:r>
      <w:proofErr w:type="spellStart"/>
      <w:r w:rsidRPr="00DE0580">
        <w:rPr>
          <w:bCs/>
          <w:color w:val="auto"/>
          <w:sz w:val="24"/>
          <w:szCs w:val="24"/>
          <w:lang w:val="es-ES"/>
        </w:rPr>
        <w:t>interpretaţi</w:t>
      </w:r>
      <w:proofErr w:type="spellEnd"/>
      <w:r w:rsidRPr="00DE0580">
        <w:rPr>
          <w:bCs/>
          <w:color w:val="auto"/>
          <w:sz w:val="24"/>
          <w:szCs w:val="24"/>
          <w:lang w:val="es-ES"/>
        </w:rPr>
        <w:t xml:space="preserve"> </w:t>
      </w:r>
      <w:proofErr w:type="spellStart"/>
      <w:r w:rsidRPr="00DE0580">
        <w:rPr>
          <w:bCs/>
          <w:color w:val="auto"/>
          <w:sz w:val="24"/>
          <w:szCs w:val="24"/>
          <w:lang w:val="es-ES"/>
        </w:rPr>
        <w:t>astfel</w:t>
      </w:r>
      <w:proofErr w:type="spellEnd"/>
      <w:r w:rsidRPr="00DE0580">
        <w:rPr>
          <w:bCs/>
          <w:color w:val="auto"/>
          <w:sz w:val="24"/>
          <w:szCs w:val="24"/>
          <w:lang w:val="es-ES"/>
        </w:rPr>
        <w:t>:</w:t>
      </w:r>
    </w:p>
    <w:p w14:paraId="51914461" w14:textId="7CF4BE6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a. </w:t>
      </w:r>
      <w:r w:rsidRPr="00DE0580">
        <w:rPr>
          <w:b/>
          <w:bCs/>
          <w:sz w:val="24"/>
          <w:szCs w:val="24"/>
        </w:rPr>
        <w:t>contract</w:t>
      </w:r>
      <w:r w:rsidRPr="00DE0580">
        <w:rPr>
          <w:sz w:val="24"/>
          <w:szCs w:val="24"/>
        </w:rPr>
        <w:t xml:space="preserve"> - prezentul contract </w:t>
      </w:r>
      <w:r w:rsidR="00917116" w:rsidRPr="00DE0580">
        <w:rPr>
          <w:sz w:val="24"/>
          <w:szCs w:val="24"/>
        </w:rPr>
        <w:t xml:space="preserve"> subsecvent </w:t>
      </w:r>
      <w:r w:rsidRPr="00DE0580">
        <w:rPr>
          <w:sz w:val="24"/>
          <w:szCs w:val="24"/>
        </w:rPr>
        <w:t xml:space="preserve">şi toate anexele sale; </w:t>
      </w:r>
    </w:p>
    <w:p w14:paraId="4CF91FB2" w14:textId="1FE5836E"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b. </w:t>
      </w:r>
      <w:r w:rsidR="000D75B0">
        <w:rPr>
          <w:b/>
          <w:bCs/>
          <w:sz w:val="24"/>
          <w:szCs w:val="24"/>
        </w:rPr>
        <w:t>Achizitor</w:t>
      </w:r>
      <w:r w:rsidRPr="00DE0580">
        <w:rPr>
          <w:b/>
          <w:bCs/>
          <w:sz w:val="24"/>
          <w:szCs w:val="24"/>
        </w:rPr>
        <w:t xml:space="preserve"> şi </w:t>
      </w:r>
      <w:r w:rsidR="000D75B0">
        <w:rPr>
          <w:b/>
          <w:bCs/>
          <w:sz w:val="24"/>
          <w:szCs w:val="24"/>
        </w:rPr>
        <w:t>Furnizor</w:t>
      </w:r>
      <w:r w:rsidRPr="00DE0580">
        <w:rPr>
          <w:sz w:val="24"/>
          <w:szCs w:val="24"/>
        </w:rPr>
        <w:t xml:space="preserve"> - părţile contractante, aşa cum sunt acestea numite în prezentul contract;</w:t>
      </w:r>
    </w:p>
    <w:p w14:paraId="0C41BD12" w14:textId="681AF721"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c. </w:t>
      </w:r>
      <w:r w:rsidRPr="00DE0580">
        <w:rPr>
          <w:b/>
          <w:bCs/>
          <w:sz w:val="24"/>
          <w:szCs w:val="24"/>
        </w:rPr>
        <w:t>preţul contractului</w:t>
      </w:r>
      <w:r w:rsidRPr="00DE0580">
        <w:rPr>
          <w:sz w:val="24"/>
          <w:szCs w:val="24"/>
        </w:rPr>
        <w:t xml:space="preserve"> - preţul plătibil </w:t>
      </w:r>
      <w:r w:rsidR="000D75B0">
        <w:rPr>
          <w:sz w:val="24"/>
          <w:szCs w:val="24"/>
        </w:rPr>
        <w:t>Furnizor</w:t>
      </w:r>
      <w:r w:rsidRPr="00DE0580">
        <w:rPr>
          <w:sz w:val="24"/>
          <w:szCs w:val="24"/>
        </w:rPr>
        <w:t xml:space="preserve">ului de către </w:t>
      </w:r>
      <w:r w:rsidR="000D75B0">
        <w:rPr>
          <w:sz w:val="24"/>
          <w:szCs w:val="24"/>
        </w:rPr>
        <w:t>Achizitor</w:t>
      </w:r>
      <w:r w:rsidRPr="00DE0580">
        <w:rPr>
          <w:sz w:val="24"/>
          <w:szCs w:val="24"/>
        </w:rPr>
        <w:t>, în baza contractului</w:t>
      </w:r>
      <w:r w:rsidR="00917116" w:rsidRPr="00DE0580">
        <w:rPr>
          <w:sz w:val="24"/>
          <w:szCs w:val="24"/>
        </w:rPr>
        <w:t xml:space="preserve"> subsecvent</w:t>
      </w:r>
      <w:r w:rsidRPr="00DE0580">
        <w:rPr>
          <w:sz w:val="24"/>
          <w:szCs w:val="24"/>
        </w:rPr>
        <w:t>, pentru îndeplinirea integrală şi corespunzătoare a tuturor obligaţiilor asumate prin contract</w:t>
      </w:r>
      <w:r w:rsidR="00917116" w:rsidRPr="00DE0580">
        <w:rPr>
          <w:sz w:val="24"/>
          <w:szCs w:val="24"/>
        </w:rPr>
        <w:t>ul subsecvent</w:t>
      </w:r>
      <w:r w:rsidRPr="00DE0580">
        <w:rPr>
          <w:sz w:val="24"/>
          <w:szCs w:val="24"/>
        </w:rPr>
        <w:t>;</w:t>
      </w:r>
    </w:p>
    <w:p w14:paraId="50FF0101" w14:textId="4EDC4B8B"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d. </w:t>
      </w:r>
      <w:r w:rsidRPr="00DE0580">
        <w:rPr>
          <w:b/>
          <w:bCs/>
          <w:sz w:val="24"/>
          <w:szCs w:val="24"/>
        </w:rPr>
        <w:t>produse</w:t>
      </w:r>
      <w:r w:rsidRPr="00DE0580">
        <w:rPr>
          <w:sz w:val="24"/>
          <w:szCs w:val="24"/>
        </w:rPr>
        <w:t xml:space="preserve"> - produsele precizate </w:t>
      </w:r>
      <w:r w:rsidR="007756C8">
        <w:rPr>
          <w:sz w:val="24"/>
          <w:szCs w:val="24"/>
        </w:rPr>
        <w:t>î</w:t>
      </w:r>
      <w:r w:rsidRPr="00DE0580">
        <w:rPr>
          <w:sz w:val="24"/>
          <w:szCs w:val="24"/>
        </w:rPr>
        <w:t>n anexele la prezentul contract</w:t>
      </w:r>
      <w:r w:rsidR="00917116" w:rsidRPr="00DE0580">
        <w:rPr>
          <w:sz w:val="24"/>
          <w:szCs w:val="24"/>
        </w:rPr>
        <w:t xml:space="preserve"> subsecvent</w:t>
      </w:r>
      <w:r w:rsidRPr="00DE0580">
        <w:rPr>
          <w:sz w:val="24"/>
          <w:szCs w:val="24"/>
        </w:rPr>
        <w:t xml:space="preserve">, pe care </w:t>
      </w:r>
      <w:r w:rsidR="000D75B0">
        <w:rPr>
          <w:sz w:val="24"/>
          <w:szCs w:val="24"/>
        </w:rPr>
        <w:t>Furnizor</w:t>
      </w:r>
      <w:r w:rsidRPr="00DE0580">
        <w:rPr>
          <w:sz w:val="24"/>
          <w:szCs w:val="24"/>
        </w:rPr>
        <w:t>ul se obligă, prin contract</w:t>
      </w:r>
      <w:r w:rsidR="00917116" w:rsidRPr="00DE0580">
        <w:rPr>
          <w:sz w:val="24"/>
          <w:szCs w:val="24"/>
        </w:rPr>
        <w:t>ul subsecvent</w:t>
      </w:r>
      <w:r w:rsidRPr="00DE0580">
        <w:rPr>
          <w:sz w:val="24"/>
          <w:szCs w:val="24"/>
        </w:rPr>
        <w:t xml:space="preserve">, să le furnizeze </w:t>
      </w:r>
      <w:r w:rsidR="000D75B0">
        <w:rPr>
          <w:sz w:val="24"/>
          <w:szCs w:val="24"/>
        </w:rPr>
        <w:t>Achizitor</w:t>
      </w:r>
      <w:r w:rsidRPr="00DE0580">
        <w:rPr>
          <w:sz w:val="24"/>
          <w:szCs w:val="24"/>
        </w:rPr>
        <w:t>ului;</w:t>
      </w:r>
    </w:p>
    <w:p w14:paraId="61D6564F" w14:textId="4AE9CA07"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e. </w:t>
      </w:r>
      <w:r w:rsidRPr="00DE0580">
        <w:rPr>
          <w:b/>
          <w:bCs/>
          <w:sz w:val="24"/>
          <w:szCs w:val="24"/>
        </w:rPr>
        <w:t>servicii -</w:t>
      </w:r>
      <w:r w:rsidRPr="00DE0580">
        <w:rPr>
          <w:sz w:val="24"/>
          <w:szCs w:val="24"/>
        </w:rPr>
        <w:t xml:space="preserve"> serviciile aferente livrării produselor, respectiv activităţile legate de furnizarea produselor care revin </w:t>
      </w:r>
      <w:r w:rsidR="000D75B0">
        <w:rPr>
          <w:sz w:val="24"/>
          <w:szCs w:val="24"/>
        </w:rPr>
        <w:t>Furnizor</w:t>
      </w:r>
      <w:r w:rsidRPr="00DE0580">
        <w:rPr>
          <w:sz w:val="24"/>
          <w:szCs w:val="24"/>
        </w:rPr>
        <w:t>ului prin contract</w:t>
      </w:r>
      <w:r w:rsidR="00917116" w:rsidRPr="00DE0580">
        <w:rPr>
          <w:sz w:val="24"/>
          <w:szCs w:val="24"/>
        </w:rPr>
        <w:t>ul subsecvent</w:t>
      </w:r>
      <w:r w:rsidRPr="00DE0580">
        <w:rPr>
          <w:sz w:val="24"/>
          <w:szCs w:val="24"/>
        </w:rPr>
        <w:t>.</w:t>
      </w:r>
    </w:p>
    <w:p w14:paraId="76B9F175" w14:textId="20EC6A0D"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f. </w:t>
      </w:r>
      <w:r w:rsidRPr="00DE0580">
        <w:rPr>
          <w:b/>
          <w:bCs/>
          <w:sz w:val="24"/>
          <w:szCs w:val="24"/>
        </w:rPr>
        <w:t>origine</w:t>
      </w:r>
      <w:r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Pr="00DE0580">
        <w:rPr>
          <w:sz w:val="24"/>
          <w:szCs w:val="24"/>
        </w:rPr>
        <w:t>ului;</w:t>
      </w:r>
    </w:p>
    <w:p w14:paraId="567110C3" w14:textId="28E66459" w:rsidR="0084160D" w:rsidRPr="00DE0580" w:rsidRDefault="0084160D" w:rsidP="00C04201">
      <w:pPr>
        <w:autoSpaceDE w:val="0"/>
        <w:autoSpaceDN w:val="0"/>
        <w:adjustRightInd w:val="0"/>
        <w:spacing w:line="288" w:lineRule="auto"/>
        <w:jc w:val="both"/>
        <w:rPr>
          <w:sz w:val="24"/>
          <w:szCs w:val="24"/>
        </w:rPr>
      </w:pPr>
      <w:r w:rsidRPr="00DE0580">
        <w:rPr>
          <w:sz w:val="24"/>
          <w:szCs w:val="24"/>
        </w:rPr>
        <w:lastRenderedPageBreak/>
        <w:t xml:space="preserve">g. </w:t>
      </w:r>
      <w:r w:rsidRPr="00DE0580">
        <w:rPr>
          <w:b/>
          <w:bCs/>
          <w:sz w:val="24"/>
          <w:szCs w:val="24"/>
        </w:rPr>
        <w:t>forţa majoră</w:t>
      </w:r>
      <w:r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7C68B7C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h. </w:t>
      </w:r>
      <w:r w:rsidRPr="00DE0580">
        <w:rPr>
          <w:b/>
          <w:bCs/>
          <w:sz w:val="24"/>
          <w:szCs w:val="24"/>
        </w:rPr>
        <w:t xml:space="preserve">zi - </w:t>
      </w:r>
      <w:r w:rsidRPr="00DE0580">
        <w:rPr>
          <w:bCs/>
          <w:sz w:val="24"/>
          <w:szCs w:val="24"/>
        </w:rPr>
        <w:t>zi</w:t>
      </w:r>
      <w:r w:rsidRPr="00DE0580">
        <w:rPr>
          <w:sz w:val="24"/>
          <w:szCs w:val="24"/>
        </w:rPr>
        <w:t xml:space="preserve"> calendaristică; </w:t>
      </w:r>
      <w:r w:rsidRPr="00DE0580">
        <w:rPr>
          <w:b/>
          <w:sz w:val="24"/>
          <w:szCs w:val="24"/>
        </w:rPr>
        <w:t>an</w:t>
      </w:r>
      <w:r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4D203DE"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3. INTERPRETARE</w:t>
      </w:r>
    </w:p>
    <w:p w14:paraId="024A70FD" w14:textId="2EFBA3C9" w:rsidR="004D174D" w:rsidRPr="00DE0580" w:rsidRDefault="004D174D" w:rsidP="00C04201">
      <w:pPr>
        <w:autoSpaceDE w:val="0"/>
        <w:autoSpaceDN w:val="0"/>
        <w:adjustRightInd w:val="0"/>
        <w:spacing w:line="288" w:lineRule="auto"/>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C04201">
      <w:pPr>
        <w:autoSpaceDE w:val="0"/>
        <w:autoSpaceDN w:val="0"/>
        <w:adjustRightInd w:val="0"/>
        <w:spacing w:line="288" w:lineRule="auto"/>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C04201">
      <w:pPr>
        <w:spacing w:line="288" w:lineRule="auto"/>
        <w:ind w:firstLine="567"/>
        <w:jc w:val="both"/>
        <w:rPr>
          <w:b/>
          <w:bCs/>
          <w:color w:val="auto"/>
          <w:sz w:val="24"/>
          <w:szCs w:val="24"/>
          <w:lang w:val="es-ES"/>
        </w:rPr>
      </w:pPr>
    </w:p>
    <w:p w14:paraId="314E2F8D" w14:textId="6AC528CA"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CLAUZE OBLIGATORII</w:t>
      </w:r>
    </w:p>
    <w:p w14:paraId="1F8301A0" w14:textId="3151F45D" w:rsidR="00542554" w:rsidRPr="00AF26ED" w:rsidRDefault="005D4808" w:rsidP="00C04201">
      <w:pPr>
        <w:spacing w:line="288" w:lineRule="auto"/>
        <w:jc w:val="both"/>
        <w:rPr>
          <w:bCs/>
          <w:color w:val="auto"/>
          <w:sz w:val="24"/>
          <w:szCs w:val="24"/>
          <w:lang w:val="es-ES"/>
        </w:rPr>
      </w:pPr>
      <w:r w:rsidRPr="00AF26ED">
        <w:rPr>
          <w:b/>
          <w:bCs/>
          <w:color w:val="auto"/>
          <w:sz w:val="24"/>
          <w:szCs w:val="24"/>
          <w:lang w:val="es-ES"/>
        </w:rPr>
        <w:t>4. OBIECTUL CONTRACTULUI SUBSECVENT</w:t>
      </w:r>
    </w:p>
    <w:p w14:paraId="7FE222F3" w14:textId="4CE0DDAF" w:rsidR="00542554" w:rsidRPr="00000EFA" w:rsidRDefault="00542554" w:rsidP="00C04201">
      <w:pPr>
        <w:spacing w:line="288" w:lineRule="auto"/>
        <w:jc w:val="both"/>
        <w:rPr>
          <w:color w:val="auto"/>
          <w:sz w:val="24"/>
          <w:szCs w:val="24"/>
          <w:lang w:val="it-IT"/>
        </w:rPr>
      </w:pPr>
      <w:r w:rsidRPr="00AF26ED">
        <w:rPr>
          <w:color w:val="auto"/>
          <w:sz w:val="24"/>
          <w:szCs w:val="24"/>
          <w:lang w:val="it-IT"/>
        </w:rPr>
        <w:t>4</w:t>
      </w:r>
      <w:r w:rsidR="003C0C58" w:rsidRPr="00AF26ED">
        <w:rPr>
          <w:color w:val="auto"/>
          <w:sz w:val="24"/>
          <w:szCs w:val="24"/>
          <w:lang w:val="it-IT"/>
        </w:rPr>
        <w:t>.1.</w:t>
      </w:r>
      <w:r w:rsidR="005D4808" w:rsidRPr="00AF26ED">
        <w:rPr>
          <w:color w:val="auto"/>
          <w:sz w:val="24"/>
          <w:szCs w:val="24"/>
          <w:lang w:val="it-IT"/>
        </w:rPr>
        <w:t xml:space="preserve"> </w:t>
      </w:r>
      <w:r w:rsidR="000D75B0" w:rsidRPr="00AF26ED">
        <w:rPr>
          <w:color w:val="auto"/>
          <w:sz w:val="24"/>
          <w:szCs w:val="24"/>
          <w:lang w:val="it-IT"/>
        </w:rPr>
        <w:t>Furnizor</w:t>
      </w:r>
      <w:r w:rsidR="004605D1" w:rsidRPr="00AF26ED">
        <w:rPr>
          <w:color w:val="auto"/>
          <w:sz w:val="24"/>
          <w:szCs w:val="24"/>
          <w:lang w:val="it-IT"/>
        </w:rPr>
        <w:t xml:space="preserve">ul se obligă să </w:t>
      </w:r>
      <w:r w:rsidR="00C74483" w:rsidRPr="00AF26ED">
        <w:rPr>
          <w:color w:val="auto"/>
          <w:sz w:val="24"/>
          <w:szCs w:val="24"/>
          <w:lang w:val="it-IT"/>
        </w:rPr>
        <w:t>furnizeze</w:t>
      </w:r>
      <w:r w:rsidR="00AD0831" w:rsidRPr="00AF26ED">
        <w:rPr>
          <w:color w:val="auto"/>
          <w:sz w:val="24"/>
          <w:szCs w:val="24"/>
          <w:lang w:val="it-IT"/>
        </w:rPr>
        <w:t xml:space="preserve"> </w:t>
      </w:r>
      <w:r w:rsidR="007756C8" w:rsidRPr="00AF26ED">
        <w:rPr>
          <w:color w:val="auto"/>
          <w:sz w:val="24"/>
          <w:szCs w:val="24"/>
          <w:lang w:val="it-IT"/>
        </w:rPr>
        <w:t>ș</w:t>
      </w:r>
      <w:r w:rsidR="00AD0831" w:rsidRPr="00AF26ED">
        <w:rPr>
          <w:color w:val="auto"/>
          <w:sz w:val="24"/>
          <w:szCs w:val="24"/>
          <w:lang w:val="it-IT"/>
        </w:rPr>
        <w:t xml:space="preserve">i </w:t>
      </w:r>
      <w:r w:rsidR="00F31F81" w:rsidRPr="00AF26ED">
        <w:rPr>
          <w:color w:val="auto"/>
          <w:sz w:val="24"/>
          <w:szCs w:val="24"/>
        </w:rPr>
        <w:t>s</w:t>
      </w:r>
      <w:r w:rsidR="007756C8" w:rsidRPr="00AF26ED">
        <w:rPr>
          <w:color w:val="auto"/>
          <w:sz w:val="24"/>
          <w:szCs w:val="24"/>
        </w:rPr>
        <w:t>ă</w:t>
      </w:r>
      <w:r w:rsidR="00F31F81" w:rsidRPr="00AF26ED">
        <w:rPr>
          <w:color w:val="auto"/>
          <w:sz w:val="24"/>
          <w:szCs w:val="24"/>
        </w:rPr>
        <w:t xml:space="preserve"> monteze </w:t>
      </w:r>
      <w:r w:rsidR="00F47B51" w:rsidRPr="00AF26ED">
        <w:rPr>
          <w:color w:val="auto"/>
          <w:sz w:val="24"/>
          <w:szCs w:val="24"/>
        </w:rPr>
        <w:t xml:space="preserve"> </w:t>
      </w:r>
      <w:r w:rsidR="000C47E9" w:rsidRPr="00AF26ED">
        <w:rPr>
          <w:color w:val="auto"/>
          <w:sz w:val="24"/>
          <w:szCs w:val="24"/>
        </w:rPr>
        <w:t xml:space="preserve">produsele </w:t>
      </w:r>
      <w:r w:rsidR="00C04201" w:rsidRPr="00AF26ED">
        <w:rPr>
          <w:color w:val="auto"/>
          <w:sz w:val="24"/>
          <w:szCs w:val="24"/>
        </w:rPr>
        <w:t xml:space="preserve">gard </w:t>
      </w:r>
      <w:proofErr w:type="spellStart"/>
      <w:r w:rsidR="00AF26ED" w:rsidRPr="00AF26ED">
        <w:rPr>
          <w:color w:val="auto"/>
          <w:sz w:val="24"/>
          <w:szCs w:val="24"/>
          <w:lang w:val="en-US"/>
        </w:rPr>
        <w:t>metalic</w:t>
      </w:r>
      <w:proofErr w:type="spellEnd"/>
      <w:r w:rsidR="00AF26ED" w:rsidRPr="00AF26ED">
        <w:rPr>
          <w:color w:val="auto"/>
          <w:sz w:val="24"/>
          <w:szCs w:val="24"/>
          <w:lang w:val="en-US"/>
        </w:rPr>
        <w:t xml:space="preserve"> ornamental pe </w:t>
      </w:r>
      <w:proofErr w:type="spellStart"/>
      <w:r w:rsidR="00AF26ED" w:rsidRPr="00AF26ED">
        <w:rPr>
          <w:color w:val="auto"/>
          <w:sz w:val="24"/>
          <w:szCs w:val="24"/>
          <w:lang w:val="en-US"/>
        </w:rPr>
        <w:t>soclu</w:t>
      </w:r>
      <w:proofErr w:type="spellEnd"/>
      <w:r w:rsidR="00AF26ED" w:rsidRPr="00AF26ED">
        <w:rPr>
          <w:color w:val="auto"/>
          <w:sz w:val="24"/>
          <w:szCs w:val="24"/>
          <w:lang w:val="en-US"/>
        </w:rPr>
        <w:t xml:space="preserve"> de </w:t>
      </w:r>
      <w:proofErr w:type="spellStart"/>
      <w:r w:rsidR="00AF26ED" w:rsidRPr="00AF26ED">
        <w:rPr>
          <w:color w:val="auto"/>
          <w:sz w:val="24"/>
          <w:szCs w:val="24"/>
          <w:lang w:val="en-US"/>
        </w:rPr>
        <w:t>beton</w:t>
      </w:r>
      <w:proofErr w:type="spellEnd"/>
      <w:r w:rsidR="00AF26ED" w:rsidRPr="00AF26ED">
        <w:rPr>
          <w:color w:val="auto"/>
          <w:sz w:val="24"/>
          <w:szCs w:val="24"/>
          <w:lang w:val="en-US"/>
        </w:rPr>
        <w:t xml:space="preserve"> cu h = 1,90 m </w:t>
      </w:r>
      <w:r w:rsidR="000B2FBD" w:rsidRPr="00AF26ED">
        <w:rPr>
          <w:color w:val="auto"/>
          <w:sz w:val="24"/>
          <w:szCs w:val="24"/>
        </w:rPr>
        <w:t xml:space="preserve">din </w:t>
      </w:r>
      <w:r w:rsidR="00917116" w:rsidRPr="00AF26ED">
        <w:rPr>
          <w:b/>
          <w:color w:val="auto"/>
          <w:sz w:val="24"/>
          <w:szCs w:val="24"/>
        </w:rPr>
        <w:t>,,</w:t>
      </w:r>
      <w:r w:rsidR="00697BC2" w:rsidRPr="00AF26ED">
        <w:rPr>
          <w:b/>
          <w:color w:val="auto"/>
          <w:sz w:val="24"/>
          <w:szCs w:val="24"/>
        </w:rPr>
        <w:t xml:space="preserve">LOT 3 – Furnizare cu montaj </w:t>
      </w:r>
      <w:r w:rsidR="00837789" w:rsidRPr="00AF26ED">
        <w:rPr>
          <w:b/>
          <w:color w:val="auto"/>
          <w:sz w:val="24"/>
          <w:szCs w:val="24"/>
        </w:rPr>
        <w:t xml:space="preserve">inclus panouri de </w:t>
      </w:r>
      <w:r w:rsidR="00697BC2" w:rsidRPr="00AF26ED">
        <w:rPr>
          <w:b/>
          <w:color w:val="auto"/>
          <w:sz w:val="24"/>
          <w:szCs w:val="24"/>
        </w:rPr>
        <w:t xml:space="preserve">gard metalic cu zabrele si </w:t>
      </w:r>
      <w:r w:rsidR="00837789" w:rsidRPr="00AF26ED">
        <w:rPr>
          <w:b/>
          <w:color w:val="auto"/>
          <w:sz w:val="24"/>
          <w:szCs w:val="24"/>
        </w:rPr>
        <w:t xml:space="preserve">panouri </w:t>
      </w:r>
      <w:r w:rsidR="00837789" w:rsidRPr="00000EFA">
        <w:rPr>
          <w:b/>
          <w:color w:val="auto"/>
          <w:sz w:val="24"/>
          <w:szCs w:val="24"/>
        </w:rPr>
        <w:t xml:space="preserve">de </w:t>
      </w:r>
      <w:r w:rsidR="00697BC2" w:rsidRPr="00000EFA">
        <w:rPr>
          <w:b/>
          <w:color w:val="auto"/>
          <w:sz w:val="24"/>
          <w:szCs w:val="24"/>
        </w:rPr>
        <w:t>gard metalic ornamental</w:t>
      </w:r>
      <w:r w:rsidR="00917116" w:rsidRPr="00000EFA">
        <w:rPr>
          <w:b/>
          <w:color w:val="auto"/>
          <w:sz w:val="24"/>
          <w:szCs w:val="24"/>
        </w:rPr>
        <w:t>”,</w:t>
      </w:r>
      <w:r w:rsidR="00917116" w:rsidRPr="00000EFA">
        <w:rPr>
          <w:color w:val="auto"/>
          <w:sz w:val="24"/>
          <w:szCs w:val="24"/>
        </w:rPr>
        <w:t xml:space="preserve">  cod C</w:t>
      </w:r>
      <w:r w:rsidR="00917116" w:rsidRPr="00000EFA">
        <w:rPr>
          <w:color w:val="auto"/>
          <w:sz w:val="24"/>
          <w:szCs w:val="24"/>
          <w:lang w:val="fr-FR"/>
        </w:rPr>
        <w:t xml:space="preserve">PV </w:t>
      </w:r>
      <w:r w:rsidR="00917116" w:rsidRPr="00000EFA">
        <w:rPr>
          <w:color w:val="auto"/>
          <w:sz w:val="24"/>
          <w:szCs w:val="24"/>
        </w:rPr>
        <w:t>44231000-8/</w:t>
      </w:r>
      <w:r w:rsidR="00917116" w:rsidRPr="00000EFA">
        <w:rPr>
          <w:i/>
          <w:iCs/>
          <w:color w:val="auto"/>
          <w:sz w:val="24"/>
          <w:szCs w:val="24"/>
        </w:rPr>
        <w:t>Panouri prefabricate pentru garduri</w:t>
      </w:r>
      <w:r w:rsidR="00C04201" w:rsidRPr="00000EFA">
        <w:rPr>
          <w:i/>
          <w:iCs/>
          <w:color w:val="auto"/>
          <w:sz w:val="24"/>
          <w:szCs w:val="24"/>
        </w:rPr>
        <w:t xml:space="preserve"> (Rev. 2)</w:t>
      </w:r>
      <w:r w:rsidR="00917116" w:rsidRPr="00000EFA">
        <w:rPr>
          <w:color w:val="auto"/>
          <w:sz w:val="24"/>
          <w:szCs w:val="24"/>
        </w:rPr>
        <w:t>,</w:t>
      </w:r>
      <w:r w:rsidR="00917116" w:rsidRPr="00000EFA">
        <w:rPr>
          <w:color w:val="auto"/>
          <w:kern w:val="0"/>
          <w:sz w:val="24"/>
          <w:szCs w:val="24"/>
          <w:lang w:val="en-US" w:eastAsia="en-US"/>
        </w:rPr>
        <w:t xml:space="preserve"> </w:t>
      </w:r>
      <w:proofErr w:type="spellStart"/>
      <w:r w:rsidR="001A48AC" w:rsidRPr="00000EFA">
        <w:rPr>
          <w:color w:val="auto"/>
          <w:kern w:val="0"/>
          <w:sz w:val="24"/>
          <w:szCs w:val="24"/>
          <w:lang w:val="en-US" w:eastAsia="en-US"/>
        </w:rPr>
        <w:t>în</w:t>
      </w:r>
      <w:proofErr w:type="spellEnd"/>
      <w:r w:rsidR="00AD0831" w:rsidRPr="00000EFA">
        <w:rPr>
          <w:color w:val="auto"/>
          <w:kern w:val="0"/>
          <w:sz w:val="24"/>
          <w:szCs w:val="24"/>
          <w:lang w:val="en-US" w:eastAsia="en-US"/>
        </w:rPr>
        <w:t xml:space="preserve"> </w:t>
      </w:r>
      <w:r w:rsidRPr="00000EFA">
        <w:rPr>
          <w:color w:val="auto"/>
          <w:sz w:val="24"/>
          <w:szCs w:val="24"/>
          <w:lang w:val="it-IT"/>
        </w:rPr>
        <w:t>conformitate cu obligaţiile asumate prin prezentul contract</w:t>
      </w:r>
      <w:r w:rsidR="00467E92" w:rsidRPr="00000EFA">
        <w:rPr>
          <w:color w:val="auto"/>
          <w:sz w:val="24"/>
          <w:szCs w:val="24"/>
          <w:lang w:val="it-IT"/>
        </w:rPr>
        <w:t xml:space="preserve"> subsecvent</w:t>
      </w:r>
      <w:r w:rsidRPr="00000EFA">
        <w:rPr>
          <w:color w:val="auto"/>
          <w:sz w:val="24"/>
          <w:szCs w:val="24"/>
          <w:lang w:val="it-IT"/>
        </w:rPr>
        <w:t>.</w:t>
      </w:r>
    </w:p>
    <w:p w14:paraId="2163BD97" w14:textId="34C008A8" w:rsidR="00CF091A" w:rsidRPr="00484DC5" w:rsidRDefault="00542554" w:rsidP="00C04201">
      <w:pPr>
        <w:spacing w:line="288" w:lineRule="auto"/>
        <w:jc w:val="both"/>
        <w:rPr>
          <w:rFonts w:eastAsia="Calibri"/>
          <w:color w:val="auto"/>
          <w:sz w:val="24"/>
          <w:szCs w:val="24"/>
        </w:rPr>
      </w:pPr>
      <w:r w:rsidRPr="00DE0580">
        <w:rPr>
          <w:color w:val="auto"/>
          <w:sz w:val="24"/>
          <w:szCs w:val="24"/>
          <w:lang w:val="it-IT"/>
        </w:rPr>
        <w:t xml:space="preserve">4.2. </w:t>
      </w:r>
      <w:r w:rsidR="000D75B0">
        <w:rPr>
          <w:color w:val="auto"/>
          <w:sz w:val="24"/>
          <w:szCs w:val="24"/>
          <w:lang w:val="it-IT"/>
        </w:rPr>
        <w:t>Achizitor</w:t>
      </w:r>
      <w:r w:rsidRPr="00DE0580">
        <w:rPr>
          <w:color w:val="auto"/>
          <w:sz w:val="24"/>
          <w:szCs w:val="24"/>
          <w:lang w:val="it-IT"/>
        </w:rPr>
        <w:t>ul se obligă să achiziţioneze, respectiv să cumpere şi să plătească preţul</w:t>
      </w:r>
      <w:r w:rsidR="005A4E77" w:rsidRPr="00DE0580">
        <w:rPr>
          <w:color w:val="auto"/>
          <w:sz w:val="24"/>
          <w:szCs w:val="24"/>
          <w:lang w:val="it-IT"/>
        </w:rPr>
        <w:t xml:space="preserve"> convenit în prezentul </w:t>
      </w:r>
      <w:r w:rsidR="005A4E77" w:rsidRPr="00484DC5">
        <w:rPr>
          <w:color w:val="auto"/>
          <w:sz w:val="24"/>
          <w:szCs w:val="24"/>
          <w:lang w:val="it-IT"/>
        </w:rPr>
        <w:t>contract</w:t>
      </w:r>
      <w:r w:rsidR="00467E92" w:rsidRPr="00484DC5">
        <w:rPr>
          <w:color w:val="auto"/>
          <w:sz w:val="24"/>
          <w:szCs w:val="24"/>
          <w:lang w:val="it-IT"/>
        </w:rPr>
        <w:t xml:space="preserve"> subsecvent</w:t>
      </w:r>
      <w:r w:rsidR="00700DC8" w:rsidRPr="00484DC5">
        <w:rPr>
          <w:rFonts w:eastAsia="Calibri"/>
          <w:color w:val="auto"/>
          <w:sz w:val="24"/>
          <w:szCs w:val="24"/>
        </w:rPr>
        <w:t>.</w:t>
      </w:r>
    </w:p>
    <w:p w14:paraId="0A6D0055" w14:textId="1FB97D4D" w:rsidR="00CF091A" w:rsidRPr="00484DC5" w:rsidRDefault="00CF091A" w:rsidP="00C04201">
      <w:pPr>
        <w:spacing w:line="288" w:lineRule="auto"/>
        <w:jc w:val="both"/>
        <w:rPr>
          <w:color w:val="auto"/>
          <w:sz w:val="24"/>
          <w:szCs w:val="24"/>
        </w:rPr>
      </w:pPr>
      <w:r w:rsidRPr="00484DC5">
        <w:rPr>
          <w:rFonts w:eastAsia="Calibri"/>
          <w:color w:val="auto"/>
          <w:sz w:val="24"/>
          <w:szCs w:val="24"/>
        </w:rPr>
        <w:t xml:space="preserve">4.3. </w:t>
      </w:r>
      <w:r w:rsidR="00C060F1" w:rsidRPr="00484DC5">
        <w:rPr>
          <w:color w:val="auto"/>
          <w:sz w:val="24"/>
          <w:szCs w:val="24"/>
        </w:rPr>
        <w:t>Predarea amplasamentelor se va face pe bază de proces</w:t>
      </w:r>
      <w:r w:rsidR="00C04201" w:rsidRPr="00484DC5">
        <w:rPr>
          <w:color w:val="auto"/>
          <w:sz w:val="24"/>
          <w:szCs w:val="24"/>
        </w:rPr>
        <w:t xml:space="preserve"> </w:t>
      </w:r>
      <w:r w:rsidR="00C060F1" w:rsidRPr="00484DC5">
        <w:rPr>
          <w:color w:val="auto"/>
          <w:sz w:val="24"/>
          <w:szCs w:val="24"/>
        </w:rPr>
        <w:t>verbal de predare</w:t>
      </w:r>
      <w:r w:rsidR="00C04201" w:rsidRPr="00484DC5">
        <w:rPr>
          <w:color w:val="auto"/>
          <w:sz w:val="24"/>
          <w:szCs w:val="24"/>
        </w:rPr>
        <w:t>-</w:t>
      </w:r>
      <w:r w:rsidR="00C060F1" w:rsidRPr="00484DC5">
        <w:rPr>
          <w:color w:val="auto"/>
          <w:sz w:val="24"/>
          <w:szCs w:val="24"/>
        </w:rPr>
        <w:t>primire.</w:t>
      </w:r>
    </w:p>
    <w:p w14:paraId="62DAC13D" w14:textId="1B955E4C" w:rsidR="00CF091A" w:rsidRPr="00484DC5" w:rsidRDefault="00CF091A" w:rsidP="00C04201">
      <w:pPr>
        <w:spacing w:line="288" w:lineRule="auto"/>
        <w:jc w:val="both"/>
        <w:rPr>
          <w:color w:val="auto"/>
          <w:sz w:val="24"/>
          <w:szCs w:val="24"/>
          <w:lang w:val="it-IT"/>
        </w:rPr>
      </w:pPr>
      <w:r w:rsidRPr="00484DC5">
        <w:rPr>
          <w:color w:val="auto"/>
          <w:sz w:val="24"/>
          <w:szCs w:val="24"/>
        </w:rPr>
        <w:t xml:space="preserve">4.4. </w:t>
      </w:r>
      <w:r w:rsidR="00F84BDB" w:rsidRPr="00484DC5">
        <w:rPr>
          <w:color w:val="auto"/>
          <w:sz w:val="24"/>
          <w:szCs w:val="24"/>
          <w:lang w:val="it-IT"/>
        </w:rPr>
        <w:t xml:space="preserve">Toate costurile </w:t>
      </w:r>
      <w:r w:rsidR="00CD6BB7" w:rsidRPr="00484DC5">
        <w:rPr>
          <w:color w:val="auto"/>
          <w:sz w:val="24"/>
          <w:szCs w:val="24"/>
          <w:lang w:val="it-IT"/>
        </w:rPr>
        <w:t>privind</w:t>
      </w:r>
      <w:r w:rsidR="00AD0831" w:rsidRPr="00484DC5">
        <w:rPr>
          <w:color w:val="auto"/>
          <w:sz w:val="24"/>
          <w:szCs w:val="24"/>
          <w:lang w:val="it-IT"/>
        </w:rPr>
        <w:t xml:space="preserve"> </w:t>
      </w:r>
      <w:r w:rsidR="001F4FE2" w:rsidRPr="00484DC5">
        <w:rPr>
          <w:color w:val="auto"/>
          <w:sz w:val="24"/>
          <w:szCs w:val="24"/>
          <w:lang w:val="it-IT"/>
        </w:rPr>
        <w:t xml:space="preserve">transportul </w:t>
      </w:r>
      <w:r w:rsidR="00F84BDB" w:rsidRPr="00484DC5">
        <w:rPr>
          <w:color w:val="auto"/>
          <w:sz w:val="24"/>
          <w:szCs w:val="24"/>
          <w:lang w:val="it-IT"/>
        </w:rPr>
        <w:t xml:space="preserve">și </w:t>
      </w:r>
      <w:r w:rsidR="001F4FE2" w:rsidRPr="00484DC5">
        <w:rPr>
          <w:color w:val="auto"/>
          <w:sz w:val="24"/>
          <w:szCs w:val="24"/>
          <w:lang w:val="it-IT"/>
        </w:rPr>
        <w:t xml:space="preserve">montajul </w:t>
      </w:r>
      <w:r w:rsidR="00CD6BB7" w:rsidRPr="00484DC5">
        <w:rPr>
          <w:color w:val="auto"/>
          <w:sz w:val="24"/>
          <w:szCs w:val="24"/>
          <w:lang w:val="it-IT"/>
        </w:rPr>
        <w:t xml:space="preserve">vor fi suportate de către </w:t>
      </w:r>
      <w:r w:rsidR="000D75B0" w:rsidRPr="00484DC5">
        <w:rPr>
          <w:color w:val="auto"/>
          <w:sz w:val="24"/>
          <w:szCs w:val="24"/>
          <w:lang w:val="it-IT"/>
        </w:rPr>
        <w:t>Furnizor</w:t>
      </w:r>
      <w:r w:rsidR="00F84BDB" w:rsidRPr="00484DC5">
        <w:rPr>
          <w:color w:val="auto"/>
          <w:sz w:val="24"/>
          <w:szCs w:val="24"/>
          <w:lang w:val="it-IT"/>
        </w:rPr>
        <w:t>.</w:t>
      </w:r>
    </w:p>
    <w:p w14:paraId="4AE09236" w14:textId="77777777" w:rsidR="005D4808" w:rsidRPr="00D00862" w:rsidRDefault="005D4808" w:rsidP="00C04201">
      <w:pPr>
        <w:spacing w:line="288" w:lineRule="auto"/>
        <w:jc w:val="both"/>
        <w:rPr>
          <w:b/>
          <w:bCs/>
          <w:color w:val="auto"/>
          <w:sz w:val="24"/>
          <w:szCs w:val="24"/>
          <w:lang w:val="es-ES"/>
        </w:rPr>
      </w:pPr>
    </w:p>
    <w:p w14:paraId="7D341E5E" w14:textId="0743B0C1" w:rsidR="00542554" w:rsidRPr="00D00862" w:rsidRDefault="005D4808" w:rsidP="00C04201">
      <w:pPr>
        <w:spacing w:line="288" w:lineRule="auto"/>
        <w:jc w:val="both"/>
        <w:rPr>
          <w:b/>
          <w:bCs/>
          <w:color w:val="auto"/>
          <w:sz w:val="24"/>
          <w:szCs w:val="24"/>
          <w:lang w:val="es-ES"/>
        </w:rPr>
      </w:pPr>
      <w:r w:rsidRPr="00D00862">
        <w:rPr>
          <w:b/>
          <w:bCs/>
          <w:color w:val="auto"/>
          <w:sz w:val="24"/>
          <w:szCs w:val="24"/>
          <w:lang w:val="es-ES"/>
        </w:rPr>
        <w:t>5.  PREŢUL CONTRACTULUI SUBSECVENT</w:t>
      </w:r>
    </w:p>
    <w:p w14:paraId="52B6BB98" w14:textId="52B9C09D" w:rsidR="00BE487D" w:rsidRPr="00D00862" w:rsidRDefault="00542554" w:rsidP="00C04201">
      <w:pPr>
        <w:spacing w:line="288" w:lineRule="auto"/>
        <w:jc w:val="both"/>
        <w:rPr>
          <w:color w:val="auto"/>
          <w:sz w:val="24"/>
          <w:szCs w:val="24"/>
        </w:rPr>
      </w:pPr>
      <w:r w:rsidRPr="00D00862">
        <w:rPr>
          <w:bCs/>
          <w:color w:val="auto"/>
          <w:sz w:val="24"/>
          <w:szCs w:val="24"/>
          <w:lang w:val="es-ES"/>
        </w:rPr>
        <w:t xml:space="preserve">5.1. </w:t>
      </w:r>
      <w:proofErr w:type="spellStart"/>
      <w:r w:rsidR="000E607A" w:rsidRPr="00D00862">
        <w:rPr>
          <w:bCs/>
          <w:color w:val="auto"/>
          <w:kern w:val="0"/>
          <w:sz w:val="24"/>
          <w:szCs w:val="24"/>
          <w:lang w:val="es-ES" w:eastAsia="en-US"/>
        </w:rPr>
        <w:t>Preţul</w:t>
      </w:r>
      <w:proofErr w:type="spellEnd"/>
      <w:r w:rsidR="000E607A" w:rsidRPr="00D00862">
        <w:rPr>
          <w:bCs/>
          <w:color w:val="auto"/>
          <w:kern w:val="0"/>
          <w:sz w:val="24"/>
          <w:szCs w:val="24"/>
          <w:lang w:val="es-ES" w:eastAsia="en-US"/>
        </w:rPr>
        <w:t xml:space="preserve"> </w:t>
      </w:r>
      <w:proofErr w:type="spellStart"/>
      <w:r w:rsidR="000E607A" w:rsidRPr="00D00862">
        <w:rPr>
          <w:bCs/>
          <w:color w:val="auto"/>
          <w:kern w:val="0"/>
          <w:sz w:val="24"/>
          <w:szCs w:val="24"/>
          <w:lang w:val="es-ES" w:eastAsia="en-US"/>
        </w:rPr>
        <w:t>contractului</w:t>
      </w:r>
      <w:proofErr w:type="spellEnd"/>
      <w:r w:rsidR="00467E92" w:rsidRPr="00D00862">
        <w:rPr>
          <w:bCs/>
          <w:color w:val="auto"/>
          <w:kern w:val="0"/>
          <w:sz w:val="24"/>
          <w:szCs w:val="24"/>
          <w:lang w:val="es-ES" w:eastAsia="en-US"/>
        </w:rPr>
        <w:t xml:space="preserve"> </w:t>
      </w:r>
      <w:proofErr w:type="spellStart"/>
      <w:r w:rsidR="00467E92" w:rsidRPr="00D00862">
        <w:rPr>
          <w:bCs/>
          <w:color w:val="auto"/>
          <w:kern w:val="0"/>
          <w:sz w:val="24"/>
          <w:szCs w:val="24"/>
          <w:lang w:val="es-ES" w:eastAsia="en-US"/>
        </w:rPr>
        <w:t>subsecvent</w:t>
      </w:r>
      <w:proofErr w:type="spellEnd"/>
      <w:r w:rsidR="000E607A" w:rsidRPr="00D00862">
        <w:rPr>
          <w:bCs/>
          <w:color w:val="auto"/>
          <w:kern w:val="0"/>
          <w:sz w:val="24"/>
          <w:szCs w:val="24"/>
          <w:lang w:val="es-ES" w:eastAsia="en-US"/>
        </w:rPr>
        <w:t>,</w:t>
      </w:r>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respectiv</w:t>
      </w:r>
      <w:proofErr w:type="spellEnd"/>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preţul</w:t>
      </w:r>
      <w:proofErr w:type="spellEnd"/>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produselor</w:t>
      </w:r>
      <w:proofErr w:type="spellEnd"/>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livrate</w:t>
      </w:r>
      <w:proofErr w:type="spellEnd"/>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și</w:t>
      </w:r>
      <w:proofErr w:type="spellEnd"/>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montate</w:t>
      </w:r>
      <w:proofErr w:type="spellEnd"/>
      <w:r w:rsidR="004065ED" w:rsidRPr="00D00862">
        <w:rPr>
          <w:bCs/>
          <w:color w:val="auto"/>
          <w:kern w:val="0"/>
          <w:sz w:val="24"/>
          <w:szCs w:val="24"/>
          <w:lang w:val="es-ES" w:eastAsia="en-US"/>
        </w:rPr>
        <w:t xml:space="preserve">, </w:t>
      </w:r>
      <w:proofErr w:type="spellStart"/>
      <w:r w:rsidR="004065ED" w:rsidRPr="00D00862">
        <w:rPr>
          <w:bCs/>
          <w:color w:val="auto"/>
          <w:kern w:val="0"/>
          <w:sz w:val="24"/>
          <w:szCs w:val="24"/>
          <w:lang w:val="es-ES" w:eastAsia="en-US"/>
        </w:rPr>
        <w:t>conform</w:t>
      </w:r>
      <w:proofErr w:type="spellEnd"/>
      <w:r w:rsidR="00AD0831" w:rsidRPr="00D00862">
        <w:rPr>
          <w:bCs/>
          <w:color w:val="auto"/>
          <w:kern w:val="0"/>
          <w:sz w:val="24"/>
          <w:szCs w:val="24"/>
          <w:lang w:val="es-ES" w:eastAsia="en-US"/>
        </w:rPr>
        <w:t xml:space="preserve"> </w:t>
      </w:r>
      <w:r w:rsidR="00467E92" w:rsidRPr="00D00862">
        <w:rPr>
          <w:bCs/>
          <w:color w:val="auto"/>
          <w:kern w:val="0"/>
          <w:sz w:val="24"/>
          <w:szCs w:val="24"/>
          <w:lang w:val="es-ES" w:eastAsia="en-US"/>
        </w:rPr>
        <w:t>A</w:t>
      </w:r>
      <w:r w:rsidR="00A9360E" w:rsidRPr="00D00862">
        <w:rPr>
          <w:bCs/>
          <w:color w:val="auto"/>
          <w:kern w:val="0"/>
          <w:sz w:val="24"/>
          <w:szCs w:val="24"/>
          <w:lang w:val="es-ES" w:eastAsia="en-US"/>
        </w:rPr>
        <w:t xml:space="preserve">nexa </w:t>
      </w:r>
      <w:proofErr w:type="spellStart"/>
      <w:r w:rsidR="00A9360E" w:rsidRPr="00D00862">
        <w:rPr>
          <w:bCs/>
          <w:color w:val="auto"/>
          <w:kern w:val="0"/>
          <w:sz w:val="24"/>
          <w:szCs w:val="24"/>
          <w:lang w:val="es-ES" w:eastAsia="en-US"/>
        </w:rPr>
        <w:t>nr</w:t>
      </w:r>
      <w:proofErr w:type="spellEnd"/>
      <w:r w:rsidR="00A9360E" w:rsidRPr="00D00862">
        <w:rPr>
          <w:bCs/>
          <w:color w:val="auto"/>
          <w:kern w:val="0"/>
          <w:sz w:val="24"/>
          <w:szCs w:val="24"/>
          <w:lang w:val="es-ES" w:eastAsia="en-US"/>
        </w:rPr>
        <w:t>.</w:t>
      </w:r>
      <w:r w:rsidR="00CA23DF" w:rsidRPr="00D00862">
        <w:rPr>
          <w:bCs/>
          <w:color w:val="auto"/>
          <w:kern w:val="0"/>
          <w:sz w:val="24"/>
          <w:szCs w:val="24"/>
          <w:lang w:val="es-ES" w:eastAsia="en-US"/>
        </w:rPr>
        <w:t xml:space="preserve"> </w:t>
      </w:r>
      <w:r w:rsidR="00A9360E" w:rsidRPr="00D00862">
        <w:rPr>
          <w:bCs/>
          <w:color w:val="auto"/>
          <w:kern w:val="0"/>
          <w:sz w:val="24"/>
          <w:szCs w:val="24"/>
          <w:lang w:val="es-ES" w:eastAsia="en-US"/>
        </w:rPr>
        <w:t>1,</w:t>
      </w:r>
      <w:r w:rsidR="0012074E" w:rsidRPr="00D00862">
        <w:rPr>
          <w:color w:val="auto"/>
          <w:sz w:val="24"/>
          <w:szCs w:val="24"/>
        </w:rPr>
        <w:t xml:space="preserve"> </w:t>
      </w:r>
      <w:r w:rsidR="000E607A" w:rsidRPr="00D00862">
        <w:rPr>
          <w:bCs/>
          <w:color w:val="auto"/>
          <w:kern w:val="0"/>
          <w:sz w:val="24"/>
          <w:szCs w:val="24"/>
          <w:lang w:val="es-ES" w:eastAsia="en-US"/>
        </w:rPr>
        <w:t>este de</w:t>
      </w:r>
      <w:r w:rsidR="00A57E81" w:rsidRPr="00D00862">
        <w:rPr>
          <w:bCs/>
          <w:color w:val="auto"/>
          <w:kern w:val="0"/>
          <w:sz w:val="24"/>
          <w:szCs w:val="24"/>
          <w:lang w:val="es-ES" w:eastAsia="en-US"/>
        </w:rPr>
        <w:t xml:space="preserve"> </w:t>
      </w:r>
      <w:bookmarkStart w:id="0" w:name="_Hlk81462171"/>
      <w:r w:rsidR="00D00862" w:rsidRPr="00D00862">
        <w:rPr>
          <w:b/>
          <w:color w:val="auto"/>
          <w:kern w:val="0"/>
          <w:sz w:val="24"/>
          <w:szCs w:val="24"/>
          <w:lang w:val="es-ES" w:eastAsia="en-US"/>
        </w:rPr>
        <w:t>714.535,50</w:t>
      </w:r>
      <w:r w:rsidR="00A57E81" w:rsidRPr="00D00862">
        <w:rPr>
          <w:b/>
          <w:color w:val="auto"/>
          <w:kern w:val="0"/>
          <w:sz w:val="24"/>
          <w:szCs w:val="24"/>
          <w:lang w:val="es-ES" w:eastAsia="en-US"/>
        </w:rPr>
        <w:t xml:space="preserve"> </w:t>
      </w:r>
      <w:bookmarkEnd w:id="0"/>
      <w:r w:rsidR="009F686C" w:rsidRPr="00D00862">
        <w:rPr>
          <w:b/>
          <w:color w:val="auto"/>
          <w:sz w:val="24"/>
          <w:szCs w:val="24"/>
        </w:rPr>
        <w:t xml:space="preserve">lei </w:t>
      </w:r>
      <w:r w:rsidR="00467E92" w:rsidRPr="00D00862">
        <w:rPr>
          <w:b/>
          <w:color w:val="auto"/>
          <w:sz w:val="24"/>
          <w:szCs w:val="24"/>
        </w:rPr>
        <w:t>inc</w:t>
      </w:r>
      <w:r w:rsidR="00467E92" w:rsidRPr="00D00862">
        <w:rPr>
          <w:b/>
          <w:bCs/>
          <w:color w:val="auto"/>
          <w:sz w:val="24"/>
          <w:szCs w:val="24"/>
        </w:rPr>
        <w:t>lusiv</w:t>
      </w:r>
      <w:r w:rsidR="009F686C" w:rsidRPr="00D00862">
        <w:rPr>
          <w:b/>
          <w:bCs/>
          <w:color w:val="auto"/>
          <w:sz w:val="24"/>
          <w:szCs w:val="24"/>
        </w:rPr>
        <w:t xml:space="preserve"> T</w:t>
      </w:r>
      <w:r w:rsidR="00C04201" w:rsidRPr="00D00862">
        <w:rPr>
          <w:b/>
          <w:bCs/>
          <w:color w:val="auto"/>
          <w:sz w:val="24"/>
          <w:szCs w:val="24"/>
        </w:rPr>
        <w:t>.</w:t>
      </w:r>
      <w:r w:rsidR="009F686C" w:rsidRPr="00D00862">
        <w:rPr>
          <w:b/>
          <w:bCs/>
          <w:color w:val="auto"/>
          <w:sz w:val="24"/>
          <w:szCs w:val="24"/>
        </w:rPr>
        <w:t>V</w:t>
      </w:r>
      <w:r w:rsidR="00C04201" w:rsidRPr="00D00862">
        <w:rPr>
          <w:b/>
          <w:bCs/>
          <w:color w:val="auto"/>
          <w:sz w:val="24"/>
          <w:szCs w:val="24"/>
        </w:rPr>
        <w:t>.</w:t>
      </w:r>
      <w:r w:rsidR="009F686C" w:rsidRPr="00D00862">
        <w:rPr>
          <w:b/>
          <w:bCs/>
          <w:color w:val="auto"/>
          <w:sz w:val="24"/>
          <w:szCs w:val="24"/>
        </w:rPr>
        <w:t>A</w:t>
      </w:r>
      <w:r w:rsidR="00C04201" w:rsidRPr="00D00862">
        <w:rPr>
          <w:b/>
          <w:bCs/>
          <w:color w:val="auto"/>
          <w:sz w:val="24"/>
          <w:szCs w:val="24"/>
        </w:rPr>
        <w:t>.</w:t>
      </w:r>
      <w:r w:rsidR="000E607A" w:rsidRPr="00D00862">
        <w:rPr>
          <w:bCs/>
          <w:color w:val="auto"/>
          <w:sz w:val="24"/>
          <w:szCs w:val="24"/>
        </w:rPr>
        <w:t xml:space="preserve">, </w:t>
      </w:r>
      <w:r w:rsidR="00467E92" w:rsidRPr="00D00862">
        <w:rPr>
          <w:bCs/>
          <w:color w:val="auto"/>
          <w:sz w:val="24"/>
          <w:szCs w:val="24"/>
        </w:rPr>
        <w:t>din care</w:t>
      </w:r>
      <w:r w:rsidR="000E607A" w:rsidRPr="00D00862">
        <w:rPr>
          <w:bCs/>
          <w:color w:val="auto"/>
          <w:sz w:val="24"/>
          <w:szCs w:val="24"/>
        </w:rPr>
        <w:t xml:space="preserve"> </w:t>
      </w:r>
      <w:r w:rsidR="00D00862" w:rsidRPr="00D00862">
        <w:rPr>
          <w:b/>
          <w:color w:val="auto"/>
          <w:kern w:val="0"/>
          <w:sz w:val="24"/>
          <w:szCs w:val="24"/>
          <w:lang w:val="es-ES" w:eastAsia="en-US"/>
        </w:rPr>
        <w:t>600.450,00</w:t>
      </w:r>
      <w:r w:rsidR="00484DC5" w:rsidRPr="00D00862">
        <w:rPr>
          <w:b/>
          <w:color w:val="auto"/>
          <w:kern w:val="0"/>
          <w:sz w:val="24"/>
          <w:szCs w:val="24"/>
          <w:lang w:val="es-ES" w:eastAsia="en-US"/>
        </w:rPr>
        <w:t xml:space="preserve"> </w:t>
      </w:r>
      <w:r w:rsidR="002360AF" w:rsidRPr="00D00862">
        <w:rPr>
          <w:b/>
          <w:bCs/>
          <w:color w:val="auto"/>
          <w:sz w:val="24"/>
          <w:szCs w:val="24"/>
        </w:rPr>
        <w:t xml:space="preserve">lei </w:t>
      </w:r>
      <w:r w:rsidR="00467E92" w:rsidRPr="00D00862">
        <w:rPr>
          <w:b/>
          <w:bCs/>
          <w:color w:val="auto"/>
          <w:sz w:val="24"/>
          <w:szCs w:val="24"/>
        </w:rPr>
        <w:t>fara</w:t>
      </w:r>
      <w:r w:rsidR="002360AF" w:rsidRPr="00D00862">
        <w:rPr>
          <w:b/>
          <w:bCs/>
          <w:color w:val="auto"/>
          <w:sz w:val="24"/>
          <w:szCs w:val="24"/>
        </w:rPr>
        <w:t xml:space="preserve"> T</w:t>
      </w:r>
      <w:r w:rsidR="00C04201" w:rsidRPr="00D00862">
        <w:rPr>
          <w:b/>
          <w:bCs/>
          <w:color w:val="auto"/>
          <w:sz w:val="24"/>
          <w:szCs w:val="24"/>
        </w:rPr>
        <w:t>.</w:t>
      </w:r>
      <w:r w:rsidR="002360AF" w:rsidRPr="00D00862">
        <w:rPr>
          <w:b/>
          <w:bCs/>
          <w:color w:val="auto"/>
          <w:sz w:val="24"/>
          <w:szCs w:val="24"/>
        </w:rPr>
        <w:t>V</w:t>
      </w:r>
      <w:r w:rsidR="00C04201" w:rsidRPr="00D00862">
        <w:rPr>
          <w:b/>
          <w:bCs/>
          <w:color w:val="auto"/>
          <w:sz w:val="24"/>
          <w:szCs w:val="24"/>
        </w:rPr>
        <w:t>.</w:t>
      </w:r>
      <w:r w:rsidR="002360AF" w:rsidRPr="00D00862">
        <w:rPr>
          <w:b/>
          <w:bCs/>
          <w:color w:val="auto"/>
          <w:sz w:val="24"/>
          <w:szCs w:val="24"/>
        </w:rPr>
        <w:t>A</w:t>
      </w:r>
      <w:r w:rsidR="00C04201" w:rsidRPr="00D00862">
        <w:rPr>
          <w:b/>
          <w:bCs/>
          <w:color w:val="auto"/>
          <w:sz w:val="24"/>
          <w:szCs w:val="24"/>
        </w:rPr>
        <w:t>.</w:t>
      </w:r>
      <w:r w:rsidR="00467E92" w:rsidRPr="00D00862">
        <w:rPr>
          <w:b/>
          <w:bCs/>
          <w:color w:val="auto"/>
          <w:sz w:val="24"/>
          <w:szCs w:val="24"/>
        </w:rPr>
        <w:t xml:space="preserve"> </w:t>
      </w:r>
      <w:r w:rsidR="00467E92" w:rsidRPr="00D00862">
        <w:rPr>
          <w:color w:val="auto"/>
          <w:sz w:val="24"/>
          <w:szCs w:val="24"/>
        </w:rPr>
        <w:t>la care se adaug</w:t>
      </w:r>
      <w:r w:rsidR="007756C8" w:rsidRPr="00D00862">
        <w:rPr>
          <w:color w:val="auto"/>
          <w:sz w:val="24"/>
          <w:szCs w:val="24"/>
        </w:rPr>
        <w:t>ă</w:t>
      </w:r>
      <w:r w:rsidR="00467E92" w:rsidRPr="00D00862">
        <w:rPr>
          <w:color w:val="auto"/>
          <w:sz w:val="24"/>
          <w:szCs w:val="24"/>
        </w:rPr>
        <w:t xml:space="preserve"> TVA 19% </w:t>
      </w:r>
      <w:r w:rsidR="007756C8" w:rsidRPr="00D00862">
        <w:rPr>
          <w:color w:val="auto"/>
          <w:sz w:val="24"/>
          <w:szCs w:val="24"/>
        </w:rPr>
        <w:t>î</w:t>
      </w:r>
      <w:r w:rsidR="00467E92" w:rsidRPr="00D00862">
        <w:rPr>
          <w:color w:val="auto"/>
          <w:sz w:val="24"/>
          <w:szCs w:val="24"/>
        </w:rPr>
        <w:t>n valoare de</w:t>
      </w:r>
      <w:r w:rsidR="00E13134" w:rsidRPr="00D00862">
        <w:rPr>
          <w:bCs/>
          <w:color w:val="auto"/>
          <w:sz w:val="24"/>
          <w:szCs w:val="24"/>
          <w:lang w:val="fr-FR"/>
        </w:rPr>
        <w:t xml:space="preserve"> </w:t>
      </w:r>
      <w:r w:rsidR="00D00862" w:rsidRPr="00D00862">
        <w:rPr>
          <w:bCs/>
          <w:color w:val="auto"/>
          <w:sz w:val="24"/>
          <w:szCs w:val="24"/>
          <w:lang w:val="fr-FR"/>
        </w:rPr>
        <w:t>114.085,50</w:t>
      </w:r>
      <w:r w:rsidR="00E912E7" w:rsidRPr="00D00862">
        <w:rPr>
          <w:color w:val="auto"/>
          <w:sz w:val="24"/>
          <w:szCs w:val="24"/>
        </w:rPr>
        <w:t xml:space="preserve"> </w:t>
      </w:r>
      <w:r w:rsidR="00467E92" w:rsidRPr="00D00862">
        <w:rPr>
          <w:color w:val="auto"/>
          <w:sz w:val="24"/>
          <w:szCs w:val="24"/>
        </w:rPr>
        <w:t>lei.</w:t>
      </w:r>
    </w:p>
    <w:p w14:paraId="49B7AFFC" w14:textId="77777777" w:rsidR="005D4808" w:rsidRPr="00484DC5" w:rsidRDefault="005D4808" w:rsidP="00C04201">
      <w:pPr>
        <w:spacing w:line="288" w:lineRule="auto"/>
        <w:jc w:val="both"/>
        <w:rPr>
          <w:b/>
          <w:bCs/>
          <w:color w:val="auto"/>
          <w:sz w:val="24"/>
          <w:szCs w:val="24"/>
          <w:lang w:val="es-ES"/>
        </w:rPr>
      </w:pPr>
    </w:p>
    <w:p w14:paraId="4BBEE7A8" w14:textId="75D00E0B" w:rsidR="00A57E81" w:rsidRPr="00484DC5" w:rsidRDefault="005D4808" w:rsidP="00C04201">
      <w:pPr>
        <w:spacing w:line="288" w:lineRule="auto"/>
        <w:jc w:val="both"/>
        <w:rPr>
          <w:b/>
          <w:bCs/>
          <w:color w:val="auto"/>
          <w:sz w:val="24"/>
          <w:szCs w:val="24"/>
          <w:lang w:val="es-ES"/>
        </w:rPr>
      </w:pPr>
      <w:r w:rsidRPr="00484DC5">
        <w:rPr>
          <w:b/>
          <w:bCs/>
          <w:color w:val="auto"/>
          <w:sz w:val="24"/>
          <w:szCs w:val="24"/>
          <w:lang w:val="es-ES"/>
        </w:rPr>
        <w:t>6.  DURATA CONTRACTULUI SUBSECVENT</w:t>
      </w:r>
    </w:p>
    <w:p w14:paraId="75C9FB15" w14:textId="74DF4823" w:rsidR="00A57E81" w:rsidRPr="00484DC5" w:rsidRDefault="00A57E81" w:rsidP="00C04201">
      <w:pPr>
        <w:pStyle w:val="DefaultText2"/>
        <w:spacing w:line="288" w:lineRule="auto"/>
        <w:jc w:val="both"/>
        <w:rPr>
          <w:szCs w:val="24"/>
          <w:lang w:val="it-IT"/>
        </w:rPr>
      </w:pPr>
      <w:r w:rsidRPr="00484DC5">
        <w:rPr>
          <w:bCs/>
          <w:szCs w:val="24"/>
          <w:lang w:val="es-ES"/>
        </w:rPr>
        <w:t xml:space="preserve">6.1. </w:t>
      </w:r>
      <w:r w:rsidRPr="00484DC5">
        <w:rPr>
          <w:szCs w:val="24"/>
          <w:lang w:val="it-IT"/>
        </w:rPr>
        <w:t>Durata prezentului contract subsecvent este de</w:t>
      </w:r>
      <w:r w:rsidR="00CC2845" w:rsidRPr="00484DC5">
        <w:rPr>
          <w:szCs w:val="24"/>
          <w:lang w:val="it-IT"/>
        </w:rPr>
        <w:t xml:space="preserve"> </w:t>
      </w:r>
      <w:r w:rsidR="00484DC5" w:rsidRPr="00484DC5">
        <w:rPr>
          <w:szCs w:val="24"/>
          <w:lang w:val="it-IT"/>
        </w:rPr>
        <w:t>6</w:t>
      </w:r>
      <w:r w:rsidR="00CC40E7" w:rsidRPr="00484DC5">
        <w:rPr>
          <w:szCs w:val="24"/>
          <w:lang w:val="it-IT"/>
        </w:rPr>
        <w:t>0</w:t>
      </w:r>
      <w:r w:rsidR="00CC2845" w:rsidRPr="00484DC5">
        <w:rPr>
          <w:szCs w:val="24"/>
          <w:lang w:val="it-IT"/>
        </w:rPr>
        <w:t xml:space="preserve"> zile de</w:t>
      </w:r>
      <w:r w:rsidRPr="00484DC5">
        <w:rPr>
          <w:szCs w:val="24"/>
          <w:lang w:val="it-IT"/>
        </w:rPr>
        <w:t xml:space="preserve"> la data semnării acestuia de catre ambele parti</w:t>
      </w:r>
      <w:r w:rsidR="00CC2845" w:rsidRPr="00484DC5">
        <w:rPr>
          <w:szCs w:val="24"/>
          <w:lang w:val="it-IT"/>
        </w:rPr>
        <w:t>.</w:t>
      </w:r>
    </w:p>
    <w:p w14:paraId="33F68020" w14:textId="77777777" w:rsidR="005D4808" w:rsidRPr="00484DC5" w:rsidRDefault="005D4808" w:rsidP="00C04201">
      <w:pPr>
        <w:spacing w:line="288" w:lineRule="auto"/>
        <w:jc w:val="both"/>
        <w:rPr>
          <w:b/>
          <w:bCs/>
          <w:color w:val="auto"/>
          <w:sz w:val="24"/>
          <w:szCs w:val="24"/>
          <w:lang w:val="es-ES"/>
        </w:rPr>
      </w:pPr>
    </w:p>
    <w:p w14:paraId="2DB30CDA" w14:textId="4F380A78" w:rsidR="00542554" w:rsidRPr="00484DC5" w:rsidRDefault="005D4808" w:rsidP="00C04201">
      <w:pPr>
        <w:spacing w:line="288" w:lineRule="auto"/>
        <w:jc w:val="both"/>
        <w:rPr>
          <w:b/>
          <w:bCs/>
          <w:color w:val="auto"/>
          <w:sz w:val="24"/>
          <w:szCs w:val="24"/>
          <w:lang w:val="es-ES"/>
        </w:rPr>
      </w:pPr>
      <w:r w:rsidRPr="00484DC5">
        <w:rPr>
          <w:b/>
          <w:bCs/>
          <w:color w:val="auto"/>
          <w:sz w:val="24"/>
          <w:szCs w:val="24"/>
          <w:lang w:val="es-ES"/>
        </w:rPr>
        <w:t>7. EXECUTAREA CONTRACTULUI SUBSECVENT</w:t>
      </w:r>
    </w:p>
    <w:p w14:paraId="424FE1BC" w14:textId="034CF5BE" w:rsidR="00E7445C" w:rsidRPr="00484DC5" w:rsidRDefault="00542554" w:rsidP="00C04201">
      <w:pPr>
        <w:spacing w:line="288" w:lineRule="auto"/>
        <w:jc w:val="both"/>
        <w:rPr>
          <w:bCs/>
          <w:color w:val="auto"/>
          <w:sz w:val="24"/>
          <w:szCs w:val="24"/>
          <w:lang w:val="es-ES"/>
        </w:rPr>
      </w:pPr>
      <w:r w:rsidRPr="00484DC5">
        <w:rPr>
          <w:bCs/>
          <w:color w:val="auto"/>
          <w:sz w:val="24"/>
          <w:szCs w:val="24"/>
          <w:lang w:val="es-ES"/>
        </w:rPr>
        <w:t xml:space="preserve">7.1. </w:t>
      </w:r>
      <w:proofErr w:type="spellStart"/>
      <w:r w:rsidRPr="00484DC5">
        <w:rPr>
          <w:bCs/>
          <w:color w:val="auto"/>
          <w:sz w:val="24"/>
          <w:szCs w:val="24"/>
          <w:lang w:val="es-ES"/>
        </w:rPr>
        <w:t>Executarea</w:t>
      </w:r>
      <w:proofErr w:type="spellEnd"/>
      <w:r w:rsidRPr="00484DC5">
        <w:rPr>
          <w:bCs/>
          <w:color w:val="auto"/>
          <w:sz w:val="24"/>
          <w:szCs w:val="24"/>
          <w:lang w:val="es-ES"/>
        </w:rPr>
        <w:t xml:space="preserve"> </w:t>
      </w:r>
      <w:proofErr w:type="spellStart"/>
      <w:r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Pr="00484DC5">
        <w:rPr>
          <w:bCs/>
          <w:color w:val="auto"/>
          <w:sz w:val="24"/>
          <w:szCs w:val="24"/>
          <w:lang w:val="es-ES"/>
        </w:rPr>
        <w:t xml:space="preserve"> </w:t>
      </w:r>
      <w:proofErr w:type="spellStart"/>
      <w:r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Pr="00484DC5">
        <w:rPr>
          <w:bCs/>
          <w:color w:val="auto"/>
          <w:sz w:val="24"/>
          <w:szCs w:val="24"/>
          <w:lang w:val="es-ES"/>
        </w:rPr>
        <w:t xml:space="preserve">de </w:t>
      </w:r>
      <w:proofErr w:type="spellStart"/>
      <w:r w:rsidRPr="00484DC5">
        <w:rPr>
          <w:bCs/>
          <w:color w:val="auto"/>
          <w:sz w:val="24"/>
          <w:szCs w:val="24"/>
          <w:lang w:val="es-ES"/>
        </w:rPr>
        <w:t>către</w:t>
      </w:r>
      <w:proofErr w:type="spellEnd"/>
      <w:r w:rsidRPr="00484DC5">
        <w:rPr>
          <w:bCs/>
          <w:color w:val="auto"/>
          <w:sz w:val="24"/>
          <w:szCs w:val="24"/>
          <w:lang w:val="es-ES"/>
        </w:rPr>
        <w:t xml:space="preserve"> </w:t>
      </w:r>
      <w:proofErr w:type="spellStart"/>
      <w:r w:rsidRPr="00484DC5">
        <w:rPr>
          <w:bCs/>
          <w:color w:val="auto"/>
          <w:sz w:val="24"/>
          <w:szCs w:val="24"/>
          <w:lang w:val="es-ES"/>
        </w:rPr>
        <w:t>ambele</w:t>
      </w:r>
      <w:proofErr w:type="spellEnd"/>
      <w:r w:rsidRPr="00484DC5">
        <w:rPr>
          <w:bCs/>
          <w:color w:val="auto"/>
          <w:sz w:val="24"/>
          <w:szCs w:val="24"/>
          <w:lang w:val="es-ES"/>
        </w:rPr>
        <w:t xml:space="preserve"> </w:t>
      </w:r>
      <w:proofErr w:type="spellStart"/>
      <w:r w:rsidRPr="00484DC5">
        <w:rPr>
          <w:bCs/>
          <w:color w:val="auto"/>
          <w:sz w:val="24"/>
          <w:szCs w:val="24"/>
          <w:lang w:val="es-ES"/>
        </w:rPr>
        <w:t>părţi</w:t>
      </w:r>
      <w:proofErr w:type="spellEnd"/>
      <w:r w:rsidRPr="00484DC5">
        <w:rPr>
          <w:bCs/>
          <w:color w:val="auto"/>
          <w:sz w:val="24"/>
          <w:szCs w:val="24"/>
          <w:lang w:val="es-ES"/>
        </w:rPr>
        <w:t xml:space="preserve"> </w:t>
      </w:r>
      <w:proofErr w:type="spellStart"/>
      <w:r w:rsidRPr="00484DC5">
        <w:rPr>
          <w:bCs/>
          <w:color w:val="auto"/>
          <w:sz w:val="24"/>
          <w:szCs w:val="24"/>
          <w:lang w:val="es-ES"/>
        </w:rPr>
        <w:t>semnatare</w:t>
      </w:r>
      <w:proofErr w:type="spellEnd"/>
      <w:r w:rsidRPr="00484DC5">
        <w:rPr>
          <w:bCs/>
          <w:color w:val="auto"/>
          <w:sz w:val="24"/>
          <w:szCs w:val="24"/>
          <w:lang w:val="es-ES"/>
        </w:rPr>
        <w:t xml:space="preserve">. </w:t>
      </w:r>
    </w:p>
    <w:p w14:paraId="539AE66D" w14:textId="77777777" w:rsidR="008E5083" w:rsidRDefault="008E5083" w:rsidP="00C04201">
      <w:pPr>
        <w:spacing w:line="288" w:lineRule="auto"/>
        <w:jc w:val="both"/>
        <w:rPr>
          <w:b/>
          <w:bCs/>
          <w:color w:val="auto"/>
          <w:sz w:val="24"/>
          <w:szCs w:val="24"/>
          <w:lang w:val="es-ES"/>
        </w:rPr>
      </w:pPr>
    </w:p>
    <w:p w14:paraId="0D93BCB2" w14:textId="04A1F0AE"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8.  DOCUMENTELE CONTRACTULUI SUBSECVENT</w:t>
      </w:r>
    </w:p>
    <w:p w14:paraId="77BAB281" w14:textId="77777777" w:rsidR="00542554" w:rsidRPr="00DE0580" w:rsidRDefault="00542554" w:rsidP="00C04201">
      <w:pPr>
        <w:spacing w:line="288" w:lineRule="auto"/>
        <w:rPr>
          <w:bCs/>
          <w:color w:val="auto"/>
          <w:sz w:val="24"/>
          <w:szCs w:val="24"/>
          <w:lang w:val="fr-FR"/>
        </w:rPr>
      </w:pPr>
      <w:r w:rsidRPr="00DE0580">
        <w:rPr>
          <w:bCs/>
          <w:color w:val="auto"/>
          <w:sz w:val="24"/>
          <w:szCs w:val="24"/>
          <w:lang w:val="fr-FR"/>
        </w:rPr>
        <w:t xml:space="preserve">8.1. </w:t>
      </w:r>
      <w:proofErr w:type="spellStart"/>
      <w:r w:rsidRPr="00DE0580">
        <w:rPr>
          <w:bCs/>
          <w:color w:val="auto"/>
          <w:sz w:val="24"/>
          <w:szCs w:val="24"/>
          <w:lang w:val="fr-FR"/>
        </w:rPr>
        <w:t>Documentele</w:t>
      </w:r>
      <w:proofErr w:type="spellEnd"/>
      <w:r w:rsidRPr="00DE0580">
        <w:rPr>
          <w:bCs/>
          <w:color w:val="auto"/>
          <w:sz w:val="24"/>
          <w:szCs w:val="24"/>
          <w:lang w:val="fr-FR"/>
        </w:rPr>
        <w:t xml:space="preserve"> </w:t>
      </w:r>
      <w:proofErr w:type="spellStart"/>
      <w:r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Pr="00DE0580">
        <w:rPr>
          <w:bCs/>
          <w:color w:val="auto"/>
          <w:sz w:val="24"/>
          <w:szCs w:val="24"/>
          <w:lang w:val="fr-FR"/>
        </w:rPr>
        <w:t xml:space="preserve"> </w:t>
      </w:r>
      <w:proofErr w:type="spellStart"/>
      <w:proofErr w:type="gramStart"/>
      <w:r w:rsidRPr="00DE0580">
        <w:rPr>
          <w:bCs/>
          <w:color w:val="auto"/>
          <w:sz w:val="24"/>
          <w:szCs w:val="24"/>
          <w:lang w:val="fr-FR"/>
        </w:rPr>
        <w:t>sunt</w:t>
      </w:r>
      <w:proofErr w:type="spellEnd"/>
      <w:r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16464DE9"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lastRenderedPageBreak/>
        <w:t xml:space="preserve">9. OBLIGAŢIILE PRINCIPALE ALE </w:t>
      </w:r>
      <w:r w:rsidR="000D75B0">
        <w:rPr>
          <w:b/>
          <w:bCs/>
          <w:color w:val="auto"/>
          <w:sz w:val="24"/>
          <w:szCs w:val="24"/>
          <w:lang w:val="es-ES"/>
        </w:rPr>
        <w:t>FURNIZOR</w:t>
      </w:r>
      <w:r w:rsidRPr="00DE0580">
        <w:rPr>
          <w:b/>
          <w:bCs/>
          <w:color w:val="auto"/>
          <w:sz w:val="24"/>
          <w:szCs w:val="24"/>
          <w:lang w:val="es-ES"/>
        </w:rPr>
        <w:t>ULUI</w:t>
      </w:r>
    </w:p>
    <w:p w14:paraId="1CD3B3D0" w14:textId="058B569F" w:rsidR="005D4808" w:rsidRPr="00DE0580" w:rsidRDefault="0063718C" w:rsidP="00C04201">
      <w:pPr>
        <w:pStyle w:val="DefaultText"/>
        <w:spacing w:line="288" w:lineRule="auto"/>
        <w:jc w:val="both"/>
        <w:rPr>
          <w:szCs w:val="24"/>
          <w:lang w:val="ro-RO"/>
        </w:rPr>
      </w:pPr>
      <w:r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47A8370E" w:rsidR="00542554" w:rsidRPr="00DE0580" w:rsidRDefault="0063718C" w:rsidP="00C04201">
      <w:pPr>
        <w:pStyle w:val="DefaultText"/>
        <w:spacing w:line="288" w:lineRule="auto"/>
        <w:jc w:val="both"/>
        <w:rPr>
          <w:szCs w:val="24"/>
          <w:lang w:val="nl-NL"/>
        </w:rPr>
      </w:pPr>
      <w:r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41972077" w:rsidR="00542554" w:rsidRPr="00DE0580" w:rsidRDefault="0063718C" w:rsidP="00C04201">
      <w:pPr>
        <w:tabs>
          <w:tab w:val="left" w:pos="567"/>
        </w:tabs>
        <w:spacing w:line="288" w:lineRule="auto"/>
        <w:jc w:val="both"/>
        <w:rPr>
          <w:color w:val="auto"/>
          <w:sz w:val="24"/>
          <w:szCs w:val="24"/>
          <w:lang w:val="pt-BR"/>
        </w:rPr>
      </w:pPr>
      <w:r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6BFF229A" w:rsidR="00E0266D" w:rsidRPr="00DE0580" w:rsidRDefault="0063718C" w:rsidP="00C04201">
      <w:pPr>
        <w:tabs>
          <w:tab w:val="left" w:pos="567"/>
        </w:tabs>
        <w:spacing w:line="288" w:lineRule="auto"/>
        <w:jc w:val="both"/>
        <w:rPr>
          <w:color w:val="auto"/>
          <w:sz w:val="24"/>
          <w:szCs w:val="24"/>
        </w:rPr>
      </w:pPr>
      <w:r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14CEC1C2"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 xml:space="preserve">10. OBLIGAŢIILE PRINCIPALE ALE </w:t>
      </w:r>
      <w:r w:rsidR="000D75B0">
        <w:rPr>
          <w:b/>
          <w:bCs/>
          <w:color w:val="auto"/>
          <w:sz w:val="24"/>
          <w:szCs w:val="24"/>
          <w:lang w:val="es-ES"/>
        </w:rPr>
        <w:t>ACHIZITOR</w:t>
      </w:r>
      <w:r w:rsidRPr="00DE0580">
        <w:rPr>
          <w:b/>
          <w:bCs/>
          <w:color w:val="auto"/>
          <w:sz w:val="24"/>
          <w:szCs w:val="24"/>
          <w:lang w:val="es-ES"/>
        </w:rPr>
        <w:t>ULUI</w:t>
      </w:r>
    </w:p>
    <w:p w14:paraId="5A2E2ECC" w14:textId="2A3730BB" w:rsidR="00542554" w:rsidRPr="00DE0580" w:rsidRDefault="00542554" w:rsidP="00C04201">
      <w:pPr>
        <w:pStyle w:val="DefaultText"/>
        <w:spacing w:line="288" w:lineRule="auto"/>
        <w:jc w:val="both"/>
        <w:rPr>
          <w:szCs w:val="24"/>
          <w:lang w:val="nl-NL"/>
        </w:rPr>
      </w:pPr>
      <w:r w:rsidRPr="00DE0580">
        <w:rPr>
          <w:szCs w:val="24"/>
          <w:lang w:val="nl-NL"/>
        </w:rPr>
        <w:t>1</w:t>
      </w:r>
      <w:r w:rsidR="0063718C" w:rsidRPr="00DE0580">
        <w:rPr>
          <w:szCs w:val="24"/>
          <w:lang w:val="nl-NL"/>
        </w:rPr>
        <w:t>0</w:t>
      </w:r>
      <w:r w:rsidRPr="00DE0580">
        <w:rPr>
          <w:szCs w:val="24"/>
          <w:lang w:val="nl-NL"/>
        </w:rPr>
        <w:t>.1</w:t>
      </w:r>
      <w:r w:rsidR="00CF091A" w:rsidRPr="00DE0580">
        <w:rPr>
          <w:szCs w:val="24"/>
          <w:lang w:val="nl-NL"/>
        </w:rPr>
        <w:t>.</w:t>
      </w:r>
      <w:r w:rsidRPr="00DE0580">
        <w:rPr>
          <w:szCs w:val="24"/>
          <w:lang w:val="nl-NL"/>
        </w:rPr>
        <w:t xml:space="preserve"> </w:t>
      </w:r>
      <w:r w:rsidR="000D75B0">
        <w:rPr>
          <w:szCs w:val="24"/>
          <w:lang w:val="nl-NL"/>
        </w:rPr>
        <w:t>Achizitor</w:t>
      </w:r>
      <w:r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Pr="00DE0580">
        <w:rPr>
          <w:szCs w:val="24"/>
          <w:lang w:val="nl-NL"/>
        </w:rPr>
        <w:t>.</w:t>
      </w:r>
    </w:p>
    <w:p w14:paraId="38C64038" w14:textId="5C8DC4A1"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0</w:t>
      </w:r>
      <w:r w:rsidRPr="00DE0580">
        <w:rPr>
          <w:bCs/>
          <w:color w:val="auto"/>
          <w:sz w:val="24"/>
          <w:szCs w:val="24"/>
          <w:lang w:val="es-ES"/>
        </w:rPr>
        <w:t xml:space="preserve">.2. </w:t>
      </w:r>
      <w:proofErr w:type="spellStart"/>
      <w:r w:rsidR="000D75B0">
        <w:rPr>
          <w:bCs/>
          <w:color w:val="auto"/>
          <w:sz w:val="24"/>
          <w:szCs w:val="24"/>
          <w:lang w:val="es-ES"/>
        </w:rPr>
        <w:t>Achizitor</w:t>
      </w:r>
      <w:r w:rsidRPr="00DE0580">
        <w:rPr>
          <w:bCs/>
          <w:color w:val="auto"/>
          <w:sz w:val="24"/>
          <w:szCs w:val="24"/>
          <w:lang w:val="es-ES"/>
        </w:rPr>
        <w:t>ul</w:t>
      </w:r>
      <w:proofErr w:type="spellEnd"/>
      <w:r w:rsidRPr="00DE0580">
        <w:rPr>
          <w:bCs/>
          <w:color w:val="auto"/>
          <w:sz w:val="24"/>
          <w:szCs w:val="24"/>
          <w:lang w:val="es-ES"/>
        </w:rPr>
        <w:t xml:space="preserve"> se </w:t>
      </w:r>
      <w:proofErr w:type="spellStart"/>
      <w:r w:rsidRPr="00DE0580">
        <w:rPr>
          <w:bCs/>
          <w:color w:val="auto"/>
          <w:sz w:val="24"/>
          <w:szCs w:val="24"/>
          <w:lang w:val="es-ES"/>
        </w:rPr>
        <w:t>obligă</w:t>
      </w:r>
      <w:proofErr w:type="spellEnd"/>
      <w:r w:rsidRPr="00DE0580">
        <w:rPr>
          <w:bCs/>
          <w:color w:val="auto"/>
          <w:sz w:val="24"/>
          <w:szCs w:val="24"/>
          <w:lang w:val="es-ES"/>
        </w:rPr>
        <w:t xml:space="preserve"> </w:t>
      </w:r>
      <w:proofErr w:type="spellStart"/>
      <w:r w:rsidRPr="00DE0580">
        <w:rPr>
          <w:bCs/>
          <w:color w:val="auto"/>
          <w:sz w:val="24"/>
          <w:szCs w:val="24"/>
          <w:lang w:val="es-ES"/>
        </w:rPr>
        <w:t>să</w:t>
      </w:r>
      <w:proofErr w:type="spellEnd"/>
      <w:r w:rsidRPr="00DE0580">
        <w:rPr>
          <w:bCs/>
          <w:color w:val="auto"/>
          <w:sz w:val="24"/>
          <w:szCs w:val="24"/>
          <w:lang w:val="es-ES"/>
        </w:rPr>
        <w:t xml:space="preserve"> </w:t>
      </w:r>
      <w:proofErr w:type="spellStart"/>
      <w:r w:rsidRPr="00DE0580">
        <w:rPr>
          <w:bCs/>
          <w:color w:val="auto"/>
          <w:sz w:val="24"/>
          <w:szCs w:val="24"/>
          <w:lang w:val="es-ES"/>
        </w:rPr>
        <w:t>recepționeze</w:t>
      </w:r>
      <w:proofErr w:type="spellEnd"/>
      <w:r w:rsidRPr="00DE0580">
        <w:rPr>
          <w:bCs/>
          <w:color w:val="auto"/>
          <w:sz w:val="24"/>
          <w:szCs w:val="24"/>
          <w:lang w:val="es-ES"/>
        </w:rPr>
        <w:t xml:space="preserve"> </w:t>
      </w:r>
      <w:proofErr w:type="spellStart"/>
      <w:r w:rsidRPr="00DE0580">
        <w:rPr>
          <w:bCs/>
          <w:color w:val="auto"/>
          <w:sz w:val="24"/>
          <w:szCs w:val="24"/>
          <w:lang w:val="es-ES"/>
        </w:rPr>
        <w:t>produsele</w:t>
      </w:r>
      <w:proofErr w:type="spellEnd"/>
      <w:r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345E3EEC" w:rsidR="00542554" w:rsidRPr="00DE0580" w:rsidRDefault="00542554" w:rsidP="00C04201">
      <w:pPr>
        <w:spacing w:line="288" w:lineRule="auto"/>
        <w:jc w:val="both"/>
        <w:rPr>
          <w:color w:val="auto"/>
          <w:sz w:val="24"/>
          <w:szCs w:val="24"/>
          <w:lang w:val="es-ES"/>
        </w:rPr>
      </w:pPr>
      <w:r w:rsidRPr="00DE0580">
        <w:rPr>
          <w:bCs/>
          <w:color w:val="auto"/>
          <w:sz w:val="24"/>
          <w:szCs w:val="24"/>
          <w:lang w:val="es-ES"/>
        </w:rPr>
        <w:t>1</w:t>
      </w:r>
      <w:r w:rsidR="0063718C" w:rsidRPr="00DE0580">
        <w:rPr>
          <w:bCs/>
          <w:color w:val="auto"/>
          <w:sz w:val="24"/>
          <w:szCs w:val="24"/>
          <w:lang w:val="es-ES"/>
        </w:rPr>
        <w:t>0</w:t>
      </w:r>
      <w:r w:rsidRPr="00DE0580">
        <w:rPr>
          <w:bCs/>
          <w:color w:val="auto"/>
          <w:sz w:val="24"/>
          <w:szCs w:val="24"/>
          <w:lang w:val="es-ES"/>
        </w:rPr>
        <w:t xml:space="preserve">.3. </w:t>
      </w:r>
      <w:proofErr w:type="spellStart"/>
      <w:r w:rsidR="000D75B0">
        <w:rPr>
          <w:bCs/>
          <w:color w:val="auto"/>
          <w:sz w:val="24"/>
          <w:szCs w:val="24"/>
          <w:lang w:val="es-ES"/>
        </w:rPr>
        <w:t>Achizitor</w:t>
      </w:r>
      <w:r w:rsidRPr="00DE0580">
        <w:rPr>
          <w:bCs/>
          <w:color w:val="auto"/>
          <w:sz w:val="24"/>
          <w:szCs w:val="24"/>
          <w:lang w:val="es-ES"/>
        </w:rPr>
        <w:t>ul</w:t>
      </w:r>
      <w:proofErr w:type="spellEnd"/>
      <w:r w:rsidRPr="00DE0580">
        <w:rPr>
          <w:bCs/>
          <w:color w:val="auto"/>
          <w:sz w:val="24"/>
          <w:szCs w:val="24"/>
          <w:lang w:val="es-ES"/>
        </w:rPr>
        <w:t xml:space="preserve"> se </w:t>
      </w:r>
      <w:proofErr w:type="spellStart"/>
      <w:r w:rsidRPr="00DE0580">
        <w:rPr>
          <w:bCs/>
          <w:color w:val="auto"/>
          <w:sz w:val="24"/>
          <w:szCs w:val="24"/>
          <w:lang w:val="es-ES"/>
        </w:rPr>
        <w:t>obligă</w:t>
      </w:r>
      <w:proofErr w:type="spellEnd"/>
      <w:r w:rsidRPr="00DE0580">
        <w:rPr>
          <w:bCs/>
          <w:color w:val="auto"/>
          <w:sz w:val="24"/>
          <w:szCs w:val="24"/>
          <w:lang w:val="es-ES"/>
        </w:rPr>
        <w:t xml:space="preserve"> </w:t>
      </w:r>
      <w:proofErr w:type="spellStart"/>
      <w:r w:rsidRPr="00DE0580">
        <w:rPr>
          <w:bCs/>
          <w:color w:val="auto"/>
          <w:sz w:val="24"/>
          <w:szCs w:val="24"/>
          <w:lang w:val="es-ES"/>
        </w:rPr>
        <w:t>să</w:t>
      </w:r>
      <w:proofErr w:type="spellEnd"/>
      <w:r w:rsidRPr="00DE0580">
        <w:rPr>
          <w:bCs/>
          <w:color w:val="auto"/>
          <w:sz w:val="24"/>
          <w:szCs w:val="24"/>
          <w:lang w:val="es-ES"/>
        </w:rPr>
        <w:t xml:space="preserve"> </w:t>
      </w:r>
      <w:proofErr w:type="spellStart"/>
      <w:r w:rsidRPr="00DE0580">
        <w:rPr>
          <w:bCs/>
          <w:color w:val="auto"/>
          <w:sz w:val="24"/>
          <w:szCs w:val="24"/>
          <w:lang w:val="es-ES"/>
        </w:rPr>
        <w:t>plătească</w:t>
      </w:r>
      <w:proofErr w:type="spellEnd"/>
      <w:r w:rsidRPr="00DE0580">
        <w:rPr>
          <w:bCs/>
          <w:color w:val="auto"/>
          <w:sz w:val="24"/>
          <w:szCs w:val="24"/>
          <w:lang w:val="es-ES"/>
        </w:rPr>
        <w:t xml:space="preserve"> </w:t>
      </w:r>
      <w:proofErr w:type="spellStart"/>
      <w:r w:rsidRPr="00DE0580">
        <w:rPr>
          <w:bCs/>
          <w:color w:val="auto"/>
          <w:sz w:val="24"/>
          <w:szCs w:val="24"/>
          <w:lang w:val="es-ES"/>
        </w:rPr>
        <w:t>preţul</w:t>
      </w:r>
      <w:proofErr w:type="spellEnd"/>
      <w:r w:rsidRPr="00DE0580">
        <w:rPr>
          <w:bCs/>
          <w:color w:val="auto"/>
          <w:sz w:val="24"/>
          <w:szCs w:val="24"/>
          <w:lang w:val="es-ES"/>
        </w:rPr>
        <w:t xml:space="preserve"> </w:t>
      </w:r>
      <w:proofErr w:type="spellStart"/>
      <w:r w:rsidRPr="00DE0580">
        <w:rPr>
          <w:bCs/>
          <w:color w:val="auto"/>
          <w:sz w:val="24"/>
          <w:szCs w:val="24"/>
          <w:lang w:val="es-ES"/>
        </w:rPr>
        <w:t>produselor</w:t>
      </w:r>
      <w:proofErr w:type="spellEnd"/>
      <w:r w:rsidRPr="00DE0580">
        <w:rPr>
          <w:bCs/>
          <w:color w:val="auto"/>
          <w:sz w:val="24"/>
          <w:szCs w:val="24"/>
          <w:lang w:val="es-ES"/>
        </w:rPr>
        <w:t xml:space="preserve"> </w:t>
      </w:r>
      <w:proofErr w:type="spellStart"/>
      <w:r w:rsidRPr="00DE0580">
        <w:rPr>
          <w:bCs/>
          <w:color w:val="auto"/>
          <w:sz w:val="24"/>
          <w:szCs w:val="24"/>
          <w:lang w:val="es-ES"/>
        </w:rPr>
        <w:t>către</w:t>
      </w:r>
      <w:proofErr w:type="spellEnd"/>
      <w:r w:rsidRPr="00DE0580">
        <w:rPr>
          <w:bCs/>
          <w:color w:val="auto"/>
          <w:sz w:val="24"/>
          <w:szCs w:val="24"/>
          <w:lang w:val="es-ES"/>
        </w:rPr>
        <w:t xml:space="preserve"> </w:t>
      </w:r>
      <w:proofErr w:type="spellStart"/>
      <w:r w:rsidR="000D75B0">
        <w:rPr>
          <w:bCs/>
          <w:color w:val="auto"/>
          <w:sz w:val="24"/>
          <w:szCs w:val="24"/>
          <w:lang w:val="es-ES"/>
        </w:rPr>
        <w:t>Furnizor</w:t>
      </w:r>
      <w:proofErr w:type="spellEnd"/>
      <w:r w:rsidRPr="00DE0580">
        <w:rPr>
          <w:bCs/>
          <w:color w:val="auto"/>
          <w:sz w:val="24"/>
          <w:szCs w:val="24"/>
          <w:lang w:val="es-ES"/>
        </w:rPr>
        <w:t xml:space="preserve"> </w:t>
      </w:r>
      <w:proofErr w:type="spellStart"/>
      <w:r w:rsidRPr="00DE0580">
        <w:rPr>
          <w:bCs/>
          <w:color w:val="auto"/>
          <w:sz w:val="24"/>
          <w:szCs w:val="24"/>
          <w:lang w:val="es-ES"/>
        </w:rPr>
        <w:t>în</w:t>
      </w:r>
      <w:proofErr w:type="spellEnd"/>
      <w:r w:rsidRPr="00DE0580">
        <w:rPr>
          <w:bCs/>
          <w:color w:val="auto"/>
          <w:sz w:val="24"/>
          <w:szCs w:val="24"/>
          <w:lang w:val="es-ES"/>
        </w:rPr>
        <w:t xml:space="preserve"> </w:t>
      </w:r>
      <w:proofErr w:type="spellStart"/>
      <w:r w:rsidRPr="00DE0580">
        <w:rPr>
          <w:bCs/>
          <w:color w:val="auto"/>
          <w:sz w:val="24"/>
          <w:szCs w:val="24"/>
          <w:lang w:val="es-ES"/>
        </w:rPr>
        <w:t>termen</w:t>
      </w:r>
      <w:proofErr w:type="spellEnd"/>
      <w:r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Pr="00DE0580">
        <w:rPr>
          <w:color w:val="auto"/>
          <w:sz w:val="24"/>
          <w:szCs w:val="24"/>
          <w:lang w:val="es-ES"/>
        </w:rPr>
        <w:t xml:space="preserve">de la </w:t>
      </w:r>
      <w:proofErr w:type="spellStart"/>
      <w:r w:rsidRPr="00DE0580">
        <w:rPr>
          <w:color w:val="auto"/>
          <w:sz w:val="24"/>
          <w:szCs w:val="24"/>
          <w:lang w:val="es-ES"/>
        </w:rPr>
        <w:t>înregistrarea</w:t>
      </w:r>
      <w:proofErr w:type="spellEnd"/>
      <w:r w:rsidRPr="00DE0580">
        <w:rPr>
          <w:color w:val="auto"/>
          <w:sz w:val="24"/>
          <w:szCs w:val="24"/>
          <w:lang w:val="es-ES"/>
        </w:rPr>
        <w:t xml:space="preserve"> </w:t>
      </w:r>
      <w:proofErr w:type="spellStart"/>
      <w:r w:rsidRPr="00DE0580">
        <w:rPr>
          <w:color w:val="auto"/>
          <w:sz w:val="24"/>
          <w:szCs w:val="24"/>
          <w:lang w:val="es-ES"/>
        </w:rPr>
        <w:t>facturii</w:t>
      </w:r>
      <w:proofErr w:type="spellEnd"/>
      <w:r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Pr="00DE0580">
        <w:rPr>
          <w:color w:val="auto"/>
          <w:sz w:val="24"/>
          <w:szCs w:val="24"/>
          <w:lang w:val="es-ES"/>
        </w:rPr>
        <w:t>.</w:t>
      </w:r>
    </w:p>
    <w:p w14:paraId="50494F43" w14:textId="2C8FC88A" w:rsidR="00E0266D" w:rsidRPr="00DE0580" w:rsidRDefault="00C979E7" w:rsidP="00C04201">
      <w:pPr>
        <w:spacing w:line="288" w:lineRule="auto"/>
        <w:jc w:val="both"/>
        <w:rPr>
          <w:color w:val="auto"/>
          <w:sz w:val="24"/>
          <w:szCs w:val="24"/>
          <w:lang w:val="es-ES"/>
        </w:rPr>
      </w:pPr>
      <w:r w:rsidRPr="00DE0580">
        <w:rPr>
          <w:color w:val="auto"/>
          <w:sz w:val="24"/>
          <w:szCs w:val="24"/>
          <w:lang w:val="es-ES"/>
        </w:rPr>
        <w:t>1</w:t>
      </w:r>
      <w:r w:rsidR="0063718C" w:rsidRPr="00DE0580">
        <w:rPr>
          <w:color w:val="auto"/>
          <w:sz w:val="24"/>
          <w:szCs w:val="24"/>
          <w:lang w:val="es-ES"/>
        </w:rPr>
        <w:t>0</w:t>
      </w:r>
      <w:r w:rsidRPr="00DE0580">
        <w:rPr>
          <w:color w:val="auto"/>
          <w:sz w:val="24"/>
          <w:szCs w:val="24"/>
          <w:lang w:val="es-ES"/>
        </w:rPr>
        <w:t xml:space="preserve">.4. </w:t>
      </w:r>
      <w:proofErr w:type="spellStart"/>
      <w:r w:rsidR="000D75B0">
        <w:rPr>
          <w:color w:val="auto"/>
          <w:sz w:val="24"/>
          <w:szCs w:val="24"/>
          <w:lang w:val="es-ES"/>
        </w:rPr>
        <w:t>Achizitor</w:t>
      </w:r>
      <w:r w:rsidRPr="00DE0580">
        <w:rPr>
          <w:color w:val="auto"/>
          <w:sz w:val="24"/>
          <w:szCs w:val="24"/>
          <w:lang w:val="es-ES"/>
        </w:rPr>
        <w:t>ul</w:t>
      </w:r>
      <w:proofErr w:type="spellEnd"/>
      <w:r w:rsidRPr="00DE0580">
        <w:rPr>
          <w:color w:val="auto"/>
          <w:sz w:val="24"/>
          <w:szCs w:val="24"/>
          <w:lang w:val="es-ES"/>
        </w:rPr>
        <w:t xml:space="preserve"> se </w:t>
      </w:r>
      <w:proofErr w:type="spellStart"/>
      <w:r w:rsidRPr="00DE0580">
        <w:rPr>
          <w:color w:val="auto"/>
          <w:sz w:val="24"/>
          <w:szCs w:val="24"/>
          <w:lang w:val="es-ES"/>
        </w:rPr>
        <w:t>obligă</w:t>
      </w:r>
      <w:proofErr w:type="spellEnd"/>
      <w:r w:rsidRPr="00DE0580">
        <w:rPr>
          <w:color w:val="auto"/>
          <w:sz w:val="24"/>
          <w:szCs w:val="24"/>
          <w:lang w:val="es-ES"/>
        </w:rPr>
        <w:t xml:space="preserve"> </w:t>
      </w:r>
      <w:proofErr w:type="spellStart"/>
      <w:r w:rsidRPr="00DE0580">
        <w:rPr>
          <w:color w:val="auto"/>
          <w:sz w:val="24"/>
          <w:szCs w:val="24"/>
          <w:lang w:val="es-ES"/>
        </w:rPr>
        <w:t>să</w:t>
      </w:r>
      <w:proofErr w:type="spellEnd"/>
      <w:r w:rsidRPr="00DE0580">
        <w:rPr>
          <w:color w:val="auto"/>
          <w:sz w:val="24"/>
          <w:szCs w:val="24"/>
          <w:lang w:val="es-ES"/>
        </w:rPr>
        <w:t xml:space="preserve"> </w:t>
      </w:r>
      <w:proofErr w:type="spellStart"/>
      <w:r w:rsidRPr="00DE0580">
        <w:rPr>
          <w:color w:val="auto"/>
          <w:sz w:val="24"/>
          <w:szCs w:val="24"/>
          <w:lang w:val="es-ES"/>
        </w:rPr>
        <w:t>predea</w:t>
      </w:r>
      <w:proofErr w:type="spellEnd"/>
      <w:r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Pr="00DE0580">
        <w:rPr>
          <w:color w:val="auto"/>
          <w:sz w:val="24"/>
          <w:szCs w:val="24"/>
          <w:lang w:val="es-ES"/>
        </w:rPr>
        <w:t xml:space="preserve"> pe </w:t>
      </w:r>
      <w:proofErr w:type="spellStart"/>
      <w:r w:rsidRPr="00DE0580">
        <w:rPr>
          <w:color w:val="auto"/>
          <w:sz w:val="24"/>
          <w:szCs w:val="24"/>
          <w:lang w:val="es-ES"/>
        </w:rPr>
        <w:t>bază</w:t>
      </w:r>
      <w:proofErr w:type="spellEnd"/>
      <w:r w:rsidRPr="00DE0580">
        <w:rPr>
          <w:color w:val="auto"/>
          <w:sz w:val="24"/>
          <w:szCs w:val="24"/>
          <w:lang w:val="es-ES"/>
        </w:rPr>
        <w:t xml:space="preserve"> de </w:t>
      </w:r>
      <w:proofErr w:type="spellStart"/>
      <w:r w:rsidRPr="00DE0580">
        <w:rPr>
          <w:color w:val="auto"/>
          <w:sz w:val="24"/>
          <w:szCs w:val="24"/>
          <w:lang w:val="es-ES"/>
        </w:rPr>
        <w:t>proces</w:t>
      </w:r>
      <w:proofErr w:type="spellEnd"/>
      <w:r w:rsidR="00C04201">
        <w:rPr>
          <w:color w:val="auto"/>
          <w:sz w:val="24"/>
          <w:szCs w:val="24"/>
          <w:lang w:val="es-ES"/>
        </w:rPr>
        <w:t xml:space="preserve"> </w:t>
      </w:r>
      <w:r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040BFEB0"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11</w:t>
      </w:r>
      <w:r w:rsidRPr="00DE0580">
        <w:rPr>
          <w:b/>
          <w:bCs/>
          <w:i/>
          <w:color w:val="auto"/>
          <w:sz w:val="24"/>
          <w:szCs w:val="24"/>
          <w:lang w:val="es-ES"/>
        </w:rPr>
        <w:t xml:space="preserve">. </w:t>
      </w:r>
      <w:r w:rsidRPr="00DE0580">
        <w:rPr>
          <w:b/>
          <w:bCs/>
          <w:color w:val="auto"/>
          <w:sz w:val="24"/>
          <w:szCs w:val="24"/>
          <w:lang w:val="es-ES"/>
        </w:rPr>
        <w:t>SANCŢIUNI PENTRU NEÎNDEPLINIREA CULPABILĂ A OBLIGAŢIILOR</w:t>
      </w:r>
    </w:p>
    <w:p w14:paraId="75436D2B" w14:textId="37D7CB82" w:rsidR="00D93427"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.1. </w:t>
      </w:r>
      <w:proofErr w:type="spellStart"/>
      <w:r w:rsidRPr="00DE0580">
        <w:rPr>
          <w:bCs/>
          <w:color w:val="auto"/>
          <w:sz w:val="24"/>
          <w:szCs w:val="24"/>
          <w:lang w:val="es-ES"/>
        </w:rPr>
        <w:t>În</w:t>
      </w:r>
      <w:proofErr w:type="spellEnd"/>
      <w:r w:rsidRPr="00DE0580">
        <w:rPr>
          <w:bCs/>
          <w:color w:val="auto"/>
          <w:sz w:val="24"/>
          <w:szCs w:val="24"/>
          <w:lang w:val="es-ES"/>
        </w:rPr>
        <w:t xml:space="preserve"> </w:t>
      </w:r>
      <w:proofErr w:type="spellStart"/>
      <w:r w:rsidRPr="00DE0580">
        <w:rPr>
          <w:bCs/>
          <w:color w:val="auto"/>
          <w:sz w:val="24"/>
          <w:szCs w:val="24"/>
          <w:lang w:val="es-ES"/>
        </w:rPr>
        <w:t>cazul</w:t>
      </w:r>
      <w:proofErr w:type="spellEnd"/>
      <w:r w:rsidRPr="00DE0580">
        <w:rPr>
          <w:bCs/>
          <w:color w:val="auto"/>
          <w:sz w:val="24"/>
          <w:szCs w:val="24"/>
          <w:lang w:val="es-ES"/>
        </w:rPr>
        <w:t xml:space="preserve"> </w:t>
      </w:r>
      <w:proofErr w:type="spellStart"/>
      <w:r w:rsidRPr="00DE0580">
        <w:rPr>
          <w:bCs/>
          <w:color w:val="auto"/>
          <w:sz w:val="24"/>
          <w:szCs w:val="24"/>
          <w:lang w:val="es-ES"/>
        </w:rPr>
        <w:t>în</w:t>
      </w:r>
      <w:proofErr w:type="spellEnd"/>
      <w:r w:rsidRPr="00DE0580">
        <w:rPr>
          <w:bCs/>
          <w:color w:val="auto"/>
          <w:sz w:val="24"/>
          <w:szCs w:val="24"/>
          <w:lang w:val="es-ES"/>
        </w:rPr>
        <w:t xml:space="preserve"> care, din vina </w:t>
      </w:r>
      <w:proofErr w:type="spellStart"/>
      <w:r w:rsidRPr="00DE0580">
        <w:rPr>
          <w:bCs/>
          <w:color w:val="auto"/>
          <w:sz w:val="24"/>
          <w:szCs w:val="24"/>
          <w:lang w:val="es-ES"/>
        </w:rPr>
        <w:t>sa</w:t>
      </w:r>
      <w:proofErr w:type="spellEnd"/>
      <w:r w:rsidRPr="00DE0580">
        <w:rPr>
          <w:bCs/>
          <w:color w:val="auto"/>
          <w:sz w:val="24"/>
          <w:szCs w:val="24"/>
          <w:lang w:val="es-ES"/>
        </w:rPr>
        <w:t xml:space="preserve"> </w:t>
      </w:r>
      <w:proofErr w:type="spellStart"/>
      <w:r w:rsidRPr="00DE0580">
        <w:rPr>
          <w:bCs/>
          <w:color w:val="auto"/>
          <w:sz w:val="24"/>
          <w:szCs w:val="24"/>
          <w:lang w:val="es-ES"/>
        </w:rPr>
        <w:t>exclusivă</w:t>
      </w:r>
      <w:proofErr w:type="spellEnd"/>
      <w:r w:rsidRPr="00DE0580">
        <w:rPr>
          <w:bCs/>
          <w:color w:val="auto"/>
          <w:sz w:val="24"/>
          <w:szCs w:val="24"/>
          <w:lang w:val="es-ES"/>
        </w:rPr>
        <w:t xml:space="preserve">, </w:t>
      </w:r>
      <w:proofErr w:type="spellStart"/>
      <w:r w:rsidR="000D75B0">
        <w:rPr>
          <w:bCs/>
          <w:color w:val="auto"/>
          <w:sz w:val="24"/>
          <w:szCs w:val="24"/>
          <w:lang w:val="es-ES"/>
        </w:rPr>
        <w:t>Furnizor</w:t>
      </w:r>
      <w:r w:rsidRPr="00DE0580">
        <w:rPr>
          <w:bCs/>
          <w:color w:val="auto"/>
          <w:sz w:val="24"/>
          <w:szCs w:val="24"/>
          <w:lang w:val="es-ES"/>
        </w:rPr>
        <w:t>ul</w:t>
      </w:r>
      <w:proofErr w:type="spellEnd"/>
      <w:r w:rsidRPr="00DE0580">
        <w:rPr>
          <w:bCs/>
          <w:color w:val="auto"/>
          <w:sz w:val="24"/>
          <w:szCs w:val="24"/>
          <w:lang w:val="es-ES"/>
        </w:rPr>
        <w:t xml:space="preserve"> </w:t>
      </w:r>
      <w:proofErr w:type="spellStart"/>
      <w:r w:rsidRPr="00DE0580">
        <w:rPr>
          <w:bCs/>
          <w:color w:val="auto"/>
          <w:sz w:val="24"/>
          <w:szCs w:val="24"/>
          <w:lang w:val="es-ES"/>
        </w:rPr>
        <w:t>înt</w:t>
      </w:r>
      <w:r w:rsidR="007756C8">
        <w:rPr>
          <w:bCs/>
          <w:color w:val="auto"/>
          <w:sz w:val="24"/>
          <w:szCs w:val="24"/>
          <w:lang w:val="es-ES"/>
        </w:rPr>
        <w:t>â</w:t>
      </w:r>
      <w:r w:rsidRPr="00DE0580">
        <w:rPr>
          <w:bCs/>
          <w:color w:val="auto"/>
          <w:sz w:val="24"/>
          <w:szCs w:val="24"/>
          <w:lang w:val="es-ES"/>
        </w:rPr>
        <w:t>rzie</w:t>
      </w:r>
      <w:proofErr w:type="spellEnd"/>
      <w:r w:rsidRPr="00DE0580">
        <w:rPr>
          <w:bCs/>
          <w:color w:val="auto"/>
          <w:sz w:val="24"/>
          <w:szCs w:val="24"/>
          <w:lang w:val="es-ES"/>
        </w:rPr>
        <w:t xml:space="preserve"> </w:t>
      </w:r>
      <w:proofErr w:type="spellStart"/>
      <w:r w:rsidRPr="00DE0580">
        <w:rPr>
          <w:bCs/>
          <w:color w:val="auto"/>
          <w:sz w:val="24"/>
          <w:szCs w:val="24"/>
          <w:lang w:val="es-ES"/>
        </w:rPr>
        <w:t>să-şi</w:t>
      </w:r>
      <w:proofErr w:type="spellEnd"/>
      <w:r w:rsidRPr="00DE0580">
        <w:rPr>
          <w:bCs/>
          <w:color w:val="auto"/>
          <w:sz w:val="24"/>
          <w:szCs w:val="24"/>
          <w:lang w:val="es-ES"/>
        </w:rPr>
        <w:t xml:space="preserve"> </w:t>
      </w:r>
      <w:proofErr w:type="spellStart"/>
      <w:r w:rsidRPr="00DE0580">
        <w:rPr>
          <w:bCs/>
          <w:color w:val="auto"/>
          <w:sz w:val="24"/>
          <w:szCs w:val="24"/>
          <w:lang w:val="es-ES"/>
        </w:rPr>
        <w:t>îndeplinească</w:t>
      </w:r>
      <w:proofErr w:type="spellEnd"/>
      <w:r w:rsidRPr="00DE0580">
        <w:rPr>
          <w:bCs/>
          <w:color w:val="auto"/>
          <w:sz w:val="24"/>
          <w:szCs w:val="24"/>
          <w:lang w:val="es-ES"/>
        </w:rPr>
        <w:t xml:space="preserve"> </w:t>
      </w:r>
      <w:proofErr w:type="spellStart"/>
      <w:r w:rsidRPr="00DE0580">
        <w:rPr>
          <w:bCs/>
          <w:color w:val="auto"/>
          <w:sz w:val="24"/>
          <w:szCs w:val="24"/>
          <w:lang w:val="es-ES"/>
        </w:rPr>
        <w:t>obligaţiile</w:t>
      </w:r>
      <w:proofErr w:type="spellEnd"/>
      <w:r w:rsidRPr="00DE0580">
        <w:rPr>
          <w:bCs/>
          <w:color w:val="auto"/>
          <w:sz w:val="24"/>
          <w:szCs w:val="24"/>
          <w:lang w:val="es-ES"/>
        </w:rPr>
        <w:t xml:space="preserve"> </w:t>
      </w:r>
      <w:proofErr w:type="spellStart"/>
      <w:r w:rsidRPr="00DE0580">
        <w:rPr>
          <w:bCs/>
          <w:color w:val="auto"/>
          <w:sz w:val="24"/>
          <w:szCs w:val="24"/>
          <w:lang w:val="es-ES"/>
        </w:rPr>
        <w:t>asumate</w:t>
      </w:r>
      <w:proofErr w:type="spellEnd"/>
      <w:r w:rsidRPr="00DE0580">
        <w:rPr>
          <w:bCs/>
          <w:color w:val="auto"/>
          <w:sz w:val="24"/>
          <w:szCs w:val="24"/>
          <w:lang w:val="es-ES"/>
        </w:rPr>
        <w:t xml:space="preserve"> </w:t>
      </w:r>
      <w:proofErr w:type="spellStart"/>
      <w:r w:rsidRPr="00DE0580">
        <w:rPr>
          <w:bCs/>
          <w:color w:val="auto"/>
          <w:sz w:val="24"/>
          <w:szCs w:val="24"/>
          <w:lang w:val="es-ES"/>
        </w:rPr>
        <w:t>prin</w:t>
      </w:r>
      <w:proofErr w:type="spellEnd"/>
      <w:r w:rsidRPr="00DE0580">
        <w:rPr>
          <w:bCs/>
          <w:color w:val="auto"/>
          <w:sz w:val="24"/>
          <w:szCs w:val="24"/>
          <w:lang w:val="es-ES"/>
        </w:rPr>
        <w:t xml:space="preserve"> </w:t>
      </w:r>
      <w:proofErr w:type="spellStart"/>
      <w:r w:rsidRPr="00DE0580">
        <w:rPr>
          <w:bCs/>
          <w:color w:val="auto"/>
          <w:sz w:val="24"/>
          <w:szCs w:val="24"/>
          <w:lang w:val="es-ES"/>
        </w:rPr>
        <w:t>prezentul</w:t>
      </w:r>
      <w:proofErr w:type="spellEnd"/>
      <w:r w:rsidRPr="00DE0580">
        <w:rPr>
          <w:bCs/>
          <w:color w:val="auto"/>
          <w:sz w:val="24"/>
          <w:szCs w:val="24"/>
          <w:lang w:val="es-ES"/>
        </w:rPr>
        <w:t xml:space="preserve"> </w:t>
      </w:r>
      <w:proofErr w:type="spellStart"/>
      <w:r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Pr="00DE0580">
        <w:rPr>
          <w:bCs/>
          <w:color w:val="auto"/>
          <w:sz w:val="24"/>
          <w:szCs w:val="24"/>
          <w:lang w:val="es-ES"/>
        </w:rPr>
        <w:t xml:space="preserve">, </w:t>
      </w:r>
      <w:proofErr w:type="spellStart"/>
      <w:r w:rsidRPr="00DE0580">
        <w:rPr>
          <w:bCs/>
          <w:color w:val="auto"/>
          <w:sz w:val="24"/>
          <w:szCs w:val="24"/>
          <w:lang w:val="es-ES"/>
        </w:rPr>
        <w:t>acesta</w:t>
      </w:r>
      <w:proofErr w:type="spellEnd"/>
      <w:r w:rsidRPr="00DE0580">
        <w:rPr>
          <w:bCs/>
          <w:color w:val="auto"/>
          <w:sz w:val="24"/>
          <w:szCs w:val="24"/>
          <w:lang w:val="es-ES"/>
        </w:rPr>
        <w:t xml:space="preserve"> are </w:t>
      </w:r>
      <w:proofErr w:type="spellStart"/>
      <w:r w:rsidRPr="00DE0580">
        <w:rPr>
          <w:bCs/>
          <w:color w:val="auto"/>
          <w:sz w:val="24"/>
          <w:szCs w:val="24"/>
          <w:lang w:val="es-ES"/>
        </w:rPr>
        <w:t>obliga</w:t>
      </w:r>
      <w:r w:rsidR="007756C8">
        <w:rPr>
          <w:bCs/>
          <w:color w:val="auto"/>
          <w:sz w:val="24"/>
          <w:szCs w:val="24"/>
          <w:lang w:val="es-ES"/>
        </w:rPr>
        <w:t>ț</w:t>
      </w:r>
      <w:r w:rsidRPr="00DE0580">
        <w:rPr>
          <w:bCs/>
          <w:color w:val="auto"/>
          <w:sz w:val="24"/>
          <w:szCs w:val="24"/>
          <w:lang w:val="es-ES"/>
        </w:rPr>
        <w:t>ia</w:t>
      </w:r>
      <w:proofErr w:type="spellEnd"/>
      <w:r w:rsidRPr="00DE0580">
        <w:rPr>
          <w:bCs/>
          <w:color w:val="auto"/>
          <w:sz w:val="24"/>
          <w:szCs w:val="24"/>
          <w:lang w:val="es-ES"/>
        </w:rPr>
        <w:t xml:space="preserve"> de a </w:t>
      </w:r>
      <w:proofErr w:type="spellStart"/>
      <w:r w:rsidRPr="00DE0580">
        <w:rPr>
          <w:bCs/>
          <w:color w:val="auto"/>
          <w:sz w:val="24"/>
          <w:szCs w:val="24"/>
          <w:lang w:val="es-ES"/>
        </w:rPr>
        <w:t>plăti</w:t>
      </w:r>
      <w:proofErr w:type="spellEnd"/>
      <w:r w:rsidRPr="00DE0580">
        <w:rPr>
          <w:bCs/>
          <w:color w:val="auto"/>
          <w:sz w:val="24"/>
          <w:szCs w:val="24"/>
          <w:lang w:val="es-ES"/>
        </w:rPr>
        <w:t xml:space="preserve"> ca </w:t>
      </w:r>
      <w:proofErr w:type="spellStart"/>
      <w:r w:rsidRPr="00DE0580">
        <w:rPr>
          <w:bCs/>
          <w:color w:val="auto"/>
          <w:sz w:val="24"/>
          <w:szCs w:val="24"/>
          <w:lang w:val="es-ES"/>
        </w:rPr>
        <w:t>penalităţi</w:t>
      </w:r>
      <w:proofErr w:type="spellEnd"/>
      <w:r w:rsidRPr="00DE0580">
        <w:rPr>
          <w:bCs/>
          <w:color w:val="auto"/>
          <w:sz w:val="24"/>
          <w:szCs w:val="24"/>
          <w:lang w:val="es-ES"/>
        </w:rPr>
        <w:t xml:space="preserve"> o </w:t>
      </w:r>
      <w:proofErr w:type="spellStart"/>
      <w:r w:rsidRPr="00DE0580">
        <w:rPr>
          <w:bCs/>
          <w:color w:val="auto"/>
          <w:sz w:val="24"/>
          <w:szCs w:val="24"/>
          <w:lang w:val="es-ES"/>
        </w:rPr>
        <w:t>sumă</w:t>
      </w:r>
      <w:proofErr w:type="spellEnd"/>
      <w:r w:rsidRPr="00DE0580">
        <w:rPr>
          <w:bCs/>
          <w:color w:val="auto"/>
          <w:sz w:val="24"/>
          <w:szCs w:val="24"/>
          <w:lang w:val="es-ES"/>
        </w:rPr>
        <w:t xml:space="preserve"> </w:t>
      </w:r>
      <w:proofErr w:type="spellStart"/>
      <w:r w:rsidRPr="00DE0580">
        <w:rPr>
          <w:bCs/>
          <w:color w:val="auto"/>
          <w:sz w:val="24"/>
          <w:szCs w:val="24"/>
          <w:lang w:val="es-ES"/>
        </w:rPr>
        <w:t>echivalentă</w:t>
      </w:r>
      <w:proofErr w:type="spellEnd"/>
      <w:r w:rsidRPr="00DE0580">
        <w:rPr>
          <w:bCs/>
          <w:color w:val="auto"/>
          <w:sz w:val="24"/>
          <w:szCs w:val="24"/>
          <w:lang w:val="es-ES"/>
        </w:rPr>
        <w:t xml:space="preserve"> </w:t>
      </w:r>
      <w:proofErr w:type="spellStart"/>
      <w:r w:rsidRPr="00DE0580">
        <w:rPr>
          <w:bCs/>
          <w:color w:val="auto"/>
          <w:sz w:val="24"/>
          <w:szCs w:val="24"/>
          <w:lang w:val="es-ES"/>
        </w:rPr>
        <w:t>cu</w:t>
      </w:r>
      <w:proofErr w:type="spellEnd"/>
      <w:r w:rsidRPr="00DE0580">
        <w:rPr>
          <w:bCs/>
          <w:color w:val="auto"/>
          <w:sz w:val="24"/>
          <w:szCs w:val="24"/>
          <w:lang w:val="es-ES"/>
        </w:rPr>
        <w:t xml:space="preserve"> 0,1% din </w:t>
      </w:r>
      <w:proofErr w:type="spellStart"/>
      <w:r w:rsidRPr="00DE0580">
        <w:rPr>
          <w:bCs/>
          <w:color w:val="auto"/>
          <w:sz w:val="24"/>
          <w:szCs w:val="24"/>
          <w:lang w:val="es-ES"/>
        </w:rPr>
        <w:t>valoarea</w:t>
      </w:r>
      <w:proofErr w:type="spellEnd"/>
      <w:r w:rsidRPr="00DE0580">
        <w:rPr>
          <w:bCs/>
          <w:color w:val="auto"/>
          <w:sz w:val="24"/>
          <w:szCs w:val="24"/>
          <w:lang w:val="es-ES"/>
        </w:rPr>
        <w:t xml:space="preserve"> </w:t>
      </w:r>
      <w:proofErr w:type="spellStart"/>
      <w:r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Pr="00DE0580">
        <w:rPr>
          <w:bCs/>
          <w:color w:val="auto"/>
          <w:sz w:val="24"/>
          <w:szCs w:val="24"/>
          <w:lang w:val="es-ES"/>
        </w:rPr>
        <w:t xml:space="preserve">, </w:t>
      </w:r>
      <w:proofErr w:type="spellStart"/>
      <w:r w:rsidRPr="00DE0580">
        <w:rPr>
          <w:bCs/>
          <w:color w:val="auto"/>
          <w:sz w:val="24"/>
          <w:szCs w:val="24"/>
          <w:lang w:val="es-ES"/>
        </w:rPr>
        <w:t>pentru</w:t>
      </w:r>
      <w:proofErr w:type="spellEnd"/>
      <w:r w:rsidRPr="00DE0580">
        <w:rPr>
          <w:bCs/>
          <w:color w:val="auto"/>
          <w:sz w:val="24"/>
          <w:szCs w:val="24"/>
          <w:lang w:val="es-ES"/>
        </w:rPr>
        <w:t xml:space="preserve"> </w:t>
      </w:r>
      <w:proofErr w:type="spellStart"/>
      <w:r w:rsidRPr="00DE0580">
        <w:rPr>
          <w:bCs/>
          <w:color w:val="auto"/>
          <w:sz w:val="24"/>
          <w:szCs w:val="24"/>
          <w:lang w:val="es-ES"/>
        </w:rPr>
        <w:t>fiecare</w:t>
      </w:r>
      <w:proofErr w:type="spellEnd"/>
      <w:r w:rsidRPr="00DE0580">
        <w:rPr>
          <w:bCs/>
          <w:color w:val="auto"/>
          <w:sz w:val="24"/>
          <w:szCs w:val="24"/>
          <w:lang w:val="es-ES"/>
        </w:rPr>
        <w:t xml:space="preserve"> </w:t>
      </w:r>
      <w:proofErr w:type="spellStart"/>
      <w:r w:rsidRPr="00DE0580">
        <w:rPr>
          <w:bCs/>
          <w:color w:val="auto"/>
          <w:sz w:val="24"/>
          <w:szCs w:val="24"/>
          <w:lang w:val="es-ES"/>
        </w:rPr>
        <w:t>zi</w:t>
      </w:r>
      <w:proofErr w:type="spellEnd"/>
      <w:r w:rsidRPr="00DE0580">
        <w:rPr>
          <w:bCs/>
          <w:color w:val="auto"/>
          <w:sz w:val="24"/>
          <w:szCs w:val="24"/>
          <w:lang w:val="es-ES"/>
        </w:rPr>
        <w:t xml:space="preserve"> de </w:t>
      </w:r>
      <w:proofErr w:type="spellStart"/>
      <w:r w:rsidRPr="00DE0580">
        <w:rPr>
          <w:bCs/>
          <w:color w:val="auto"/>
          <w:sz w:val="24"/>
          <w:szCs w:val="24"/>
          <w:lang w:val="es-ES"/>
        </w:rPr>
        <w:t>întârziere</w:t>
      </w:r>
      <w:proofErr w:type="spellEnd"/>
      <w:r w:rsidRPr="00DE0580">
        <w:rPr>
          <w:bCs/>
          <w:color w:val="auto"/>
          <w:sz w:val="24"/>
          <w:szCs w:val="24"/>
          <w:lang w:val="es-ES"/>
        </w:rPr>
        <w:t xml:space="preserve">, </w:t>
      </w:r>
      <w:proofErr w:type="spellStart"/>
      <w:r w:rsidRPr="00DE0580">
        <w:rPr>
          <w:bCs/>
          <w:color w:val="auto"/>
          <w:sz w:val="24"/>
          <w:szCs w:val="24"/>
          <w:lang w:val="es-ES"/>
        </w:rPr>
        <w:t>pâna</w:t>
      </w:r>
      <w:proofErr w:type="spellEnd"/>
      <w:r w:rsidRPr="00DE0580">
        <w:rPr>
          <w:bCs/>
          <w:color w:val="auto"/>
          <w:sz w:val="24"/>
          <w:szCs w:val="24"/>
          <w:lang w:val="es-ES"/>
        </w:rPr>
        <w:t xml:space="preserve"> la </w:t>
      </w:r>
      <w:proofErr w:type="spellStart"/>
      <w:r w:rsidR="007756C8">
        <w:rPr>
          <w:bCs/>
          <w:color w:val="auto"/>
          <w:sz w:val="24"/>
          <w:szCs w:val="24"/>
          <w:lang w:val="es-ES"/>
        </w:rPr>
        <w:t>î</w:t>
      </w:r>
      <w:r w:rsidRPr="00DE0580">
        <w:rPr>
          <w:bCs/>
          <w:color w:val="auto"/>
          <w:sz w:val="24"/>
          <w:szCs w:val="24"/>
          <w:lang w:val="es-ES"/>
        </w:rPr>
        <w:t>ndeplinirea</w:t>
      </w:r>
      <w:proofErr w:type="spellEnd"/>
      <w:r w:rsidRPr="00DE0580">
        <w:rPr>
          <w:bCs/>
          <w:color w:val="auto"/>
          <w:sz w:val="24"/>
          <w:szCs w:val="24"/>
          <w:lang w:val="es-ES"/>
        </w:rPr>
        <w:t xml:space="preserve"> </w:t>
      </w:r>
      <w:proofErr w:type="spellStart"/>
      <w:r w:rsidRPr="00DE0580">
        <w:rPr>
          <w:bCs/>
          <w:color w:val="auto"/>
          <w:sz w:val="24"/>
          <w:szCs w:val="24"/>
          <w:lang w:val="es-ES"/>
        </w:rPr>
        <w:t>obliga</w:t>
      </w:r>
      <w:r w:rsidR="007756C8">
        <w:rPr>
          <w:bCs/>
          <w:color w:val="auto"/>
          <w:sz w:val="24"/>
          <w:szCs w:val="24"/>
          <w:lang w:val="es-ES"/>
        </w:rPr>
        <w:t>ț</w:t>
      </w:r>
      <w:r w:rsidRPr="00DE0580">
        <w:rPr>
          <w:bCs/>
          <w:color w:val="auto"/>
          <w:sz w:val="24"/>
          <w:szCs w:val="24"/>
          <w:lang w:val="es-ES"/>
        </w:rPr>
        <w:t>iilor</w:t>
      </w:r>
      <w:proofErr w:type="spellEnd"/>
      <w:r w:rsidRPr="00DE0580">
        <w:rPr>
          <w:bCs/>
          <w:color w:val="auto"/>
          <w:sz w:val="24"/>
          <w:szCs w:val="24"/>
          <w:lang w:val="es-ES"/>
        </w:rPr>
        <w:t>.</w:t>
      </w:r>
    </w:p>
    <w:p w14:paraId="36C00761" w14:textId="0F127DD1"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.2. </w:t>
      </w:r>
      <w:proofErr w:type="spellStart"/>
      <w:r w:rsidRPr="00DE0580">
        <w:rPr>
          <w:bCs/>
          <w:color w:val="auto"/>
          <w:sz w:val="24"/>
          <w:szCs w:val="24"/>
          <w:lang w:val="es-ES"/>
        </w:rPr>
        <w:t>În</w:t>
      </w:r>
      <w:proofErr w:type="spellEnd"/>
      <w:r w:rsidRPr="00DE0580">
        <w:rPr>
          <w:bCs/>
          <w:color w:val="auto"/>
          <w:sz w:val="24"/>
          <w:szCs w:val="24"/>
          <w:lang w:val="es-ES"/>
        </w:rPr>
        <w:t xml:space="preserve"> </w:t>
      </w:r>
      <w:proofErr w:type="spellStart"/>
      <w:r w:rsidRPr="00DE0580">
        <w:rPr>
          <w:bCs/>
          <w:color w:val="auto"/>
          <w:sz w:val="24"/>
          <w:szCs w:val="24"/>
          <w:lang w:val="es-ES"/>
        </w:rPr>
        <w:t>cazul</w:t>
      </w:r>
      <w:proofErr w:type="spellEnd"/>
      <w:r w:rsidRPr="00DE0580">
        <w:rPr>
          <w:bCs/>
          <w:color w:val="auto"/>
          <w:sz w:val="24"/>
          <w:szCs w:val="24"/>
          <w:lang w:val="es-ES"/>
        </w:rPr>
        <w:t xml:space="preserve"> </w:t>
      </w:r>
      <w:proofErr w:type="spellStart"/>
      <w:r w:rsidRPr="00DE0580">
        <w:rPr>
          <w:bCs/>
          <w:color w:val="auto"/>
          <w:sz w:val="24"/>
          <w:szCs w:val="24"/>
          <w:lang w:val="es-ES"/>
        </w:rPr>
        <w:t>în</w:t>
      </w:r>
      <w:proofErr w:type="spellEnd"/>
      <w:r w:rsidRPr="00DE0580">
        <w:rPr>
          <w:bCs/>
          <w:color w:val="auto"/>
          <w:sz w:val="24"/>
          <w:szCs w:val="24"/>
          <w:lang w:val="es-ES"/>
        </w:rPr>
        <w:t xml:space="preserve"> care </w:t>
      </w:r>
      <w:proofErr w:type="spellStart"/>
      <w:r w:rsidR="000D75B0">
        <w:rPr>
          <w:bCs/>
          <w:color w:val="auto"/>
          <w:sz w:val="24"/>
          <w:szCs w:val="24"/>
          <w:lang w:val="es-ES"/>
        </w:rPr>
        <w:t>Achizitor</w:t>
      </w:r>
      <w:r w:rsidRPr="00DE0580">
        <w:rPr>
          <w:bCs/>
          <w:color w:val="auto"/>
          <w:sz w:val="24"/>
          <w:szCs w:val="24"/>
          <w:lang w:val="es-ES"/>
        </w:rPr>
        <w:t>ul</w:t>
      </w:r>
      <w:proofErr w:type="spellEnd"/>
      <w:r w:rsidRPr="00DE0580">
        <w:rPr>
          <w:bCs/>
          <w:color w:val="auto"/>
          <w:sz w:val="24"/>
          <w:szCs w:val="24"/>
          <w:lang w:val="es-ES"/>
        </w:rPr>
        <w:t xml:space="preserve"> </w:t>
      </w:r>
      <w:proofErr w:type="spellStart"/>
      <w:r w:rsidRPr="00DE0580">
        <w:rPr>
          <w:bCs/>
          <w:color w:val="auto"/>
          <w:sz w:val="24"/>
          <w:szCs w:val="24"/>
          <w:lang w:val="es-ES"/>
        </w:rPr>
        <w:t>nu</w:t>
      </w:r>
      <w:proofErr w:type="spellEnd"/>
      <w:r w:rsidRPr="00DE0580">
        <w:rPr>
          <w:bCs/>
          <w:color w:val="auto"/>
          <w:sz w:val="24"/>
          <w:szCs w:val="24"/>
          <w:lang w:val="es-ES"/>
        </w:rPr>
        <w:t xml:space="preserve"> </w:t>
      </w:r>
      <w:proofErr w:type="spellStart"/>
      <w:r w:rsidRPr="00DE0580">
        <w:rPr>
          <w:bCs/>
          <w:color w:val="auto"/>
          <w:sz w:val="24"/>
          <w:szCs w:val="24"/>
          <w:lang w:val="es-ES"/>
        </w:rPr>
        <w:t>onorează</w:t>
      </w:r>
      <w:proofErr w:type="spellEnd"/>
      <w:r w:rsidRPr="00DE0580">
        <w:rPr>
          <w:bCs/>
          <w:color w:val="auto"/>
          <w:sz w:val="24"/>
          <w:szCs w:val="24"/>
          <w:lang w:val="es-ES"/>
        </w:rPr>
        <w:t xml:space="preserve"> </w:t>
      </w:r>
      <w:proofErr w:type="spellStart"/>
      <w:r w:rsidRPr="00DE0580">
        <w:rPr>
          <w:bCs/>
          <w:color w:val="auto"/>
          <w:sz w:val="24"/>
          <w:szCs w:val="24"/>
          <w:lang w:val="es-ES"/>
        </w:rPr>
        <w:t>facturile</w:t>
      </w:r>
      <w:proofErr w:type="spellEnd"/>
      <w:r w:rsidRPr="00DE0580">
        <w:rPr>
          <w:bCs/>
          <w:color w:val="auto"/>
          <w:sz w:val="24"/>
          <w:szCs w:val="24"/>
          <w:lang w:val="es-ES"/>
        </w:rPr>
        <w:t xml:space="preserve"> </w:t>
      </w:r>
      <w:proofErr w:type="spellStart"/>
      <w:r w:rsidR="007756C8">
        <w:rPr>
          <w:bCs/>
          <w:color w:val="auto"/>
          <w:sz w:val="24"/>
          <w:szCs w:val="24"/>
          <w:lang w:val="es-ES"/>
        </w:rPr>
        <w:t>î</w:t>
      </w:r>
      <w:r w:rsidRPr="00DE0580">
        <w:rPr>
          <w:bCs/>
          <w:color w:val="auto"/>
          <w:sz w:val="24"/>
          <w:szCs w:val="24"/>
          <w:lang w:val="es-ES"/>
        </w:rPr>
        <w:t>n</w:t>
      </w:r>
      <w:proofErr w:type="spellEnd"/>
      <w:r w:rsidRPr="00DE0580">
        <w:rPr>
          <w:bCs/>
          <w:color w:val="auto"/>
          <w:sz w:val="24"/>
          <w:szCs w:val="24"/>
          <w:lang w:val="es-ES"/>
        </w:rPr>
        <w:t xml:space="preserve"> </w:t>
      </w:r>
      <w:proofErr w:type="spellStart"/>
      <w:r w:rsidRPr="00DE0580">
        <w:rPr>
          <w:bCs/>
          <w:color w:val="auto"/>
          <w:sz w:val="24"/>
          <w:szCs w:val="24"/>
          <w:lang w:val="es-ES"/>
        </w:rPr>
        <w:t>termenul</w:t>
      </w:r>
      <w:proofErr w:type="spellEnd"/>
      <w:r w:rsidRPr="00DE0580">
        <w:rPr>
          <w:bCs/>
          <w:color w:val="auto"/>
          <w:sz w:val="24"/>
          <w:szCs w:val="24"/>
          <w:lang w:val="es-ES"/>
        </w:rPr>
        <w:t xml:space="preserve"> contractual </w:t>
      </w:r>
      <w:proofErr w:type="spellStart"/>
      <w:r w:rsidRPr="00DE0580">
        <w:rPr>
          <w:bCs/>
          <w:color w:val="auto"/>
          <w:sz w:val="24"/>
          <w:szCs w:val="24"/>
          <w:lang w:val="es-ES"/>
        </w:rPr>
        <w:t>prev</w:t>
      </w:r>
      <w:r w:rsidR="007756C8">
        <w:rPr>
          <w:bCs/>
          <w:color w:val="auto"/>
          <w:sz w:val="24"/>
          <w:szCs w:val="24"/>
          <w:lang w:val="es-ES"/>
        </w:rPr>
        <w:t>ă</w:t>
      </w:r>
      <w:r w:rsidRPr="00DE0580">
        <w:rPr>
          <w:bCs/>
          <w:color w:val="auto"/>
          <w:sz w:val="24"/>
          <w:szCs w:val="24"/>
          <w:lang w:val="es-ES"/>
        </w:rPr>
        <w:t>zut</w:t>
      </w:r>
      <w:proofErr w:type="spellEnd"/>
      <w:r w:rsidRPr="00DE0580">
        <w:rPr>
          <w:bCs/>
          <w:color w:val="auto"/>
          <w:sz w:val="24"/>
          <w:szCs w:val="24"/>
          <w:lang w:val="es-ES"/>
        </w:rPr>
        <w:t xml:space="preserve"> la </w:t>
      </w:r>
      <w:r w:rsidR="00A85419" w:rsidRPr="00DE0580">
        <w:rPr>
          <w:bCs/>
          <w:color w:val="auto"/>
          <w:sz w:val="24"/>
          <w:szCs w:val="24"/>
          <w:lang w:val="es-ES"/>
        </w:rPr>
        <w:t>art.</w:t>
      </w:r>
      <w:r w:rsidRPr="00DE0580">
        <w:rPr>
          <w:bCs/>
          <w:color w:val="auto"/>
          <w:sz w:val="24"/>
          <w:szCs w:val="24"/>
          <w:lang w:val="es-ES"/>
        </w:rPr>
        <w:t xml:space="preserve"> 1</w:t>
      </w:r>
      <w:r w:rsidR="0063718C" w:rsidRPr="00DE0580">
        <w:rPr>
          <w:bCs/>
          <w:color w:val="auto"/>
          <w:sz w:val="24"/>
          <w:szCs w:val="24"/>
          <w:lang w:val="es-ES"/>
        </w:rPr>
        <w:t>0</w:t>
      </w:r>
      <w:r w:rsidRPr="00DE0580">
        <w:rPr>
          <w:bCs/>
          <w:color w:val="auto"/>
          <w:sz w:val="24"/>
          <w:szCs w:val="24"/>
          <w:lang w:val="es-ES"/>
        </w:rPr>
        <w:t xml:space="preserve">.3, </w:t>
      </w:r>
      <w:proofErr w:type="spellStart"/>
      <w:r w:rsidRPr="00DE0580">
        <w:rPr>
          <w:bCs/>
          <w:color w:val="auto"/>
          <w:sz w:val="24"/>
          <w:szCs w:val="24"/>
          <w:lang w:val="es-ES"/>
        </w:rPr>
        <w:t>acesta</w:t>
      </w:r>
      <w:proofErr w:type="spellEnd"/>
      <w:r w:rsidRPr="00DE0580">
        <w:rPr>
          <w:bCs/>
          <w:color w:val="auto"/>
          <w:sz w:val="24"/>
          <w:szCs w:val="24"/>
          <w:lang w:val="es-ES"/>
        </w:rPr>
        <w:t xml:space="preserve"> are </w:t>
      </w:r>
      <w:proofErr w:type="spellStart"/>
      <w:r w:rsidRPr="00DE0580">
        <w:rPr>
          <w:bCs/>
          <w:color w:val="auto"/>
          <w:sz w:val="24"/>
          <w:szCs w:val="24"/>
          <w:lang w:val="es-ES"/>
        </w:rPr>
        <w:t>obliga</w:t>
      </w:r>
      <w:r w:rsidR="007756C8">
        <w:rPr>
          <w:bCs/>
          <w:color w:val="auto"/>
          <w:sz w:val="24"/>
          <w:szCs w:val="24"/>
          <w:lang w:val="es-ES"/>
        </w:rPr>
        <w:t>ț</w:t>
      </w:r>
      <w:r w:rsidRPr="00DE0580">
        <w:rPr>
          <w:bCs/>
          <w:color w:val="auto"/>
          <w:sz w:val="24"/>
          <w:szCs w:val="24"/>
          <w:lang w:val="es-ES"/>
        </w:rPr>
        <w:t>ia</w:t>
      </w:r>
      <w:proofErr w:type="spellEnd"/>
      <w:r w:rsidRPr="00DE0580">
        <w:rPr>
          <w:bCs/>
          <w:color w:val="auto"/>
          <w:sz w:val="24"/>
          <w:szCs w:val="24"/>
          <w:lang w:val="es-ES"/>
        </w:rPr>
        <w:t xml:space="preserve"> de a </w:t>
      </w:r>
      <w:proofErr w:type="spellStart"/>
      <w:r w:rsidRPr="00DE0580">
        <w:rPr>
          <w:bCs/>
          <w:color w:val="auto"/>
          <w:sz w:val="24"/>
          <w:szCs w:val="24"/>
          <w:lang w:val="es-ES"/>
        </w:rPr>
        <w:t>pl</w:t>
      </w:r>
      <w:r w:rsidR="007756C8">
        <w:rPr>
          <w:bCs/>
          <w:color w:val="auto"/>
          <w:sz w:val="24"/>
          <w:szCs w:val="24"/>
          <w:lang w:val="es-ES"/>
        </w:rPr>
        <w:t>ă</w:t>
      </w:r>
      <w:r w:rsidRPr="00DE0580">
        <w:rPr>
          <w:bCs/>
          <w:color w:val="auto"/>
          <w:sz w:val="24"/>
          <w:szCs w:val="24"/>
          <w:lang w:val="es-ES"/>
        </w:rPr>
        <w:t>ti</w:t>
      </w:r>
      <w:proofErr w:type="spellEnd"/>
      <w:r w:rsidRPr="00DE0580">
        <w:rPr>
          <w:bCs/>
          <w:color w:val="auto"/>
          <w:sz w:val="24"/>
          <w:szCs w:val="24"/>
          <w:lang w:val="es-ES"/>
        </w:rPr>
        <w:t xml:space="preserve">, ca </w:t>
      </w:r>
      <w:proofErr w:type="spellStart"/>
      <w:r w:rsidRPr="00DE0580">
        <w:rPr>
          <w:bCs/>
          <w:color w:val="auto"/>
          <w:sz w:val="24"/>
          <w:szCs w:val="24"/>
          <w:lang w:val="es-ES"/>
        </w:rPr>
        <w:t>penalit</w:t>
      </w:r>
      <w:r w:rsidR="007756C8">
        <w:rPr>
          <w:bCs/>
          <w:color w:val="auto"/>
          <w:sz w:val="24"/>
          <w:szCs w:val="24"/>
          <w:lang w:val="es-ES"/>
        </w:rPr>
        <w:t>ăț</w:t>
      </w:r>
      <w:r w:rsidRPr="00DE0580">
        <w:rPr>
          <w:bCs/>
          <w:color w:val="auto"/>
          <w:sz w:val="24"/>
          <w:szCs w:val="24"/>
          <w:lang w:val="es-ES"/>
        </w:rPr>
        <w:t>i</w:t>
      </w:r>
      <w:proofErr w:type="spellEnd"/>
      <w:r w:rsidRPr="00DE0580">
        <w:rPr>
          <w:bCs/>
          <w:color w:val="auto"/>
          <w:sz w:val="24"/>
          <w:szCs w:val="24"/>
          <w:lang w:val="es-ES"/>
        </w:rPr>
        <w:t xml:space="preserve">, o </w:t>
      </w:r>
      <w:proofErr w:type="spellStart"/>
      <w:r w:rsidRPr="00DE0580">
        <w:rPr>
          <w:bCs/>
          <w:color w:val="auto"/>
          <w:sz w:val="24"/>
          <w:szCs w:val="24"/>
          <w:lang w:val="es-ES"/>
        </w:rPr>
        <w:t>sum</w:t>
      </w:r>
      <w:r w:rsidR="007756C8">
        <w:rPr>
          <w:bCs/>
          <w:color w:val="auto"/>
          <w:sz w:val="24"/>
          <w:szCs w:val="24"/>
          <w:lang w:val="es-ES"/>
        </w:rPr>
        <w:t>ă</w:t>
      </w:r>
      <w:proofErr w:type="spellEnd"/>
      <w:r w:rsidRPr="00DE0580">
        <w:rPr>
          <w:bCs/>
          <w:color w:val="auto"/>
          <w:sz w:val="24"/>
          <w:szCs w:val="24"/>
          <w:lang w:val="es-ES"/>
        </w:rPr>
        <w:t xml:space="preserve"> </w:t>
      </w:r>
      <w:proofErr w:type="spellStart"/>
      <w:r w:rsidRPr="00DE0580">
        <w:rPr>
          <w:bCs/>
          <w:color w:val="auto"/>
          <w:sz w:val="24"/>
          <w:szCs w:val="24"/>
          <w:lang w:val="es-ES"/>
        </w:rPr>
        <w:t>echivalent</w:t>
      </w:r>
      <w:r w:rsidR="007756C8">
        <w:rPr>
          <w:bCs/>
          <w:color w:val="auto"/>
          <w:sz w:val="24"/>
          <w:szCs w:val="24"/>
          <w:lang w:val="es-ES"/>
        </w:rPr>
        <w:t>ă</w:t>
      </w:r>
      <w:proofErr w:type="spellEnd"/>
      <w:r w:rsidRPr="00DE0580">
        <w:rPr>
          <w:bCs/>
          <w:color w:val="auto"/>
          <w:sz w:val="24"/>
          <w:szCs w:val="24"/>
          <w:lang w:val="es-ES"/>
        </w:rPr>
        <w:t xml:space="preserve"> de 0,1% din plata </w:t>
      </w:r>
      <w:proofErr w:type="spellStart"/>
      <w:r w:rsidRPr="00DE0580">
        <w:rPr>
          <w:bCs/>
          <w:color w:val="auto"/>
          <w:sz w:val="24"/>
          <w:szCs w:val="24"/>
          <w:lang w:val="es-ES"/>
        </w:rPr>
        <w:t>neefectuat</w:t>
      </w:r>
      <w:r w:rsidR="007756C8">
        <w:rPr>
          <w:bCs/>
          <w:color w:val="auto"/>
          <w:sz w:val="24"/>
          <w:szCs w:val="24"/>
          <w:lang w:val="es-ES"/>
        </w:rPr>
        <w:t>ă</w:t>
      </w:r>
      <w:proofErr w:type="spellEnd"/>
      <w:r w:rsidRPr="00DE0580">
        <w:rPr>
          <w:bCs/>
          <w:color w:val="auto"/>
          <w:sz w:val="24"/>
          <w:szCs w:val="24"/>
          <w:lang w:val="es-ES"/>
        </w:rPr>
        <w:t xml:space="preserve">, </w:t>
      </w:r>
      <w:proofErr w:type="spellStart"/>
      <w:r w:rsidRPr="00DE0580">
        <w:rPr>
          <w:bCs/>
          <w:color w:val="auto"/>
          <w:sz w:val="24"/>
          <w:szCs w:val="24"/>
          <w:lang w:val="es-ES"/>
        </w:rPr>
        <w:t>pentru</w:t>
      </w:r>
      <w:proofErr w:type="spellEnd"/>
      <w:r w:rsidRPr="00DE0580">
        <w:rPr>
          <w:bCs/>
          <w:color w:val="auto"/>
          <w:sz w:val="24"/>
          <w:szCs w:val="24"/>
          <w:lang w:val="es-ES"/>
        </w:rPr>
        <w:t xml:space="preserve"> </w:t>
      </w:r>
      <w:proofErr w:type="spellStart"/>
      <w:r w:rsidRPr="00DE0580">
        <w:rPr>
          <w:bCs/>
          <w:color w:val="auto"/>
          <w:sz w:val="24"/>
          <w:szCs w:val="24"/>
          <w:lang w:val="es-ES"/>
        </w:rPr>
        <w:t>fiecare</w:t>
      </w:r>
      <w:proofErr w:type="spellEnd"/>
      <w:r w:rsidRPr="00DE0580">
        <w:rPr>
          <w:bCs/>
          <w:color w:val="auto"/>
          <w:sz w:val="24"/>
          <w:szCs w:val="24"/>
          <w:lang w:val="es-ES"/>
        </w:rPr>
        <w:t xml:space="preserve"> </w:t>
      </w:r>
      <w:proofErr w:type="spellStart"/>
      <w:r w:rsidRPr="00DE0580">
        <w:rPr>
          <w:bCs/>
          <w:color w:val="auto"/>
          <w:sz w:val="24"/>
          <w:szCs w:val="24"/>
          <w:lang w:val="es-ES"/>
        </w:rPr>
        <w:t>zi</w:t>
      </w:r>
      <w:proofErr w:type="spellEnd"/>
      <w:r w:rsidRPr="00DE0580">
        <w:rPr>
          <w:bCs/>
          <w:color w:val="auto"/>
          <w:sz w:val="24"/>
          <w:szCs w:val="24"/>
          <w:lang w:val="es-ES"/>
        </w:rPr>
        <w:t xml:space="preserve"> de </w:t>
      </w:r>
      <w:proofErr w:type="spellStart"/>
      <w:r w:rsidR="007756C8">
        <w:rPr>
          <w:bCs/>
          <w:color w:val="auto"/>
          <w:sz w:val="24"/>
          <w:szCs w:val="24"/>
          <w:lang w:val="es-ES"/>
        </w:rPr>
        <w:t>î</w:t>
      </w:r>
      <w:r w:rsidRPr="00DE0580">
        <w:rPr>
          <w:bCs/>
          <w:color w:val="auto"/>
          <w:sz w:val="24"/>
          <w:szCs w:val="24"/>
          <w:lang w:val="es-ES"/>
        </w:rPr>
        <w:t>nt</w:t>
      </w:r>
      <w:r w:rsidR="007756C8">
        <w:rPr>
          <w:bCs/>
          <w:color w:val="auto"/>
          <w:sz w:val="24"/>
          <w:szCs w:val="24"/>
          <w:lang w:val="es-ES"/>
        </w:rPr>
        <w:t>â</w:t>
      </w:r>
      <w:r w:rsidRPr="00DE0580">
        <w:rPr>
          <w:bCs/>
          <w:color w:val="auto"/>
          <w:sz w:val="24"/>
          <w:szCs w:val="24"/>
          <w:lang w:val="es-ES"/>
        </w:rPr>
        <w:t>rziere</w:t>
      </w:r>
      <w:proofErr w:type="spellEnd"/>
      <w:r w:rsidRPr="00DE0580">
        <w:rPr>
          <w:bCs/>
          <w:color w:val="auto"/>
          <w:sz w:val="24"/>
          <w:szCs w:val="24"/>
          <w:lang w:val="es-ES"/>
        </w:rPr>
        <w:t xml:space="preserve">, </w:t>
      </w:r>
      <w:proofErr w:type="spellStart"/>
      <w:r w:rsidRPr="00DE0580">
        <w:rPr>
          <w:bCs/>
          <w:color w:val="auto"/>
          <w:sz w:val="24"/>
          <w:szCs w:val="24"/>
          <w:lang w:val="es-ES"/>
        </w:rPr>
        <w:t>p</w:t>
      </w:r>
      <w:r w:rsidR="007756C8">
        <w:rPr>
          <w:bCs/>
          <w:color w:val="auto"/>
          <w:sz w:val="24"/>
          <w:szCs w:val="24"/>
          <w:lang w:val="es-ES"/>
        </w:rPr>
        <w:t>â</w:t>
      </w:r>
      <w:r w:rsidRPr="00DE0580">
        <w:rPr>
          <w:bCs/>
          <w:color w:val="auto"/>
          <w:sz w:val="24"/>
          <w:szCs w:val="24"/>
          <w:lang w:val="es-ES"/>
        </w:rPr>
        <w:t>n</w:t>
      </w:r>
      <w:r w:rsidR="007756C8">
        <w:rPr>
          <w:bCs/>
          <w:color w:val="auto"/>
          <w:sz w:val="24"/>
          <w:szCs w:val="24"/>
          <w:lang w:val="es-ES"/>
        </w:rPr>
        <w:t>ă</w:t>
      </w:r>
      <w:proofErr w:type="spellEnd"/>
      <w:r w:rsidRPr="00DE0580">
        <w:rPr>
          <w:bCs/>
          <w:color w:val="auto"/>
          <w:sz w:val="24"/>
          <w:szCs w:val="24"/>
          <w:lang w:val="es-ES"/>
        </w:rPr>
        <w:t xml:space="preserve"> la </w:t>
      </w:r>
      <w:proofErr w:type="spellStart"/>
      <w:r w:rsidR="007756C8">
        <w:rPr>
          <w:bCs/>
          <w:color w:val="auto"/>
          <w:sz w:val="24"/>
          <w:szCs w:val="24"/>
          <w:lang w:val="es-ES"/>
        </w:rPr>
        <w:t>î</w:t>
      </w:r>
      <w:r w:rsidRPr="00DE0580">
        <w:rPr>
          <w:bCs/>
          <w:color w:val="auto"/>
          <w:sz w:val="24"/>
          <w:szCs w:val="24"/>
          <w:lang w:val="es-ES"/>
        </w:rPr>
        <w:t>ndeplinirea</w:t>
      </w:r>
      <w:proofErr w:type="spellEnd"/>
      <w:r w:rsidRPr="00DE0580">
        <w:rPr>
          <w:bCs/>
          <w:color w:val="auto"/>
          <w:sz w:val="24"/>
          <w:szCs w:val="24"/>
          <w:lang w:val="es-ES"/>
        </w:rPr>
        <w:t xml:space="preserve"> </w:t>
      </w:r>
      <w:proofErr w:type="spellStart"/>
      <w:r w:rsidRPr="00DE0580">
        <w:rPr>
          <w:bCs/>
          <w:color w:val="auto"/>
          <w:sz w:val="24"/>
          <w:szCs w:val="24"/>
          <w:lang w:val="es-ES"/>
        </w:rPr>
        <w:t>efectiv</w:t>
      </w:r>
      <w:r w:rsidR="007756C8">
        <w:rPr>
          <w:bCs/>
          <w:color w:val="auto"/>
          <w:sz w:val="24"/>
          <w:szCs w:val="24"/>
          <w:lang w:val="es-ES"/>
        </w:rPr>
        <w:t>ă</w:t>
      </w:r>
      <w:proofErr w:type="spellEnd"/>
      <w:r w:rsidRPr="00DE0580">
        <w:rPr>
          <w:bCs/>
          <w:color w:val="auto"/>
          <w:sz w:val="24"/>
          <w:szCs w:val="24"/>
          <w:lang w:val="es-ES"/>
        </w:rPr>
        <w:t xml:space="preserve"> a </w:t>
      </w:r>
      <w:proofErr w:type="spellStart"/>
      <w:r w:rsidRPr="00DE0580">
        <w:rPr>
          <w:bCs/>
          <w:color w:val="auto"/>
          <w:sz w:val="24"/>
          <w:szCs w:val="24"/>
          <w:lang w:val="es-ES"/>
        </w:rPr>
        <w:t>obliga</w:t>
      </w:r>
      <w:r w:rsidR="007756C8">
        <w:rPr>
          <w:bCs/>
          <w:color w:val="auto"/>
          <w:sz w:val="24"/>
          <w:szCs w:val="24"/>
          <w:lang w:val="es-ES"/>
        </w:rPr>
        <w:t>ț</w:t>
      </w:r>
      <w:r w:rsidRPr="00DE0580">
        <w:rPr>
          <w:bCs/>
          <w:color w:val="auto"/>
          <w:sz w:val="24"/>
          <w:szCs w:val="24"/>
          <w:lang w:val="es-ES"/>
        </w:rPr>
        <w:t>iilor</w:t>
      </w:r>
      <w:proofErr w:type="spellEnd"/>
      <w:r w:rsidRPr="00DE0580">
        <w:rPr>
          <w:bCs/>
          <w:color w:val="auto"/>
          <w:sz w:val="24"/>
          <w:szCs w:val="24"/>
          <w:lang w:val="es-ES"/>
        </w:rPr>
        <w:t>.</w:t>
      </w:r>
    </w:p>
    <w:p w14:paraId="7FE7D858" w14:textId="366E8EAE" w:rsidR="00542554" w:rsidRPr="00DE0580" w:rsidRDefault="00542554" w:rsidP="00C04201">
      <w:pPr>
        <w:pStyle w:val="WW-BodyTextIndent3"/>
        <w:spacing w:line="288" w:lineRule="auto"/>
        <w:ind w:firstLine="0"/>
        <w:rPr>
          <w:rFonts w:ascii="Times New Roman" w:hAnsi="Times New Roman"/>
          <w:sz w:val="24"/>
          <w:szCs w:val="24"/>
        </w:rPr>
      </w:pPr>
      <w:r w:rsidRPr="00DE0580">
        <w:rPr>
          <w:rFonts w:ascii="Times New Roman" w:hAnsi="Times New Roman"/>
          <w:sz w:val="24"/>
          <w:szCs w:val="24"/>
        </w:rPr>
        <w:t>1</w:t>
      </w:r>
      <w:r w:rsidR="0063718C" w:rsidRPr="00DE0580">
        <w:rPr>
          <w:rFonts w:ascii="Times New Roman" w:hAnsi="Times New Roman"/>
          <w:sz w:val="24"/>
          <w:szCs w:val="24"/>
        </w:rPr>
        <w:t>1</w:t>
      </w:r>
      <w:r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Pr="00DE0580">
        <w:rPr>
          <w:rFonts w:ascii="Times New Roman" w:hAnsi="Times New Roman"/>
          <w:sz w:val="24"/>
          <w:szCs w:val="24"/>
        </w:rPr>
        <w:t xml:space="preserve">ului, îi aduce </w:t>
      </w:r>
      <w:r w:rsidR="000D75B0">
        <w:rPr>
          <w:rFonts w:ascii="Times New Roman" w:hAnsi="Times New Roman"/>
          <w:sz w:val="24"/>
          <w:szCs w:val="24"/>
        </w:rPr>
        <w:t>Achizitor</w:t>
      </w:r>
      <w:r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Pr="00DE0580">
        <w:rPr>
          <w:rFonts w:ascii="Times New Roman" w:hAnsi="Times New Roman"/>
          <w:sz w:val="24"/>
          <w:szCs w:val="24"/>
        </w:rPr>
        <w:t>ng</w:t>
      </w:r>
      <w:r w:rsidR="007756C8">
        <w:rPr>
          <w:rFonts w:ascii="Times New Roman" w:hAnsi="Times New Roman"/>
          <w:sz w:val="24"/>
          <w:szCs w:val="24"/>
        </w:rPr>
        <w:t>ă</w:t>
      </w:r>
      <w:r w:rsidRPr="00DE0580">
        <w:rPr>
          <w:rFonts w:ascii="Times New Roman" w:hAnsi="Times New Roman"/>
          <w:sz w:val="24"/>
          <w:szCs w:val="24"/>
        </w:rPr>
        <w:t xml:space="preserve"> penalit</w:t>
      </w:r>
      <w:r w:rsidR="007756C8">
        <w:rPr>
          <w:rFonts w:ascii="Times New Roman" w:hAnsi="Times New Roman"/>
          <w:sz w:val="24"/>
          <w:szCs w:val="24"/>
        </w:rPr>
        <w:t>ăț</w:t>
      </w:r>
      <w:r w:rsidRPr="00DE0580">
        <w:rPr>
          <w:rFonts w:ascii="Times New Roman" w:hAnsi="Times New Roman"/>
          <w:sz w:val="24"/>
          <w:szCs w:val="24"/>
        </w:rPr>
        <w:t xml:space="preserve">i de </w:t>
      </w:r>
      <w:r w:rsidR="007756C8">
        <w:rPr>
          <w:rFonts w:ascii="Times New Roman" w:hAnsi="Times New Roman"/>
          <w:sz w:val="24"/>
          <w:szCs w:val="24"/>
        </w:rPr>
        <w:t>î</w:t>
      </w:r>
      <w:r w:rsidRPr="00DE0580">
        <w:rPr>
          <w:rFonts w:ascii="Times New Roman" w:hAnsi="Times New Roman"/>
          <w:sz w:val="24"/>
          <w:szCs w:val="24"/>
        </w:rPr>
        <w:t>nt</w:t>
      </w:r>
      <w:r w:rsidR="007756C8">
        <w:rPr>
          <w:rFonts w:ascii="Times New Roman" w:hAnsi="Times New Roman"/>
          <w:sz w:val="24"/>
          <w:szCs w:val="24"/>
        </w:rPr>
        <w:t>â</w:t>
      </w:r>
      <w:r w:rsidRPr="00DE0580">
        <w:rPr>
          <w:rFonts w:ascii="Times New Roman" w:hAnsi="Times New Roman"/>
          <w:sz w:val="24"/>
          <w:szCs w:val="24"/>
        </w:rPr>
        <w:t xml:space="preserve">rziere, să pretindă </w:t>
      </w:r>
      <w:r w:rsidR="007756C8">
        <w:rPr>
          <w:rFonts w:ascii="Times New Roman" w:hAnsi="Times New Roman"/>
          <w:sz w:val="24"/>
          <w:szCs w:val="24"/>
        </w:rPr>
        <w:t>ș</w:t>
      </w:r>
      <w:r w:rsidRPr="00DE0580">
        <w:rPr>
          <w:rFonts w:ascii="Times New Roman" w:hAnsi="Times New Roman"/>
          <w:sz w:val="24"/>
          <w:szCs w:val="24"/>
        </w:rPr>
        <w:t>i daune-interese.</w:t>
      </w:r>
    </w:p>
    <w:p w14:paraId="7C63AC70" w14:textId="4E468A39" w:rsidR="00542554" w:rsidRPr="00DE0580"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7E319A60"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.4. </w:t>
      </w:r>
      <w:proofErr w:type="spellStart"/>
      <w:r w:rsidRPr="00DE0580">
        <w:rPr>
          <w:bCs/>
          <w:color w:val="auto"/>
          <w:sz w:val="24"/>
          <w:szCs w:val="24"/>
          <w:lang w:val="es-ES"/>
        </w:rPr>
        <w:t>Nerespectarea</w:t>
      </w:r>
      <w:proofErr w:type="spellEnd"/>
      <w:r w:rsidRPr="00DE0580">
        <w:rPr>
          <w:bCs/>
          <w:color w:val="auto"/>
          <w:sz w:val="24"/>
          <w:szCs w:val="24"/>
          <w:lang w:val="es-ES"/>
        </w:rPr>
        <w:t xml:space="preserve"> </w:t>
      </w:r>
      <w:proofErr w:type="spellStart"/>
      <w:r w:rsidRPr="00DE0580">
        <w:rPr>
          <w:bCs/>
          <w:color w:val="auto"/>
          <w:sz w:val="24"/>
          <w:szCs w:val="24"/>
          <w:lang w:val="es-ES"/>
        </w:rPr>
        <w:t>obliga</w:t>
      </w:r>
      <w:r w:rsidR="007756C8">
        <w:rPr>
          <w:bCs/>
          <w:color w:val="auto"/>
          <w:sz w:val="24"/>
          <w:szCs w:val="24"/>
          <w:lang w:val="es-ES"/>
        </w:rPr>
        <w:t>ț</w:t>
      </w:r>
      <w:r w:rsidRPr="00DE0580">
        <w:rPr>
          <w:bCs/>
          <w:color w:val="auto"/>
          <w:sz w:val="24"/>
          <w:szCs w:val="24"/>
          <w:lang w:val="es-ES"/>
        </w:rPr>
        <w:t>iilor</w:t>
      </w:r>
      <w:proofErr w:type="spellEnd"/>
      <w:r w:rsidRPr="00DE0580">
        <w:rPr>
          <w:bCs/>
          <w:color w:val="auto"/>
          <w:sz w:val="24"/>
          <w:szCs w:val="24"/>
          <w:lang w:val="es-ES"/>
        </w:rPr>
        <w:t xml:space="preserve"> </w:t>
      </w:r>
      <w:proofErr w:type="spellStart"/>
      <w:r w:rsidRPr="00DE0580">
        <w:rPr>
          <w:bCs/>
          <w:color w:val="auto"/>
          <w:sz w:val="24"/>
          <w:szCs w:val="24"/>
          <w:lang w:val="es-ES"/>
        </w:rPr>
        <w:t>asumate</w:t>
      </w:r>
      <w:proofErr w:type="spellEnd"/>
      <w:r w:rsidRPr="00DE0580">
        <w:rPr>
          <w:bCs/>
          <w:color w:val="auto"/>
          <w:sz w:val="24"/>
          <w:szCs w:val="24"/>
          <w:lang w:val="es-ES"/>
        </w:rPr>
        <w:t xml:space="preserve"> </w:t>
      </w:r>
      <w:proofErr w:type="spellStart"/>
      <w:r w:rsidRPr="00DE0580">
        <w:rPr>
          <w:bCs/>
          <w:color w:val="auto"/>
          <w:sz w:val="24"/>
          <w:szCs w:val="24"/>
          <w:lang w:val="es-ES"/>
        </w:rPr>
        <w:t>prin</w:t>
      </w:r>
      <w:proofErr w:type="spellEnd"/>
      <w:r w:rsidRPr="00DE0580">
        <w:rPr>
          <w:bCs/>
          <w:color w:val="auto"/>
          <w:sz w:val="24"/>
          <w:szCs w:val="24"/>
          <w:lang w:val="es-ES"/>
        </w:rPr>
        <w:t xml:space="preserve"> </w:t>
      </w:r>
      <w:proofErr w:type="spellStart"/>
      <w:r w:rsidRPr="00DE0580">
        <w:rPr>
          <w:bCs/>
          <w:color w:val="auto"/>
          <w:sz w:val="24"/>
          <w:szCs w:val="24"/>
          <w:lang w:val="es-ES"/>
        </w:rPr>
        <w:t>prezentul</w:t>
      </w:r>
      <w:proofErr w:type="spellEnd"/>
      <w:r w:rsidRPr="00DE0580">
        <w:rPr>
          <w:bCs/>
          <w:color w:val="auto"/>
          <w:sz w:val="24"/>
          <w:szCs w:val="24"/>
          <w:lang w:val="es-ES"/>
        </w:rPr>
        <w:t xml:space="preserve"> </w:t>
      </w:r>
      <w:proofErr w:type="spellStart"/>
      <w:r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Pr="00DE0580">
        <w:rPr>
          <w:bCs/>
          <w:color w:val="auto"/>
          <w:sz w:val="24"/>
          <w:szCs w:val="24"/>
          <w:lang w:val="es-ES"/>
        </w:rPr>
        <w:t xml:space="preserve"> de </w:t>
      </w:r>
      <w:proofErr w:type="spellStart"/>
      <w:r w:rsidRPr="00DE0580">
        <w:rPr>
          <w:bCs/>
          <w:color w:val="auto"/>
          <w:sz w:val="24"/>
          <w:szCs w:val="24"/>
          <w:lang w:val="es-ES"/>
        </w:rPr>
        <w:t>către</w:t>
      </w:r>
      <w:proofErr w:type="spellEnd"/>
      <w:r w:rsidRPr="00DE0580">
        <w:rPr>
          <w:bCs/>
          <w:color w:val="auto"/>
          <w:sz w:val="24"/>
          <w:szCs w:val="24"/>
          <w:lang w:val="es-ES"/>
        </w:rPr>
        <w:t xml:space="preserve"> </w:t>
      </w:r>
      <w:proofErr w:type="spellStart"/>
      <w:r w:rsidR="000D75B0">
        <w:rPr>
          <w:bCs/>
          <w:color w:val="auto"/>
          <w:sz w:val="24"/>
          <w:szCs w:val="24"/>
          <w:lang w:val="es-ES"/>
        </w:rPr>
        <w:t>Furnizor</w:t>
      </w:r>
      <w:proofErr w:type="spellEnd"/>
      <w:r w:rsidRPr="00DE0580">
        <w:rPr>
          <w:bCs/>
          <w:color w:val="auto"/>
          <w:sz w:val="24"/>
          <w:szCs w:val="24"/>
          <w:lang w:val="es-ES"/>
        </w:rPr>
        <w:t xml:space="preserve">, </w:t>
      </w:r>
      <w:proofErr w:type="spellStart"/>
      <w:r w:rsidRPr="00DE0580">
        <w:rPr>
          <w:bCs/>
          <w:color w:val="auto"/>
          <w:sz w:val="24"/>
          <w:szCs w:val="24"/>
          <w:lang w:val="es-ES"/>
        </w:rPr>
        <w:t>în</w:t>
      </w:r>
      <w:proofErr w:type="spellEnd"/>
      <w:r w:rsidRPr="00DE0580">
        <w:rPr>
          <w:bCs/>
          <w:color w:val="auto"/>
          <w:sz w:val="24"/>
          <w:szCs w:val="24"/>
          <w:lang w:val="es-ES"/>
        </w:rPr>
        <w:t xml:space="preserve"> mod </w:t>
      </w:r>
      <w:proofErr w:type="spellStart"/>
      <w:r w:rsidRPr="00DE0580">
        <w:rPr>
          <w:bCs/>
          <w:color w:val="auto"/>
          <w:sz w:val="24"/>
          <w:szCs w:val="24"/>
          <w:lang w:val="es-ES"/>
        </w:rPr>
        <w:t>culpabil</w:t>
      </w:r>
      <w:proofErr w:type="spellEnd"/>
      <w:r w:rsidRPr="00DE0580">
        <w:rPr>
          <w:bCs/>
          <w:color w:val="auto"/>
          <w:sz w:val="24"/>
          <w:szCs w:val="24"/>
          <w:lang w:val="es-ES"/>
        </w:rPr>
        <w:t xml:space="preserve"> </w:t>
      </w:r>
      <w:proofErr w:type="spellStart"/>
      <w:r w:rsidR="007756C8">
        <w:rPr>
          <w:bCs/>
          <w:color w:val="auto"/>
          <w:sz w:val="24"/>
          <w:szCs w:val="24"/>
          <w:lang w:val="es-ES"/>
        </w:rPr>
        <w:t>ș</w:t>
      </w:r>
      <w:r w:rsidRPr="00DE0580">
        <w:rPr>
          <w:bCs/>
          <w:color w:val="auto"/>
          <w:sz w:val="24"/>
          <w:szCs w:val="24"/>
          <w:lang w:val="es-ES"/>
        </w:rPr>
        <w:t>i</w:t>
      </w:r>
      <w:proofErr w:type="spellEnd"/>
      <w:r w:rsidRPr="00DE0580">
        <w:rPr>
          <w:bCs/>
          <w:color w:val="auto"/>
          <w:sz w:val="24"/>
          <w:szCs w:val="24"/>
          <w:lang w:val="es-ES"/>
        </w:rPr>
        <w:t xml:space="preserve"> </w:t>
      </w:r>
      <w:proofErr w:type="spellStart"/>
      <w:r w:rsidRPr="00DE0580">
        <w:rPr>
          <w:bCs/>
          <w:color w:val="auto"/>
          <w:sz w:val="24"/>
          <w:szCs w:val="24"/>
          <w:lang w:val="es-ES"/>
        </w:rPr>
        <w:t>repetat</w:t>
      </w:r>
      <w:proofErr w:type="spellEnd"/>
      <w:r w:rsidRPr="00DE0580">
        <w:rPr>
          <w:bCs/>
          <w:color w:val="auto"/>
          <w:sz w:val="24"/>
          <w:szCs w:val="24"/>
          <w:lang w:val="es-ES"/>
        </w:rPr>
        <w:t xml:space="preserve">, </w:t>
      </w:r>
      <w:proofErr w:type="spellStart"/>
      <w:r w:rsidRPr="00DE0580">
        <w:rPr>
          <w:bCs/>
          <w:color w:val="auto"/>
          <w:sz w:val="24"/>
          <w:szCs w:val="24"/>
          <w:lang w:val="es-ES"/>
        </w:rPr>
        <w:t>dă</w:t>
      </w:r>
      <w:proofErr w:type="spellEnd"/>
      <w:r w:rsidRPr="00DE0580">
        <w:rPr>
          <w:bCs/>
          <w:color w:val="auto"/>
          <w:sz w:val="24"/>
          <w:szCs w:val="24"/>
          <w:lang w:val="es-ES"/>
        </w:rPr>
        <w:t xml:space="preserve"> </w:t>
      </w:r>
      <w:proofErr w:type="spellStart"/>
      <w:r w:rsidRPr="00DE0580">
        <w:rPr>
          <w:bCs/>
          <w:color w:val="auto"/>
          <w:sz w:val="24"/>
          <w:szCs w:val="24"/>
          <w:lang w:val="es-ES"/>
        </w:rPr>
        <w:t>dreptul</w:t>
      </w:r>
      <w:proofErr w:type="spellEnd"/>
      <w:r w:rsidRPr="00DE0580">
        <w:rPr>
          <w:bCs/>
          <w:color w:val="auto"/>
          <w:sz w:val="24"/>
          <w:szCs w:val="24"/>
          <w:lang w:val="es-ES"/>
        </w:rPr>
        <w:t xml:space="preserve"> </w:t>
      </w:r>
      <w:proofErr w:type="spellStart"/>
      <w:r w:rsidR="000D75B0">
        <w:rPr>
          <w:bCs/>
          <w:color w:val="auto"/>
          <w:sz w:val="24"/>
          <w:szCs w:val="24"/>
          <w:lang w:val="es-ES"/>
        </w:rPr>
        <w:t>Achizitor</w:t>
      </w:r>
      <w:r w:rsidRPr="00DE0580">
        <w:rPr>
          <w:bCs/>
          <w:color w:val="auto"/>
          <w:sz w:val="24"/>
          <w:szCs w:val="24"/>
          <w:lang w:val="es-ES"/>
        </w:rPr>
        <w:t>ului</w:t>
      </w:r>
      <w:proofErr w:type="spellEnd"/>
      <w:r w:rsidRPr="00DE0580">
        <w:rPr>
          <w:bCs/>
          <w:color w:val="auto"/>
          <w:sz w:val="24"/>
          <w:szCs w:val="24"/>
          <w:lang w:val="es-ES"/>
        </w:rPr>
        <w:t xml:space="preserve"> de a considera </w:t>
      </w:r>
      <w:proofErr w:type="spellStart"/>
      <w:r w:rsidRPr="00DE0580">
        <w:rPr>
          <w:bCs/>
          <w:color w:val="auto"/>
          <w:sz w:val="24"/>
          <w:szCs w:val="24"/>
          <w:lang w:val="es-ES"/>
        </w:rPr>
        <w:t>contractul</w:t>
      </w:r>
      <w:proofErr w:type="spellEnd"/>
      <w:r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Pr="00DE0580">
        <w:rPr>
          <w:bCs/>
          <w:color w:val="auto"/>
          <w:sz w:val="24"/>
          <w:szCs w:val="24"/>
          <w:lang w:val="es-ES"/>
        </w:rPr>
        <w:t xml:space="preserve">de </w:t>
      </w:r>
      <w:proofErr w:type="spellStart"/>
      <w:r w:rsidRPr="00DE0580">
        <w:rPr>
          <w:bCs/>
          <w:color w:val="auto"/>
          <w:sz w:val="24"/>
          <w:szCs w:val="24"/>
          <w:lang w:val="es-ES"/>
        </w:rPr>
        <w:t>drept</w:t>
      </w:r>
      <w:proofErr w:type="spellEnd"/>
      <w:r w:rsidRPr="00DE0580">
        <w:rPr>
          <w:bCs/>
          <w:color w:val="auto"/>
          <w:sz w:val="24"/>
          <w:szCs w:val="24"/>
          <w:lang w:val="es-ES"/>
        </w:rPr>
        <w:t xml:space="preserve"> </w:t>
      </w:r>
      <w:proofErr w:type="spellStart"/>
      <w:r w:rsidRPr="00DE0580">
        <w:rPr>
          <w:bCs/>
          <w:color w:val="auto"/>
          <w:sz w:val="24"/>
          <w:szCs w:val="24"/>
          <w:lang w:val="es-ES"/>
        </w:rPr>
        <w:t>reziliat</w:t>
      </w:r>
      <w:proofErr w:type="spellEnd"/>
      <w:r w:rsidRPr="00DE0580">
        <w:rPr>
          <w:bCs/>
          <w:color w:val="auto"/>
          <w:sz w:val="24"/>
          <w:szCs w:val="24"/>
          <w:lang w:val="es-ES"/>
        </w:rPr>
        <w:t xml:space="preserve"> </w:t>
      </w:r>
      <w:proofErr w:type="spellStart"/>
      <w:r w:rsidR="007756C8">
        <w:rPr>
          <w:bCs/>
          <w:color w:val="auto"/>
          <w:sz w:val="24"/>
          <w:szCs w:val="24"/>
          <w:lang w:val="es-ES"/>
        </w:rPr>
        <w:t>ș</w:t>
      </w:r>
      <w:r w:rsidRPr="00DE0580">
        <w:rPr>
          <w:bCs/>
          <w:color w:val="auto"/>
          <w:sz w:val="24"/>
          <w:szCs w:val="24"/>
          <w:lang w:val="es-ES"/>
        </w:rPr>
        <w:t>i</w:t>
      </w:r>
      <w:proofErr w:type="spellEnd"/>
      <w:r w:rsidRPr="00DE0580">
        <w:rPr>
          <w:bCs/>
          <w:color w:val="auto"/>
          <w:sz w:val="24"/>
          <w:szCs w:val="24"/>
          <w:lang w:val="es-ES"/>
        </w:rPr>
        <w:t xml:space="preserve"> de a </w:t>
      </w:r>
      <w:proofErr w:type="spellStart"/>
      <w:r w:rsidRPr="00DE0580">
        <w:rPr>
          <w:bCs/>
          <w:color w:val="auto"/>
          <w:sz w:val="24"/>
          <w:szCs w:val="24"/>
          <w:lang w:val="es-ES"/>
        </w:rPr>
        <w:t>pretinde</w:t>
      </w:r>
      <w:proofErr w:type="spellEnd"/>
      <w:r w:rsidRPr="00DE0580">
        <w:rPr>
          <w:bCs/>
          <w:color w:val="auto"/>
          <w:sz w:val="24"/>
          <w:szCs w:val="24"/>
          <w:lang w:val="es-ES"/>
        </w:rPr>
        <w:t xml:space="preserve"> plata de </w:t>
      </w:r>
      <w:proofErr w:type="spellStart"/>
      <w:r w:rsidRPr="00DE0580">
        <w:rPr>
          <w:bCs/>
          <w:color w:val="auto"/>
          <w:sz w:val="24"/>
          <w:szCs w:val="24"/>
          <w:lang w:val="es-ES"/>
        </w:rPr>
        <w:t>daune</w:t>
      </w:r>
      <w:proofErr w:type="spellEnd"/>
      <w:r w:rsidRPr="00DE0580">
        <w:rPr>
          <w:bCs/>
          <w:color w:val="auto"/>
          <w:sz w:val="24"/>
          <w:szCs w:val="24"/>
          <w:lang w:val="es-ES"/>
        </w:rPr>
        <w:t>-interese.</w:t>
      </w:r>
    </w:p>
    <w:p w14:paraId="6095D762" w14:textId="1C1F8B9F" w:rsidR="00192B85"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.5. </w:t>
      </w:r>
      <w:proofErr w:type="spellStart"/>
      <w:r w:rsidR="000D75B0">
        <w:rPr>
          <w:bCs/>
          <w:color w:val="auto"/>
          <w:sz w:val="24"/>
          <w:szCs w:val="24"/>
          <w:lang w:val="es-ES"/>
        </w:rPr>
        <w:t>Achizitor</w:t>
      </w:r>
      <w:r w:rsidRPr="00DE0580">
        <w:rPr>
          <w:bCs/>
          <w:color w:val="auto"/>
          <w:sz w:val="24"/>
          <w:szCs w:val="24"/>
          <w:lang w:val="es-ES"/>
        </w:rPr>
        <w:t>ul</w:t>
      </w:r>
      <w:proofErr w:type="spellEnd"/>
      <w:r w:rsidRPr="00DE0580">
        <w:rPr>
          <w:bCs/>
          <w:color w:val="auto"/>
          <w:sz w:val="24"/>
          <w:szCs w:val="24"/>
          <w:lang w:val="es-ES"/>
        </w:rPr>
        <w:t xml:space="preserve"> </w:t>
      </w:r>
      <w:proofErr w:type="spellStart"/>
      <w:r w:rsidRPr="00DE0580">
        <w:rPr>
          <w:bCs/>
          <w:color w:val="auto"/>
          <w:sz w:val="24"/>
          <w:szCs w:val="24"/>
          <w:lang w:val="es-ES"/>
        </w:rPr>
        <w:t>îşi</w:t>
      </w:r>
      <w:proofErr w:type="spellEnd"/>
      <w:r w:rsidRPr="00DE0580">
        <w:rPr>
          <w:bCs/>
          <w:color w:val="auto"/>
          <w:sz w:val="24"/>
          <w:szCs w:val="24"/>
          <w:lang w:val="es-ES"/>
        </w:rPr>
        <w:t xml:space="preserve"> </w:t>
      </w:r>
      <w:proofErr w:type="spellStart"/>
      <w:r w:rsidRPr="00DE0580">
        <w:rPr>
          <w:bCs/>
          <w:color w:val="auto"/>
          <w:sz w:val="24"/>
          <w:szCs w:val="24"/>
          <w:lang w:val="es-ES"/>
        </w:rPr>
        <w:t>rezervă</w:t>
      </w:r>
      <w:proofErr w:type="spellEnd"/>
      <w:r w:rsidRPr="00DE0580">
        <w:rPr>
          <w:bCs/>
          <w:color w:val="auto"/>
          <w:sz w:val="24"/>
          <w:szCs w:val="24"/>
          <w:lang w:val="es-ES"/>
        </w:rPr>
        <w:t xml:space="preserve"> </w:t>
      </w:r>
      <w:proofErr w:type="spellStart"/>
      <w:r w:rsidRPr="00DE0580">
        <w:rPr>
          <w:bCs/>
          <w:color w:val="auto"/>
          <w:sz w:val="24"/>
          <w:szCs w:val="24"/>
          <w:lang w:val="es-ES"/>
        </w:rPr>
        <w:t>dreptul</w:t>
      </w:r>
      <w:proofErr w:type="spellEnd"/>
      <w:r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Pr="00DE0580">
        <w:rPr>
          <w:bCs/>
          <w:color w:val="auto"/>
          <w:sz w:val="24"/>
          <w:szCs w:val="24"/>
          <w:lang w:val="es-ES"/>
        </w:rPr>
        <w:t xml:space="preserve"> </w:t>
      </w:r>
      <w:proofErr w:type="spellStart"/>
      <w:r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Pr="00DE0580">
        <w:rPr>
          <w:bCs/>
          <w:color w:val="auto"/>
          <w:sz w:val="24"/>
          <w:szCs w:val="24"/>
          <w:lang w:val="es-ES"/>
        </w:rPr>
        <w:t xml:space="preserve">, </w:t>
      </w:r>
      <w:proofErr w:type="spellStart"/>
      <w:r w:rsidRPr="00DE0580">
        <w:rPr>
          <w:bCs/>
          <w:color w:val="auto"/>
          <w:sz w:val="24"/>
          <w:szCs w:val="24"/>
          <w:lang w:val="es-ES"/>
        </w:rPr>
        <w:t>printr</w:t>
      </w:r>
      <w:proofErr w:type="spellEnd"/>
      <w:r w:rsidRPr="00DE0580">
        <w:rPr>
          <w:bCs/>
          <w:color w:val="auto"/>
          <w:sz w:val="24"/>
          <w:szCs w:val="24"/>
          <w:lang w:val="es-ES"/>
        </w:rPr>
        <w:t xml:space="preserve">-o notificare </w:t>
      </w:r>
      <w:proofErr w:type="spellStart"/>
      <w:r w:rsidRPr="00DE0580">
        <w:rPr>
          <w:bCs/>
          <w:color w:val="auto"/>
          <w:sz w:val="24"/>
          <w:szCs w:val="24"/>
          <w:lang w:val="es-ES"/>
        </w:rPr>
        <w:t>scrisă</w:t>
      </w:r>
      <w:proofErr w:type="spellEnd"/>
      <w:r w:rsidRPr="00DE0580">
        <w:rPr>
          <w:bCs/>
          <w:color w:val="auto"/>
          <w:sz w:val="24"/>
          <w:szCs w:val="24"/>
          <w:lang w:val="es-ES"/>
        </w:rPr>
        <w:t xml:space="preserve"> </w:t>
      </w:r>
      <w:proofErr w:type="spellStart"/>
      <w:r w:rsidRPr="00DE0580">
        <w:rPr>
          <w:bCs/>
          <w:color w:val="auto"/>
          <w:sz w:val="24"/>
          <w:szCs w:val="24"/>
          <w:lang w:val="es-ES"/>
        </w:rPr>
        <w:t>adresată</w:t>
      </w:r>
      <w:proofErr w:type="spellEnd"/>
      <w:r w:rsidRPr="00DE0580">
        <w:rPr>
          <w:bCs/>
          <w:color w:val="auto"/>
          <w:sz w:val="24"/>
          <w:szCs w:val="24"/>
          <w:lang w:val="es-ES"/>
        </w:rPr>
        <w:t xml:space="preserve"> </w:t>
      </w:r>
      <w:proofErr w:type="spellStart"/>
      <w:r w:rsidR="000D75B0">
        <w:rPr>
          <w:bCs/>
          <w:color w:val="auto"/>
          <w:sz w:val="24"/>
          <w:szCs w:val="24"/>
          <w:lang w:val="es-ES"/>
        </w:rPr>
        <w:t>Furnizor</w:t>
      </w:r>
      <w:r w:rsidRPr="00DE0580">
        <w:rPr>
          <w:bCs/>
          <w:color w:val="auto"/>
          <w:sz w:val="24"/>
          <w:szCs w:val="24"/>
          <w:lang w:val="es-ES"/>
        </w:rPr>
        <w:t>ului</w:t>
      </w:r>
      <w:proofErr w:type="spellEnd"/>
      <w:r w:rsidRPr="00DE0580">
        <w:rPr>
          <w:bCs/>
          <w:color w:val="auto"/>
          <w:sz w:val="24"/>
          <w:szCs w:val="24"/>
          <w:lang w:val="es-ES"/>
        </w:rPr>
        <w:t xml:space="preserve">, </w:t>
      </w:r>
      <w:proofErr w:type="spellStart"/>
      <w:r w:rsidRPr="00DE0580">
        <w:rPr>
          <w:bCs/>
          <w:color w:val="auto"/>
          <w:sz w:val="24"/>
          <w:szCs w:val="24"/>
          <w:lang w:val="es-ES"/>
        </w:rPr>
        <w:t>fără</w:t>
      </w:r>
      <w:proofErr w:type="spellEnd"/>
      <w:r w:rsidRPr="00DE0580">
        <w:rPr>
          <w:bCs/>
          <w:color w:val="auto"/>
          <w:sz w:val="24"/>
          <w:szCs w:val="24"/>
          <w:lang w:val="es-ES"/>
        </w:rPr>
        <w:t xml:space="preserve"> </w:t>
      </w:r>
      <w:proofErr w:type="spellStart"/>
      <w:r w:rsidRPr="00DE0580">
        <w:rPr>
          <w:bCs/>
          <w:color w:val="auto"/>
          <w:sz w:val="24"/>
          <w:szCs w:val="24"/>
          <w:lang w:val="es-ES"/>
        </w:rPr>
        <w:t>nici</w:t>
      </w:r>
      <w:proofErr w:type="spellEnd"/>
      <w:r w:rsidRPr="00DE0580">
        <w:rPr>
          <w:bCs/>
          <w:color w:val="auto"/>
          <w:sz w:val="24"/>
          <w:szCs w:val="24"/>
          <w:lang w:val="es-ES"/>
        </w:rPr>
        <w:t xml:space="preserve"> o </w:t>
      </w:r>
      <w:proofErr w:type="spellStart"/>
      <w:r w:rsidRPr="00DE0580">
        <w:rPr>
          <w:bCs/>
          <w:color w:val="auto"/>
          <w:sz w:val="24"/>
          <w:szCs w:val="24"/>
          <w:lang w:val="es-ES"/>
        </w:rPr>
        <w:t>compensaţie</w:t>
      </w:r>
      <w:proofErr w:type="spellEnd"/>
      <w:r w:rsidRPr="00DE0580">
        <w:rPr>
          <w:bCs/>
          <w:color w:val="auto"/>
          <w:sz w:val="24"/>
          <w:szCs w:val="24"/>
          <w:lang w:val="es-ES"/>
        </w:rPr>
        <w:t xml:space="preserve">, </w:t>
      </w:r>
      <w:proofErr w:type="spellStart"/>
      <w:r w:rsidRPr="00DE0580">
        <w:rPr>
          <w:color w:val="auto"/>
          <w:sz w:val="24"/>
          <w:szCs w:val="24"/>
          <w:lang w:val="es-ES"/>
        </w:rPr>
        <w:t>dacă</w:t>
      </w:r>
      <w:proofErr w:type="spellEnd"/>
      <w:r w:rsidRPr="00DE0580">
        <w:rPr>
          <w:color w:val="auto"/>
          <w:sz w:val="24"/>
          <w:szCs w:val="24"/>
          <w:lang w:val="es-ES"/>
        </w:rPr>
        <w:t xml:space="preserve"> </w:t>
      </w:r>
      <w:proofErr w:type="spellStart"/>
      <w:r w:rsidRPr="00DE0580">
        <w:rPr>
          <w:color w:val="auto"/>
          <w:sz w:val="24"/>
          <w:szCs w:val="24"/>
          <w:lang w:val="es-ES"/>
        </w:rPr>
        <w:t>acesta</w:t>
      </w:r>
      <w:proofErr w:type="spellEnd"/>
      <w:r w:rsidRPr="00DE0580">
        <w:rPr>
          <w:color w:val="auto"/>
          <w:sz w:val="24"/>
          <w:szCs w:val="24"/>
          <w:lang w:val="es-ES"/>
        </w:rPr>
        <w:t xml:space="preserve"> din </w:t>
      </w:r>
      <w:proofErr w:type="spellStart"/>
      <w:r w:rsidRPr="00DE0580">
        <w:rPr>
          <w:color w:val="auto"/>
          <w:sz w:val="24"/>
          <w:szCs w:val="24"/>
          <w:lang w:val="es-ES"/>
        </w:rPr>
        <w:t>urmă</w:t>
      </w:r>
      <w:proofErr w:type="spellEnd"/>
      <w:r w:rsidRPr="00DE0580">
        <w:rPr>
          <w:color w:val="auto"/>
          <w:sz w:val="24"/>
          <w:szCs w:val="24"/>
          <w:lang w:val="es-ES"/>
        </w:rPr>
        <w:t xml:space="preserve"> este </w:t>
      </w:r>
      <w:proofErr w:type="spellStart"/>
      <w:r w:rsidRPr="00DE0580">
        <w:rPr>
          <w:color w:val="auto"/>
          <w:sz w:val="24"/>
          <w:szCs w:val="24"/>
          <w:lang w:val="es-ES"/>
        </w:rPr>
        <w:t>în</w:t>
      </w:r>
      <w:proofErr w:type="spellEnd"/>
      <w:r w:rsidRPr="00DE0580">
        <w:rPr>
          <w:color w:val="auto"/>
          <w:sz w:val="24"/>
          <w:szCs w:val="24"/>
          <w:lang w:val="es-ES"/>
        </w:rPr>
        <w:t xml:space="preserve"> </w:t>
      </w:r>
      <w:proofErr w:type="spellStart"/>
      <w:r w:rsidRPr="00DE0580">
        <w:rPr>
          <w:color w:val="auto"/>
          <w:sz w:val="24"/>
          <w:szCs w:val="24"/>
          <w:lang w:val="es-ES"/>
        </w:rPr>
        <w:t>stare</w:t>
      </w:r>
      <w:proofErr w:type="spellEnd"/>
      <w:r w:rsidRPr="00DE0580">
        <w:rPr>
          <w:color w:val="auto"/>
          <w:sz w:val="24"/>
          <w:szCs w:val="24"/>
          <w:lang w:val="es-ES"/>
        </w:rPr>
        <w:t xml:space="preserve"> de </w:t>
      </w:r>
      <w:proofErr w:type="spellStart"/>
      <w:r w:rsidRPr="00DE0580">
        <w:rPr>
          <w:color w:val="auto"/>
          <w:sz w:val="24"/>
          <w:szCs w:val="24"/>
          <w:lang w:val="es-ES"/>
        </w:rPr>
        <w:t>faliment</w:t>
      </w:r>
      <w:proofErr w:type="spellEnd"/>
      <w:r w:rsidRPr="00DE0580">
        <w:rPr>
          <w:color w:val="auto"/>
          <w:sz w:val="24"/>
          <w:szCs w:val="24"/>
          <w:lang w:val="es-ES"/>
        </w:rPr>
        <w:t xml:space="preserve">, </w:t>
      </w:r>
      <w:proofErr w:type="spellStart"/>
      <w:r w:rsidRPr="00DE0580">
        <w:rPr>
          <w:color w:val="auto"/>
          <w:sz w:val="24"/>
          <w:szCs w:val="24"/>
          <w:lang w:val="es-ES"/>
        </w:rPr>
        <w:t>precum</w:t>
      </w:r>
      <w:proofErr w:type="spellEnd"/>
      <w:r w:rsidRPr="00DE0580">
        <w:rPr>
          <w:color w:val="auto"/>
          <w:sz w:val="24"/>
          <w:szCs w:val="24"/>
          <w:lang w:val="es-ES"/>
        </w:rPr>
        <w:t xml:space="preserve"> </w:t>
      </w:r>
      <w:proofErr w:type="spellStart"/>
      <w:r w:rsidRPr="00DE0580">
        <w:rPr>
          <w:color w:val="auto"/>
          <w:sz w:val="24"/>
          <w:szCs w:val="24"/>
          <w:lang w:val="es-ES"/>
        </w:rPr>
        <w:t>şi</w:t>
      </w:r>
      <w:proofErr w:type="spellEnd"/>
      <w:r w:rsidRPr="00DE0580">
        <w:rPr>
          <w:color w:val="auto"/>
          <w:sz w:val="24"/>
          <w:szCs w:val="24"/>
          <w:lang w:val="es-ES"/>
        </w:rPr>
        <w:t xml:space="preserve"> </w:t>
      </w:r>
      <w:proofErr w:type="spellStart"/>
      <w:r w:rsidRPr="00DE0580">
        <w:rPr>
          <w:color w:val="auto"/>
          <w:sz w:val="24"/>
          <w:szCs w:val="24"/>
          <w:lang w:val="es-ES"/>
        </w:rPr>
        <w:t>în</w:t>
      </w:r>
      <w:proofErr w:type="spellEnd"/>
      <w:r w:rsidRPr="00DE0580">
        <w:rPr>
          <w:color w:val="auto"/>
          <w:sz w:val="24"/>
          <w:szCs w:val="24"/>
          <w:lang w:val="es-ES"/>
        </w:rPr>
        <w:t xml:space="preserve"> caz de </w:t>
      </w:r>
      <w:proofErr w:type="spellStart"/>
      <w:r w:rsidRPr="00DE0580">
        <w:rPr>
          <w:color w:val="auto"/>
          <w:sz w:val="24"/>
          <w:szCs w:val="24"/>
          <w:lang w:val="es-ES"/>
        </w:rPr>
        <w:t>fuziune</w:t>
      </w:r>
      <w:proofErr w:type="spellEnd"/>
      <w:r w:rsidRPr="00DE0580">
        <w:rPr>
          <w:color w:val="auto"/>
          <w:sz w:val="24"/>
          <w:szCs w:val="24"/>
          <w:lang w:val="es-ES"/>
        </w:rPr>
        <w:t xml:space="preserve"> a </w:t>
      </w:r>
      <w:proofErr w:type="spellStart"/>
      <w:r w:rsidR="000D75B0">
        <w:rPr>
          <w:color w:val="auto"/>
          <w:sz w:val="24"/>
          <w:szCs w:val="24"/>
          <w:lang w:val="es-ES"/>
        </w:rPr>
        <w:t>Furnizor</w:t>
      </w:r>
      <w:r w:rsidRPr="00DE0580">
        <w:rPr>
          <w:color w:val="auto"/>
          <w:sz w:val="24"/>
          <w:szCs w:val="24"/>
          <w:lang w:val="es-ES"/>
        </w:rPr>
        <w:t>ului</w:t>
      </w:r>
      <w:proofErr w:type="spellEnd"/>
      <w:r w:rsidRPr="00DE0580">
        <w:rPr>
          <w:color w:val="auto"/>
          <w:sz w:val="24"/>
          <w:szCs w:val="24"/>
          <w:lang w:val="es-ES"/>
        </w:rPr>
        <w:t xml:space="preserve"> </w:t>
      </w:r>
      <w:proofErr w:type="spellStart"/>
      <w:r w:rsidRPr="00DE0580">
        <w:rPr>
          <w:color w:val="auto"/>
          <w:sz w:val="24"/>
          <w:szCs w:val="24"/>
          <w:lang w:val="es-ES"/>
        </w:rPr>
        <w:t>cu</w:t>
      </w:r>
      <w:proofErr w:type="spellEnd"/>
      <w:r w:rsidRPr="00DE0580">
        <w:rPr>
          <w:color w:val="auto"/>
          <w:sz w:val="24"/>
          <w:szCs w:val="24"/>
          <w:lang w:val="es-ES"/>
        </w:rPr>
        <w:t xml:space="preserve"> o </w:t>
      </w:r>
      <w:proofErr w:type="spellStart"/>
      <w:r w:rsidRPr="00DE0580">
        <w:rPr>
          <w:color w:val="auto"/>
          <w:sz w:val="24"/>
          <w:szCs w:val="24"/>
          <w:lang w:val="es-ES"/>
        </w:rPr>
        <w:t>alt</w:t>
      </w:r>
      <w:r w:rsidR="007756C8">
        <w:rPr>
          <w:color w:val="auto"/>
          <w:sz w:val="24"/>
          <w:szCs w:val="24"/>
          <w:lang w:val="es-ES"/>
        </w:rPr>
        <w:t>ă</w:t>
      </w:r>
      <w:proofErr w:type="spellEnd"/>
      <w:r w:rsidRPr="00DE0580">
        <w:rPr>
          <w:color w:val="auto"/>
          <w:sz w:val="24"/>
          <w:szCs w:val="24"/>
          <w:lang w:val="es-ES"/>
        </w:rPr>
        <w:t xml:space="preserve"> </w:t>
      </w:r>
      <w:proofErr w:type="spellStart"/>
      <w:r w:rsidRPr="00DE0580">
        <w:rPr>
          <w:color w:val="auto"/>
          <w:sz w:val="24"/>
          <w:szCs w:val="24"/>
          <w:lang w:val="es-ES"/>
        </w:rPr>
        <w:t>societate</w:t>
      </w:r>
      <w:proofErr w:type="spellEnd"/>
      <w:r w:rsidRPr="00DE0580">
        <w:rPr>
          <w:color w:val="auto"/>
          <w:sz w:val="24"/>
          <w:szCs w:val="24"/>
          <w:lang w:val="es-ES"/>
        </w:rPr>
        <w:t xml:space="preserve">, </w:t>
      </w:r>
      <w:proofErr w:type="spellStart"/>
      <w:r w:rsidRPr="00DE0580">
        <w:rPr>
          <w:color w:val="auto"/>
          <w:sz w:val="24"/>
          <w:szCs w:val="24"/>
          <w:lang w:val="es-ES"/>
        </w:rPr>
        <w:t>fuziune</w:t>
      </w:r>
      <w:proofErr w:type="spellEnd"/>
      <w:r w:rsidRPr="00DE0580">
        <w:rPr>
          <w:color w:val="auto"/>
          <w:sz w:val="24"/>
          <w:szCs w:val="24"/>
          <w:lang w:val="es-ES"/>
        </w:rPr>
        <w:t xml:space="preserve"> </w:t>
      </w:r>
      <w:proofErr w:type="spellStart"/>
      <w:r w:rsidRPr="00DE0580">
        <w:rPr>
          <w:color w:val="auto"/>
          <w:sz w:val="24"/>
          <w:szCs w:val="24"/>
          <w:lang w:val="es-ES"/>
        </w:rPr>
        <w:t>în</w:t>
      </w:r>
      <w:proofErr w:type="spellEnd"/>
      <w:r w:rsidRPr="00DE0580">
        <w:rPr>
          <w:color w:val="auto"/>
          <w:sz w:val="24"/>
          <w:szCs w:val="24"/>
          <w:lang w:val="es-ES"/>
        </w:rPr>
        <w:t xml:space="preserve"> </w:t>
      </w:r>
      <w:proofErr w:type="spellStart"/>
      <w:r w:rsidRPr="00DE0580">
        <w:rPr>
          <w:color w:val="auto"/>
          <w:sz w:val="24"/>
          <w:szCs w:val="24"/>
          <w:lang w:val="es-ES"/>
        </w:rPr>
        <w:t>urma</w:t>
      </w:r>
      <w:proofErr w:type="spellEnd"/>
      <w:r w:rsidRPr="00DE0580">
        <w:rPr>
          <w:color w:val="auto"/>
          <w:sz w:val="24"/>
          <w:szCs w:val="24"/>
          <w:lang w:val="es-ES"/>
        </w:rPr>
        <w:t xml:space="preserve"> </w:t>
      </w:r>
      <w:proofErr w:type="spellStart"/>
      <w:r w:rsidRPr="00DE0580">
        <w:rPr>
          <w:color w:val="auto"/>
          <w:sz w:val="24"/>
          <w:szCs w:val="24"/>
          <w:lang w:val="es-ES"/>
        </w:rPr>
        <w:t>căreia</w:t>
      </w:r>
      <w:proofErr w:type="spellEnd"/>
      <w:r w:rsidRPr="00DE0580">
        <w:rPr>
          <w:color w:val="auto"/>
          <w:sz w:val="24"/>
          <w:szCs w:val="24"/>
          <w:lang w:val="es-ES"/>
        </w:rPr>
        <w:t xml:space="preserve"> </w:t>
      </w:r>
      <w:proofErr w:type="spellStart"/>
      <w:r w:rsidR="000D75B0">
        <w:rPr>
          <w:color w:val="auto"/>
          <w:sz w:val="24"/>
          <w:szCs w:val="24"/>
          <w:lang w:val="es-ES"/>
        </w:rPr>
        <w:t>Furnizor</w:t>
      </w:r>
      <w:r w:rsidRPr="00DE0580">
        <w:rPr>
          <w:color w:val="auto"/>
          <w:sz w:val="24"/>
          <w:szCs w:val="24"/>
          <w:lang w:val="es-ES"/>
        </w:rPr>
        <w:t>ul</w:t>
      </w:r>
      <w:proofErr w:type="spellEnd"/>
      <w:r w:rsidRPr="00DE0580">
        <w:rPr>
          <w:color w:val="auto"/>
          <w:sz w:val="24"/>
          <w:szCs w:val="24"/>
          <w:lang w:val="es-ES"/>
        </w:rPr>
        <w:t xml:space="preserve">, ca </w:t>
      </w:r>
      <w:proofErr w:type="spellStart"/>
      <w:r w:rsidRPr="00DE0580">
        <w:rPr>
          <w:color w:val="auto"/>
          <w:sz w:val="24"/>
          <w:szCs w:val="24"/>
          <w:lang w:val="es-ES"/>
        </w:rPr>
        <w:t>societate</w:t>
      </w:r>
      <w:proofErr w:type="spellEnd"/>
      <w:r w:rsidRPr="00DE0580">
        <w:rPr>
          <w:color w:val="auto"/>
          <w:sz w:val="24"/>
          <w:szCs w:val="24"/>
          <w:lang w:val="es-ES"/>
        </w:rPr>
        <w:t xml:space="preserve"> </w:t>
      </w:r>
      <w:proofErr w:type="spellStart"/>
      <w:r w:rsidRPr="00DE0580">
        <w:rPr>
          <w:color w:val="auto"/>
          <w:sz w:val="24"/>
          <w:szCs w:val="24"/>
          <w:lang w:val="es-ES"/>
        </w:rPr>
        <w:t>comercială</w:t>
      </w:r>
      <w:proofErr w:type="spellEnd"/>
      <w:r w:rsidRPr="00DE0580">
        <w:rPr>
          <w:color w:val="auto"/>
          <w:sz w:val="24"/>
          <w:szCs w:val="24"/>
          <w:lang w:val="es-ES"/>
        </w:rPr>
        <w:t xml:space="preserve">, </w:t>
      </w:r>
      <w:proofErr w:type="spellStart"/>
      <w:r w:rsidRPr="00DE0580">
        <w:rPr>
          <w:color w:val="auto"/>
          <w:sz w:val="24"/>
          <w:szCs w:val="24"/>
          <w:lang w:val="es-ES"/>
        </w:rPr>
        <w:t>urmează</w:t>
      </w:r>
      <w:proofErr w:type="spellEnd"/>
      <w:r w:rsidRPr="00DE0580">
        <w:rPr>
          <w:color w:val="auto"/>
          <w:sz w:val="24"/>
          <w:szCs w:val="24"/>
          <w:lang w:val="es-ES"/>
        </w:rPr>
        <w:t xml:space="preserve"> </w:t>
      </w:r>
      <w:proofErr w:type="spellStart"/>
      <w:r w:rsidRPr="00DE0580">
        <w:rPr>
          <w:color w:val="auto"/>
          <w:sz w:val="24"/>
          <w:szCs w:val="24"/>
          <w:lang w:val="es-ES"/>
        </w:rPr>
        <w:t>să</w:t>
      </w:r>
      <w:proofErr w:type="spellEnd"/>
      <w:r w:rsidRPr="00DE0580">
        <w:rPr>
          <w:color w:val="auto"/>
          <w:sz w:val="24"/>
          <w:szCs w:val="24"/>
          <w:lang w:val="es-ES"/>
        </w:rPr>
        <w:t xml:space="preserve"> </w:t>
      </w:r>
      <w:proofErr w:type="spellStart"/>
      <w:r w:rsidRPr="00DE0580">
        <w:rPr>
          <w:color w:val="auto"/>
          <w:sz w:val="24"/>
          <w:szCs w:val="24"/>
          <w:lang w:val="es-ES"/>
        </w:rPr>
        <w:t>nu</w:t>
      </w:r>
      <w:proofErr w:type="spellEnd"/>
      <w:r w:rsidRPr="00DE0580">
        <w:rPr>
          <w:color w:val="auto"/>
          <w:sz w:val="24"/>
          <w:szCs w:val="24"/>
          <w:lang w:val="es-ES"/>
        </w:rPr>
        <w:t xml:space="preserve"> </w:t>
      </w:r>
      <w:proofErr w:type="spellStart"/>
      <w:r w:rsidRPr="00DE0580">
        <w:rPr>
          <w:color w:val="auto"/>
          <w:sz w:val="24"/>
          <w:szCs w:val="24"/>
          <w:lang w:val="es-ES"/>
        </w:rPr>
        <w:t>mai</w:t>
      </w:r>
      <w:proofErr w:type="spellEnd"/>
      <w:r w:rsidRPr="00DE0580">
        <w:rPr>
          <w:color w:val="auto"/>
          <w:sz w:val="24"/>
          <w:szCs w:val="24"/>
          <w:lang w:val="es-ES"/>
        </w:rPr>
        <w:t xml:space="preserve"> existe</w:t>
      </w:r>
      <w:r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Pr="00DE0580">
        <w:rPr>
          <w:color w:val="auto"/>
          <w:sz w:val="24"/>
          <w:szCs w:val="24"/>
          <w:lang w:val="pt-BR"/>
        </w:rPr>
        <w:t>ontractului</w:t>
      </w:r>
      <w:r w:rsidR="003C7AC4" w:rsidRPr="00DE0580">
        <w:rPr>
          <w:color w:val="auto"/>
          <w:sz w:val="24"/>
          <w:szCs w:val="24"/>
          <w:lang w:val="pt-BR"/>
        </w:rPr>
        <w:t xml:space="preserve"> subsecvent</w:t>
      </w:r>
      <w:r w:rsidRPr="00DE0580">
        <w:rPr>
          <w:color w:val="auto"/>
          <w:sz w:val="24"/>
          <w:szCs w:val="24"/>
          <w:lang w:val="pt-BR"/>
        </w:rPr>
        <w:t xml:space="preserve">. </w:t>
      </w:r>
      <w:proofErr w:type="spellStart"/>
      <w:r w:rsidRPr="00DE0580">
        <w:rPr>
          <w:bCs/>
          <w:color w:val="auto"/>
          <w:sz w:val="24"/>
          <w:szCs w:val="24"/>
          <w:lang w:val="es-ES"/>
        </w:rPr>
        <w:t>În</w:t>
      </w:r>
      <w:proofErr w:type="spellEnd"/>
      <w:r w:rsidRPr="00DE0580">
        <w:rPr>
          <w:bCs/>
          <w:color w:val="auto"/>
          <w:sz w:val="24"/>
          <w:szCs w:val="24"/>
          <w:lang w:val="es-ES"/>
        </w:rPr>
        <w:t xml:space="preserve"> </w:t>
      </w:r>
      <w:proofErr w:type="spellStart"/>
      <w:r w:rsidRPr="00DE0580">
        <w:rPr>
          <w:bCs/>
          <w:color w:val="auto"/>
          <w:sz w:val="24"/>
          <w:szCs w:val="24"/>
          <w:lang w:val="es-ES"/>
        </w:rPr>
        <w:t>acest</w:t>
      </w:r>
      <w:proofErr w:type="spellEnd"/>
      <w:r w:rsidRPr="00DE0580">
        <w:rPr>
          <w:bCs/>
          <w:color w:val="auto"/>
          <w:sz w:val="24"/>
          <w:szCs w:val="24"/>
          <w:lang w:val="es-ES"/>
        </w:rPr>
        <w:t xml:space="preserve"> caz, </w:t>
      </w:r>
      <w:proofErr w:type="spellStart"/>
      <w:r w:rsidR="000D75B0">
        <w:rPr>
          <w:bCs/>
          <w:color w:val="auto"/>
          <w:sz w:val="24"/>
          <w:szCs w:val="24"/>
          <w:lang w:val="es-ES"/>
        </w:rPr>
        <w:t>Furnizor</w:t>
      </w:r>
      <w:r w:rsidRPr="00DE0580">
        <w:rPr>
          <w:bCs/>
          <w:color w:val="auto"/>
          <w:sz w:val="24"/>
          <w:szCs w:val="24"/>
          <w:lang w:val="es-ES"/>
        </w:rPr>
        <w:t>ul</w:t>
      </w:r>
      <w:proofErr w:type="spellEnd"/>
      <w:r w:rsidRPr="00DE0580">
        <w:rPr>
          <w:bCs/>
          <w:color w:val="auto"/>
          <w:sz w:val="24"/>
          <w:szCs w:val="24"/>
          <w:lang w:val="es-ES"/>
        </w:rPr>
        <w:t xml:space="preserve"> are </w:t>
      </w:r>
      <w:proofErr w:type="spellStart"/>
      <w:r w:rsidRPr="00DE0580">
        <w:rPr>
          <w:bCs/>
          <w:color w:val="auto"/>
          <w:sz w:val="24"/>
          <w:szCs w:val="24"/>
          <w:lang w:val="es-ES"/>
        </w:rPr>
        <w:t>dreptul</w:t>
      </w:r>
      <w:proofErr w:type="spellEnd"/>
      <w:r w:rsidRPr="00DE0580">
        <w:rPr>
          <w:bCs/>
          <w:color w:val="auto"/>
          <w:sz w:val="24"/>
          <w:szCs w:val="24"/>
          <w:lang w:val="es-ES"/>
        </w:rPr>
        <w:t xml:space="preserve"> de a </w:t>
      </w:r>
      <w:proofErr w:type="spellStart"/>
      <w:r w:rsidRPr="00DE0580">
        <w:rPr>
          <w:bCs/>
          <w:color w:val="auto"/>
          <w:sz w:val="24"/>
          <w:szCs w:val="24"/>
          <w:lang w:val="es-ES"/>
        </w:rPr>
        <w:t>pretinde</w:t>
      </w:r>
      <w:proofErr w:type="spellEnd"/>
      <w:r w:rsidRPr="00DE0580">
        <w:rPr>
          <w:bCs/>
          <w:color w:val="auto"/>
          <w:sz w:val="24"/>
          <w:szCs w:val="24"/>
          <w:lang w:val="es-ES"/>
        </w:rPr>
        <w:t xml:space="preserve"> </w:t>
      </w:r>
      <w:proofErr w:type="spellStart"/>
      <w:r w:rsidRPr="00DE0580">
        <w:rPr>
          <w:bCs/>
          <w:color w:val="auto"/>
          <w:sz w:val="24"/>
          <w:szCs w:val="24"/>
          <w:lang w:val="es-ES"/>
        </w:rPr>
        <w:t>numai</w:t>
      </w:r>
      <w:proofErr w:type="spellEnd"/>
      <w:r w:rsidRPr="00DE0580">
        <w:rPr>
          <w:bCs/>
          <w:color w:val="auto"/>
          <w:sz w:val="24"/>
          <w:szCs w:val="24"/>
          <w:lang w:val="es-ES"/>
        </w:rPr>
        <w:t xml:space="preserve"> plata </w:t>
      </w:r>
      <w:proofErr w:type="spellStart"/>
      <w:r w:rsidRPr="00DE0580">
        <w:rPr>
          <w:bCs/>
          <w:color w:val="auto"/>
          <w:sz w:val="24"/>
          <w:szCs w:val="24"/>
          <w:lang w:val="es-ES"/>
        </w:rPr>
        <w:t>corespunzătoare</w:t>
      </w:r>
      <w:proofErr w:type="spellEnd"/>
      <w:r w:rsidRPr="00DE0580">
        <w:rPr>
          <w:bCs/>
          <w:color w:val="auto"/>
          <w:sz w:val="24"/>
          <w:szCs w:val="24"/>
          <w:lang w:val="es-ES"/>
        </w:rPr>
        <w:t xml:space="preserve"> </w:t>
      </w:r>
      <w:proofErr w:type="spellStart"/>
      <w:r w:rsidRPr="00DE0580">
        <w:rPr>
          <w:bCs/>
          <w:color w:val="auto"/>
          <w:sz w:val="24"/>
          <w:szCs w:val="24"/>
          <w:lang w:val="es-ES"/>
        </w:rPr>
        <w:lastRenderedPageBreak/>
        <w:t>pentru</w:t>
      </w:r>
      <w:proofErr w:type="spellEnd"/>
      <w:r w:rsidRPr="00DE0580">
        <w:rPr>
          <w:bCs/>
          <w:color w:val="auto"/>
          <w:sz w:val="24"/>
          <w:szCs w:val="24"/>
          <w:lang w:val="es-ES"/>
        </w:rPr>
        <w:t xml:space="preserve"> partea din </w:t>
      </w:r>
      <w:proofErr w:type="spellStart"/>
      <w:r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Pr="00DE0580">
        <w:rPr>
          <w:bCs/>
          <w:color w:val="auto"/>
          <w:sz w:val="24"/>
          <w:szCs w:val="24"/>
          <w:lang w:val="es-ES"/>
        </w:rPr>
        <w:t xml:space="preserve"> </w:t>
      </w:r>
      <w:proofErr w:type="spellStart"/>
      <w:r w:rsidRPr="00DE0580">
        <w:rPr>
          <w:bCs/>
          <w:color w:val="auto"/>
          <w:sz w:val="24"/>
          <w:szCs w:val="24"/>
          <w:lang w:val="es-ES"/>
        </w:rPr>
        <w:t>îndeplinită</w:t>
      </w:r>
      <w:proofErr w:type="spellEnd"/>
      <w:r w:rsidRPr="00DE0580">
        <w:rPr>
          <w:bCs/>
          <w:color w:val="auto"/>
          <w:sz w:val="24"/>
          <w:szCs w:val="24"/>
          <w:lang w:val="es-ES"/>
        </w:rPr>
        <w:t xml:space="preserve"> </w:t>
      </w:r>
      <w:proofErr w:type="spellStart"/>
      <w:r w:rsidRPr="00DE0580">
        <w:rPr>
          <w:bCs/>
          <w:color w:val="auto"/>
          <w:sz w:val="24"/>
          <w:szCs w:val="24"/>
          <w:lang w:val="es-ES"/>
        </w:rPr>
        <w:t>până</w:t>
      </w:r>
      <w:proofErr w:type="spellEnd"/>
      <w:r w:rsidRPr="00DE0580">
        <w:rPr>
          <w:bCs/>
          <w:color w:val="auto"/>
          <w:sz w:val="24"/>
          <w:szCs w:val="24"/>
          <w:lang w:val="es-ES"/>
        </w:rPr>
        <w:t xml:space="preserve"> la data </w:t>
      </w:r>
      <w:proofErr w:type="spellStart"/>
      <w:r w:rsidRPr="00DE0580">
        <w:rPr>
          <w:bCs/>
          <w:color w:val="auto"/>
          <w:sz w:val="24"/>
          <w:szCs w:val="24"/>
          <w:lang w:val="es-ES"/>
        </w:rPr>
        <w:t>denunţării</w:t>
      </w:r>
      <w:proofErr w:type="spellEnd"/>
      <w:r w:rsidRPr="00DE0580">
        <w:rPr>
          <w:bCs/>
          <w:color w:val="auto"/>
          <w:sz w:val="24"/>
          <w:szCs w:val="24"/>
          <w:lang w:val="es-ES"/>
        </w:rPr>
        <w:t xml:space="preserve"> </w:t>
      </w:r>
      <w:proofErr w:type="spellStart"/>
      <w:r w:rsidRPr="00DE0580">
        <w:rPr>
          <w:bCs/>
          <w:color w:val="auto"/>
          <w:sz w:val="24"/>
          <w:szCs w:val="24"/>
          <w:lang w:val="es-ES"/>
        </w:rPr>
        <w:t>unilaterale</w:t>
      </w:r>
      <w:proofErr w:type="spellEnd"/>
      <w:r w:rsidRPr="00DE0580">
        <w:rPr>
          <w:bCs/>
          <w:color w:val="auto"/>
          <w:sz w:val="24"/>
          <w:szCs w:val="24"/>
          <w:lang w:val="es-ES"/>
        </w:rPr>
        <w:t xml:space="preserve"> a </w:t>
      </w:r>
      <w:proofErr w:type="spellStart"/>
      <w:r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7965C1ED" w:rsidR="00542554" w:rsidRPr="00DE0580" w:rsidRDefault="005D4808" w:rsidP="00C04201">
      <w:pPr>
        <w:spacing w:line="288" w:lineRule="auto"/>
        <w:jc w:val="both"/>
        <w:rPr>
          <w:b/>
          <w:bCs/>
          <w:color w:val="auto"/>
          <w:sz w:val="24"/>
          <w:szCs w:val="24"/>
          <w:lang w:val="fr-FR"/>
        </w:rPr>
      </w:pPr>
      <w:r w:rsidRPr="00DE0580">
        <w:rPr>
          <w:b/>
          <w:bCs/>
          <w:color w:val="auto"/>
          <w:sz w:val="24"/>
          <w:szCs w:val="24"/>
          <w:lang w:val="fr-FR"/>
        </w:rPr>
        <w:t>CLAUZE SPECIFICE</w:t>
      </w:r>
    </w:p>
    <w:p w14:paraId="03DAA880" w14:textId="750F4A04" w:rsidR="00542554" w:rsidRPr="00484DC5" w:rsidRDefault="005D4808" w:rsidP="00C04201">
      <w:pPr>
        <w:pStyle w:val="DefaultText"/>
        <w:spacing w:line="288" w:lineRule="auto"/>
        <w:jc w:val="both"/>
        <w:rPr>
          <w:b/>
          <w:szCs w:val="24"/>
          <w:lang w:val="ro-RO"/>
        </w:rPr>
      </w:pPr>
      <w:r w:rsidRPr="00484DC5">
        <w:rPr>
          <w:b/>
          <w:szCs w:val="24"/>
          <w:lang w:val="ro-RO"/>
        </w:rPr>
        <w:t>12. GARANŢIA DE BUNĂ EXECUŢIE A CONTRACTULUI SUBSECVENT</w:t>
      </w:r>
    </w:p>
    <w:p w14:paraId="767EF0F1" w14:textId="1B406242" w:rsidR="001114BA" w:rsidRPr="00484DC5" w:rsidRDefault="00542554" w:rsidP="00C04201">
      <w:pPr>
        <w:pStyle w:val="DefaultText"/>
        <w:spacing w:line="288" w:lineRule="auto"/>
        <w:jc w:val="both"/>
        <w:rPr>
          <w:szCs w:val="24"/>
          <w:lang w:val="it-IT"/>
        </w:rPr>
      </w:pPr>
      <w:r w:rsidRPr="00484DC5">
        <w:rPr>
          <w:szCs w:val="24"/>
          <w:lang w:val="ro-RO"/>
        </w:rPr>
        <w:t>1</w:t>
      </w:r>
      <w:r w:rsidR="0063718C" w:rsidRPr="00484DC5">
        <w:rPr>
          <w:szCs w:val="24"/>
          <w:lang w:val="ro-RO"/>
        </w:rPr>
        <w:t>2</w:t>
      </w:r>
      <w:r w:rsidRPr="00484DC5">
        <w:rPr>
          <w:szCs w:val="24"/>
          <w:lang w:val="ro-RO"/>
        </w:rPr>
        <w:t>.1</w:t>
      </w:r>
      <w:r w:rsidR="005B04F8" w:rsidRPr="00484DC5">
        <w:rPr>
          <w:szCs w:val="24"/>
          <w:lang w:val="ro-RO"/>
        </w:rPr>
        <w:t>.</w:t>
      </w:r>
      <w:r w:rsidR="001114BA" w:rsidRPr="00484DC5">
        <w:rPr>
          <w:szCs w:val="24"/>
          <w:lang w:val="ro-RO"/>
        </w:rPr>
        <w:t xml:space="preserve">- </w:t>
      </w:r>
      <w:r w:rsidR="000D75B0" w:rsidRPr="00484DC5">
        <w:rPr>
          <w:szCs w:val="24"/>
          <w:lang w:val="ro-RO"/>
        </w:rPr>
        <w:t>Furnizor</w:t>
      </w:r>
      <w:r w:rsidR="001114BA" w:rsidRPr="00484DC5">
        <w:rPr>
          <w:szCs w:val="24"/>
          <w:lang w:val="ro-RO"/>
        </w:rPr>
        <w:t>ul se obligă să constituie garanţia de bună execuţie a contractului</w:t>
      </w:r>
      <w:r w:rsidR="00784DAF" w:rsidRPr="00484DC5">
        <w:rPr>
          <w:szCs w:val="24"/>
          <w:lang w:val="ro-RO"/>
        </w:rPr>
        <w:t xml:space="preserve"> subsecvent</w:t>
      </w:r>
      <w:r w:rsidR="001114BA" w:rsidRPr="00484DC5">
        <w:rPr>
          <w:szCs w:val="24"/>
          <w:lang w:val="ro-RO"/>
        </w:rPr>
        <w:t xml:space="preserve"> în cuantum </w:t>
      </w:r>
      <w:r w:rsidR="001114BA" w:rsidRPr="00D00862">
        <w:rPr>
          <w:szCs w:val="24"/>
          <w:lang w:val="ro-RO"/>
        </w:rPr>
        <w:t xml:space="preserve">de </w:t>
      </w:r>
      <w:r w:rsidR="00C645CF" w:rsidRPr="00D00862">
        <w:rPr>
          <w:szCs w:val="24"/>
          <w:lang w:val="ro-RO"/>
        </w:rPr>
        <w:t xml:space="preserve"> </w:t>
      </w:r>
      <w:r w:rsidR="00D00862" w:rsidRPr="00D00862">
        <w:rPr>
          <w:szCs w:val="24"/>
          <w:lang w:val="ro-RO"/>
        </w:rPr>
        <w:t>30.022,50</w:t>
      </w:r>
      <w:r w:rsidR="00C645CF" w:rsidRPr="00D00862">
        <w:rPr>
          <w:szCs w:val="24"/>
          <w:lang w:val="ro-RO"/>
        </w:rPr>
        <w:t xml:space="preserve"> lei, reprezent</w:t>
      </w:r>
      <w:r w:rsidR="003E19EA" w:rsidRPr="00D00862">
        <w:rPr>
          <w:szCs w:val="24"/>
          <w:lang w:val="ro-RO"/>
        </w:rPr>
        <w:t>â</w:t>
      </w:r>
      <w:r w:rsidR="00C645CF" w:rsidRPr="00D00862">
        <w:rPr>
          <w:szCs w:val="24"/>
          <w:lang w:val="ro-RO"/>
        </w:rPr>
        <w:t xml:space="preserve">nd </w:t>
      </w:r>
      <w:r w:rsidR="001114BA" w:rsidRPr="00D00862">
        <w:rPr>
          <w:szCs w:val="24"/>
          <w:lang w:val="ro-RO"/>
        </w:rPr>
        <w:t>5</w:t>
      </w:r>
      <w:r w:rsidR="001114BA" w:rsidRPr="00484DC5">
        <w:rPr>
          <w:szCs w:val="24"/>
          <w:lang w:val="ro-RO"/>
        </w:rPr>
        <w:t>% din valoarea f</w:t>
      </w:r>
      <w:r w:rsidR="003E19EA" w:rsidRPr="00484DC5">
        <w:rPr>
          <w:szCs w:val="24"/>
          <w:lang w:val="ro-RO"/>
        </w:rPr>
        <w:t>ă</w:t>
      </w:r>
      <w:r w:rsidR="001114BA" w:rsidRPr="00484DC5">
        <w:rPr>
          <w:szCs w:val="24"/>
          <w:lang w:val="ro-RO"/>
        </w:rPr>
        <w:t>r</w:t>
      </w:r>
      <w:r w:rsidR="003E19EA" w:rsidRPr="00484DC5">
        <w:rPr>
          <w:szCs w:val="24"/>
          <w:lang w:val="ro-RO"/>
        </w:rPr>
        <w:t>ă</w:t>
      </w:r>
      <w:r w:rsidR="001114BA" w:rsidRPr="00484DC5">
        <w:rPr>
          <w:szCs w:val="24"/>
          <w:lang w:val="ro-RO"/>
        </w:rPr>
        <w:t xml:space="preserve"> T</w:t>
      </w:r>
      <w:r w:rsidR="00C04201" w:rsidRPr="00484DC5">
        <w:rPr>
          <w:szCs w:val="24"/>
          <w:lang w:val="ro-RO"/>
        </w:rPr>
        <w:t>.</w:t>
      </w:r>
      <w:r w:rsidR="001114BA" w:rsidRPr="00484DC5">
        <w:rPr>
          <w:szCs w:val="24"/>
          <w:lang w:val="ro-RO"/>
        </w:rPr>
        <w:t>V</w:t>
      </w:r>
      <w:r w:rsidR="00C04201" w:rsidRPr="00484DC5">
        <w:rPr>
          <w:szCs w:val="24"/>
          <w:lang w:val="ro-RO"/>
        </w:rPr>
        <w:t>.</w:t>
      </w:r>
      <w:r w:rsidR="001114BA" w:rsidRPr="00484DC5">
        <w:rPr>
          <w:szCs w:val="24"/>
          <w:lang w:val="ro-RO"/>
        </w:rPr>
        <w:t>A</w:t>
      </w:r>
      <w:r w:rsidR="00C04201" w:rsidRPr="00484DC5">
        <w:rPr>
          <w:szCs w:val="24"/>
          <w:lang w:val="ro-RO"/>
        </w:rPr>
        <w:t>.</w:t>
      </w:r>
      <w:r w:rsidR="001114BA" w:rsidRPr="00484DC5">
        <w:rPr>
          <w:szCs w:val="24"/>
          <w:lang w:val="ro-RO"/>
        </w:rPr>
        <w:t xml:space="preserve"> a contractului</w:t>
      </w:r>
      <w:r w:rsidR="00C645CF" w:rsidRPr="00484DC5">
        <w:rPr>
          <w:szCs w:val="24"/>
          <w:lang w:val="ro-RO"/>
        </w:rPr>
        <w:t xml:space="preserve"> subsecvent</w:t>
      </w:r>
      <w:r w:rsidR="001114BA" w:rsidRPr="00484DC5">
        <w:rPr>
          <w:szCs w:val="24"/>
          <w:lang w:val="it-IT"/>
        </w:rPr>
        <w:t xml:space="preserve">. </w:t>
      </w:r>
    </w:p>
    <w:p w14:paraId="6337FF64" w14:textId="5C2570C6" w:rsidR="00C71BFB" w:rsidRPr="00DE0580" w:rsidRDefault="00C71BFB" w:rsidP="00C04201">
      <w:pPr>
        <w:overflowPunct w:val="0"/>
        <w:autoSpaceDE w:val="0"/>
        <w:autoSpaceDN w:val="0"/>
        <w:adjustRightInd w:val="0"/>
        <w:spacing w:line="288" w:lineRule="auto"/>
        <w:jc w:val="both"/>
        <w:textAlignment w:val="baseline"/>
        <w:rPr>
          <w:sz w:val="24"/>
          <w:szCs w:val="24"/>
          <w:lang w:val="es-ES"/>
        </w:rPr>
      </w:pPr>
      <w:r w:rsidRPr="00A32B2E">
        <w:rPr>
          <w:color w:val="auto"/>
          <w:sz w:val="24"/>
          <w:szCs w:val="24"/>
          <w:lang w:val="fr-FR"/>
        </w:rPr>
        <w:t xml:space="preserve">12.2. </w:t>
      </w:r>
      <w:r w:rsidRPr="00A32B2E">
        <w:rPr>
          <w:color w:val="auto"/>
          <w:sz w:val="24"/>
          <w:szCs w:val="24"/>
        </w:rPr>
        <w:t xml:space="preserve">Garanţia de buna execuţie a contractului subsecvent </w:t>
      </w:r>
      <w:r w:rsidRPr="00A32B2E">
        <w:rPr>
          <w:color w:val="auto"/>
          <w:sz w:val="24"/>
          <w:szCs w:val="24"/>
          <w:lang w:val="es-ES"/>
        </w:rPr>
        <w:t xml:space="preserve">se va </w:t>
      </w:r>
      <w:proofErr w:type="spellStart"/>
      <w:r w:rsidRPr="00A32B2E">
        <w:rPr>
          <w:color w:val="auto"/>
          <w:sz w:val="24"/>
          <w:szCs w:val="24"/>
          <w:lang w:val="es-ES"/>
        </w:rPr>
        <w:t>constitui</w:t>
      </w:r>
      <w:proofErr w:type="spellEnd"/>
      <w:r w:rsidRPr="00A32B2E">
        <w:rPr>
          <w:color w:val="auto"/>
          <w:sz w:val="24"/>
          <w:szCs w:val="24"/>
          <w:lang w:val="es-ES"/>
        </w:rPr>
        <w:t xml:space="preserve"> de catre </w:t>
      </w:r>
      <w:r w:rsidR="000D75B0" w:rsidRPr="00A32B2E">
        <w:rPr>
          <w:rFonts w:eastAsia="Andale Sans UI"/>
          <w:color w:val="auto"/>
          <w:kern w:val="1"/>
          <w:sz w:val="24"/>
          <w:szCs w:val="24"/>
        </w:rPr>
        <w:t>Furnizor</w:t>
      </w:r>
      <w:r w:rsidRPr="00A32B2E">
        <w:rPr>
          <w:color w:val="auto"/>
          <w:sz w:val="24"/>
          <w:szCs w:val="24"/>
          <w:lang w:val="es-ES"/>
        </w:rPr>
        <w:t xml:space="preserve"> </w:t>
      </w:r>
      <w:proofErr w:type="spellStart"/>
      <w:r w:rsidRPr="00A32B2E">
        <w:rPr>
          <w:color w:val="auto"/>
          <w:sz w:val="24"/>
          <w:szCs w:val="24"/>
          <w:lang w:val="es-ES"/>
        </w:rPr>
        <w:t>printr</w:t>
      </w:r>
      <w:proofErr w:type="spellEnd"/>
      <w:r w:rsidRPr="00A32B2E">
        <w:rPr>
          <w:color w:val="auto"/>
          <w:sz w:val="24"/>
          <w:szCs w:val="24"/>
          <w:lang w:val="es-ES"/>
        </w:rPr>
        <w:t xml:space="preserve">-un </w:t>
      </w:r>
      <w:proofErr w:type="spellStart"/>
      <w:r w:rsidRPr="00A32B2E">
        <w:rPr>
          <w:color w:val="auto"/>
          <w:sz w:val="24"/>
          <w:szCs w:val="24"/>
          <w:lang w:val="es-ES"/>
        </w:rPr>
        <w:t>instrument</w:t>
      </w:r>
      <w:proofErr w:type="spellEnd"/>
      <w:r w:rsidRPr="00A32B2E">
        <w:rPr>
          <w:color w:val="auto"/>
          <w:sz w:val="24"/>
          <w:szCs w:val="24"/>
          <w:lang w:val="es-ES"/>
        </w:rPr>
        <w:t xml:space="preserve"> de </w:t>
      </w:r>
      <w:proofErr w:type="spellStart"/>
      <w:r w:rsidRPr="00A32B2E">
        <w:rPr>
          <w:color w:val="auto"/>
          <w:sz w:val="24"/>
          <w:szCs w:val="24"/>
          <w:lang w:val="es-ES"/>
        </w:rPr>
        <w:t>garantare</w:t>
      </w:r>
      <w:proofErr w:type="spellEnd"/>
      <w:r w:rsidRPr="00A32B2E">
        <w:rPr>
          <w:color w:val="auto"/>
          <w:sz w:val="24"/>
          <w:szCs w:val="24"/>
          <w:lang w:val="es-ES"/>
        </w:rPr>
        <w:t xml:space="preserve"> </w:t>
      </w:r>
      <w:proofErr w:type="spellStart"/>
      <w:r w:rsidRPr="00DE0580">
        <w:rPr>
          <w:sz w:val="24"/>
          <w:szCs w:val="24"/>
          <w:lang w:val="es-ES"/>
        </w:rPr>
        <w:t>emis</w:t>
      </w:r>
      <w:proofErr w:type="spellEnd"/>
      <w:r w:rsidRPr="00DE0580">
        <w:rPr>
          <w:sz w:val="24"/>
          <w:szCs w:val="24"/>
          <w:lang w:val="es-ES"/>
        </w:rPr>
        <w:t xml:space="preserve"> de o </w:t>
      </w:r>
      <w:proofErr w:type="spellStart"/>
      <w:r w:rsidRPr="00DE0580">
        <w:rPr>
          <w:sz w:val="24"/>
          <w:szCs w:val="24"/>
          <w:lang w:val="es-ES"/>
        </w:rPr>
        <w:t>societate</w:t>
      </w:r>
      <w:proofErr w:type="spellEnd"/>
      <w:r w:rsidRPr="00DE0580">
        <w:rPr>
          <w:sz w:val="24"/>
          <w:szCs w:val="24"/>
          <w:lang w:val="es-ES"/>
        </w:rPr>
        <w:t xml:space="preserve"> </w:t>
      </w:r>
      <w:proofErr w:type="spellStart"/>
      <w:r w:rsidRPr="00DE0580">
        <w:rPr>
          <w:sz w:val="24"/>
          <w:szCs w:val="24"/>
          <w:lang w:val="es-ES"/>
        </w:rPr>
        <w:t>bancar</w:t>
      </w:r>
      <w:r w:rsidR="003E19EA">
        <w:rPr>
          <w:sz w:val="24"/>
          <w:szCs w:val="24"/>
          <w:lang w:val="es-ES"/>
        </w:rPr>
        <w:t>ă</w:t>
      </w:r>
      <w:proofErr w:type="spellEnd"/>
      <w:r w:rsidRPr="00DE0580">
        <w:rPr>
          <w:sz w:val="24"/>
          <w:szCs w:val="24"/>
          <w:lang w:val="es-ES"/>
        </w:rPr>
        <w:t xml:space="preserve"> ori de o </w:t>
      </w:r>
      <w:proofErr w:type="spellStart"/>
      <w:r w:rsidRPr="00DE0580">
        <w:rPr>
          <w:sz w:val="24"/>
          <w:szCs w:val="24"/>
          <w:lang w:val="es-ES"/>
        </w:rPr>
        <w:t>societate</w:t>
      </w:r>
      <w:proofErr w:type="spellEnd"/>
      <w:r w:rsidRPr="00DE0580">
        <w:rPr>
          <w:sz w:val="24"/>
          <w:szCs w:val="24"/>
          <w:lang w:val="es-ES"/>
        </w:rPr>
        <w:t xml:space="preserve"> de </w:t>
      </w:r>
      <w:proofErr w:type="spellStart"/>
      <w:r w:rsidRPr="00DE0580">
        <w:rPr>
          <w:sz w:val="24"/>
          <w:szCs w:val="24"/>
          <w:lang w:val="es-ES"/>
        </w:rPr>
        <w:t>asigur</w:t>
      </w:r>
      <w:r w:rsidR="003E19EA">
        <w:rPr>
          <w:sz w:val="24"/>
          <w:szCs w:val="24"/>
          <w:lang w:val="es-ES"/>
        </w:rPr>
        <w:t>ă</w:t>
      </w:r>
      <w:r w:rsidRPr="00DE0580">
        <w:rPr>
          <w:sz w:val="24"/>
          <w:szCs w:val="24"/>
          <w:lang w:val="es-ES"/>
        </w:rPr>
        <w:t>ri</w:t>
      </w:r>
      <w:proofErr w:type="spellEnd"/>
      <w:r w:rsidRPr="00DE0580">
        <w:rPr>
          <w:sz w:val="24"/>
          <w:szCs w:val="24"/>
          <w:lang w:val="es-ES"/>
        </w:rPr>
        <w:t>,</w:t>
      </w:r>
      <w:r w:rsidR="00C645CF" w:rsidRPr="00DE0580">
        <w:rPr>
          <w:sz w:val="24"/>
          <w:szCs w:val="24"/>
          <w:lang w:val="es-ES"/>
        </w:rPr>
        <w:t xml:space="preserve"> </w:t>
      </w:r>
      <w:r w:rsidRPr="00DE0580">
        <w:rPr>
          <w:sz w:val="24"/>
          <w:szCs w:val="24"/>
          <w:lang w:val="es-ES"/>
        </w:rPr>
        <w:t xml:space="preserve">care devine </w:t>
      </w:r>
      <w:proofErr w:type="spellStart"/>
      <w:r w:rsidRPr="00DE0580">
        <w:rPr>
          <w:sz w:val="24"/>
          <w:szCs w:val="24"/>
          <w:lang w:val="es-ES"/>
        </w:rPr>
        <w:t>anex</w:t>
      </w:r>
      <w:r w:rsidR="003E19EA">
        <w:rPr>
          <w:sz w:val="24"/>
          <w:szCs w:val="24"/>
          <w:lang w:val="es-ES"/>
        </w:rPr>
        <w:t>ă</w:t>
      </w:r>
      <w:proofErr w:type="spellEnd"/>
      <w:r w:rsidRPr="00DE0580">
        <w:rPr>
          <w:sz w:val="24"/>
          <w:szCs w:val="24"/>
          <w:lang w:val="es-ES"/>
        </w:rPr>
        <w:t xml:space="preserve"> la </w:t>
      </w:r>
      <w:proofErr w:type="spellStart"/>
      <w:r w:rsidRPr="00DE0580">
        <w:rPr>
          <w:sz w:val="24"/>
          <w:szCs w:val="24"/>
          <w:lang w:val="es-ES"/>
        </w:rPr>
        <w:t>contract</w:t>
      </w:r>
      <w:r w:rsidR="00C645CF" w:rsidRPr="00DE0580">
        <w:rPr>
          <w:sz w:val="24"/>
          <w:szCs w:val="24"/>
          <w:lang w:val="es-ES"/>
        </w:rPr>
        <w:t>ul</w:t>
      </w:r>
      <w:proofErr w:type="spellEnd"/>
      <w:r w:rsidR="00C645CF" w:rsidRPr="00DE0580">
        <w:rPr>
          <w:sz w:val="24"/>
          <w:szCs w:val="24"/>
          <w:lang w:val="es-ES"/>
        </w:rPr>
        <w:t xml:space="preserve"> </w:t>
      </w:r>
      <w:proofErr w:type="spellStart"/>
      <w:r w:rsidR="00C645CF" w:rsidRPr="00DE0580">
        <w:rPr>
          <w:sz w:val="24"/>
          <w:szCs w:val="24"/>
          <w:lang w:val="es-ES"/>
        </w:rPr>
        <w:t>subsecvent</w:t>
      </w:r>
      <w:proofErr w:type="spellEnd"/>
      <w:r w:rsidRPr="00DE0580">
        <w:rPr>
          <w:sz w:val="24"/>
          <w:szCs w:val="24"/>
          <w:lang w:val="es-ES"/>
        </w:rPr>
        <w:t>.</w:t>
      </w:r>
    </w:p>
    <w:p w14:paraId="7A712F7E" w14:textId="56D76ABF" w:rsidR="00C71BFB" w:rsidRPr="00DE0580" w:rsidRDefault="00C71BFB" w:rsidP="00C04201">
      <w:pPr>
        <w:pStyle w:val="DefaultText"/>
        <w:spacing w:line="288" w:lineRule="auto"/>
        <w:jc w:val="both"/>
        <w:rPr>
          <w:szCs w:val="24"/>
          <w:lang w:val="ro-RO"/>
        </w:rPr>
      </w:pPr>
      <w:r w:rsidRPr="00DE0580">
        <w:rPr>
          <w:szCs w:val="24"/>
          <w:lang w:val="fr-FR"/>
        </w:rPr>
        <w:t xml:space="preserve">12.3. </w:t>
      </w:r>
      <w:r w:rsidRPr="00DE0580">
        <w:rPr>
          <w:rFonts w:eastAsia="Andale Sans UI"/>
          <w:kern w:val="1"/>
          <w:szCs w:val="24"/>
          <w:lang w:val="ro-RO"/>
        </w:rPr>
        <w:t>Instrumentul de garantare trebuie s</w:t>
      </w:r>
      <w:r w:rsidR="003E19EA">
        <w:rPr>
          <w:rFonts w:eastAsia="Andale Sans UI"/>
          <w:kern w:val="1"/>
          <w:szCs w:val="24"/>
          <w:lang w:val="ro-RO"/>
        </w:rPr>
        <w:t>ă</w:t>
      </w:r>
      <w:r w:rsidRPr="00DE0580">
        <w:rPr>
          <w:rFonts w:eastAsia="Andale Sans UI"/>
          <w:kern w:val="1"/>
          <w:szCs w:val="24"/>
          <w:lang w:val="ro-RO"/>
        </w:rPr>
        <w:t xml:space="preserve"> prevad</w:t>
      </w:r>
      <w:r w:rsidR="003E19EA">
        <w:rPr>
          <w:rFonts w:eastAsia="Andale Sans UI"/>
          <w:kern w:val="1"/>
          <w:szCs w:val="24"/>
          <w:lang w:val="ro-RO"/>
        </w:rPr>
        <w:t>ă</w:t>
      </w:r>
      <w:r w:rsidRPr="00DE0580">
        <w:rPr>
          <w:rFonts w:eastAsia="Andale Sans UI"/>
          <w:kern w:val="1"/>
          <w:szCs w:val="24"/>
          <w:lang w:val="ro-RO"/>
        </w:rPr>
        <w:t xml:space="preserve"> c</w:t>
      </w:r>
      <w:r w:rsidR="003E19EA">
        <w:rPr>
          <w:rFonts w:eastAsia="Andale Sans UI"/>
          <w:kern w:val="1"/>
          <w:szCs w:val="24"/>
          <w:lang w:val="ro-RO"/>
        </w:rPr>
        <w:t>ă</w:t>
      </w:r>
      <w:r w:rsidRPr="00DE0580">
        <w:rPr>
          <w:rFonts w:eastAsia="Andale Sans UI"/>
          <w:kern w:val="1"/>
          <w:szCs w:val="24"/>
          <w:lang w:val="ro-RO"/>
        </w:rPr>
        <w:t xml:space="preserve"> plata garan</w:t>
      </w:r>
      <w:r w:rsidR="003E19EA">
        <w:rPr>
          <w:rFonts w:eastAsia="Andale Sans UI"/>
          <w:kern w:val="1"/>
          <w:szCs w:val="24"/>
          <w:lang w:val="ro-RO"/>
        </w:rPr>
        <w:t>ț</w:t>
      </w:r>
      <w:r w:rsidRPr="00DE0580">
        <w:rPr>
          <w:rFonts w:eastAsia="Andale Sans UI"/>
          <w:kern w:val="1"/>
          <w:szCs w:val="24"/>
          <w:lang w:val="ro-RO"/>
        </w:rPr>
        <w:t>iei de bun</w:t>
      </w:r>
      <w:r w:rsidR="003E19EA">
        <w:rPr>
          <w:rFonts w:eastAsia="Andale Sans UI"/>
          <w:kern w:val="1"/>
          <w:szCs w:val="24"/>
          <w:lang w:val="ro-RO"/>
        </w:rPr>
        <w:t>ă</w:t>
      </w:r>
      <w:r w:rsidRPr="00DE0580">
        <w:rPr>
          <w:rFonts w:eastAsia="Andale Sans UI"/>
          <w:kern w:val="1"/>
          <w:szCs w:val="24"/>
          <w:lang w:val="ro-RO"/>
        </w:rPr>
        <w:t xml:space="preserve"> execu</w:t>
      </w:r>
      <w:r w:rsidR="003E19EA">
        <w:rPr>
          <w:rFonts w:eastAsia="Andale Sans UI"/>
          <w:kern w:val="1"/>
          <w:szCs w:val="24"/>
          <w:lang w:val="ro-RO"/>
        </w:rPr>
        <w:t>ț</w:t>
      </w:r>
      <w:r w:rsidRPr="00DE0580">
        <w:rPr>
          <w:rFonts w:eastAsia="Andale Sans UI"/>
          <w:kern w:val="1"/>
          <w:szCs w:val="24"/>
          <w:lang w:val="ro-RO"/>
        </w:rPr>
        <w:t>ie a contractului subsecvent se va executa necondi</w:t>
      </w:r>
      <w:r w:rsidR="003E19EA">
        <w:rPr>
          <w:rFonts w:eastAsia="Andale Sans UI"/>
          <w:kern w:val="1"/>
          <w:szCs w:val="24"/>
          <w:lang w:val="ro-RO"/>
        </w:rPr>
        <w:t>ț</w:t>
      </w:r>
      <w:r w:rsidRPr="00DE0580">
        <w:rPr>
          <w:rFonts w:eastAsia="Andale Sans UI"/>
          <w:kern w:val="1"/>
          <w:szCs w:val="24"/>
          <w:lang w:val="ro-RO"/>
        </w:rPr>
        <w:t xml:space="preserve">ionat, la prima cerere a </w:t>
      </w:r>
      <w:r w:rsidR="000D75B0">
        <w:rPr>
          <w:rFonts w:eastAsia="Andale Sans UI"/>
          <w:kern w:val="1"/>
          <w:szCs w:val="24"/>
          <w:lang w:val="ro-RO"/>
        </w:rPr>
        <w:t>Achizitor</w:t>
      </w:r>
      <w:r w:rsidRPr="00DE0580">
        <w:rPr>
          <w:rFonts w:eastAsia="Andale Sans UI"/>
          <w:kern w:val="1"/>
          <w:szCs w:val="24"/>
          <w:lang w:val="ro-RO"/>
        </w:rPr>
        <w:t>ului, pe baza declara</w:t>
      </w:r>
      <w:r w:rsidR="003E19EA">
        <w:rPr>
          <w:rFonts w:eastAsia="Andale Sans UI"/>
          <w:kern w:val="1"/>
          <w:szCs w:val="24"/>
          <w:lang w:val="ro-RO"/>
        </w:rPr>
        <w:t>ț</w:t>
      </w:r>
      <w:r w:rsidRPr="00DE0580">
        <w:rPr>
          <w:rFonts w:eastAsia="Andale Sans UI"/>
          <w:kern w:val="1"/>
          <w:szCs w:val="24"/>
          <w:lang w:val="ro-RO"/>
        </w:rPr>
        <w:t xml:space="preserve">iei acestuia cu privire la culpa </w:t>
      </w:r>
      <w:r w:rsidR="000D75B0">
        <w:rPr>
          <w:rFonts w:eastAsia="Andale Sans UI"/>
          <w:kern w:val="1"/>
          <w:szCs w:val="24"/>
          <w:lang w:val="ro-RO"/>
        </w:rPr>
        <w:t>Furnizor</w:t>
      </w:r>
      <w:r w:rsidR="00C645CF" w:rsidRPr="00DE0580">
        <w:rPr>
          <w:rFonts w:eastAsia="Andale Sans UI"/>
          <w:kern w:val="1"/>
          <w:szCs w:val="24"/>
          <w:lang w:val="ro-RO"/>
        </w:rPr>
        <w:t>ului</w:t>
      </w:r>
      <w:r w:rsidRPr="00DE0580">
        <w:rPr>
          <w:rFonts w:eastAsia="Andale Sans UI"/>
          <w:kern w:val="1"/>
          <w:szCs w:val="24"/>
          <w:lang w:val="ro-RO"/>
        </w:rPr>
        <w:t xml:space="preserve"> garantat.</w:t>
      </w:r>
    </w:p>
    <w:p w14:paraId="7EEE4176" w14:textId="0C306CAC" w:rsidR="00D40BC4" w:rsidRPr="00DE0580" w:rsidRDefault="00D40BC4" w:rsidP="00C04201">
      <w:pPr>
        <w:pStyle w:val="DefaultText"/>
        <w:spacing w:line="288" w:lineRule="auto"/>
        <w:jc w:val="both"/>
        <w:rPr>
          <w:szCs w:val="24"/>
          <w:lang w:val="pt-BR"/>
        </w:rPr>
      </w:pPr>
      <w:r w:rsidRPr="00DE0580">
        <w:rPr>
          <w:szCs w:val="24"/>
          <w:lang w:val="pt-BR"/>
        </w:rPr>
        <w:t>1</w:t>
      </w:r>
      <w:r w:rsidR="0063718C" w:rsidRPr="00DE0580">
        <w:rPr>
          <w:szCs w:val="24"/>
          <w:lang w:val="pt-BR"/>
        </w:rPr>
        <w:t>2</w:t>
      </w:r>
      <w:r w:rsidRPr="00DE0580">
        <w:rPr>
          <w:szCs w:val="24"/>
          <w:lang w:val="pt-BR"/>
        </w:rPr>
        <w:t>.</w:t>
      </w:r>
      <w:r w:rsidR="00056900" w:rsidRPr="00DE0580">
        <w:rPr>
          <w:szCs w:val="24"/>
          <w:lang w:val="pt-BR"/>
        </w:rPr>
        <w:t>4</w:t>
      </w:r>
      <w:r w:rsidR="005B04F8" w:rsidRPr="00DE0580">
        <w:rPr>
          <w:szCs w:val="24"/>
          <w:lang w:val="pt-BR"/>
        </w:rPr>
        <w:t>.</w:t>
      </w:r>
      <w:r w:rsidRPr="00DE0580">
        <w:rPr>
          <w:szCs w:val="24"/>
          <w:lang w:val="pt-BR"/>
        </w:rPr>
        <w:t xml:space="preserve"> </w:t>
      </w:r>
      <w:r w:rsidR="000D75B0">
        <w:rPr>
          <w:szCs w:val="24"/>
          <w:lang w:val="pt-BR"/>
        </w:rPr>
        <w:t>Achizitor</w:t>
      </w:r>
      <w:r w:rsidRPr="00DE0580">
        <w:rPr>
          <w:szCs w:val="24"/>
          <w:lang w:val="pt-BR"/>
        </w:rPr>
        <w:t xml:space="preserve">ul are dreptul de a emite pretenţii asupra garanţiei de bună execuţie, în limita prejudiciului creat, dacă </w:t>
      </w:r>
      <w:r w:rsidR="000D75B0">
        <w:rPr>
          <w:szCs w:val="24"/>
          <w:lang w:val="pt-BR"/>
        </w:rPr>
        <w:t>Furnizor</w:t>
      </w:r>
      <w:r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Pr="00DE0580">
        <w:rPr>
          <w:szCs w:val="24"/>
          <w:lang w:val="pt-BR"/>
        </w:rPr>
        <w:t xml:space="preserve">. Anterior emiterii unei pretenţii asupra garanţiei de bună execuţie, </w:t>
      </w:r>
      <w:r w:rsidR="000D75B0">
        <w:rPr>
          <w:szCs w:val="24"/>
          <w:lang w:val="pt-BR"/>
        </w:rPr>
        <w:t>Achizitor</w:t>
      </w:r>
      <w:r w:rsidRPr="00DE0580">
        <w:rPr>
          <w:szCs w:val="24"/>
          <w:lang w:val="pt-BR"/>
        </w:rPr>
        <w:t xml:space="preserve">ul are obligaţia de a notifica acest lucru </w:t>
      </w:r>
      <w:r w:rsidR="000D75B0">
        <w:rPr>
          <w:szCs w:val="24"/>
          <w:lang w:val="pt-BR"/>
        </w:rPr>
        <w:t>Furnizor</w:t>
      </w:r>
      <w:r w:rsidRPr="00DE0580">
        <w:rPr>
          <w:szCs w:val="24"/>
          <w:lang w:val="pt-BR"/>
        </w:rPr>
        <w:t xml:space="preserve">ului, precizând totodată obligaţiile care nu au fost respectate. </w:t>
      </w:r>
    </w:p>
    <w:p w14:paraId="15524C13" w14:textId="77C5BA1F" w:rsidR="00D40BC4" w:rsidRPr="00DE0580" w:rsidRDefault="00D40BC4" w:rsidP="00C04201">
      <w:pPr>
        <w:overflowPunct w:val="0"/>
        <w:autoSpaceDE w:val="0"/>
        <w:autoSpaceDN w:val="0"/>
        <w:adjustRightInd w:val="0"/>
        <w:spacing w:line="288" w:lineRule="auto"/>
        <w:jc w:val="both"/>
        <w:rPr>
          <w:color w:val="auto"/>
          <w:kern w:val="0"/>
          <w:sz w:val="24"/>
          <w:szCs w:val="24"/>
          <w:lang w:val="pt-BR" w:eastAsia="en-US"/>
        </w:rPr>
      </w:pPr>
      <w:r w:rsidRPr="00DE0580">
        <w:rPr>
          <w:color w:val="auto"/>
          <w:kern w:val="0"/>
          <w:sz w:val="24"/>
          <w:szCs w:val="24"/>
          <w:lang w:val="pt-BR" w:eastAsia="en-US"/>
        </w:rPr>
        <w:t>1</w:t>
      </w:r>
      <w:r w:rsidR="0063718C" w:rsidRPr="00DE0580">
        <w:rPr>
          <w:color w:val="auto"/>
          <w:kern w:val="0"/>
          <w:sz w:val="24"/>
          <w:szCs w:val="24"/>
          <w:lang w:val="pt-BR" w:eastAsia="en-US"/>
        </w:rPr>
        <w:t>2</w:t>
      </w:r>
      <w:r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Pr="00DE0580">
        <w:rPr>
          <w:color w:val="auto"/>
          <w:kern w:val="0"/>
          <w:sz w:val="24"/>
          <w:szCs w:val="24"/>
          <w:lang w:val="pt-BR" w:eastAsia="en-US"/>
        </w:rPr>
        <w:t xml:space="preserve"> </w:t>
      </w:r>
      <w:r w:rsidR="000D75B0">
        <w:rPr>
          <w:color w:val="auto"/>
          <w:kern w:val="0"/>
          <w:sz w:val="24"/>
          <w:szCs w:val="24"/>
          <w:lang w:val="pt-BR" w:eastAsia="en-US"/>
        </w:rPr>
        <w:t>Achizitor</w:t>
      </w:r>
      <w:r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Pr="00DE0580">
        <w:rPr>
          <w:color w:val="auto"/>
          <w:kern w:val="0"/>
          <w:sz w:val="24"/>
          <w:szCs w:val="24"/>
          <w:lang w:val="pt-BR" w:eastAsia="en-US"/>
        </w:rPr>
        <w:t>ie a contractului în termen de 14 zile de la îndeplinirea obligaţiilor asumate.</w:t>
      </w:r>
    </w:p>
    <w:p w14:paraId="055331D9" w14:textId="2A4A1481" w:rsidR="00E0266D" w:rsidRPr="00DE0580" w:rsidRDefault="00D40BC4" w:rsidP="00C04201">
      <w:pPr>
        <w:overflowPunct w:val="0"/>
        <w:autoSpaceDE w:val="0"/>
        <w:autoSpaceDN w:val="0"/>
        <w:adjustRightInd w:val="0"/>
        <w:spacing w:line="288" w:lineRule="auto"/>
        <w:jc w:val="both"/>
        <w:rPr>
          <w:color w:val="auto"/>
          <w:kern w:val="0"/>
          <w:sz w:val="24"/>
          <w:szCs w:val="24"/>
          <w:lang w:val="pt-BR" w:eastAsia="en-US"/>
        </w:rPr>
      </w:pPr>
      <w:r w:rsidRPr="00DE0580">
        <w:rPr>
          <w:color w:val="auto"/>
          <w:kern w:val="0"/>
          <w:sz w:val="24"/>
          <w:szCs w:val="24"/>
          <w:lang w:val="pt-BR" w:eastAsia="en-US"/>
        </w:rPr>
        <w:t>1</w:t>
      </w:r>
      <w:r w:rsidR="0063718C" w:rsidRPr="00DE0580">
        <w:rPr>
          <w:color w:val="auto"/>
          <w:kern w:val="0"/>
          <w:sz w:val="24"/>
          <w:szCs w:val="24"/>
          <w:lang w:val="pt-BR" w:eastAsia="en-US"/>
        </w:rPr>
        <w:t>2</w:t>
      </w:r>
      <w:r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0F13F02E" w:rsidR="00D40BC4" w:rsidRPr="00DE0580" w:rsidRDefault="005D4808" w:rsidP="00C04201">
      <w:pPr>
        <w:overflowPunct w:val="0"/>
        <w:autoSpaceDE w:val="0"/>
        <w:autoSpaceDN w:val="0"/>
        <w:adjustRightInd w:val="0"/>
        <w:spacing w:line="288" w:lineRule="auto"/>
        <w:jc w:val="both"/>
        <w:rPr>
          <w:b/>
          <w:bCs/>
          <w:color w:val="auto"/>
          <w:kern w:val="0"/>
          <w:sz w:val="24"/>
          <w:szCs w:val="24"/>
          <w:lang w:val="fr-FR" w:eastAsia="en-US"/>
        </w:rPr>
      </w:pPr>
      <w:r w:rsidRPr="00DE0580">
        <w:rPr>
          <w:b/>
          <w:bCs/>
          <w:color w:val="auto"/>
          <w:kern w:val="0"/>
          <w:sz w:val="24"/>
          <w:szCs w:val="24"/>
          <w:lang w:val="fr-FR" w:eastAsia="en-US"/>
        </w:rPr>
        <w:t>13. RECEPTIE, INSPECTII SI TESTE</w:t>
      </w:r>
    </w:p>
    <w:p w14:paraId="574950E8" w14:textId="184B94E9" w:rsidR="00622162"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Pr="00DE0580">
        <w:rPr>
          <w:bCs/>
          <w:color w:val="auto"/>
          <w:kern w:val="0"/>
          <w:sz w:val="24"/>
          <w:szCs w:val="24"/>
          <w:lang w:val="es-ES" w:eastAsia="en-US"/>
        </w:rPr>
        <w:t>ul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prin</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reprezentantul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său</w:t>
      </w:r>
      <w:proofErr w:type="spellEnd"/>
      <w:r w:rsidRPr="00DE0580">
        <w:rPr>
          <w:bCs/>
          <w:color w:val="auto"/>
          <w:kern w:val="0"/>
          <w:sz w:val="24"/>
          <w:szCs w:val="24"/>
          <w:lang w:val="es-ES" w:eastAsia="en-US"/>
        </w:rPr>
        <w:t xml:space="preserve">, are </w:t>
      </w:r>
      <w:proofErr w:type="spellStart"/>
      <w:r w:rsidRPr="00DE0580">
        <w:rPr>
          <w:bCs/>
          <w:color w:val="auto"/>
          <w:kern w:val="0"/>
          <w:sz w:val="24"/>
          <w:szCs w:val="24"/>
          <w:lang w:val="es-ES" w:eastAsia="en-US"/>
        </w:rPr>
        <w:t>dreptul</w:t>
      </w:r>
      <w:proofErr w:type="spellEnd"/>
      <w:r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Pr="00DE0580">
        <w:rPr>
          <w:bCs/>
          <w:color w:val="auto"/>
          <w:kern w:val="0"/>
          <w:sz w:val="24"/>
          <w:szCs w:val="24"/>
          <w:lang w:val="es-ES" w:eastAsia="en-US"/>
        </w:rPr>
        <w:t>rodusele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pentru</w:t>
      </w:r>
      <w:proofErr w:type="spellEnd"/>
      <w:r w:rsidRPr="00DE0580">
        <w:rPr>
          <w:bCs/>
          <w:color w:val="auto"/>
          <w:kern w:val="0"/>
          <w:sz w:val="24"/>
          <w:szCs w:val="24"/>
          <w:lang w:val="es-ES" w:eastAsia="en-US"/>
        </w:rPr>
        <w:t xml:space="preserve"> a verifica </w:t>
      </w:r>
      <w:proofErr w:type="spellStart"/>
      <w:r w:rsidRPr="00DE0580">
        <w:rPr>
          <w:bCs/>
          <w:color w:val="auto"/>
          <w:kern w:val="0"/>
          <w:sz w:val="24"/>
          <w:szCs w:val="24"/>
          <w:lang w:val="es-ES" w:eastAsia="en-US"/>
        </w:rPr>
        <w:t>conformitatea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lor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certificatul</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calitate</w:t>
      </w:r>
      <w:proofErr w:type="spellEnd"/>
      <w:r w:rsidRPr="00DE0580">
        <w:rPr>
          <w:bCs/>
          <w:color w:val="auto"/>
          <w:kern w:val="0"/>
          <w:sz w:val="24"/>
          <w:szCs w:val="24"/>
          <w:lang w:val="es-ES" w:eastAsia="en-US"/>
        </w:rPr>
        <w:t>.</w:t>
      </w:r>
    </w:p>
    <w:p w14:paraId="32B1C2CD" w14:textId="5854B076"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.2. </w:t>
      </w:r>
      <w:proofErr w:type="spellStart"/>
      <w:r w:rsidRPr="00DE0580">
        <w:rPr>
          <w:bCs/>
          <w:color w:val="auto"/>
          <w:kern w:val="0"/>
          <w:sz w:val="24"/>
          <w:szCs w:val="24"/>
          <w:lang w:val="es-ES" w:eastAsia="en-US"/>
        </w:rPr>
        <w:t>Recepţia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inspectarea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şi</w:t>
      </w:r>
      <w:proofErr w:type="spellEnd"/>
      <w:r w:rsidRPr="00DE0580">
        <w:rPr>
          <w:bCs/>
          <w:color w:val="auto"/>
          <w:kern w:val="0"/>
          <w:sz w:val="24"/>
          <w:szCs w:val="24"/>
          <w:lang w:val="es-ES" w:eastAsia="en-US"/>
        </w:rPr>
        <w:t xml:space="preserve"> testarea se </w:t>
      </w:r>
      <w:proofErr w:type="spellStart"/>
      <w:r w:rsidRPr="00DE0580">
        <w:rPr>
          <w:bCs/>
          <w:color w:val="auto"/>
          <w:kern w:val="0"/>
          <w:sz w:val="24"/>
          <w:szCs w:val="24"/>
          <w:lang w:val="es-ES" w:eastAsia="en-US"/>
        </w:rPr>
        <w:t>vor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face</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către</w:t>
      </w:r>
      <w:proofErr w:type="spellEnd"/>
      <w:r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Pr="00DE0580">
        <w:rPr>
          <w:bCs/>
          <w:color w:val="auto"/>
          <w:kern w:val="0"/>
          <w:sz w:val="24"/>
          <w:szCs w:val="24"/>
          <w:lang w:val="es-ES" w:eastAsia="en-US"/>
        </w:rPr>
        <w:t xml:space="preserve"> la </w:t>
      </w:r>
      <w:proofErr w:type="spellStart"/>
      <w:r w:rsidRPr="00DE0580">
        <w:rPr>
          <w:bCs/>
          <w:color w:val="auto"/>
          <w:kern w:val="0"/>
          <w:sz w:val="24"/>
          <w:szCs w:val="24"/>
          <w:lang w:val="es-ES" w:eastAsia="en-US"/>
        </w:rPr>
        <w:t>livrarea</w:t>
      </w:r>
      <w:proofErr w:type="spellEnd"/>
      <w:r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Pr="00DE0580">
        <w:rPr>
          <w:bCs/>
          <w:color w:val="auto"/>
          <w:kern w:val="0"/>
          <w:sz w:val="24"/>
          <w:szCs w:val="24"/>
          <w:lang w:val="es-ES" w:eastAsia="en-US"/>
        </w:rPr>
        <w:t>roduselor</w:t>
      </w:r>
      <w:proofErr w:type="spellEnd"/>
      <w:r w:rsidRPr="00DE0580">
        <w:rPr>
          <w:bCs/>
          <w:color w:val="auto"/>
          <w:kern w:val="0"/>
          <w:sz w:val="24"/>
          <w:szCs w:val="24"/>
          <w:lang w:val="es-ES" w:eastAsia="en-US"/>
        </w:rPr>
        <w:t>.</w:t>
      </w:r>
    </w:p>
    <w:p w14:paraId="688B093D" w14:textId="1F496E6E"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Pr="00DE0580">
        <w:rPr>
          <w:bCs/>
          <w:color w:val="auto"/>
          <w:kern w:val="0"/>
          <w:sz w:val="24"/>
          <w:szCs w:val="24"/>
          <w:lang w:val="es-ES" w:eastAsia="en-US"/>
        </w:rPr>
        <w:t>rodusele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inspectate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testate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corespunde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certificatele</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calitate</w:t>
      </w:r>
      <w:proofErr w:type="spellEnd"/>
      <w:r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Pr="00DE0580">
        <w:rPr>
          <w:bCs/>
          <w:color w:val="auto"/>
          <w:kern w:val="0"/>
          <w:sz w:val="24"/>
          <w:szCs w:val="24"/>
          <w:lang w:val="es-ES" w:eastAsia="en-US"/>
        </w:rPr>
        <w:t>ul</w:t>
      </w:r>
      <w:proofErr w:type="spellEnd"/>
      <w:r w:rsidRPr="00DE0580">
        <w:rPr>
          <w:bCs/>
          <w:color w:val="auto"/>
          <w:kern w:val="0"/>
          <w:sz w:val="24"/>
          <w:szCs w:val="24"/>
          <w:lang w:val="es-ES" w:eastAsia="en-US"/>
        </w:rPr>
        <w:t xml:space="preserve"> are </w:t>
      </w:r>
      <w:proofErr w:type="spellStart"/>
      <w:r w:rsidRPr="00DE0580">
        <w:rPr>
          <w:bCs/>
          <w:color w:val="auto"/>
          <w:kern w:val="0"/>
          <w:sz w:val="24"/>
          <w:szCs w:val="24"/>
          <w:lang w:val="es-ES" w:eastAsia="en-US"/>
        </w:rPr>
        <w:t>dreptul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îl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respingă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iar</w:t>
      </w:r>
      <w:proofErr w:type="spellEnd"/>
      <w:r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Pr="00DE0580">
        <w:rPr>
          <w:bCs/>
          <w:color w:val="auto"/>
          <w:kern w:val="0"/>
          <w:sz w:val="24"/>
          <w:szCs w:val="24"/>
          <w:lang w:val="es-ES" w:eastAsia="en-US"/>
        </w:rPr>
        <w:t>rodusele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refuzate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fără</w:t>
      </w:r>
      <w:proofErr w:type="spellEnd"/>
      <w:r w:rsidRPr="00DE0580">
        <w:rPr>
          <w:bCs/>
          <w:color w:val="auto"/>
          <w:kern w:val="0"/>
          <w:sz w:val="24"/>
          <w:szCs w:val="24"/>
          <w:lang w:val="es-ES" w:eastAsia="en-US"/>
        </w:rPr>
        <w:t xml:space="preserve"> a modifica </w:t>
      </w:r>
      <w:proofErr w:type="spellStart"/>
      <w:r w:rsidRPr="00DE0580">
        <w:rPr>
          <w:bCs/>
          <w:color w:val="auto"/>
          <w:kern w:val="0"/>
          <w:sz w:val="24"/>
          <w:szCs w:val="24"/>
          <w:lang w:val="es-ES" w:eastAsia="en-US"/>
        </w:rPr>
        <w:t>preţul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Pr="00DE0580">
        <w:rPr>
          <w:bCs/>
          <w:color w:val="auto"/>
          <w:kern w:val="0"/>
          <w:sz w:val="24"/>
          <w:szCs w:val="24"/>
          <w:lang w:val="es-ES" w:eastAsia="en-US"/>
        </w:rPr>
        <w:t>.</w:t>
      </w:r>
    </w:p>
    <w:p w14:paraId="38EE500A" w14:textId="0E2ADF05"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.4. </w:t>
      </w:r>
      <w:proofErr w:type="spellStart"/>
      <w:r w:rsidRPr="00DE0580">
        <w:rPr>
          <w:bCs/>
          <w:color w:val="auto"/>
          <w:kern w:val="0"/>
          <w:sz w:val="24"/>
          <w:szCs w:val="24"/>
          <w:lang w:val="es-ES" w:eastAsia="en-US"/>
        </w:rPr>
        <w:t>Dreptul</w:t>
      </w:r>
      <w:proofErr w:type="spellEnd"/>
      <w:r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Pr="00DE0580">
        <w:rPr>
          <w:bCs/>
          <w:color w:val="auto"/>
          <w:kern w:val="0"/>
          <w:sz w:val="24"/>
          <w:szCs w:val="24"/>
          <w:lang w:val="es-ES" w:eastAsia="en-US"/>
        </w:rPr>
        <w:t>ului</w:t>
      </w:r>
      <w:proofErr w:type="spellEnd"/>
      <w:r w:rsidRPr="00DE0580">
        <w:rPr>
          <w:bCs/>
          <w:color w:val="auto"/>
          <w:kern w:val="0"/>
          <w:sz w:val="24"/>
          <w:szCs w:val="24"/>
          <w:lang w:val="es-ES" w:eastAsia="en-US"/>
        </w:rPr>
        <w:t xml:space="preserve"> de a </w:t>
      </w:r>
      <w:proofErr w:type="spellStart"/>
      <w:r w:rsidRPr="00DE0580">
        <w:rPr>
          <w:bCs/>
          <w:color w:val="auto"/>
          <w:kern w:val="0"/>
          <w:sz w:val="24"/>
          <w:szCs w:val="24"/>
          <w:lang w:val="es-ES" w:eastAsia="en-US"/>
        </w:rPr>
        <w:t>inspecta</w:t>
      </w:r>
      <w:proofErr w:type="spellEnd"/>
      <w:r w:rsidRPr="00DE0580">
        <w:rPr>
          <w:bCs/>
          <w:color w:val="auto"/>
          <w:kern w:val="0"/>
          <w:sz w:val="24"/>
          <w:szCs w:val="24"/>
          <w:lang w:val="es-ES" w:eastAsia="en-US"/>
        </w:rPr>
        <w:t xml:space="preserve">, testa </w:t>
      </w:r>
      <w:proofErr w:type="spellStart"/>
      <w:r w:rsidRPr="00DE0580">
        <w:rPr>
          <w:bCs/>
          <w:color w:val="auto"/>
          <w:kern w:val="0"/>
          <w:sz w:val="24"/>
          <w:szCs w:val="24"/>
          <w:lang w:val="es-ES" w:eastAsia="en-US"/>
        </w:rPr>
        <w:t>şi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dacă</w:t>
      </w:r>
      <w:proofErr w:type="spellEnd"/>
      <w:r w:rsidRPr="00DE0580">
        <w:rPr>
          <w:bCs/>
          <w:color w:val="auto"/>
          <w:kern w:val="0"/>
          <w:sz w:val="24"/>
          <w:szCs w:val="24"/>
          <w:lang w:val="es-ES" w:eastAsia="en-US"/>
        </w:rPr>
        <w:t xml:space="preserve"> este </w:t>
      </w:r>
      <w:proofErr w:type="spellStart"/>
      <w:r w:rsidRPr="00DE0580">
        <w:rPr>
          <w:bCs/>
          <w:color w:val="auto"/>
          <w:kern w:val="0"/>
          <w:sz w:val="24"/>
          <w:szCs w:val="24"/>
          <w:lang w:val="es-ES" w:eastAsia="en-US"/>
        </w:rPr>
        <w:t>necesar</w:t>
      </w:r>
      <w:proofErr w:type="spellEnd"/>
      <w:r w:rsidRPr="00DE0580">
        <w:rPr>
          <w:bCs/>
          <w:color w:val="auto"/>
          <w:kern w:val="0"/>
          <w:sz w:val="24"/>
          <w:szCs w:val="24"/>
          <w:lang w:val="es-ES" w:eastAsia="en-US"/>
        </w:rPr>
        <w:t xml:space="preserve">, de a </w:t>
      </w:r>
      <w:proofErr w:type="spellStart"/>
      <w:r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nu</w:t>
      </w:r>
      <w:proofErr w:type="spellEnd"/>
      <w:r w:rsidRPr="00DE0580">
        <w:rPr>
          <w:bCs/>
          <w:color w:val="auto"/>
          <w:kern w:val="0"/>
          <w:sz w:val="24"/>
          <w:szCs w:val="24"/>
          <w:lang w:val="es-ES" w:eastAsia="en-US"/>
        </w:rPr>
        <w:t xml:space="preserve"> va fi </w:t>
      </w:r>
      <w:proofErr w:type="spellStart"/>
      <w:r w:rsidRPr="00DE0580">
        <w:rPr>
          <w:bCs/>
          <w:color w:val="auto"/>
          <w:kern w:val="0"/>
          <w:sz w:val="24"/>
          <w:szCs w:val="24"/>
          <w:lang w:val="es-ES" w:eastAsia="en-US"/>
        </w:rPr>
        <w:t>limitat</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amânat</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datorită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faptului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că</w:t>
      </w:r>
      <w:proofErr w:type="spellEnd"/>
      <w:r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Pr="00DE0580">
        <w:rPr>
          <w:bCs/>
          <w:color w:val="auto"/>
          <w:kern w:val="0"/>
          <w:sz w:val="24"/>
          <w:szCs w:val="24"/>
          <w:lang w:val="es-ES" w:eastAsia="en-US"/>
        </w:rPr>
        <w:t>rodusele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fost</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inspectate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şi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testate</w:t>
      </w:r>
      <w:proofErr w:type="spellEnd"/>
      <w:r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fără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participarea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unui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reprezentant</w:t>
      </w:r>
      <w:proofErr w:type="spellEnd"/>
      <w:r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Pr="00DE0580">
        <w:rPr>
          <w:bCs/>
          <w:color w:val="auto"/>
          <w:kern w:val="0"/>
          <w:sz w:val="24"/>
          <w:szCs w:val="24"/>
          <w:lang w:val="es-ES" w:eastAsia="en-US"/>
        </w:rPr>
        <w:t>ului</w:t>
      </w:r>
      <w:proofErr w:type="spellEnd"/>
      <w:r w:rsidRPr="00DE0580">
        <w:rPr>
          <w:bCs/>
          <w:color w:val="auto"/>
          <w:kern w:val="0"/>
          <w:sz w:val="24"/>
          <w:szCs w:val="24"/>
          <w:lang w:val="es-ES" w:eastAsia="en-US"/>
        </w:rPr>
        <w:t xml:space="preserve">, anterior </w:t>
      </w:r>
      <w:proofErr w:type="spellStart"/>
      <w:r w:rsidRPr="00DE0580">
        <w:rPr>
          <w:bCs/>
          <w:color w:val="auto"/>
          <w:kern w:val="0"/>
          <w:sz w:val="24"/>
          <w:szCs w:val="24"/>
          <w:lang w:val="es-ES" w:eastAsia="en-US"/>
        </w:rPr>
        <w:t>livrării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acestora</w:t>
      </w:r>
      <w:proofErr w:type="spellEnd"/>
      <w:r w:rsidRPr="00DE0580">
        <w:rPr>
          <w:bCs/>
          <w:color w:val="auto"/>
          <w:kern w:val="0"/>
          <w:sz w:val="24"/>
          <w:szCs w:val="24"/>
          <w:lang w:val="es-ES" w:eastAsia="en-US"/>
        </w:rPr>
        <w:t>.</w:t>
      </w:r>
    </w:p>
    <w:p w14:paraId="2981522C" w14:textId="6FBF0E67"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.5. </w:t>
      </w:r>
      <w:proofErr w:type="spellStart"/>
      <w:r w:rsidRPr="00DE0580">
        <w:rPr>
          <w:bCs/>
          <w:color w:val="auto"/>
          <w:kern w:val="0"/>
          <w:sz w:val="24"/>
          <w:szCs w:val="24"/>
          <w:lang w:val="es-ES" w:eastAsia="en-US"/>
        </w:rPr>
        <w:t>Prevederile</w:t>
      </w:r>
      <w:proofErr w:type="spellEnd"/>
      <w:r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Pr="00DE0580">
        <w:rPr>
          <w:bCs/>
          <w:color w:val="auto"/>
          <w:kern w:val="0"/>
          <w:sz w:val="24"/>
          <w:szCs w:val="24"/>
          <w:lang w:val="es-ES" w:eastAsia="en-US"/>
        </w:rPr>
        <w:t>.1 - 1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.3 </w:t>
      </w:r>
      <w:proofErr w:type="spellStart"/>
      <w:r w:rsidRPr="00DE0580">
        <w:rPr>
          <w:bCs/>
          <w:color w:val="auto"/>
          <w:kern w:val="0"/>
          <w:sz w:val="24"/>
          <w:szCs w:val="24"/>
          <w:lang w:val="es-ES" w:eastAsia="en-US"/>
        </w:rPr>
        <w:t>nu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îl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vor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absolvi</w:t>
      </w:r>
      <w:proofErr w:type="spellEnd"/>
      <w:r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obligaţia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asumării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garanţiilor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altor </w:t>
      </w:r>
      <w:proofErr w:type="spellStart"/>
      <w:r w:rsidRPr="00DE0580">
        <w:rPr>
          <w:bCs/>
          <w:color w:val="auto"/>
          <w:kern w:val="0"/>
          <w:sz w:val="24"/>
          <w:szCs w:val="24"/>
          <w:lang w:val="es-ES" w:eastAsia="en-US"/>
        </w:rPr>
        <w:t>obligaţii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prevăzute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în</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Pr="00DE0580">
        <w:rPr>
          <w:bCs/>
          <w:color w:val="auto"/>
          <w:kern w:val="0"/>
          <w:sz w:val="24"/>
          <w:szCs w:val="24"/>
          <w:lang w:val="es-ES" w:eastAsia="en-US"/>
        </w:rPr>
        <w:t>.</w:t>
      </w:r>
    </w:p>
    <w:p w14:paraId="0E0B0DE3" w14:textId="0DDBCED8" w:rsidR="00E0266D" w:rsidRPr="00DE0580" w:rsidRDefault="00D40BC4" w:rsidP="00C04201">
      <w:pPr>
        <w:overflowPunct w:val="0"/>
        <w:autoSpaceDE w:val="0"/>
        <w:autoSpaceDN w:val="0"/>
        <w:adjustRightInd w:val="0"/>
        <w:spacing w:line="288" w:lineRule="auto"/>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.6. </w:t>
      </w:r>
      <w:proofErr w:type="spellStart"/>
      <w:r w:rsidRPr="00DE0580">
        <w:rPr>
          <w:bCs/>
          <w:color w:val="auto"/>
          <w:kern w:val="0"/>
          <w:sz w:val="24"/>
          <w:szCs w:val="24"/>
          <w:lang w:val="es-ES" w:eastAsia="en-US"/>
        </w:rPr>
        <w:t>Recepţia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cantitativă</w:t>
      </w:r>
      <w:proofErr w:type="spellEnd"/>
      <w:r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533D3DEA" w14:textId="77777777" w:rsidR="008E5083" w:rsidRPr="00DE0580" w:rsidRDefault="008E5083"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18184C7C"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14.  LIVRAREA ŞI DOCUMENTELE CARE ÎNSOŢESC PRODUSELE</w:t>
      </w:r>
    </w:p>
    <w:p w14:paraId="4AA575BA" w14:textId="71DA7202" w:rsidR="00622162"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Pr="00DE0580">
        <w:rPr>
          <w:bCs/>
          <w:color w:val="auto"/>
          <w:kern w:val="0"/>
          <w:sz w:val="24"/>
          <w:szCs w:val="24"/>
          <w:lang w:val="es-ES" w:eastAsia="en-US"/>
        </w:rPr>
        <w:t>.</w:t>
      </w:r>
    </w:p>
    <w:p w14:paraId="48A22E1F" w14:textId="0206C837"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Pr="00DE0580">
        <w:rPr>
          <w:bCs/>
          <w:color w:val="auto"/>
          <w:kern w:val="0"/>
          <w:sz w:val="24"/>
          <w:szCs w:val="24"/>
          <w:lang w:val="es-ES" w:eastAsia="en-US"/>
        </w:rPr>
        <w:t>ul</w:t>
      </w:r>
      <w:proofErr w:type="spellEnd"/>
      <w:r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Pr="00DE0580">
        <w:rPr>
          <w:bCs/>
          <w:color w:val="auto"/>
          <w:kern w:val="0"/>
          <w:sz w:val="24"/>
          <w:szCs w:val="24"/>
          <w:lang w:val="es-ES" w:eastAsia="en-US"/>
        </w:rPr>
        <w:t>ului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documentele</w:t>
      </w:r>
      <w:proofErr w:type="spellEnd"/>
      <w:r w:rsidRPr="00DE0580">
        <w:rPr>
          <w:bCs/>
          <w:color w:val="auto"/>
          <w:kern w:val="0"/>
          <w:sz w:val="24"/>
          <w:szCs w:val="24"/>
          <w:lang w:val="es-ES" w:eastAsia="en-US"/>
        </w:rPr>
        <w:t xml:space="preserve"> care </w:t>
      </w:r>
      <w:proofErr w:type="spellStart"/>
      <w:r w:rsidRPr="00DE0580">
        <w:rPr>
          <w:bCs/>
          <w:color w:val="auto"/>
          <w:kern w:val="0"/>
          <w:sz w:val="24"/>
          <w:szCs w:val="24"/>
          <w:lang w:val="es-ES" w:eastAsia="en-US"/>
        </w:rPr>
        <w:t>însoţesc</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produsele</w:t>
      </w:r>
      <w:proofErr w:type="spellEnd"/>
      <w:r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4C2E1DA0" w:rsidR="00E07898"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lastRenderedPageBreak/>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.3. </w:t>
      </w:r>
      <w:proofErr w:type="spellStart"/>
      <w:r w:rsidRPr="00DE0580">
        <w:rPr>
          <w:bCs/>
          <w:color w:val="auto"/>
          <w:kern w:val="0"/>
          <w:sz w:val="24"/>
          <w:szCs w:val="24"/>
          <w:lang w:val="es-ES" w:eastAsia="en-US"/>
        </w:rPr>
        <w:t>Certificarea</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către</w:t>
      </w:r>
      <w:proofErr w:type="spellEnd"/>
      <w:r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Pr="00DE0580">
        <w:rPr>
          <w:bCs/>
          <w:color w:val="auto"/>
          <w:kern w:val="0"/>
          <w:sz w:val="24"/>
          <w:szCs w:val="24"/>
          <w:lang w:val="es-ES" w:eastAsia="en-US"/>
        </w:rPr>
        <w:t xml:space="preserve"> a </w:t>
      </w:r>
      <w:proofErr w:type="spellStart"/>
      <w:r w:rsidRPr="00DE0580">
        <w:rPr>
          <w:bCs/>
          <w:color w:val="auto"/>
          <w:kern w:val="0"/>
          <w:sz w:val="24"/>
          <w:szCs w:val="24"/>
          <w:lang w:val="es-ES" w:eastAsia="en-US"/>
        </w:rPr>
        <w:t>faptului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produsele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fost</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par</w:t>
      </w:r>
      <w:r w:rsidR="003E19EA">
        <w:rPr>
          <w:bCs/>
          <w:color w:val="auto"/>
          <w:kern w:val="0"/>
          <w:sz w:val="24"/>
          <w:szCs w:val="24"/>
          <w:lang w:val="es-ES" w:eastAsia="en-US"/>
        </w:rPr>
        <w:t>ț</w:t>
      </w:r>
      <w:r w:rsidRPr="00DE0580">
        <w:rPr>
          <w:bCs/>
          <w:color w:val="auto"/>
          <w:kern w:val="0"/>
          <w:sz w:val="24"/>
          <w:szCs w:val="24"/>
          <w:lang w:val="es-ES" w:eastAsia="en-US"/>
        </w:rPr>
        <w:t>ial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total se </w:t>
      </w:r>
      <w:proofErr w:type="spellStart"/>
      <w:r w:rsidRPr="00DE0580">
        <w:rPr>
          <w:bCs/>
          <w:color w:val="auto"/>
          <w:kern w:val="0"/>
          <w:sz w:val="24"/>
          <w:szCs w:val="24"/>
          <w:lang w:val="es-ES" w:eastAsia="en-US"/>
        </w:rPr>
        <w:t>face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după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recepţie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prin</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semnarea</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primire</w:t>
      </w:r>
      <w:proofErr w:type="spellEnd"/>
      <w:r w:rsidRPr="00DE0580">
        <w:rPr>
          <w:bCs/>
          <w:color w:val="auto"/>
          <w:kern w:val="0"/>
          <w:sz w:val="24"/>
          <w:szCs w:val="24"/>
          <w:lang w:val="es-ES" w:eastAsia="en-US"/>
        </w:rPr>
        <w:t xml:space="preserve"> de </w:t>
      </w:r>
      <w:proofErr w:type="spellStart"/>
      <w:r w:rsidRPr="00DE0580">
        <w:rPr>
          <w:bCs/>
          <w:color w:val="auto"/>
          <w:kern w:val="0"/>
          <w:sz w:val="24"/>
          <w:szCs w:val="24"/>
          <w:lang w:val="es-ES" w:eastAsia="en-US"/>
        </w:rPr>
        <w:t>către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reprezentantul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autorizat</w:t>
      </w:r>
      <w:proofErr w:type="spellEnd"/>
      <w:r w:rsidRPr="00DE0580">
        <w:rPr>
          <w:bCs/>
          <w:color w:val="auto"/>
          <w:kern w:val="0"/>
          <w:sz w:val="24"/>
          <w:szCs w:val="24"/>
          <w:lang w:val="es-ES" w:eastAsia="en-US"/>
        </w:rPr>
        <w:t xml:space="preserve"> al </w:t>
      </w:r>
      <w:proofErr w:type="spellStart"/>
      <w:r w:rsidRPr="00DE0580">
        <w:rPr>
          <w:bCs/>
          <w:color w:val="auto"/>
          <w:kern w:val="0"/>
          <w:sz w:val="24"/>
          <w:szCs w:val="24"/>
          <w:lang w:val="es-ES" w:eastAsia="en-US"/>
        </w:rPr>
        <w:t>acestuia</w:t>
      </w:r>
      <w:proofErr w:type="spellEnd"/>
      <w:r w:rsidRPr="00DE0580">
        <w:rPr>
          <w:bCs/>
          <w:color w:val="auto"/>
          <w:kern w:val="0"/>
          <w:sz w:val="24"/>
          <w:szCs w:val="24"/>
          <w:lang w:val="es-ES" w:eastAsia="en-US"/>
        </w:rPr>
        <w:t xml:space="preserve"> pe </w:t>
      </w:r>
      <w:proofErr w:type="spellStart"/>
      <w:r w:rsidRPr="00DE0580">
        <w:rPr>
          <w:bCs/>
          <w:color w:val="auto"/>
          <w:kern w:val="0"/>
          <w:sz w:val="24"/>
          <w:szCs w:val="24"/>
          <w:lang w:val="es-ES" w:eastAsia="en-US"/>
        </w:rPr>
        <w:t>documentele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emise</w:t>
      </w:r>
      <w:proofErr w:type="spellEnd"/>
      <w:r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pentru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05A352DE" w:rsidR="005E7DD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15.  PERIOADA DE GARANŢIE ACORDATĂ PRODUSELOR</w:t>
      </w:r>
    </w:p>
    <w:p w14:paraId="0D7828CE" w14:textId="502F4704" w:rsidR="00D40BC4" w:rsidRPr="00DE0580" w:rsidRDefault="00D40BC4"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5</w:t>
      </w:r>
      <w:r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Pr="00DE0580">
        <w:rPr>
          <w:bCs/>
          <w:color w:val="auto"/>
          <w:kern w:val="0"/>
          <w:sz w:val="24"/>
          <w:szCs w:val="24"/>
          <w:lang w:val="es-ES" w:eastAsia="en-US"/>
        </w:rPr>
        <w:t>ul</w:t>
      </w:r>
      <w:proofErr w:type="spellEnd"/>
      <w:r w:rsidRPr="00DE0580">
        <w:rPr>
          <w:bCs/>
          <w:color w:val="auto"/>
          <w:kern w:val="0"/>
          <w:sz w:val="24"/>
          <w:szCs w:val="24"/>
          <w:lang w:val="es-ES" w:eastAsia="en-US"/>
        </w:rPr>
        <w:t xml:space="preserve"> are </w:t>
      </w:r>
      <w:proofErr w:type="spellStart"/>
      <w:r w:rsidRPr="00DE0580">
        <w:rPr>
          <w:bCs/>
          <w:color w:val="auto"/>
          <w:kern w:val="0"/>
          <w:sz w:val="24"/>
          <w:szCs w:val="24"/>
          <w:lang w:val="es-ES" w:eastAsia="en-US"/>
        </w:rPr>
        <w:t>obliga</w:t>
      </w:r>
      <w:r w:rsidR="003E19EA">
        <w:rPr>
          <w:bCs/>
          <w:color w:val="auto"/>
          <w:kern w:val="0"/>
          <w:sz w:val="24"/>
          <w:szCs w:val="24"/>
          <w:lang w:val="es-ES" w:eastAsia="en-US"/>
        </w:rPr>
        <w:t>ț</w:t>
      </w:r>
      <w:r w:rsidRPr="00DE0580">
        <w:rPr>
          <w:bCs/>
          <w:color w:val="auto"/>
          <w:kern w:val="0"/>
          <w:sz w:val="24"/>
          <w:szCs w:val="24"/>
          <w:lang w:val="es-ES" w:eastAsia="en-US"/>
        </w:rPr>
        <w:t>ia</w:t>
      </w:r>
      <w:proofErr w:type="spellEnd"/>
      <w:r w:rsidRPr="00DE0580">
        <w:rPr>
          <w:bCs/>
          <w:color w:val="auto"/>
          <w:kern w:val="0"/>
          <w:sz w:val="24"/>
          <w:szCs w:val="24"/>
          <w:lang w:val="es-ES" w:eastAsia="en-US"/>
        </w:rPr>
        <w:t xml:space="preserve"> de a garanta </w:t>
      </w:r>
      <w:proofErr w:type="spellStart"/>
      <w:r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produsele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furnizate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prin</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vor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avea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nici</w:t>
      </w:r>
      <w:proofErr w:type="spellEnd"/>
      <w:r w:rsidRPr="00DE0580">
        <w:rPr>
          <w:bCs/>
          <w:color w:val="auto"/>
          <w:kern w:val="0"/>
          <w:sz w:val="24"/>
          <w:szCs w:val="24"/>
          <w:lang w:val="es-ES" w:eastAsia="en-US"/>
        </w:rPr>
        <w:t xml:space="preserve"> un </w:t>
      </w:r>
      <w:proofErr w:type="spellStart"/>
      <w:r w:rsidRPr="00DE0580">
        <w:rPr>
          <w:bCs/>
          <w:color w:val="auto"/>
          <w:kern w:val="0"/>
          <w:sz w:val="24"/>
          <w:szCs w:val="24"/>
          <w:lang w:val="es-ES" w:eastAsia="en-US"/>
        </w:rPr>
        <w:t>defect</w:t>
      </w:r>
      <w:proofErr w:type="spellEnd"/>
      <w:r w:rsidRPr="00DE0580">
        <w:rPr>
          <w:bCs/>
          <w:color w:val="auto"/>
          <w:kern w:val="0"/>
          <w:sz w:val="24"/>
          <w:szCs w:val="24"/>
          <w:lang w:val="es-ES" w:eastAsia="en-US"/>
        </w:rPr>
        <w:t xml:space="preserve"> ca </w:t>
      </w:r>
      <w:proofErr w:type="spellStart"/>
      <w:r w:rsidRPr="00DE0580">
        <w:rPr>
          <w:bCs/>
          <w:color w:val="auto"/>
          <w:kern w:val="0"/>
          <w:sz w:val="24"/>
          <w:szCs w:val="24"/>
          <w:lang w:val="es-ES" w:eastAsia="en-US"/>
        </w:rPr>
        <w:t>urmare</w:t>
      </w:r>
      <w:proofErr w:type="spellEnd"/>
      <w:r w:rsidRPr="00DE0580">
        <w:rPr>
          <w:bCs/>
          <w:color w:val="auto"/>
          <w:kern w:val="0"/>
          <w:sz w:val="24"/>
          <w:szCs w:val="24"/>
          <w:lang w:val="es-ES" w:eastAsia="en-US"/>
        </w:rPr>
        <w:t xml:space="preserve"> a </w:t>
      </w:r>
      <w:proofErr w:type="spellStart"/>
      <w:r w:rsidRPr="00DE0580">
        <w:rPr>
          <w:bCs/>
          <w:color w:val="auto"/>
          <w:kern w:val="0"/>
          <w:sz w:val="24"/>
          <w:szCs w:val="24"/>
          <w:lang w:val="es-ES" w:eastAsia="en-US"/>
        </w:rPr>
        <w:t>materialelor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manoperei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oric</w:t>
      </w:r>
      <w:r w:rsidR="003E19EA">
        <w:rPr>
          <w:bCs/>
          <w:color w:val="auto"/>
          <w:kern w:val="0"/>
          <w:sz w:val="24"/>
          <w:szCs w:val="24"/>
          <w:lang w:val="es-ES" w:eastAsia="en-US"/>
        </w:rPr>
        <w:t>ă</w:t>
      </w:r>
      <w:r w:rsidRPr="00DE0580">
        <w:rPr>
          <w:bCs/>
          <w:color w:val="auto"/>
          <w:kern w:val="0"/>
          <w:sz w:val="24"/>
          <w:szCs w:val="24"/>
          <w:lang w:val="es-ES" w:eastAsia="en-US"/>
        </w:rPr>
        <w:t>rei</w:t>
      </w:r>
      <w:proofErr w:type="spellEnd"/>
      <w:r w:rsidRPr="00DE0580">
        <w:rPr>
          <w:bCs/>
          <w:color w:val="auto"/>
          <w:kern w:val="0"/>
          <w:sz w:val="24"/>
          <w:szCs w:val="24"/>
          <w:lang w:val="es-ES" w:eastAsia="en-US"/>
        </w:rPr>
        <w:t xml:space="preserve"> alte </w:t>
      </w:r>
      <w:proofErr w:type="spellStart"/>
      <w:r w:rsidRPr="00DE0580">
        <w:rPr>
          <w:bCs/>
          <w:color w:val="auto"/>
          <w:kern w:val="0"/>
          <w:sz w:val="24"/>
          <w:szCs w:val="24"/>
          <w:lang w:val="es-ES" w:eastAsia="en-US"/>
        </w:rPr>
        <w:t>ac</w:t>
      </w:r>
      <w:r w:rsidR="003E19EA">
        <w:rPr>
          <w:bCs/>
          <w:color w:val="auto"/>
          <w:kern w:val="0"/>
          <w:sz w:val="24"/>
          <w:szCs w:val="24"/>
          <w:lang w:val="es-ES" w:eastAsia="en-US"/>
        </w:rPr>
        <w:t>ț</w:t>
      </w:r>
      <w:r w:rsidRPr="00DE0580">
        <w:rPr>
          <w:bCs/>
          <w:color w:val="auto"/>
          <w:kern w:val="0"/>
          <w:sz w:val="24"/>
          <w:szCs w:val="24"/>
          <w:lang w:val="es-ES" w:eastAsia="en-US"/>
        </w:rPr>
        <w:t>iuni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omisiuni</w:t>
      </w:r>
      <w:proofErr w:type="spellEnd"/>
      <w:r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Pr="00DE0580">
        <w:rPr>
          <w:bCs/>
          <w:color w:val="auto"/>
          <w:kern w:val="0"/>
          <w:sz w:val="24"/>
          <w:szCs w:val="24"/>
          <w:lang w:val="es-ES" w:eastAsia="en-US"/>
        </w:rPr>
        <w:t>ului</w:t>
      </w:r>
      <w:proofErr w:type="spellEnd"/>
      <w:r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Pr="00DE0580">
        <w:rPr>
          <w:bCs/>
          <w:color w:val="auto"/>
          <w:kern w:val="0"/>
          <w:sz w:val="24"/>
          <w:szCs w:val="24"/>
          <w:lang w:val="es-ES" w:eastAsia="en-US"/>
        </w:rPr>
        <w:t>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acestea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vor</w:t>
      </w:r>
      <w:proofErr w:type="spellEnd"/>
      <w:r w:rsidRPr="00DE0580">
        <w:rPr>
          <w:bCs/>
          <w:color w:val="auto"/>
          <w:kern w:val="0"/>
          <w:sz w:val="24"/>
          <w:szCs w:val="24"/>
          <w:lang w:val="es-ES" w:eastAsia="en-US"/>
        </w:rPr>
        <w:t xml:space="preserve"> putea fi </w:t>
      </w:r>
      <w:proofErr w:type="spellStart"/>
      <w:r w:rsidRPr="00DE0580">
        <w:rPr>
          <w:bCs/>
          <w:color w:val="auto"/>
          <w:kern w:val="0"/>
          <w:sz w:val="24"/>
          <w:szCs w:val="24"/>
          <w:lang w:val="es-ES" w:eastAsia="en-US"/>
        </w:rPr>
        <w:t>folosite</w:t>
      </w:r>
      <w:proofErr w:type="spellEnd"/>
      <w:r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Pr="00DE0580">
        <w:rPr>
          <w:bCs/>
          <w:color w:val="auto"/>
          <w:kern w:val="0"/>
          <w:sz w:val="24"/>
          <w:szCs w:val="24"/>
          <w:lang w:val="es-ES" w:eastAsia="en-US"/>
        </w:rPr>
        <w:t>n</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condi</w:t>
      </w:r>
      <w:r w:rsidR="003E19EA">
        <w:rPr>
          <w:bCs/>
          <w:color w:val="auto"/>
          <w:kern w:val="0"/>
          <w:sz w:val="24"/>
          <w:szCs w:val="24"/>
          <w:lang w:val="es-ES" w:eastAsia="en-US"/>
        </w:rPr>
        <w:t>ț</w:t>
      </w:r>
      <w:r w:rsidRPr="00DE0580">
        <w:rPr>
          <w:bCs/>
          <w:color w:val="auto"/>
          <w:kern w:val="0"/>
          <w:sz w:val="24"/>
          <w:szCs w:val="24"/>
          <w:lang w:val="es-ES" w:eastAsia="en-US"/>
        </w:rPr>
        <w:t>ii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normale</w:t>
      </w:r>
      <w:proofErr w:type="spellEnd"/>
      <w:r w:rsidRPr="00DE0580">
        <w:rPr>
          <w:bCs/>
          <w:color w:val="auto"/>
          <w:kern w:val="0"/>
          <w:sz w:val="24"/>
          <w:szCs w:val="24"/>
          <w:lang w:val="es-ES" w:eastAsia="en-US"/>
        </w:rPr>
        <w:t>.</w:t>
      </w:r>
    </w:p>
    <w:p w14:paraId="55C227A6" w14:textId="7AA0F6D3" w:rsidR="00D40BC4" w:rsidRPr="00DE0580" w:rsidRDefault="00D40BC4" w:rsidP="00C04201">
      <w:pPr>
        <w:pStyle w:val="DefaultText"/>
        <w:spacing w:line="288" w:lineRule="auto"/>
        <w:jc w:val="both"/>
        <w:rPr>
          <w:rFonts w:eastAsia="Calibri"/>
          <w:szCs w:val="24"/>
        </w:rPr>
      </w:pPr>
      <w:r w:rsidRPr="00DE0580">
        <w:rPr>
          <w:bCs/>
          <w:szCs w:val="24"/>
          <w:lang w:val="es-ES"/>
        </w:rPr>
        <w:t>1</w:t>
      </w:r>
      <w:r w:rsidR="0063718C" w:rsidRPr="00DE0580">
        <w:rPr>
          <w:bCs/>
          <w:szCs w:val="24"/>
          <w:lang w:val="es-ES"/>
        </w:rPr>
        <w:t>5</w:t>
      </w:r>
      <w:r w:rsidRPr="00DE0580">
        <w:rPr>
          <w:bCs/>
          <w:szCs w:val="24"/>
          <w:lang w:val="es-ES"/>
        </w:rPr>
        <w:t>.2. Perioada de garan</w:t>
      </w:r>
      <w:r w:rsidR="003E19EA">
        <w:rPr>
          <w:bCs/>
          <w:szCs w:val="24"/>
          <w:lang w:val="es-ES"/>
        </w:rPr>
        <w:t>ț</w:t>
      </w:r>
      <w:r w:rsidRPr="00DE0580">
        <w:rPr>
          <w:bCs/>
          <w:szCs w:val="24"/>
          <w:lang w:val="es-ES"/>
        </w:rPr>
        <w:t>ie acordat</w:t>
      </w:r>
      <w:r w:rsidR="003E19EA">
        <w:rPr>
          <w:bCs/>
          <w:szCs w:val="24"/>
          <w:lang w:val="es-ES"/>
        </w:rPr>
        <w:t>ă</w:t>
      </w:r>
      <w:r w:rsidRPr="00DE0580">
        <w:rPr>
          <w:bCs/>
          <w:szCs w:val="24"/>
          <w:lang w:val="es-ES"/>
        </w:rPr>
        <w:t xml:space="preserve"> produselor de c</w:t>
      </w:r>
      <w:r w:rsidR="003E19EA">
        <w:rPr>
          <w:bCs/>
          <w:szCs w:val="24"/>
          <w:lang w:val="es-ES"/>
        </w:rPr>
        <w:t>ă</w:t>
      </w:r>
      <w:r w:rsidRPr="00DE0580">
        <w:rPr>
          <w:bCs/>
          <w:szCs w:val="24"/>
          <w:lang w:val="es-ES"/>
        </w:rPr>
        <w:t xml:space="preserve">tre </w:t>
      </w:r>
      <w:r w:rsidR="000D75B0">
        <w:rPr>
          <w:bCs/>
          <w:szCs w:val="24"/>
          <w:lang w:val="es-ES"/>
        </w:rPr>
        <w:t>Furnizor</w:t>
      </w:r>
      <w:r w:rsidRPr="00DE0580">
        <w:rPr>
          <w:bCs/>
          <w:szCs w:val="24"/>
          <w:lang w:val="es-ES"/>
        </w:rPr>
        <w:t xml:space="preserve"> este cea declarat</w:t>
      </w:r>
      <w:r w:rsidR="003E19EA">
        <w:rPr>
          <w:bCs/>
          <w:szCs w:val="24"/>
          <w:lang w:val="es-ES"/>
        </w:rPr>
        <w:t>ă</w:t>
      </w:r>
      <w:r w:rsidRPr="00DE0580">
        <w:rPr>
          <w:bCs/>
          <w:szCs w:val="24"/>
          <w:lang w:val="es-ES"/>
        </w:rPr>
        <w:t xml:space="preserve"> </w:t>
      </w:r>
      <w:r w:rsidR="003E19EA">
        <w:rPr>
          <w:bCs/>
          <w:szCs w:val="24"/>
          <w:lang w:val="es-ES"/>
        </w:rPr>
        <w:t>î</w:t>
      </w:r>
      <w:r w:rsidRPr="00DE0580">
        <w:rPr>
          <w:bCs/>
          <w:szCs w:val="24"/>
          <w:lang w:val="es-ES"/>
        </w:rPr>
        <w:t>n certificatul de garan</w:t>
      </w:r>
      <w:r w:rsidR="003E19EA">
        <w:rPr>
          <w:bCs/>
          <w:szCs w:val="24"/>
          <w:lang w:val="es-ES"/>
        </w:rPr>
        <w:t>ț</w:t>
      </w:r>
      <w:r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77597F83" w:rsidR="00D40BC4" w:rsidRPr="00DE0580" w:rsidRDefault="00D40BC4" w:rsidP="00C04201">
      <w:pPr>
        <w:pStyle w:val="DefaultText"/>
        <w:spacing w:line="288" w:lineRule="auto"/>
        <w:jc w:val="both"/>
        <w:rPr>
          <w:rFonts w:eastAsia="Calibri"/>
          <w:szCs w:val="24"/>
          <w:lang w:val="it-IT"/>
        </w:rPr>
      </w:pPr>
      <w:r w:rsidRPr="00DE0580">
        <w:rPr>
          <w:bCs/>
          <w:szCs w:val="24"/>
          <w:lang w:val="es-ES"/>
        </w:rPr>
        <w:t>1</w:t>
      </w:r>
      <w:r w:rsidR="0063718C" w:rsidRPr="00DE0580">
        <w:rPr>
          <w:bCs/>
          <w:szCs w:val="24"/>
          <w:lang w:val="es-ES"/>
        </w:rPr>
        <w:t>5</w:t>
      </w:r>
      <w:r w:rsidRPr="00DE0580">
        <w:rPr>
          <w:bCs/>
          <w:szCs w:val="24"/>
          <w:lang w:val="es-ES"/>
        </w:rPr>
        <w:t>.</w:t>
      </w:r>
      <w:r w:rsidR="003E19EA">
        <w:rPr>
          <w:bCs/>
          <w:szCs w:val="24"/>
          <w:lang w:val="es-ES"/>
        </w:rPr>
        <w:t>3</w:t>
      </w:r>
      <w:r w:rsidRPr="00DE0580">
        <w:rPr>
          <w:bCs/>
          <w:szCs w:val="24"/>
          <w:lang w:val="es-ES"/>
        </w:rPr>
        <w:t xml:space="preserve">. </w:t>
      </w:r>
      <w:r w:rsidR="000D75B0">
        <w:rPr>
          <w:bCs/>
          <w:szCs w:val="24"/>
          <w:lang w:val="es-ES"/>
        </w:rPr>
        <w:t>Achizitor</w:t>
      </w:r>
      <w:r w:rsidRPr="00DE0580">
        <w:rPr>
          <w:bCs/>
          <w:szCs w:val="24"/>
          <w:lang w:val="es-ES"/>
        </w:rPr>
        <w:t xml:space="preserve">ul are dreptul de a notifica imediat </w:t>
      </w:r>
      <w:r w:rsidR="000D75B0">
        <w:rPr>
          <w:bCs/>
          <w:szCs w:val="24"/>
          <w:lang w:val="es-ES"/>
        </w:rPr>
        <w:t>Furnizor</w:t>
      </w:r>
      <w:r w:rsidRPr="00DE0580">
        <w:rPr>
          <w:bCs/>
          <w:szCs w:val="24"/>
          <w:lang w:val="es-ES"/>
        </w:rPr>
        <w:t xml:space="preserve">ului, </w:t>
      </w:r>
      <w:r w:rsidR="003E19EA">
        <w:rPr>
          <w:bCs/>
          <w:szCs w:val="24"/>
          <w:lang w:val="es-ES"/>
        </w:rPr>
        <w:t>î</w:t>
      </w:r>
      <w:r w:rsidRPr="00DE0580">
        <w:rPr>
          <w:bCs/>
          <w:szCs w:val="24"/>
          <w:lang w:val="es-ES"/>
        </w:rPr>
        <w:t>n scris, orice pl</w:t>
      </w:r>
      <w:r w:rsidR="003E19EA">
        <w:rPr>
          <w:bCs/>
          <w:szCs w:val="24"/>
          <w:lang w:val="es-ES"/>
        </w:rPr>
        <w:t>â</w:t>
      </w:r>
      <w:r w:rsidRPr="00DE0580">
        <w:rPr>
          <w:bCs/>
          <w:szCs w:val="24"/>
          <w:lang w:val="es-ES"/>
        </w:rPr>
        <w:t>ngere sau reclama</w:t>
      </w:r>
      <w:r w:rsidR="003E19EA">
        <w:rPr>
          <w:bCs/>
          <w:szCs w:val="24"/>
          <w:lang w:val="es-ES"/>
        </w:rPr>
        <w:t>ț</w:t>
      </w:r>
      <w:r w:rsidRPr="00DE0580">
        <w:rPr>
          <w:bCs/>
          <w:szCs w:val="24"/>
          <w:lang w:val="es-ES"/>
        </w:rPr>
        <w:t xml:space="preserve">ie ce apare </w:t>
      </w:r>
      <w:r w:rsidR="003E19EA">
        <w:rPr>
          <w:bCs/>
          <w:szCs w:val="24"/>
          <w:lang w:val="es-ES"/>
        </w:rPr>
        <w:t>î</w:t>
      </w:r>
      <w:r w:rsidRPr="00DE0580">
        <w:rPr>
          <w:bCs/>
          <w:szCs w:val="24"/>
          <w:lang w:val="es-ES"/>
        </w:rPr>
        <w:t>n conformitate cu aceast</w:t>
      </w:r>
      <w:r w:rsidR="003E19EA">
        <w:rPr>
          <w:bCs/>
          <w:szCs w:val="24"/>
          <w:lang w:val="es-ES"/>
        </w:rPr>
        <w:t>ă</w:t>
      </w:r>
      <w:r w:rsidRPr="00DE0580">
        <w:rPr>
          <w:bCs/>
          <w:szCs w:val="24"/>
          <w:lang w:val="es-ES"/>
        </w:rPr>
        <w:t xml:space="preserve"> garan</w:t>
      </w:r>
      <w:r w:rsidR="003E19EA">
        <w:rPr>
          <w:bCs/>
          <w:szCs w:val="24"/>
          <w:lang w:val="es-ES"/>
        </w:rPr>
        <w:t>ț</w:t>
      </w:r>
      <w:r w:rsidRPr="00DE0580">
        <w:rPr>
          <w:bCs/>
          <w:szCs w:val="24"/>
          <w:lang w:val="es-ES"/>
        </w:rPr>
        <w:t xml:space="preserve">ie.   </w:t>
      </w:r>
    </w:p>
    <w:p w14:paraId="62860341" w14:textId="55193DD5" w:rsidR="00A85419" w:rsidRPr="00DE0580" w:rsidRDefault="00A85419" w:rsidP="00C04201">
      <w:pPr>
        <w:spacing w:line="288" w:lineRule="auto"/>
        <w:jc w:val="both"/>
        <w:rPr>
          <w:rFonts w:eastAsia="Calibri"/>
          <w:noProof/>
          <w:color w:val="auto"/>
          <w:kern w:val="0"/>
          <w:sz w:val="24"/>
          <w:szCs w:val="24"/>
          <w:lang w:val="it-IT" w:eastAsia="en-US"/>
        </w:rPr>
      </w:pPr>
      <w:r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3A209F50" w:rsidR="005E5707" w:rsidRPr="00DE0580" w:rsidRDefault="00A85419" w:rsidP="00C04201">
      <w:pPr>
        <w:spacing w:line="288" w:lineRule="auto"/>
        <w:jc w:val="both"/>
        <w:rPr>
          <w:rFonts w:eastAsia="Calibri"/>
          <w:noProof/>
          <w:color w:val="auto"/>
          <w:kern w:val="0"/>
          <w:sz w:val="24"/>
          <w:szCs w:val="24"/>
          <w:lang w:val="it-IT" w:eastAsia="en-US"/>
        </w:rPr>
      </w:pPr>
      <w:r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571FD5C4" w:rsidR="00D40BC4" w:rsidRPr="00DE0580" w:rsidRDefault="005D4808" w:rsidP="00C04201">
      <w:pPr>
        <w:overflowPunct w:val="0"/>
        <w:autoSpaceDE w:val="0"/>
        <w:autoSpaceDN w:val="0"/>
        <w:adjustRightInd w:val="0"/>
        <w:spacing w:line="288" w:lineRule="auto"/>
        <w:jc w:val="both"/>
        <w:rPr>
          <w:b/>
          <w:color w:val="auto"/>
          <w:kern w:val="0"/>
          <w:sz w:val="24"/>
          <w:szCs w:val="24"/>
          <w:lang w:val="en-US" w:eastAsia="en-US"/>
        </w:rPr>
      </w:pPr>
      <w:r w:rsidRPr="00DE0580">
        <w:rPr>
          <w:b/>
          <w:color w:val="auto"/>
          <w:kern w:val="0"/>
          <w:sz w:val="24"/>
          <w:szCs w:val="24"/>
          <w:lang w:val="en-US" w:eastAsia="en-US"/>
        </w:rPr>
        <w:t xml:space="preserve">16. </w:t>
      </w:r>
      <w:r w:rsidR="003E19EA">
        <w:rPr>
          <w:b/>
          <w:color w:val="auto"/>
          <w:kern w:val="0"/>
          <w:sz w:val="24"/>
          <w:szCs w:val="24"/>
          <w:lang w:val="en-US" w:eastAsia="en-US"/>
        </w:rPr>
        <w:t>Î</w:t>
      </w:r>
      <w:r w:rsidRPr="00DE0580">
        <w:rPr>
          <w:b/>
          <w:color w:val="auto"/>
          <w:kern w:val="0"/>
          <w:sz w:val="24"/>
          <w:szCs w:val="24"/>
          <w:lang w:val="en-US" w:eastAsia="en-US"/>
        </w:rPr>
        <w:t>NCETAREA</w:t>
      </w:r>
      <w:r w:rsidR="003E19EA">
        <w:rPr>
          <w:b/>
          <w:color w:val="auto"/>
          <w:kern w:val="0"/>
          <w:sz w:val="24"/>
          <w:szCs w:val="24"/>
          <w:lang w:val="en-US" w:eastAsia="en-US"/>
        </w:rPr>
        <w:t xml:space="preserve"> </w:t>
      </w:r>
      <w:r w:rsidRPr="00DE0580">
        <w:rPr>
          <w:b/>
          <w:color w:val="auto"/>
          <w:kern w:val="0"/>
          <w:sz w:val="24"/>
          <w:szCs w:val="24"/>
          <w:lang w:val="en-US" w:eastAsia="en-US"/>
        </w:rPr>
        <w:t>/</w:t>
      </w:r>
      <w:r w:rsidR="003E19EA">
        <w:rPr>
          <w:b/>
          <w:color w:val="auto"/>
          <w:kern w:val="0"/>
          <w:sz w:val="24"/>
          <w:szCs w:val="24"/>
          <w:lang w:val="en-US" w:eastAsia="en-US"/>
        </w:rPr>
        <w:t xml:space="preserve"> </w:t>
      </w:r>
      <w:r w:rsidRPr="00DE0580">
        <w:rPr>
          <w:b/>
          <w:color w:val="auto"/>
          <w:kern w:val="0"/>
          <w:sz w:val="24"/>
          <w:szCs w:val="24"/>
          <w:lang w:val="en-US" w:eastAsia="en-US"/>
        </w:rPr>
        <w:t>REZILIEREA CONTRACTULUI SUBSECVENT</w:t>
      </w:r>
    </w:p>
    <w:p w14:paraId="69B898C0"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.1</w:t>
      </w:r>
      <w:r w:rsidR="005E7DD4" w:rsidRPr="00DE0580">
        <w:rPr>
          <w:color w:val="auto"/>
          <w:kern w:val="0"/>
          <w:sz w:val="24"/>
          <w:szCs w:val="24"/>
          <w:lang w:val="en-US" w:eastAsia="en-US"/>
        </w:rPr>
        <w:t>.</w:t>
      </w:r>
      <w:r w:rsidRPr="00DE0580">
        <w:rPr>
          <w:color w:val="auto"/>
          <w:kern w:val="0"/>
          <w:sz w:val="24"/>
          <w:szCs w:val="24"/>
          <w:lang w:val="en-US" w:eastAsia="en-US"/>
        </w:rPr>
        <w:t xml:space="preserve"> </w:t>
      </w:r>
      <w:proofErr w:type="spellStart"/>
      <w:r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încetează</w:t>
      </w:r>
      <w:proofErr w:type="spellEnd"/>
      <w:r w:rsidRPr="00DE0580">
        <w:rPr>
          <w:color w:val="auto"/>
          <w:kern w:val="0"/>
          <w:sz w:val="24"/>
          <w:szCs w:val="24"/>
          <w:lang w:val="en-US" w:eastAsia="en-US"/>
        </w:rPr>
        <w:t xml:space="preserve"> la </w:t>
      </w:r>
      <w:proofErr w:type="spellStart"/>
      <w:r w:rsidRPr="00DE0580">
        <w:rPr>
          <w:color w:val="auto"/>
          <w:kern w:val="0"/>
          <w:sz w:val="24"/>
          <w:szCs w:val="24"/>
          <w:lang w:val="en-US" w:eastAsia="en-US"/>
        </w:rPr>
        <w:t>expirarea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duratei</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prevăzute</w:t>
      </w:r>
      <w:proofErr w:type="spellEnd"/>
      <w:r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Pr="00DE0580">
        <w:rPr>
          <w:color w:val="auto"/>
          <w:kern w:val="0"/>
          <w:sz w:val="24"/>
          <w:szCs w:val="24"/>
          <w:lang w:val="en-US" w:eastAsia="en-US"/>
        </w:rPr>
        <w:t xml:space="preserve">, </w:t>
      </w:r>
      <w:proofErr w:type="spellStart"/>
      <w:r w:rsidRPr="00DE0580">
        <w:rPr>
          <w:color w:val="auto"/>
          <w:kern w:val="0"/>
          <w:sz w:val="24"/>
          <w:szCs w:val="24"/>
          <w:lang w:val="en-US" w:eastAsia="en-US"/>
        </w:rPr>
        <w:t>dacă</w:t>
      </w:r>
      <w:proofErr w:type="spellEnd"/>
      <w:r w:rsidRPr="00DE0580">
        <w:rPr>
          <w:color w:val="auto"/>
          <w:kern w:val="0"/>
          <w:sz w:val="24"/>
          <w:szCs w:val="24"/>
          <w:lang w:val="en-US" w:eastAsia="en-US"/>
        </w:rPr>
        <w:t xml:space="preserve"> nu a </w:t>
      </w:r>
      <w:proofErr w:type="spellStart"/>
      <w:r w:rsidRPr="00DE0580">
        <w:rPr>
          <w:color w:val="auto"/>
          <w:kern w:val="0"/>
          <w:sz w:val="24"/>
          <w:szCs w:val="24"/>
          <w:lang w:val="en-US" w:eastAsia="en-US"/>
        </w:rPr>
        <w:t>fost</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prelungită</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prin</w:t>
      </w:r>
      <w:proofErr w:type="spellEnd"/>
      <w:r w:rsidRPr="00DE0580">
        <w:rPr>
          <w:color w:val="auto"/>
          <w:kern w:val="0"/>
          <w:sz w:val="24"/>
          <w:szCs w:val="24"/>
          <w:lang w:val="en-US" w:eastAsia="en-US"/>
        </w:rPr>
        <w:t xml:space="preserve"> </w:t>
      </w:r>
      <w:r w:rsidR="00AA7ABE" w:rsidRPr="00DE0580">
        <w:rPr>
          <w:color w:val="auto"/>
          <w:kern w:val="0"/>
          <w:sz w:val="24"/>
          <w:szCs w:val="24"/>
          <w:lang w:val="en-US" w:eastAsia="en-US"/>
        </w:rPr>
        <w:t>a</w:t>
      </w:r>
      <w:r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Pr="00DE0580">
        <w:rPr>
          <w:color w:val="auto"/>
          <w:kern w:val="0"/>
          <w:sz w:val="24"/>
          <w:szCs w:val="24"/>
          <w:lang w:val="en-US" w:eastAsia="en-US"/>
        </w:rPr>
        <w:t>diţional</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semnat</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ambele</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părţi</w:t>
      </w:r>
      <w:proofErr w:type="spellEnd"/>
      <w:r w:rsidRPr="00DE0580">
        <w:rPr>
          <w:color w:val="auto"/>
          <w:kern w:val="0"/>
          <w:sz w:val="24"/>
          <w:szCs w:val="24"/>
          <w:lang w:val="en-US" w:eastAsia="en-US"/>
        </w:rPr>
        <w:t>.</w:t>
      </w:r>
    </w:p>
    <w:p w14:paraId="69C8DA6F" w14:textId="37F6D5DA" w:rsidR="005E7DD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.2. </w:t>
      </w:r>
      <w:proofErr w:type="spellStart"/>
      <w:r w:rsidRPr="00DE0580">
        <w:rPr>
          <w:color w:val="auto"/>
          <w:kern w:val="0"/>
          <w:sz w:val="24"/>
          <w:szCs w:val="24"/>
          <w:lang w:val="en-US" w:eastAsia="en-US"/>
        </w:rPr>
        <w:t>Contractul</w:t>
      </w:r>
      <w:proofErr w:type="spellEnd"/>
      <w:r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Pr="00DE0580">
        <w:rPr>
          <w:color w:val="auto"/>
          <w:kern w:val="0"/>
          <w:sz w:val="24"/>
          <w:szCs w:val="24"/>
          <w:lang w:val="en-US" w:eastAsia="en-US"/>
        </w:rPr>
        <w:t>poate</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înceta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înainte</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expirarea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Pr="00DE0580">
        <w:rPr>
          <w:color w:val="auto"/>
          <w:kern w:val="0"/>
          <w:sz w:val="24"/>
          <w:szCs w:val="24"/>
          <w:lang w:val="en-US" w:eastAsia="en-US"/>
        </w:rPr>
        <w:t xml:space="preserve">, </w:t>
      </w:r>
      <w:proofErr w:type="spellStart"/>
      <w:r w:rsidRPr="00DE0580">
        <w:rPr>
          <w:color w:val="auto"/>
          <w:kern w:val="0"/>
          <w:sz w:val="24"/>
          <w:szCs w:val="24"/>
          <w:lang w:val="en-US" w:eastAsia="en-US"/>
        </w:rPr>
        <w:t>prin</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acordul</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ambelor</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părţi</w:t>
      </w:r>
      <w:proofErr w:type="spellEnd"/>
      <w:r w:rsidRPr="00DE0580">
        <w:rPr>
          <w:color w:val="auto"/>
          <w:kern w:val="0"/>
          <w:sz w:val="24"/>
          <w:szCs w:val="24"/>
          <w:lang w:val="en-US" w:eastAsia="en-US"/>
        </w:rPr>
        <w:t>.</w:t>
      </w:r>
    </w:p>
    <w:p w14:paraId="5970C89D" w14:textId="4601F348"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.3. </w:t>
      </w:r>
      <w:proofErr w:type="spellStart"/>
      <w:r w:rsidRPr="00DE0580">
        <w:rPr>
          <w:color w:val="auto"/>
          <w:kern w:val="0"/>
          <w:sz w:val="24"/>
          <w:szCs w:val="24"/>
          <w:lang w:val="en-US" w:eastAsia="en-US"/>
        </w:rPr>
        <w:t>Contractul</w:t>
      </w:r>
      <w:proofErr w:type="spellEnd"/>
      <w:r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Pr="00DE0580">
        <w:rPr>
          <w:color w:val="auto"/>
          <w:kern w:val="0"/>
          <w:sz w:val="24"/>
          <w:szCs w:val="24"/>
          <w:lang w:val="en-US" w:eastAsia="en-US"/>
        </w:rPr>
        <w:t>nceteaz</w:t>
      </w:r>
      <w:r w:rsidR="003E19EA">
        <w:rPr>
          <w:color w:val="auto"/>
          <w:kern w:val="0"/>
          <w:sz w:val="24"/>
          <w:szCs w:val="24"/>
          <w:lang w:val="en-US" w:eastAsia="en-US"/>
        </w:rPr>
        <w:t>ă</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prin</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realizarea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obiectului</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s</w:t>
      </w:r>
      <w:r w:rsidR="003E19EA">
        <w:rPr>
          <w:color w:val="auto"/>
          <w:kern w:val="0"/>
          <w:sz w:val="24"/>
          <w:szCs w:val="24"/>
          <w:lang w:val="en-US" w:eastAsia="en-US"/>
        </w:rPr>
        <w:t>ă</w:t>
      </w:r>
      <w:r w:rsidRPr="00DE0580">
        <w:rPr>
          <w:color w:val="auto"/>
          <w:kern w:val="0"/>
          <w:sz w:val="24"/>
          <w:szCs w:val="24"/>
          <w:lang w:val="en-US" w:eastAsia="en-US"/>
        </w:rPr>
        <w:t>u</w:t>
      </w:r>
      <w:proofErr w:type="spellEnd"/>
      <w:r w:rsidRPr="00DE0580">
        <w:rPr>
          <w:color w:val="auto"/>
          <w:kern w:val="0"/>
          <w:sz w:val="24"/>
          <w:szCs w:val="24"/>
          <w:lang w:val="en-US" w:eastAsia="en-US"/>
        </w:rPr>
        <w:t xml:space="preserve">. </w:t>
      </w:r>
    </w:p>
    <w:p w14:paraId="56CD0547" w14:textId="28E19635"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.4. </w:t>
      </w:r>
      <w:proofErr w:type="spellStart"/>
      <w:r w:rsidRPr="00DE0580">
        <w:rPr>
          <w:color w:val="auto"/>
          <w:kern w:val="0"/>
          <w:sz w:val="24"/>
          <w:szCs w:val="24"/>
          <w:lang w:val="en-US" w:eastAsia="en-US"/>
        </w:rPr>
        <w:t>În</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cazul</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în</w:t>
      </w:r>
      <w:proofErr w:type="spellEnd"/>
      <w:r w:rsidRPr="00DE0580">
        <w:rPr>
          <w:color w:val="auto"/>
          <w:kern w:val="0"/>
          <w:sz w:val="24"/>
          <w:szCs w:val="24"/>
          <w:lang w:val="en-US" w:eastAsia="en-US"/>
        </w:rPr>
        <w:t xml:space="preserve"> care </w:t>
      </w:r>
      <w:proofErr w:type="spellStart"/>
      <w:r w:rsidRPr="00DE0580">
        <w:rPr>
          <w:color w:val="auto"/>
          <w:kern w:val="0"/>
          <w:sz w:val="24"/>
          <w:szCs w:val="24"/>
          <w:lang w:val="en-US" w:eastAsia="en-US"/>
        </w:rPr>
        <w:t>una</w:t>
      </w:r>
      <w:proofErr w:type="spellEnd"/>
      <w:r w:rsidRPr="00DE0580">
        <w:rPr>
          <w:color w:val="auto"/>
          <w:kern w:val="0"/>
          <w:sz w:val="24"/>
          <w:szCs w:val="24"/>
          <w:lang w:val="en-US" w:eastAsia="en-US"/>
        </w:rPr>
        <w:t xml:space="preserve"> din </w:t>
      </w:r>
      <w:proofErr w:type="spellStart"/>
      <w:r w:rsidRPr="00DE0580">
        <w:rPr>
          <w:color w:val="auto"/>
          <w:kern w:val="0"/>
          <w:sz w:val="24"/>
          <w:szCs w:val="24"/>
          <w:lang w:val="en-US" w:eastAsia="en-US"/>
        </w:rPr>
        <w:t>părţi</w:t>
      </w:r>
      <w:proofErr w:type="spellEnd"/>
      <w:r w:rsidRPr="00DE0580">
        <w:rPr>
          <w:color w:val="auto"/>
          <w:kern w:val="0"/>
          <w:sz w:val="24"/>
          <w:szCs w:val="24"/>
          <w:lang w:val="en-US" w:eastAsia="en-US"/>
        </w:rPr>
        <w:t xml:space="preserve"> nu </w:t>
      </w:r>
      <w:proofErr w:type="spellStart"/>
      <w:r w:rsidRPr="00DE0580">
        <w:rPr>
          <w:color w:val="auto"/>
          <w:kern w:val="0"/>
          <w:sz w:val="24"/>
          <w:szCs w:val="24"/>
          <w:lang w:val="en-US" w:eastAsia="en-US"/>
        </w:rPr>
        <w:t>respectă</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obligaţiile</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prevăzute</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prezentul</w:t>
      </w:r>
      <w:proofErr w:type="spellEnd"/>
      <w:r w:rsidRPr="00DE0580">
        <w:rPr>
          <w:color w:val="auto"/>
          <w:kern w:val="0"/>
          <w:sz w:val="24"/>
          <w:szCs w:val="24"/>
          <w:lang w:val="en-US" w:eastAsia="en-US"/>
        </w:rPr>
        <w:t xml:space="preserve"> </w:t>
      </w:r>
      <w:r w:rsidR="00AA7ABE" w:rsidRPr="00DE0580">
        <w:rPr>
          <w:color w:val="auto"/>
          <w:kern w:val="0"/>
          <w:sz w:val="24"/>
          <w:szCs w:val="24"/>
          <w:lang w:val="en-US" w:eastAsia="en-US"/>
        </w:rPr>
        <w:t>c</w:t>
      </w:r>
      <w:r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acesta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va</w:t>
      </w:r>
      <w:proofErr w:type="spellEnd"/>
      <w:r w:rsidRPr="00DE0580">
        <w:rPr>
          <w:color w:val="auto"/>
          <w:kern w:val="0"/>
          <w:sz w:val="24"/>
          <w:szCs w:val="24"/>
          <w:lang w:val="en-US" w:eastAsia="en-US"/>
        </w:rPr>
        <w:t xml:space="preserve"> fi </w:t>
      </w:r>
      <w:proofErr w:type="spellStart"/>
      <w:r w:rsidRPr="00DE0580">
        <w:rPr>
          <w:color w:val="auto"/>
          <w:kern w:val="0"/>
          <w:sz w:val="24"/>
          <w:szCs w:val="24"/>
          <w:lang w:val="en-US" w:eastAsia="en-US"/>
        </w:rPr>
        <w:t>reziliat</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plin</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drept</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fără</w:t>
      </w:r>
      <w:proofErr w:type="spellEnd"/>
      <w:r w:rsidRPr="00DE0580">
        <w:rPr>
          <w:color w:val="auto"/>
          <w:kern w:val="0"/>
          <w:sz w:val="24"/>
          <w:szCs w:val="24"/>
          <w:lang w:val="en-US" w:eastAsia="en-US"/>
        </w:rPr>
        <w:t xml:space="preserve"> a fi </w:t>
      </w:r>
      <w:proofErr w:type="spellStart"/>
      <w:r w:rsidRPr="00DE0580">
        <w:rPr>
          <w:color w:val="auto"/>
          <w:kern w:val="0"/>
          <w:sz w:val="24"/>
          <w:szCs w:val="24"/>
          <w:lang w:val="en-US" w:eastAsia="en-US"/>
        </w:rPr>
        <w:t>nevoie</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somaţia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notificarea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sau</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punerea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în</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întârziere</w:t>
      </w:r>
      <w:proofErr w:type="spellEnd"/>
      <w:r w:rsidRPr="00DE0580">
        <w:rPr>
          <w:color w:val="auto"/>
          <w:kern w:val="0"/>
          <w:sz w:val="24"/>
          <w:szCs w:val="24"/>
          <w:lang w:val="en-US" w:eastAsia="en-US"/>
        </w:rPr>
        <w:t xml:space="preserve"> a </w:t>
      </w:r>
      <w:proofErr w:type="spellStart"/>
      <w:r w:rsidRPr="00DE0580">
        <w:rPr>
          <w:color w:val="auto"/>
          <w:kern w:val="0"/>
          <w:sz w:val="24"/>
          <w:szCs w:val="24"/>
          <w:lang w:val="en-US" w:eastAsia="en-US"/>
        </w:rPr>
        <w:t>debitorului</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obligaţiei</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neexecutate</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sau</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intervenţia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instanţei</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judecat</w:t>
      </w:r>
      <w:r w:rsidR="003E19EA">
        <w:rPr>
          <w:color w:val="auto"/>
          <w:kern w:val="0"/>
          <w:sz w:val="24"/>
          <w:szCs w:val="24"/>
          <w:lang w:val="en-US" w:eastAsia="en-US"/>
        </w:rPr>
        <w:t>ă</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Această</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clauză</w:t>
      </w:r>
      <w:proofErr w:type="spellEnd"/>
      <w:r w:rsidRPr="00DE0580">
        <w:rPr>
          <w:color w:val="auto"/>
          <w:kern w:val="0"/>
          <w:sz w:val="24"/>
          <w:szCs w:val="24"/>
          <w:lang w:val="en-US" w:eastAsia="en-US"/>
        </w:rPr>
        <w:t xml:space="preserve"> nu </w:t>
      </w:r>
      <w:proofErr w:type="spellStart"/>
      <w:r w:rsidRPr="00DE0580">
        <w:rPr>
          <w:color w:val="auto"/>
          <w:kern w:val="0"/>
          <w:sz w:val="24"/>
          <w:szCs w:val="24"/>
          <w:lang w:val="en-US" w:eastAsia="en-US"/>
        </w:rPr>
        <w:t>înlătură</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Pr="00DE0580">
        <w:rPr>
          <w:color w:val="auto"/>
          <w:kern w:val="0"/>
          <w:sz w:val="24"/>
          <w:szCs w:val="24"/>
          <w:lang w:val="en-US" w:eastAsia="en-US"/>
        </w:rPr>
        <w:t>ului</w:t>
      </w:r>
      <w:proofErr w:type="spellEnd"/>
      <w:r w:rsidRPr="00DE0580">
        <w:rPr>
          <w:color w:val="auto"/>
          <w:kern w:val="0"/>
          <w:sz w:val="24"/>
          <w:szCs w:val="24"/>
          <w:lang w:val="en-US" w:eastAsia="en-US"/>
        </w:rPr>
        <w:t xml:space="preserve"> de a cere </w:t>
      </w:r>
      <w:proofErr w:type="spellStart"/>
      <w:r w:rsidRPr="00DE0580">
        <w:rPr>
          <w:color w:val="auto"/>
          <w:kern w:val="0"/>
          <w:sz w:val="24"/>
          <w:szCs w:val="24"/>
          <w:lang w:val="en-US" w:eastAsia="en-US"/>
        </w:rPr>
        <w:t>executarea</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silită</w:t>
      </w:r>
      <w:proofErr w:type="spellEnd"/>
      <w:r w:rsidRPr="00DE0580">
        <w:rPr>
          <w:color w:val="auto"/>
          <w:kern w:val="0"/>
          <w:sz w:val="24"/>
          <w:szCs w:val="24"/>
          <w:lang w:val="en-US" w:eastAsia="en-US"/>
        </w:rPr>
        <w:t xml:space="preserve"> </w:t>
      </w:r>
      <w:proofErr w:type="gramStart"/>
      <w:r w:rsidRPr="00DE0580">
        <w:rPr>
          <w:color w:val="auto"/>
          <w:kern w:val="0"/>
          <w:sz w:val="24"/>
          <w:szCs w:val="24"/>
          <w:lang w:val="en-US" w:eastAsia="en-US"/>
        </w:rPr>
        <w:t>a</w:t>
      </w:r>
      <w:proofErr w:type="gram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obligaţiilor</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neîndeplinite</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către</w:t>
      </w:r>
      <w:proofErr w:type="spellEnd"/>
      <w:r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Pr="00DE0580">
        <w:rPr>
          <w:color w:val="auto"/>
          <w:kern w:val="0"/>
          <w:sz w:val="24"/>
          <w:szCs w:val="24"/>
          <w:lang w:val="en-US" w:eastAsia="en-US"/>
        </w:rPr>
        <w:t>.</w:t>
      </w:r>
    </w:p>
    <w:p w14:paraId="12505142" w14:textId="68127D85"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.5. In </w:t>
      </w:r>
      <w:proofErr w:type="spellStart"/>
      <w:r w:rsidRPr="00DE0580">
        <w:rPr>
          <w:color w:val="auto"/>
          <w:kern w:val="0"/>
          <w:sz w:val="24"/>
          <w:szCs w:val="24"/>
          <w:lang w:val="en-US" w:eastAsia="en-US"/>
        </w:rPr>
        <w:t>cazul</w:t>
      </w:r>
      <w:proofErr w:type="spellEnd"/>
      <w:r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Pr="00DE0580">
        <w:rPr>
          <w:color w:val="auto"/>
          <w:kern w:val="0"/>
          <w:sz w:val="24"/>
          <w:szCs w:val="24"/>
          <w:lang w:val="en-US" w:eastAsia="en-US"/>
        </w:rPr>
        <w:t>ontractul</w:t>
      </w:r>
      <w:proofErr w:type="spellEnd"/>
      <w:r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Pr="00DE0580">
        <w:rPr>
          <w:color w:val="auto"/>
          <w:kern w:val="0"/>
          <w:sz w:val="24"/>
          <w:szCs w:val="24"/>
          <w:lang w:val="en-US" w:eastAsia="en-US"/>
        </w:rPr>
        <w:t>este</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reziliat</w:t>
      </w:r>
      <w:proofErr w:type="spellEnd"/>
      <w:r w:rsidRPr="00DE0580">
        <w:rPr>
          <w:color w:val="auto"/>
          <w:kern w:val="0"/>
          <w:sz w:val="24"/>
          <w:szCs w:val="24"/>
          <w:lang w:val="en-US" w:eastAsia="en-US"/>
        </w:rPr>
        <w:t xml:space="preserve"> de </w:t>
      </w:r>
      <w:proofErr w:type="spellStart"/>
      <w:r w:rsidRPr="00DE0580">
        <w:rPr>
          <w:color w:val="auto"/>
          <w:kern w:val="0"/>
          <w:sz w:val="24"/>
          <w:szCs w:val="24"/>
          <w:lang w:val="en-US" w:eastAsia="en-US"/>
        </w:rPr>
        <w:t>plin</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drept</w:t>
      </w:r>
      <w:proofErr w:type="spellEnd"/>
      <w:r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Pr="00DE0580">
        <w:rPr>
          <w:color w:val="auto"/>
          <w:kern w:val="0"/>
          <w:sz w:val="24"/>
          <w:szCs w:val="24"/>
          <w:lang w:val="en-US" w:eastAsia="en-US"/>
        </w:rPr>
        <w:t>ului</w:t>
      </w:r>
      <w:proofErr w:type="spellEnd"/>
      <w:r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Pr="00DE0580">
        <w:rPr>
          <w:color w:val="auto"/>
          <w:kern w:val="0"/>
          <w:sz w:val="24"/>
          <w:szCs w:val="24"/>
          <w:lang w:val="en-US" w:eastAsia="en-US"/>
        </w:rPr>
        <w:t>ul</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este</w:t>
      </w:r>
      <w:proofErr w:type="spellEnd"/>
      <w:r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Pr="00DE0580">
        <w:rPr>
          <w:color w:val="auto"/>
          <w:kern w:val="0"/>
          <w:sz w:val="24"/>
          <w:szCs w:val="24"/>
          <w:lang w:val="en-US" w:eastAsia="en-US"/>
        </w:rPr>
        <w:t>ndrept</w:t>
      </w:r>
      <w:r w:rsidR="003E19EA">
        <w:rPr>
          <w:color w:val="auto"/>
          <w:kern w:val="0"/>
          <w:sz w:val="24"/>
          <w:szCs w:val="24"/>
          <w:lang w:val="en-US" w:eastAsia="en-US"/>
        </w:rPr>
        <w:t>ăț</w:t>
      </w:r>
      <w:r w:rsidRPr="00DE0580">
        <w:rPr>
          <w:color w:val="auto"/>
          <w:kern w:val="0"/>
          <w:sz w:val="24"/>
          <w:szCs w:val="24"/>
          <w:lang w:val="en-US" w:eastAsia="en-US"/>
        </w:rPr>
        <w:t>it</w:t>
      </w:r>
      <w:proofErr w:type="spellEnd"/>
      <w:r w:rsidRPr="00DE0580">
        <w:rPr>
          <w:color w:val="auto"/>
          <w:kern w:val="0"/>
          <w:sz w:val="24"/>
          <w:szCs w:val="24"/>
          <w:lang w:val="en-US" w:eastAsia="en-US"/>
        </w:rPr>
        <w:t xml:space="preserve"> de a </w:t>
      </w:r>
      <w:proofErr w:type="spellStart"/>
      <w:r w:rsidRPr="00DE0580">
        <w:rPr>
          <w:color w:val="auto"/>
          <w:kern w:val="0"/>
          <w:sz w:val="24"/>
          <w:szCs w:val="24"/>
          <w:lang w:val="en-US" w:eastAsia="en-US"/>
        </w:rPr>
        <w:t>pretinde</w:t>
      </w:r>
      <w:proofErr w:type="spellEnd"/>
      <w:r w:rsidRPr="00DE0580">
        <w:rPr>
          <w:color w:val="auto"/>
          <w:kern w:val="0"/>
          <w:sz w:val="24"/>
          <w:szCs w:val="24"/>
          <w:lang w:val="en-US" w:eastAsia="en-US"/>
        </w:rPr>
        <w:t xml:space="preserve"> </w:t>
      </w:r>
      <w:proofErr w:type="spellStart"/>
      <w:r w:rsidRPr="00DE0580">
        <w:rPr>
          <w:color w:val="auto"/>
          <w:kern w:val="0"/>
          <w:sz w:val="24"/>
          <w:szCs w:val="24"/>
          <w:lang w:val="en-US" w:eastAsia="en-US"/>
        </w:rPr>
        <w:t>daune</w:t>
      </w:r>
      <w:r w:rsidR="003E19EA">
        <w:rPr>
          <w:color w:val="auto"/>
          <w:kern w:val="0"/>
          <w:sz w:val="24"/>
          <w:szCs w:val="24"/>
          <w:lang w:val="en-US" w:eastAsia="en-US"/>
        </w:rPr>
        <w:t>-</w:t>
      </w:r>
      <w:r w:rsidRPr="00DE0580">
        <w:rPr>
          <w:color w:val="auto"/>
          <w:kern w:val="0"/>
          <w:sz w:val="24"/>
          <w:szCs w:val="24"/>
          <w:lang w:val="en-US" w:eastAsia="en-US"/>
        </w:rPr>
        <w:t>interese</w:t>
      </w:r>
      <w:proofErr w:type="spellEnd"/>
      <w:r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7C51C1B8"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17. AJUSTAREA PREŢULUI CONTRACTULUI SUBSECVENT</w:t>
      </w:r>
    </w:p>
    <w:p w14:paraId="4A224BDC" w14:textId="044259F7" w:rsidR="009269E3" w:rsidRPr="00DE0580" w:rsidRDefault="00D40BC4" w:rsidP="00C04201">
      <w:pPr>
        <w:overflowPunct w:val="0"/>
        <w:autoSpaceDE w:val="0"/>
        <w:autoSpaceDN w:val="0"/>
        <w:adjustRightInd w:val="0"/>
        <w:spacing w:line="288" w:lineRule="auto"/>
        <w:jc w:val="both"/>
        <w:rPr>
          <w:color w:val="auto"/>
          <w:sz w:val="24"/>
          <w:szCs w:val="24"/>
          <w:lang w:val="it-IT"/>
        </w:rPr>
      </w:pPr>
      <w:r w:rsidRPr="00DE0580">
        <w:rPr>
          <w:color w:val="auto"/>
          <w:kern w:val="0"/>
          <w:sz w:val="24"/>
          <w:szCs w:val="24"/>
          <w:lang w:val="it-IT" w:eastAsia="en-US"/>
        </w:rPr>
        <w:t>1</w:t>
      </w:r>
      <w:r w:rsidR="0063718C" w:rsidRPr="00DE0580">
        <w:rPr>
          <w:color w:val="auto"/>
          <w:kern w:val="0"/>
          <w:sz w:val="24"/>
          <w:szCs w:val="24"/>
          <w:lang w:val="it-IT" w:eastAsia="en-US"/>
        </w:rPr>
        <w:t>7</w:t>
      </w:r>
      <w:r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19ADDB9A" w:rsidR="00B8189E" w:rsidRPr="00DE0580" w:rsidRDefault="009269E3" w:rsidP="00C04201">
      <w:pPr>
        <w:pStyle w:val="DefaultText"/>
        <w:spacing w:line="288" w:lineRule="auto"/>
        <w:jc w:val="both"/>
        <w:rPr>
          <w:szCs w:val="24"/>
          <w:lang w:val="pt-BR"/>
        </w:rPr>
      </w:pPr>
      <w:r w:rsidRPr="00DE0580">
        <w:rPr>
          <w:szCs w:val="24"/>
          <w:lang w:val="pt-BR"/>
        </w:rPr>
        <w:t>17.2</w:t>
      </w:r>
      <w:r w:rsidR="000E648F" w:rsidRPr="00DE0580">
        <w:rPr>
          <w:szCs w:val="24"/>
          <w:lang w:val="pt-BR"/>
        </w:rPr>
        <w:t>.</w:t>
      </w:r>
      <w:r w:rsidRPr="00DE0580">
        <w:rPr>
          <w:szCs w:val="24"/>
          <w:lang w:val="pt-BR"/>
        </w:rPr>
        <w:t xml:space="preserve"> Pre</w:t>
      </w:r>
      <w:r w:rsidR="003E19EA">
        <w:rPr>
          <w:szCs w:val="24"/>
          <w:lang w:val="pt-BR"/>
        </w:rPr>
        <w:t>ț</w:t>
      </w:r>
      <w:r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Pr="00DE0580">
        <w:rPr>
          <w:szCs w:val="24"/>
          <w:lang w:val="pt-BR"/>
        </w:rPr>
        <w:t>nu se ajusteaz</w:t>
      </w:r>
      <w:r w:rsidR="003E19EA">
        <w:rPr>
          <w:szCs w:val="24"/>
          <w:lang w:val="pt-BR"/>
        </w:rPr>
        <w:t>ă</w:t>
      </w:r>
      <w:r w:rsidRPr="00DE0580">
        <w:rPr>
          <w:szCs w:val="24"/>
          <w:lang w:val="pt-BR"/>
        </w:rPr>
        <w:t>.</w:t>
      </w:r>
    </w:p>
    <w:p w14:paraId="6D4201B1" w14:textId="77777777" w:rsidR="00056186" w:rsidRPr="00DE0580" w:rsidRDefault="00056186" w:rsidP="00C04201">
      <w:pPr>
        <w:pStyle w:val="DefaultText"/>
        <w:spacing w:line="288" w:lineRule="auto"/>
        <w:ind w:firstLine="567"/>
        <w:jc w:val="both"/>
        <w:rPr>
          <w:szCs w:val="24"/>
          <w:lang w:val="pt-BR"/>
        </w:rPr>
      </w:pPr>
    </w:p>
    <w:p w14:paraId="7B8E9B78" w14:textId="5FCAF491" w:rsidR="00D66C67" w:rsidRPr="008E5083" w:rsidRDefault="005D4808" w:rsidP="00C04201">
      <w:pPr>
        <w:overflowPunct w:val="0"/>
        <w:autoSpaceDE w:val="0"/>
        <w:autoSpaceDN w:val="0"/>
        <w:adjustRightInd w:val="0"/>
        <w:spacing w:line="288" w:lineRule="auto"/>
        <w:jc w:val="both"/>
        <w:rPr>
          <w:b/>
          <w:color w:val="auto"/>
          <w:kern w:val="0"/>
          <w:sz w:val="24"/>
          <w:szCs w:val="24"/>
          <w:lang w:val="en-US" w:eastAsia="en-US"/>
        </w:rPr>
      </w:pPr>
      <w:r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3B4F524" w:rsidR="00ED7A1A" w:rsidRPr="008E5083" w:rsidRDefault="00ED7A1A" w:rsidP="00BC0940">
      <w:pPr>
        <w:spacing w:line="288" w:lineRule="auto"/>
        <w:jc w:val="both"/>
        <w:rPr>
          <w:color w:val="auto"/>
          <w:sz w:val="24"/>
          <w:szCs w:val="24"/>
        </w:rPr>
      </w:pPr>
      <w:r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tre reprezentan</w:t>
      </w:r>
      <w:r w:rsidR="003E19EA" w:rsidRPr="008E5083">
        <w:rPr>
          <w:color w:val="auto"/>
          <w:sz w:val="24"/>
          <w:szCs w:val="24"/>
        </w:rPr>
        <w:t>ț</w:t>
      </w:r>
      <w:r w:rsidR="00BC0940" w:rsidRPr="008E5083">
        <w:rPr>
          <w:color w:val="auto"/>
          <w:sz w:val="24"/>
          <w:szCs w:val="24"/>
        </w:rPr>
        <w:t xml:space="preserve">ii </w:t>
      </w:r>
      <w:r w:rsidR="000D75B0" w:rsidRPr="008E5083">
        <w:rPr>
          <w:color w:val="auto"/>
          <w:sz w:val="24"/>
          <w:szCs w:val="24"/>
        </w:rPr>
        <w:t>Achizitor</w:t>
      </w:r>
      <w:r w:rsidR="00BC0940" w:rsidRPr="008E5083">
        <w:rPr>
          <w:color w:val="auto"/>
          <w:sz w:val="24"/>
          <w:szCs w:val="24"/>
        </w:rPr>
        <w:t xml:space="preserve">ului, pentru fiecare amplasament </w:t>
      </w:r>
      <w:r w:rsidR="003E19EA" w:rsidRPr="008E5083">
        <w:rPr>
          <w:color w:val="auto"/>
          <w:sz w:val="24"/>
          <w:szCs w:val="24"/>
        </w:rPr>
        <w:t>î</w:t>
      </w:r>
      <w:r w:rsidR="00BC0940" w:rsidRPr="008E5083">
        <w:rPr>
          <w:color w:val="auto"/>
          <w:sz w:val="24"/>
          <w:szCs w:val="24"/>
        </w:rPr>
        <w:t xml:space="preserve">n parte, </w:t>
      </w:r>
      <w:r w:rsidR="003E19EA" w:rsidRPr="008E5083">
        <w:rPr>
          <w:color w:val="auto"/>
          <w:sz w:val="24"/>
          <w:szCs w:val="24"/>
        </w:rPr>
        <w:t>î</w:t>
      </w:r>
      <w:r w:rsidR="00BC0940" w:rsidRPr="008E5083">
        <w:rPr>
          <w:color w:val="auto"/>
          <w:sz w:val="24"/>
          <w:szCs w:val="24"/>
        </w:rPr>
        <w:t>n limita fondurilor bugetare aprobate.</w:t>
      </w:r>
    </w:p>
    <w:p w14:paraId="397E3B98" w14:textId="122148D6" w:rsidR="00ED7A1A" w:rsidRPr="008E5083" w:rsidRDefault="00ED7A1A" w:rsidP="00C04201">
      <w:pPr>
        <w:spacing w:line="288" w:lineRule="auto"/>
        <w:jc w:val="both"/>
        <w:rPr>
          <w:color w:val="auto"/>
          <w:sz w:val="24"/>
          <w:szCs w:val="24"/>
        </w:rPr>
      </w:pPr>
      <w:r w:rsidRPr="008E5083">
        <w:rPr>
          <w:color w:val="auto"/>
          <w:sz w:val="24"/>
          <w:szCs w:val="24"/>
        </w:rPr>
        <w:lastRenderedPageBreak/>
        <w:t xml:space="preserve">18.2. </w:t>
      </w:r>
      <w:r w:rsidR="003E19EA" w:rsidRPr="008E5083">
        <w:rPr>
          <w:color w:val="auto"/>
          <w:sz w:val="24"/>
          <w:szCs w:val="24"/>
        </w:rPr>
        <w:t>Î</w:t>
      </w:r>
      <w:r w:rsidRPr="008E5083">
        <w:rPr>
          <w:color w:val="auto"/>
          <w:sz w:val="24"/>
          <w:szCs w:val="24"/>
        </w:rPr>
        <w:t xml:space="preserve">n cazul </w:t>
      </w:r>
      <w:r w:rsidR="003E19EA" w:rsidRPr="008E5083">
        <w:rPr>
          <w:color w:val="auto"/>
          <w:sz w:val="24"/>
          <w:szCs w:val="24"/>
        </w:rPr>
        <w:t>î</w:t>
      </w:r>
      <w:r w:rsidRPr="008E5083">
        <w:rPr>
          <w:color w:val="auto"/>
          <w:sz w:val="24"/>
          <w:szCs w:val="24"/>
        </w:rPr>
        <w:t>n care, indiferent de motive, creditele bugetare necesare acoperirii contravalorii acestui contract nu vor fi alocate, autoritatea contractant</w:t>
      </w:r>
      <w:r w:rsidR="003E19EA" w:rsidRPr="008E5083">
        <w:rPr>
          <w:color w:val="auto"/>
          <w:sz w:val="24"/>
          <w:szCs w:val="24"/>
        </w:rPr>
        <w:t>ă</w:t>
      </w:r>
      <w:r w:rsidRPr="008E5083">
        <w:rPr>
          <w:color w:val="auto"/>
          <w:sz w:val="24"/>
          <w:szCs w:val="24"/>
        </w:rPr>
        <w:t>, dup</w:t>
      </w:r>
      <w:r w:rsidR="003E19EA" w:rsidRPr="008E5083">
        <w:rPr>
          <w:color w:val="auto"/>
          <w:sz w:val="24"/>
          <w:szCs w:val="24"/>
        </w:rPr>
        <w:t>ă</w:t>
      </w:r>
      <w:r w:rsidRPr="008E5083">
        <w:rPr>
          <w:color w:val="auto"/>
          <w:sz w:val="24"/>
          <w:szCs w:val="24"/>
        </w:rPr>
        <w:t xml:space="preserve"> primirea notific</w:t>
      </w:r>
      <w:r w:rsidR="003E19EA" w:rsidRPr="008E5083">
        <w:rPr>
          <w:color w:val="auto"/>
          <w:sz w:val="24"/>
          <w:szCs w:val="24"/>
        </w:rPr>
        <w:t>ă</w:t>
      </w:r>
      <w:r w:rsidRPr="008E5083">
        <w:rPr>
          <w:color w:val="auto"/>
          <w:sz w:val="24"/>
          <w:szCs w:val="24"/>
        </w:rPr>
        <w:t>rii cu privire la neacordarea finan</w:t>
      </w:r>
      <w:r w:rsidR="003E19EA" w:rsidRPr="008E5083">
        <w:rPr>
          <w:color w:val="auto"/>
          <w:sz w:val="24"/>
          <w:szCs w:val="24"/>
        </w:rPr>
        <w:t>ță</w:t>
      </w:r>
      <w:r w:rsidRPr="008E5083">
        <w:rPr>
          <w:color w:val="auto"/>
          <w:sz w:val="24"/>
          <w:szCs w:val="24"/>
        </w:rPr>
        <w:t xml:space="preserve">rii, </w:t>
      </w:r>
      <w:r w:rsidR="003E19EA" w:rsidRPr="008E5083">
        <w:rPr>
          <w:color w:val="auto"/>
          <w:sz w:val="24"/>
          <w:szCs w:val="24"/>
        </w:rPr>
        <w:t>î</w:t>
      </w:r>
      <w:r w:rsidRPr="008E5083">
        <w:rPr>
          <w:color w:val="auto"/>
          <w:sz w:val="24"/>
          <w:szCs w:val="24"/>
        </w:rPr>
        <w:t>n condi</w:t>
      </w:r>
      <w:r w:rsidR="003E19EA" w:rsidRPr="008E5083">
        <w:rPr>
          <w:color w:val="auto"/>
          <w:sz w:val="24"/>
          <w:szCs w:val="24"/>
        </w:rPr>
        <w:t>ț</w:t>
      </w:r>
      <w:r w:rsidRPr="008E5083">
        <w:rPr>
          <w:color w:val="auto"/>
          <w:sz w:val="24"/>
          <w:szCs w:val="24"/>
        </w:rPr>
        <w:t xml:space="preserve">iile </w:t>
      </w:r>
      <w:r w:rsidR="003E19EA" w:rsidRPr="008E5083">
        <w:rPr>
          <w:color w:val="auto"/>
          <w:sz w:val="24"/>
          <w:szCs w:val="24"/>
        </w:rPr>
        <w:t>în</w:t>
      </w:r>
      <w:r w:rsidRPr="008E5083">
        <w:rPr>
          <w:color w:val="auto"/>
          <w:sz w:val="24"/>
          <w:szCs w:val="24"/>
        </w:rPr>
        <w:t xml:space="preserve"> care nu exist</w:t>
      </w:r>
      <w:r w:rsidR="003E19EA" w:rsidRPr="008E5083">
        <w:rPr>
          <w:color w:val="auto"/>
          <w:sz w:val="24"/>
          <w:szCs w:val="24"/>
        </w:rPr>
        <w:t>ă</w:t>
      </w:r>
      <w:r w:rsidRPr="008E5083">
        <w:rPr>
          <w:color w:val="auto"/>
          <w:sz w:val="24"/>
          <w:szCs w:val="24"/>
        </w:rPr>
        <w:t xml:space="preserve"> o alt</w:t>
      </w:r>
      <w:r w:rsidR="003E19EA" w:rsidRPr="008E5083">
        <w:rPr>
          <w:color w:val="auto"/>
          <w:sz w:val="24"/>
          <w:szCs w:val="24"/>
        </w:rPr>
        <w:t>ă</w:t>
      </w:r>
      <w:r w:rsidRPr="008E5083">
        <w:rPr>
          <w:color w:val="auto"/>
          <w:sz w:val="24"/>
          <w:szCs w:val="24"/>
        </w:rPr>
        <w:t xml:space="preserve"> surs</w:t>
      </w:r>
      <w:r w:rsidR="003E19EA" w:rsidRPr="008E5083">
        <w:rPr>
          <w:color w:val="auto"/>
          <w:sz w:val="24"/>
          <w:szCs w:val="24"/>
        </w:rPr>
        <w:t>ă</w:t>
      </w:r>
      <w:r w:rsidRPr="008E5083">
        <w:rPr>
          <w:color w:val="auto"/>
          <w:sz w:val="24"/>
          <w:szCs w:val="24"/>
        </w:rPr>
        <w:t xml:space="preserve"> de finan</w:t>
      </w:r>
      <w:r w:rsidR="003E19EA" w:rsidRPr="008E5083">
        <w:rPr>
          <w:color w:val="auto"/>
          <w:sz w:val="24"/>
          <w:szCs w:val="24"/>
        </w:rPr>
        <w:t>ț</w:t>
      </w:r>
      <w:r w:rsidRPr="008E5083">
        <w:rPr>
          <w:color w:val="auto"/>
          <w:sz w:val="24"/>
          <w:szCs w:val="24"/>
        </w:rPr>
        <w:t xml:space="preserve">are, </w:t>
      </w:r>
      <w:r w:rsidR="003E19EA" w:rsidRPr="008E5083">
        <w:rPr>
          <w:color w:val="auto"/>
          <w:sz w:val="24"/>
          <w:szCs w:val="24"/>
        </w:rPr>
        <w:t>îș</w:t>
      </w:r>
      <w:r w:rsidRPr="008E5083">
        <w:rPr>
          <w:color w:val="auto"/>
          <w:sz w:val="24"/>
          <w:szCs w:val="24"/>
        </w:rPr>
        <w:t>i rezerv</w:t>
      </w:r>
      <w:r w:rsidR="003E19EA" w:rsidRPr="008E5083">
        <w:rPr>
          <w:color w:val="auto"/>
          <w:sz w:val="24"/>
          <w:szCs w:val="24"/>
        </w:rPr>
        <w:t>ă</w:t>
      </w:r>
      <w:r w:rsidRPr="008E5083">
        <w:rPr>
          <w:color w:val="auto"/>
          <w:sz w:val="24"/>
          <w:szCs w:val="24"/>
        </w:rPr>
        <w:t xml:space="preserve"> dreptul de a </w:t>
      </w:r>
      <w:r w:rsidR="003E19EA" w:rsidRPr="008E5083">
        <w:rPr>
          <w:color w:val="auto"/>
          <w:sz w:val="24"/>
          <w:szCs w:val="24"/>
        </w:rPr>
        <w:t>î</w:t>
      </w:r>
      <w:r w:rsidRPr="008E5083">
        <w:rPr>
          <w:color w:val="auto"/>
          <w:sz w:val="24"/>
          <w:szCs w:val="24"/>
        </w:rPr>
        <w:t>nceta prezentul contract, fiind imposibil</w:t>
      </w:r>
      <w:r w:rsidR="003E19EA" w:rsidRPr="008E5083">
        <w:rPr>
          <w:color w:val="auto"/>
          <w:sz w:val="24"/>
          <w:szCs w:val="24"/>
        </w:rPr>
        <w:t>ă</w:t>
      </w:r>
      <w:r w:rsidRPr="008E5083">
        <w:rPr>
          <w:color w:val="auto"/>
          <w:sz w:val="24"/>
          <w:szCs w:val="24"/>
        </w:rPr>
        <w:t xml:space="preserve"> ducerea la </w:t>
      </w:r>
      <w:r w:rsidR="003E19EA" w:rsidRPr="008E5083">
        <w:rPr>
          <w:color w:val="auto"/>
          <w:sz w:val="24"/>
          <w:szCs w:val="24"/>
        </w:rPr>
        <w:t>î</w:t>
      </w:r>
      <w:r w:rsidRPr="008E5083">
        <w:rPr>
          <w:color w:val="auto"/>
          <w:sz w:val="24"/>
          <w:szCs w:val="24"/>
        </w:rPr>
        <w:t>ndeplinire a obliga</w:t>
      </w:r>
      <w:r w:rsidR="003E19EA" w:rsidRPr="008E5083">
        <w:rPr>
          <w:color w:val="auto"/>
          <w:sz w:val="24"/>
          <w:szCs w:val="24"/>
        </w:rPr>
        <w:t>ț</w:t>
      </w:r>
      <w:r w:rsidRPr="008E5083">
        <w:rPr>
          <w:color w:val="auto"/>
          <w:sz w:val="24"/>
          <w:szCs w:val="24"/>
        </w:rPr>
        <w:t>iilor prezentului contract.</w:t>
      </w:r>
    </w:p>
    <w:p w14:paraId="3AC116F4" w14:textId="5A8C4C00" w:rsidR="00ED7A1A" w:rsidRPr="008E5083" w:rsidRDefault="00DE0580" w:rsidP="00C04201">
      <w:pPr>
        <w:spacing w:line="288" w:lineRule="auto"/>
        <w:jc w:val="both"/>
        <w:rPr>
          <w:color w:val="auto"/>
          <w:sz w:val="24"/>
          <w:szCs w:val="24"/>
        </w:rPr>
      </w:pPr>
      <w:r w:rsidRPr="008E5083">
        <w:rPr>
          <w:color w:val="auto"/>
          <w:sz w:val="24"/>
          <w:szCs w:val="24"/>
        </w:rPr>
        <w:t>1</w:t>
      </w:r>
      <w:r w:rsidR="00ED7A1A" w:rsidRPr="008E5083">
        <w:rPr>
          <w:color w:val="auto"/>
          <w:sz w:val="24"/>
          <w:szCs w:val="24"/>
        </w:rPr>
        <w:t xml:space="preserve">8.3. </w:t>
      </w:r>
      <w:r w:rsidR="000D75B0" w:rsidRPr="008E5083">
        <w:rPr>
          <w:color w:val="auto"/>
          <w:sz w:val="24"/>
          <w:szCs w:val="24"/>
        </w:rPr>
        <w:t>Furnizor</w:t>
      </w:r>
      <w:r w:rsidR="00F61FE1" w:rsidRPr="008E5083">
        <w:rPr>
          <w:color w:val="auto"/>
          <w:sz w:val="24"/>
          <w:szCs w:val="24"/>
        </w:rPr>
        <w:t>ul</w:t>
      </w:r>
      <w:r w:rsidR="00ED7A1A" w:rsidRPr="008E5083">
        <w:rPr>
          <w:color w:val="auto"/>
          <w:sz w:val="24"/>
          <w:szCs w:val="24"/>
        </w:rPr>
        <w:t xml:space="preserve"> acestui contract </w:t>
      </w:r>
      <w:r w:rsidR="003E19EA" w:rsidRPr="008E5083">
        <w:rPr>
          <w:color w:val="auto"/>
          <w:sz w:val="24"/>
          <w:szCs w:val="24"/>
        </w:rPr>
        <w:t>î</w:t>
      </w:r>
      <w:r w:rsidR="00ED7A1A" w:rsidRPr="008E5083">
        <w:rPr>
          <w:color w:val="auto"/>
          <w:sz w:val="24"/>
          <w:szCs w:val="24"/>
        </w:rPr>
        <w:t>ntelege c</w:t>
      </w:r>
      <w:r w:rsidR="003E19EA" w:rsidRPr="008E5083">
        <w:rPr>
          <w:color w:val="auto"/>
          <w:sz w:val="24"/>
          <w:szCs w:val="24"/>
        </w:rPr>
        <w:t>ă</w:t>
      </w:r>
      <w:r w:rsidR="00ED7A1A" w:rsidRPr="008E5083">
        <w:rPr>
          <w:color w:val="auto"/>
          <w:sz w:val="24"/>
          <w:szCs w:val="24"/>
        </w:rPr>
        <w:t xml:space="preserve"> autoritatea contractant</w:t>
      </w:r>
      <w:r w:rsidR="003E19EA" w:rsidRPr="008E5083">
        <w:rPr>
          <w:color w:val="auto"/>
          <w:sz w:val="24"/>
          <w:szCs w:val="24"/>
        </w:rPr>
        <w:t>ă</w:t>
      </w:r>
      <w:r w:rsidR="00ED7A1A" w:rsidRPr="008E5083">
        <w:rPr>
          <w:color w:val="auto"/>
          <w:sz w:val="24"/>
          <w:szCs w:val="24"/>
        </w:rPr>
        <w:t xml:space="preserve"> nu poate fi considerat</w:t>
      </w:r>
      <w:r w:rsidR="003E19EA" w:rsidRPr="008E5083">
        <w:rPr>
          <w:color w:val="auto"/>
          <w:sz w:val="24"/>
          <w:szCs w:val="24"/>
        </w:rPr>
        <w:t>ă</w:t>
      </w:r>
      <w:r w:rsidR="00ED7A1A" w:rsidRPr="008E5083">
        <w:rPr>
          <w:color w:val="auto"/>
          <w:sz w:val="24"/>
          <w:szCs w:val="24"/>
        </w:rPr>
        <w:t xml:space="preserve"> r</w:t>
      </w:r>
      <w:r w:rsidR="003E19EA" w:rsidRPr="008E5083">
        <w:rPr>
          <w:color w:val="auto"/>
          <w:sz w:val="24"/>
          <w:szCs w:val="24"/>
        </w:rPr>
        <w:t>ă</w:t>
      </w:r>
      <w:r w:rsidR="00ED7A1A" w:rsidRPr="008E5083">
        <w:rPr>
          <w:color w:val="auto"/>
          <w:sz w:val="24"/>
          <w:szCs w:val="24"/>
        </w:rPr>
        <w:t>spunz</w:t>
      </w:r>
      <w:r w:rsidR="003E19EA" w:rsidRPr="008E5083">
        <w:rPr>
          <w:color w:val="auto"/>
          <w:sz w:val="24"/>
          <w:szCs w:val="24"/>
        </w:rPr>
        <w:t>ă</w:t>
      </w:r>
      <w:r w:rsidR="00ED7A1A" w:rsidRPr="008E5083">
        <w:rPr>
          <w:color w:val="auto"/>
          <w:sz w:val="24"/>
          <w:szCs w:val="24"/>
        </w:rPr>
        <w:t xml:space="preserve">toare pentru vreun prejudiciu,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 xml:space="preserve">n care creditele bugetare nu vor fi aprobate </w:t>
      </w:r>
      <w:r w:rsidR="003E19EA" w:rsidRPr="008E5083">
        <w:rPr>
          <w:color w:val="auto"/>
          <w:sz w:val="24"/>
          <w:szCs w:val="24"/>
        </w:rPr>
        <w:t>ș</w:t>
      </w:r>
      <w:r w:rsidR="00ED7A1A" w:rsidRPr="008E5083">
        <w:rPr>
          <w:color w:val="auto"/>
          <w:sz w:val="24"/>
          <w:szCs w:val="24"/>
        </w:rPr>
        <w:t>i alocate, indiferent de motiv, asum</w:t>
      </w:r>
      <w:r w:rsidR="003E19EA" w:rsidRPr="008E5083">
        <w:rPr>
          <w:color w:val="auto"/>
          <w:sz w:val="24"/>
          <w:szCs w:val="24"/>
        </w:rPr>
        <w:t>â</w:t>
      </w:r>
      <w:r w:rsidR="00ED7A1A" w:rsidRPr="008E5083">
        <w:rPr>
          <w:color w:val="auto"/>
          <w:sz w:val="24"/>
          <w:szCs w:val="24"/>
        </w:rPr>
        <w:t>ndu-</w:t>
      </w:r>
      <w:r w:rsidR="003E19EA" w:rsidRPr="008E5083">
        <w:rPr>
          <w:color w:val="auto"/>
          <w:sz w:val="24"/>
          <w:szCs w:val="24"/>
        </w:rPr>
        <w:t>ș</w:t>
      </w:r>
      <w:r w:rsidR="00ED7A1A" w:rsidRPr="008E5083">
        <w:rPr>
          <w:color w:val="auto"/>
          <w:sz w:val="24"/>
          <w:szCs w:val="24"/>
        </w:rPr>
        <w:t xml:space="preserve">i </w:t>
      </w:r>
      <w:r w:rsidR="003E19EA" w:rsidRPr="008E5083">
        <w:rPr>
          <w:color w:val="auto"/>
          <w:sz w:val="24"/>
          <w:szCs w:val="24"/>
        </w:rPr>
        <w:t>î</w:t>
      </w:r>
      <w:r w:rsidR="00ED7A1A" w:rsidRPr="008E5083">
        <w:rPr>
          <w:color w:val="auto"/>
          <w:sz w:val="24"/>
          <w:szCs w:val="24"/>
        </w:rPr>
        <w:t>ntreaga r</w:t>
      </w:r>
      <w:r w:rsidR="003E19EA" w:rsidRPr="008E5083">
        <w:rPr>
          <w:color w:val="auto"/>
          <w:sz w:val="24"/>
          <w:szCs w:val="24"/>
        </w:rPr>
        <w:t>ă</w:t>
      </w:r>
      <w:r w:rsidR="00ED7A1A" w:rsidRPr="008E5083">
        <w:rPr>
          <w:color w:val="auto"/>
          <w:sz w:val="24"/>
          <w:szCs w:val="24"/>
        </w:rPr>
        <w:t xml:space="preserve">spundere </w:t>
      </w:r>
      <w:r w:rsidR="003E19EA" w:rsidRPr="008E5083">
        <w:rPr>
          <w:color w:val="auto"/>
          <w:sz w:val="24"/>
          <w:szCs w:val="24"/>
        </w:rPr>
        <w:t>î</w:t>
      </w:r>
      <w:r w:rsidR="00ED7A1A" w:rsidRPr="008E5083">
        <w:rPr>
          <w:color w:val="auto"/>
          <w:sz w:val="24"/>
          <w:szCs w:val="24"/>
        </w:rPr>
        <w:t xml:space="preserve">n raport cu eventualele prejudicii pe care le-ar putea suferi </w:t>
      </w:r>
      <w:r w:rsidR="003E19EA" w:rsidRPr="008E5083">
        <w:rPr>
          <w:color w:val="auto"/>
          <w:sz w:val="24"/>
          <w:szCs w:val="24"/>
        </w:rPr>
        <w:t>î</w:t>
      </w:r>
      <w:r w:rsidR="00ED7A1A" w:rsidRPr="008E5083">
        <w:rPr>
          <w:color w:val="auto"/>
          <w:sz w:val="24"/>
          <w:szCs w:val="24"/>
        </w:rPr>
        <w:t>n situa</w:t>
      </w:r>
      <w:r w:rsidR="003E19EA" w:rsidRPr="008E5083">
        <w:rPr>
          <w:color w:val="auto"/>
          <w:sz w:val="24"/>
          <w:szCs w:val="24"/>
        </w:rPr>
        <w:t>ț</w:t>
      </w:r>
      <w:r w:rsidR="00ED7A1A" w:rsidRPr="008E5083">
        <w:rPr>
          <w:color w:val="auto"/>
          <w:sz w:val="24"/>
          <w:szCs w:val="24"/>
        </w:rPr>
        <w:t>ia descris</w:t>
      </w:r>
      <w:r w:rsidR="003E19EA" w:rsidRPr="008E5083">
        <w:rPr>
          <w:color w:val="auto"/>
          <w:sz w:val="24"/>
          <w:szCs w:val="24"/>
        </w:rPr>
        <w:t>ă</w:t>
      </w:r>
      <w:r w:rsidR="00ED7A1A" w:rsidRPr="008E5083">
        <w:rPr>
          <w:color w:val="auto"/>
          <w:sz w:val="24"/>
          <w:szCs w:val="24"/>
        </w:rPr>
        <w:t>.</w:t>
      </w:r>
    </w:p>
    <w:p w14:paraId="1C9A553A" w14:textId="41B49998" w:rsidR="00ED7A1A" w:rsidRPr="008E5083" w:rsidRDefault="00ED7A1A" w:rsidP="00C04201">
      <w:pPr>
        <w:spacing w:line="288" w:lineRule="auto"/>
        <w:jc w:val="both"/>
        <w:rPr>
          <w:color w:val="auto"/>
          <w:sz w:val="24"/>
          <w:szCs w:val="24"/>
        </w:rPr>
      </w:pPr>
      <w:r w:rsidRPr="008E5083">
        <w:rPr>
          <w:color w:val="auto"/>
          <w:sz w:val="24"/>
          <w:szCs w:val="24"/>
        </w:rPr>
        <w:t>18.4.Totodat</w:t>
      </w:r>
      <w:r w:rsidR="003E19EA" w:rsidRPr="008E5083">
        <w:rPr>
          <w:color w:val="auto"/>
          <w:sz w:val="24"/>
          <w:szCs w:val="24"/>
        </w:rPr>
        <w:t>ă</w:t>
      </w:r>
      <w:r w:rsidRPr="008E5083">
        <w:rPr>
          <w:color w:val="auto"/>
          <w:sz w:val="24"/>
          <w:szCs w:val="24"/>
        </w:rPr>
        <w:t>, autoritatea contractant</w:t>
      </w:r>
      <w:r w:rsidR="003E19EA" w:rsidRPr="008E5083">
        <w:rPr>
          <w:color w:val="auto"/>
          <w:sz w:val="24"/>
          <w:szCs w:val="24"/>
        </w:rPr>
        <w:t>ă</w:t>
      </w:r>
      <w:r w:rsidRPr="008E5083">
        <w:rPr>
          <w:color w:val="auto"/>
          <w:sz w:val="24"/>
          <w:szCs w:val="24"/>
        </w:rPr>
        <w:t xml:space="preserve"> este obligat</w:t>
      </w:r>
      <w:r w:rsidR="003E19EA" w:rsidRPr="008E5083">
        <w:rPr>
          <w:color w:val="auto"/>
          <w:sz w:val="24"/>
          <w:szCs w:val="24"/>
        </w:rPr>
        <w:t>ă</w:t>
      </w:r>
      <w:r w:rsidRPr="008E5083">
        <w:rPr>
          <w:color w:val="auto"/>
          <w:sz w:val="24"/>
          <w:szCs w:val="24"/>
        </w:rPr>
        <w:t xml:space="preserve"> s</w:t>
      </w:r>
      <w:r w:rsidR="003E19EA" w:rsidRPr="008E5083">
        <w:rPr>
          <w:color w:val="auto"/>
          <w:sz w:val="24"/>
          <w:szCs w:val="24"/>
        </w:rPr>
        <w:t>ă</w:t>
      </w:r>
      <w:r w:rsidRPr="008E5083">
        <w:rPr>
          <w:color w:val="auto"/>
          <w:sz w:val="24"/>
          <w:szCs w:val="24"/>
        </w:rPr>
        <w:t xml:space="preserve"> fac</w:t>
      </w:r>
      <w:r w:rsidR="003E19EA" w:rsidRPr="008E5083">
        <w:rPr>
          <w:color w:val="auto"/>
          <w:sz w:val="24"/>
          <w:szCs w:val="24"/>
        </w:rPr>
        <w:t>ă</w:t>
      </w:r>
      <w:r w:rsidRPr="008E5083">
        <w:rPr>
          <w:color w:val="auto"/>
          <w:sz w:val="24"/>
          <w:szCs w:val="24"/>
        </w:rPr>
        <w:t xml:space="preserve"> dovada efectu</w:t>
      </w:r>
      <w:r w:rsidR="003E19EA" w:rsidRPr="008E5083">
        <w:rPr>
          <w:color w:val="auto"/>
          <w:sz w:val="24"/>
          <w:szCs w:val="24"/>
        </w:rPr>
        <w:t>ă</w:t>
      </w:r>
      <w:r w:rsidRPr="008E5083">
        <w:rPr>
          <w:color w:val="auto"/>
          <w:sz w:val="24"/>
          <w:szCs w:val="24"/>
        </w:rPr>
        <w:t>rii tuturor diligen</w:t>
      </w:r>
      <w:r w:rsidR="003E19EA" w:rsidRPr="008E5083">
        <w:rPr>
          <w:color w:val="auto"/>
          <w:sz w:val="24"/>
          <w:szCs w:val="24"/>
        </w:rPr>
        <w:t>ț</w:t>
      </w:r>
      <w:r w:rsidRPr="008E5083">
        <w:rPr>
          <w:color w:val="auto"/>
          <w:sz w:val="24"/>
          <w:szCs w:val="24"/>
        </w:rPr>
        <w:t>elor necesare pentru asigurarea finan</w:t>
      </w:r>
      <w:r w:rsidR="003E19EA" w:rsidRPr="008E5083">
        <w:rPr>
          <w:color w:val="auto"/>
          <w:sz w:val="24"/>
          <w:szCs w:val="24"/>
        </w:rPr>
        <w:t>ță</w:t>
      </w:r>
      <w:r w:rsidRPr="008E5083">
        <w:rPr>
          <w:color w:val="auto"/>
          <w:sz w:val="24"/>
          <w:szCs w:val="24"/>
        </w:rPr>
        <w:t>rii prezentului contract.</w:t>
      </w:r>
    </w:p>
    <w:p w14:paraId="7DEA534D" w14:textId="7523A8DF" w:rsidR="00CC4BCB" w:rsidRPr="008E5083" w:rsidRDefault="00ED7A1A" w:rsidP="00C04201">
      <w:pPr>
        <w:spacing w:line="288" w:lineRule="auto"/>
        <w:jc w:val="both"/>
        <w:rPr>
          <w:color w:val="auto"/>
          <w:sz w:val="24"/>
          <w:szCs w:val="24"/>
        </w:rPr>
      </w:pPr>
      <w:r w:rsidRPr="008E5083">
        <w:rPr>
          <w:color w:val="auto"/>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1E74BA50" w:rsidR="00D66C67"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19. ÎNTÂRZIERI ÎN ÎNDEPLINIREA CONTRACTULUI SUBSECVENT</w:t>
      </w:r>
    </w:p>
    <w:p w14:paraId="62B2E689" w14:textId="1DCC28B1" w:rsidR="00D40BC4" w:rsidRPr="00DE0580" w:rsidRDefault="0063718C"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7FCD2843" w:rsidR="00D40BC4" w:rsidRPr="00DE0580" w:rsidRDefault="0063718C"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11671DF7" w:rsidR="00435A32" w:rsidRPr="00DE0580" w:rsidRDefault="0063718C"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0F375B7B"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20. CESIUNEA</w:t>
      </w:r>
    </w:p>
    <w:p w14:paraId="3EAFC67C" w14:textId="38B4FB65" w:rsidR="00D66C67"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 xml:space="preserve">.1. </w:t>
      </w:r>
      <w:proofErr w:type="spellStart"/>
      <w:r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Pr="00DE0580">
        <w:rPr>
          <w:bCs/>
          <w:color w:val="auto"/>
          <w:kern w:val="0"/>
          <w:sz w:val="24"/>
          <w:szCs w:val="24"/>
          <w:lang w:val="es-ES" w:eastAsia="en-US"/>
        </w:rPr>
        <w:t xml:space="preserve"> este </w:t>
      </w:r>
      <w:proofErr w:type="spellStart"/>
      <w:r w:rsidRPr="00DE0580">
        <w:rPr>
          <w:bCs/>
          <w:color w:val="auto"/>
          <w:kern w:val="0"/>
          <w:sz w:val="24"/>
          <w:szCs w:val="24"/>
          <w:lang w:val="es-ES" w:eastAsia="en-US"/>
        </w:rPr>
        <w:t>permisă</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doar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cesiunea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creanţelor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născute</w:t>
      </w:r>
      <w:proofErr w:type="spellEnd"/>
      <w:r w:rsidRPr="00DE0580">
        <w:rPr>
          <w:bCs/>
          <w:color w:val="auto"/>
          <w:kern w:val="0"/>
          <w:sz w:val="24"/>
          <w:szCs w:val="24"/>
          <w:lang w:val="es-ES" w:eastAsia="en-US"/>
        </w:rPr>
        <w:t xml:space="preserve"> din </w:t>
      </w:r>
      <w:proofErr w:type="spellStart"/>
      <w:r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obligaţiile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născute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rămânând</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în</w:t>
      </w:r>
      <w:proofErr w:type="spellEnd"/>
      <w:r w:rsidRPr="00DE0580">
        <w:rPr>
          <w:bCs/>
          <w:color w:val="auto"/>
          <w:kern w:val="0"/>
          <w:sz w:val="24"/>
          <w:szCs w:val="24"/>
          <w:lang w:val="es-ES" w:eastAsia="en-US"/>
        </w:rPr>
        <w:t xml:space="preserve"> sarcina </w:t>
      </w:r>
      <w:proofErr w:type="spellStart"/>
      <w:r w:rsidRPr="00DE0580">
        <w:rPr>
          <w:bCs/>
          <w:color w:val="auto"/>
          <w:kern w:val="0"/>
          <w:sz w:val="24"/>
          <w:szCs w:val="24"/>
          <w:lang w:val="es-ES" w:eastAsia="en-US"/>
        </w:rPr>
        <w:t>părţilor</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contractante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astfel</w:t>
      </w:r>
      <w:proofErr w:type="spellEnd"/>
      <w:r w:rsidRPr="00DE0580">
        <w:rPr>
          <w:bCs/>
          <w:color w:val="auto"/>
          <w:kern w:val="0"/>
          <w:sz w:val="24"/>
          <w:szCs w:val="24"/>
          <w:lang w:val="es-ES" w:eastAsia="en-US"/>
        </w:rPr>
        <w:t xml:space="preserve"> cum </w:t>
      </w:r>
      <w:proofErr w:type="spellStart"/>
      <w:r w:rsidRPr="00DE0580">
        <w:rPr>
          <w:bCs/>
          <w:color w:val="auto"/>
          <w:kern w:val="0"/>
          <w:sz w:val="24"/>
          <w:szCs w:val="24"/>
          <w:lang w:val="es-ES" w:eastAsia="en-US"/>
        </w:rPr>
        <w:t>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fost</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stipulate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şi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asumate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iniţial</w:t>
      </w:r>
      <w:proofErr w:type="spellEnd"/>
      <w:r w:rsidRPr="00DE0580">
        <w:rPr>
          <w:bCs/>
          <w:color w:val="auto"/>
          <w:kern w:val="0"/>
          <w:sz w:val="24"/>
          <w:szCs w:val="24"/>
          <w:lang w:val="es-ES" w:eastAsia="en-US"/>
        </w:rPr>
        <w:t xml:space="preserve">. </w:t>
      </w:r>
    </w:p>
    <w:p w14:paraId="785E4EF2" w14:textId="4C5EC919" w:rsidR="00D66C67"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 xml:space="preserve">.2. </w:t>
      </w:r>
      <w:proofErr w:type="spellStart"/>
      <w:r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Pr="00DE0580">
        <w:rPr>
          <w:bCs/>
          <w:color w:val="auto"/>
          <w:kern w:val="0"/>
          <w:sz w:val="24"/>
          <w:szCs w:val="24"/>
          <w:lang w:val="es-ES" w:eastAsia="en-US"/>
        </w:rPr>
        <w:t xml:space="preserve"> are </w:t>
      </w:r>
      <w:proofErr w:type="spellStart"/>
      <w:r w:rsidRPr="00DE0580">
        <w:rPr>
          <w:bCs/>
          <w:color w:val="auto"/>
          <w:kern w:val="0"/>
          <w:sz w:val="24"/>
          <w:szCs w:val="24"/>
          <w:lang w:val="es-ES" w:eastAsia="en-US"/>
        </w:rPr>
        <w:t>obligaţia</w:t>
      </w:r>
      <w:proofErr w:type="spellEnd"/>
      <w:r w:rsidRPr="00DE0580">
        <w:rPr>
          <w:bCs/>
          <w:color w:val="auto"/>
          <w:kern w:val="0"/>
          <w:sz w:val="24"/>
          <w:szCs w:val="24"/>
          <w:lang w:val="es-ES" w:eastAsia="en-US"/>
        </w:rPr>
        <w:t xml:space="preserve"> de a </w:t>
      </w:r>
      <w:proofErr w:type="spellStart"/>
      <w:r w:rsidRPr="00DE0580">
        <w:rPr>
          <w:bCs/>
          <w:color w:val="auto"/>
          <w:kern w:val="0"/>
          <w:sz w:val="24"/>
          <w:szCs w:val="24"/>
          <w:lang w:val="es-ES" w:eastAsia="en-US"/>
        </w:rPr>
        <w:t>obţine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în</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prealabil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acordul</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scris</w:t>
      </w:r>
      <w:proofErr w:type="spellEnd"/>
      <w:r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Pr="00DE0580">
        <w:rPr>
          <w:bCs/>
          <w:color w:val="auto"/>
          <w:kern w:val="0"/>
          <w:sz w:val="24"/>
          <w:szCs w:val="24"/>
          <w:lang w:val="es-ES" w:eastAsia="en-US"/>
        </w:rPr>
        <w:t>.</w:t>
      </w:r>
    </w:p>
    <w:p w14:paraId="1FB32271" w14:textId="0E8C18AB" w:rsidR="00E7445C"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Cesiunea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nu</w:t>
      </w:r>
      <w:proofErr w:type="spellEnd"/>
      <w:r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Pr="00DE0580">
        <w:rPr>
          <w:bCs/>
          <w:color w:val="auto"/>
          <w:kern w:val="0"/>
          <w:sz w:val="24"/>
          <w:szCs w:val="24"/>
          <w:lang w:val="es-ES" w:eastAsia="en-US"/>
        </w:rPr>
        <w:t xml:space="preserve">de </w:t>
      </w:r>
      <w:proofErr w:type="spellStart"/>
      <w:r w:rsidRPr="00DE0580">
        <w:rPr>
          <w:bCs/>
          <w:color w:val="auto"/>
          <w:kern w:val="0"/>
          <w:sz w:val="24"/>
          <w:szCs w:val="24"/>
          <w:lang w:val="es-ES" w:eastAsia="en-US"/>
        </w:rPr>
        <w:t>nicio</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responsabilitate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privind</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garanţia</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sau</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orice</w:t>
      </w:r>
      <w:proofErr w:type="spellEnd"/>
      <w:r w:rsidRPr="00DE0580">
        <w:rPr>
          <w:bCs/>
          <w:color w:val="auto"/>
          <w:kern w:val="0"/>
          <w:sz w:val="24"/>
          <w:szCs w:val="24"/>
          <w:lang w:val="es-ES" w:eastAsia="en-US"/>
        </w:rPr>
        <w:t xml:space="preserve"> alte </w:t>
      </w:r>
      <w:proofErr w:type="spellStart"/>
      <w:r w:rsidRPr="00DE0580">
        <w:rPr>
          <w:bCs/>
          <w:color w:val="auto"/>
          <w:kern w:val="0"/>
          <w:sz w:val="24"/>
          <w:szCs w:val="24"/>
          <w:lang w:val="es-ES" w:eastAsia="en-US"/>
        </w:rPr>
        <w:t>obligaţii</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asumate</w:t>
      </w:r>
      <w:proofErr w:type="spellEnd"/>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prin</w:t>
      </w:r>
      <w:proofErr w:type="spellEnd"/>
      <w:r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172BF1E"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21. FORŢA MAJORĂ</w:t>
      </w:r>
    </w:p>
    <w:p w14:paraId="61C0FE63"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.1. </w:t>
      </w:r>
      <w:proofErr w:type="spellStart"/>
      <w:r w:rsidRPr="00DE0580">
        <w:rPr>
          <w:color w:val="auto"/>
          <w:kern w:val="0"/>
          <w:sz w:val="24"/>
          <w:szCs w:val="24"/>
          <w:lang w:val="fr-FR" w:eastAsia="en-US"/>
        </w:rPr>
        <w:t>Forţa</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majoră</w:t>
      </w:r>
      <w:proofErr w:type="spellEnd"/>
      <w:r w:rsidRPr="00DE0580">
        <w:rPr>
          <w:color w:val="auto"/>
          <w:kern w:val="0"/>
          <w:sz w:val="24"/>
          <w:szCs w:val="24"/>
          <w:lang w:val="fr-FR" w:eastAsia="en-US"/>
        </w:rPr>
        <w:t xml:space="preserve"> este </w:t>
      </w:r>
      <w:proofErr w:type="spellStart"/>
      <w:r w:rsidRPr="00DE0580">
        <w:rPr>
          <w:color w:val="auto"/>
          <w:kern w:val="0"/>
          <w:sz w:val="24"/>
          <w:szCs w:val="24"/>
          <w:lang w:val="fr-FR" w:eastAsia="en-US"/>
        </w:rPr>
        <w:t>constatată</w:t>
      </w:r>
      <w:proofErr w:type="spellEnd"/>
      <w:r w:rsidRPr="00DE0580">
        <w:rPr>
          <w:color w:val="auto"/>
          <w:kern w:val="0"/>
          <w:sz w:val="24"/>
          <w:szCs w:val="24"/>
          <w:lang w:val="fr-FR" w:eastAsia="en-US"/>
        </w:rPr>
        <w:t xml:space="preserve"> </w:t>
      </w:r>
      <w:r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Pr="00DE0580">
        <w:rPr>
          <w:color w:val="auto"/>
          <w:kern w:val="0"/>
          <w:sz w:val="24"/>
          <w:szCs w:val="24"/>
          <w:lang w:val="it-IT" w:eastAsia="en-US"/>
        </w:rPr>
        <w:t xml:space="preserve">ia. </w:t>
      </w:r>
    </w:p>
    <w:p w14:paraId="43EC0A8F" w14:textId="77777777" w:rsidR="00D66C67" w:rsidRPr="00DE0580" w:rsidRDefault="0063718C"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77777777" w:rsidR="00D66C67"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.3. </w:t>
      </w:r>
      <w:proofErr w:type="spellStart"/>
      <w:r w:rsidRPr="00DE0580">
        <w:rPr>
          <w:color w:val="auto"/>
          <w:kern w:val="0"/>
          <w:sz w:val="24"/>
          <w:szCs w:val="24"/>
          <w:lang w:val="fr-FR" w:eastAsia="en-US"/>
        </w:rPr>
        <w:t>Îndeplinirea</w:t>
      </w:r>
      <w:proofErr w:type="spellEnd"/>
      <w:r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Pr="00DE0580">
        <w:rPr>
          <w:color w:val="auto"/>
          <w:kern w:val="0"/>
          <w:sz w:val="24"/>
          <w:szCs w:val="24"/>
          <w:lang w:val="fr-FR" w:eastAsia="en-US"/>
        </w:rPr>
        <w:t>ontractului</w:t>
      </w:r>
      <w:proofErr w:type="spellEnd"/>
      <w:r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Pr="00DE0580">
        <w:rPr>
          <w:color w:val="auto"/>
          <w:kern w:val="0"/>
          <w:sz w:val="24"/>
          <w:szCs w:val="24"/>
          <w:lang w:val="fr-FR" w:eastAsia="en-US"/>
        </w:rPr>
        <w:t xml:space="preserve">va fi </w:t>
      </w:r>
      <w:proofErr w:type="spellStart"/>
      <w:r w:rsidRPr="00DE0580">
        <w:rPr>
          <w:color w:val="auto"/>
          <w:kern w:val="0"/>
          <w:sz w:val="24"/>
          <w:szCs w:val="24"/>
          <w:lang w:val="fr-FR" w:eastAsia="en-US"/>
        </w:rPr>
        <w:t>suspendată</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în</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perioada</w:t>
      </w:r>
      <w:proofErr w:type="spellEnd"/>
      <w:r w:rsidRPr="00DE0580">
        <w:rPr>
          <w:color w:val="auto"/>
          <w:kern w:val="0"/>
          <w:sz w:val="24"/>
          <w:szCs w:val="24"/>
          <w:lang w:val="fr-FR" w:eastAsia="en-US"/>
        </w:rPr>
        <w:t xml:space="preserve"> de </w:t>
      </w:r>
      <w:proofErr w:type="spellStart"/>
      <w:r w:rsidRPr="00DE0580">
        <w:rPr>
          <w:color w:val="auto"/>
          <w:kern w:val="0"/>
          <w:sz w:val="24"/>
          <w:szCs w:val="24"/>
          <w:lang w:val="fr-FR" w:eastAsia="en-US"/>
        </w:rPr>
        <w:t>acţiune</w:t>
      </w:r>
      <w:proofErr w:type="spellEnd"/>
      <w:r w:rsidRPr="00DE0580">
        <w:rPr>
          <w:color w:val="auto"/>
          <w:kern w:val="0"/>
          <w:sz w:val="24"/>
          <w:szCs w:val="24"/>
          <w:lang w:val="fr-FR" w:eastAsia="en-US"/>
        </w:rPr>
        <w:t xml:space="preserve"> a </w:t>
      </w:r>
      <w:proofErr w:type="spellStart"/>
      <w:r w:rsidRPr="00DE0580">
        <w:rPr>
          <w:color w:val="auto"/>
          <w:kern w:val="0"/>
          <w:sz w:val="24"/>
          <w:szCs w:val="24"/>
          <w:lang w:val="fr-FR" w:eastAsia="en-US"/>
        </w:rPr>
        <w:t>forţei</w:t>
      </w:r>
      <w:proofErr w:type="spellEnd"/>
      <w:r w:rsidRPr="00DE0580">
        <w:rPr>
          <w:color w:val="auto"/>
          <w:kern w:val="0"/>
          <w:sz w:val="24"/>
          <w:szCs w:val="24"/>
          <w:lang w:val="fr-FR" w:eastAsia="en-US"/>
        </w:rPr>
        <w:t xml:space="preserve"> majore, dar </w:t>
      </w:r>
      <w:proofErr w:type="spellStart"/>
      <w:r w:rsidRPr="00DE0580">
        <w:rPr>
          <w:color w:val="auto"/>
          <w:kern w:val="0"/>
          <w:sz w:val="24"/>
          <w:szCs w:val="24"/>
          <w:lang w:val="fr-FR" w:eastAsia="en-US"/>
        </w:rPr>
        <w:t>fără</w:t>
      </w:r>
      <w:proofErr w:type="spellEnd"/>
      <w:r w:rsidRPr="00DE0580">
        <w:rPr>
          <w:color w:val="auto"/>
          <w:kern w:val="0"/>
          <w:sz w:val="24"/>
          <w:szCs w:val="24"/>
          <w:lang w:val="fr-FR" w:eastAsia="en-US"/>
        </w:rPr>
        <w:t xml:space="preserve"> a </w:t>
      </w:r>
      <w:proofErr w:type="spellStart"/>
      <w:r w:rsidRPr="00DE0580">
        <w:rPr>
          <w:color w:val="auto"/>
          <w:kern w:val="0"/>
          <w:sz w:val="24"/>
          <w:szCs w:val="24"/>
          <w:lang w:val="fr-FR" w:eastAsia="en-US"/>
        </w:rPr>
        <w:t>prejudicia</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drepturile</w:t>
      </w:r>
      <w:proofErr w:type="spellEnd"/>
      <w:r w:rsidRPr="00DE0580">
        <w:rPr>
          <w:color w:val="auto"/>
          <w:kern w:val="0"/>
          <w:sz w:val="24"/>
          <w:szCs w:val="24"/>
          <w:lang w:val="fr-FR" w:eastAsia="en-US"/>
        </w:rPr>
        <w:t xml:space="preserve"> ce li se </w:t>
      </w:r>
      <w:proofErr w:type="spellStart"/>
      <w:r w:rsidRPr="00DE0580">
        <w:rPr>
          <w:color w:val="auto"/>
          <w:kern w:val="0"/>
          <w:sz w:val="24"/>
          <w:szCs w:val="24"/>
          <w:lang w:val="fr-FR" w:eastAsia="en-US"/>
        </w:rPr>
        <w:t>cuveneau</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părţilor</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până</w:t>
      </w:r>
      <w:proofErr w:type="spellEnd"/>
      <w:r w:rsidRPr="00DE0580">
        <w:rPr>
          <w:color w:val="auto"/>
          <w:kern w:val="0"/>
          <w:sz w:val="24"/>
          <w:szCs w:val="24"/>
          <w:lang w:val="fr-FR" w:eastAsia="en-US"/>
        </w:rPr>
        <w:t xml:space="preserve"> la </w:t>
      </w:r>
      <w:proofErr w:type="spellStart"/>
      <w:r w:rsidRPr="00DE0580">
        <w:rPr>
          <w:color w:val="auto"/>
          <w:kern w:val="0"/>
          <w:sz w:val="24"/>
          <w:szCs w:val="24"/>
          <w:lang w:val="fr-FR" w:eastAsia="en-US"/>
        </w:rPr>
        <w:t>apariţia</w:t>
      </w:r>
      <w:proofErr w:type="spellEnd"/>
      <w:r w:rsidRPr="00DE0580">
        <w:rPr>
          <w:color w:val="auto"/>
          <w:kern w:val="0"/>
          <w:sz w:val="24"/>
          <w:szCs w:val="24"/>
          <w:lang w:val="fr-FR" w:eastAsia="en-US"/>
        </w:rPr>
        <w:t xml:space="preserve"> </w:t>
      </w:r>
      <w:proofErr w:type="spellStart"/>
      <w:r w:rsidRPr="00DE0580">
        <w:rPr>
          <w:color w:val="auto"/>
          <w:kern w:val="0"/>
          <w:sz w:val="24"/>
          <w:szCs w:val="24"/>
          <w:lang w:val="fr-FR" w:eastAsia="en-US"/>
        </w:rPr>
        <w:t>acesteia</w:t>
      </w:r>
      <w:proofErr w:type="spellEnd"/>
      <w:r w:rsidRPr="00DE0580">
        <w:rPr>
          <w:color w:val="auto"/>
          <w:kern w:val="0"/>
          <w:sz w:val="24"/>
          <w:szCs w:val="24"/>
          <w:lang w:val="fr-FR" w:eastAsia="en-US"/>
        </w:rPr>
        <w:t>.</w:t>
      </w:r>
    </w:p>
    <w:p w14:paraId="1B743555"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.4. </w:t>
      </w:r>
      <w:r w:rsidRPr="00DE0580">
        <w:rPr>
          <w:color w:val="auto"/>
          <w:kern w:val="0"/>
          <w:sz w:val="24"/>
          <w:szCs w:val="24"/>
          <w:lang w:val="es-ES" w:eastAsia="en-US"/>
        </w:rPr>
        <w:t xml:space="preserve">Partea </w:t>
      </w:r>
      <w:proofErr w:type="spellStart"/>
      <w:r w:rsidRPr="00DE0580">
        <w:rPr>
          <w:color w:val="auto"/>
          <w:kern w:val="0"/>
          <w:sz w:val="24"/>
          <w:szCs w:val="24"/>
          <w:lang w:val="es-ES" w:eastAsia="en-US"/>
        </w:rPr>
        <w:t>contractantă</w:t>
      </w:r>
      <w:proofErr w:type="spellEnd"/>
      <w:r w:rsidRPr="00DE0580">
        <w:rPr>
          <w:color w:val="auto"/>
          <w:kern w:val="0"/>
          <w:sz w:val="24"/>
          <w:szCs w:val="24"/>
          <w:lang w:val="es-ES" w:eastAsia="en-US"/>
        </w:rPr>
        <w:t xml:space="preserve"> care </w:t>
      </w:r>
      <w:proofErr w:type="spellStart"/>
      <w:r w:rsidRPr="00DE0580">
        <w:rPr>
          <w:color w:val="auto"/>
          <w:kern w:val="0"/>
          <w:sz w:val="24"/>
          <w:szCs w:val="24"/>
          <w:lang w:val="es-ES" w:eastAsia="en-US"/>
        </w:rPr>
        <w:t>invocă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forţa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majoră</w:t>
      </w:r>
      <w:proofErr w:type="spellEnd"/>
      <w:r w:rsidRPr="00DE0580">
        <w:rPr>
          <w:color w:val="auto"/>
          <w:kern w:val="0"/>
          <w:sz w:val="24"/>
          <w:szCs w:val="24"/>
          <w:lang w:val="es-ES" w:eastAsia="en-US"/>
        </w:rPr>
        <w:t xml:space="preserve"> are </w:t>
      </w:r>
      <w:proofErr w:type="spellStart"/>
      <w:r w:rsidRPr="00DE0580">
        <w:rPr>
          <w:color w:val="auto"/>
          <w:kern w:val="0"/>
          <w:sz w:val="24"/>
          <w:szCs w:val="24"/>
          <w:lang w:val="es-ES" w:eastAsia="en-US"/>
        </w:rPr>
        <w:t>obligaţia</w:t>
      </w:r>
      <w:proofErr w:type="spellEnd"/>
      <w:r w:rsidRPr="00DE0580">
        <w:rPr>
          <w:color w:val="auto"/>
          <w:kern w:val="0"/>
          <w:sz w:val="24"/>
          <w:szCs w:val="24"/>
          <w:lang w:val="es-ES" w:eastAsia="en-US"/>
        </w:rPr>
        <w:t xml:space="preserve"> de a notifica </w:t>
      </w:r>
      <w:proofErr w:type="spellStart"/>
      <w:r w:rsidRPr="00DE0580">
        <w:rPr>
          <w:color w:val="auto"/>
          <w:kern w:val="0"/>
          <w:sz w:val="24"/>
          <w:szCs w:val="24"/>
          <w:lang w:val="es-ES" w:eastAsia="en-US"/>
        </w:rPr>
        <w:t>celeilalte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părţi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imediat</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şi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w:t>
      </w:r>
      <w:proofErr w:type="spellEnd"/>
      <w:r w:rsidRPr="00DE0580">
        <w:rPr>
          <w:color w:val="auto"/>
          <w:kern w:val="0"/>
          <w:sz w:val="24"/>
          <w:szCs w:val="24"/>
          <w:lang w:val="es-ES" w:eastAsia="en-US"/>
        </w:rPr>
        <w:t xml:space="preserve"> mod </w:t>
      </w:r>
      <w:proofErr w:type="spellStart"/>
      <w:r w:rsidRPr="00DE0580">
        <w:rPr>
          <w:color w:val="auto"/>
          <w:kern w:val="0"/>
          <w:sz w:val="24"/>
          <w:szCs w:val="24"/>
          <w:lang w:val="es-ES" w:eastAsia="en-US"/>
        </w:rPr>
        <w:t>complet</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producerea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acesteia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şi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ia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orice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măsuri</w:t>
      </w:r>
      <w:proofErr w:type="spellEnd"/>
      <w:r w:rsidRPr="00DE0580">
        <w:rPr>
          <w:color w:val="auto"/>
          <w:kern w:val="0"/>
          <w:sz w:val="24"/>
          <w:szCs w:val="24"/>
          <w:lang w:val="es-ES" w:eastAsia="en-US"/>
        </w:rPr>
        <w:t xml:space="preserve"> care </w:t>
      </w:r>
      <w:proofErr w:type="spellStart"/>
      <w:r w:rsidRPr="00DE0580">
        <w:rPr>
          <w:color w:val="auto"/>
          <w:kern w:val="0"/>
          <w:sz w:val="24"/>
          <w:szCs w:val="24"/>
          <w:lang w:val="es-ES" w:eastAsia="en-US"/>
        </w:rPr>
        <w:t>îi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stau</w:t>
      </w:r>
      <w:proofErr w:type="spellEnd"/>
      <w:r w:rsidRPr="00DE0580">
        <w:rPr>
          <w:color w:val="auto"/>
          <w:kern w:val="0"/>
          <w:sz w:val="24"/>
          <w:szCs w:val="24"/>
          <w:lang w:val="es-ES" w:eastAsia="en-US"/>
        </w:rPr>
        <w:t xml:space="preserve"> la </w:t>
      </w:r>
      <w:proofErr w:type="spellStart"/>
      <w:r w:rsidRPr="00DE0580">
        <w:rPr>
          <w:color w:val="auto"/>
          <w:kern w:val="0"/>
          <w:sz w:val="24"/>
          <w:szCs w:val="24"/>
          <w:lang w:val="es-ES" w:eastAsia="en-US"/>
        </w:rPr>
        <w:t>dispoziţie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vederea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limitării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consecinţelor</w:t>
      </w:r>
      <w:proofErr w:type="spellEnd"/>
      <w:r w:rsidRPr="00DE0580">
        <w:rPr>
          <w:color w:val="auto"/>
          <w:kern w:val="0"/>
          <w:sz w:val="24"/>
          <w:szCs w:val="24"/>
          <w:lang w:val="es-ES" w:eastAsia="en-US"/>
        </w:rPr>
        <w:t>.</w:t>
      </w:r>
    </w:p>
    <w:p w14:paraId="20A6E717" w14:textId="1B1AD4E3" w:rsidR="00C04913"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color w:val="auto"/>
          <w:kern w:val="0"/>
          <w:sz w:val="24"/>
          <w:szCs w:val="24"/>
          <w:lang w:val="es-ES" w:eastAsia="en-US"/>
        </w:rPr>
        <w:t>2</w:t>
      </w:r>
      <w:r w:rsidR="0063718C" w:rsidRPr="00DE0580">
        <w:rPr>
          <w:color w:val="auto"/>
          <w:kern w:val="0"/>
          <w:sz w:val="24"/>
          <w:szCs w:val="24"/>
          <w:lang w:val="es-ES" w:eastAsia="en-US"/>
        </w:rPr>
        <w:t>1</w:t>
      </w:r>
      <w:r w:rsidRPr="00DE0580">
        <w:rPr>
          <w:color w:val="auto"/>
          <w:kern w:val="0"/>
          <w:sz w:val="24"/>
          <w:szCs w:val="24"/>
          <w:lang w:val="es-ES" w:eastAsia="en-US"/>
        </w:rPr>
        <w:t xml:space="preserve">.5. </w:t>
      </w:r>
      <w:proofErr w:type="spellStart"/>
      <w:r w:rsidRPr="00DE0580">
        <w:rPr>
          <w:color w:val="auto"/>
          <w:kern w:val="0"/>
          <w:sz w:val="24"/>
          <w:szCs w:val="24"/>
          <w:lang w:val="es-ES" w:eastAsia="en-US"/>
        </w:rPr>
        <w:t>Dacă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forţa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majoră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acţionează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sau</w:t>
      </w:r>
      <w:proofErr w:type="spellEnd"/>
      <w:r w:rsidRPr="00DE0580">
        <w:rPr>
          <w:color w:val="auto"/>
          <w:kern w:val="0"/>
          <w:sz w:val="24"/>
          <w:szCs w:val="24"/>
          <w:lang w:val="es-ES" w:eastAsia="en-US"/>
        </w:rPr>
        <w:t xml:space="preserve"> se </w:t>
      </w:r>
      <w:proofErr w:type="spellStart"/>
      <w:r w:rsidRPr="00DE0580">
        <w:rPr>
          <w:color w:val="auto"/>
          <w:kern w:val="0"/>
          <w:sz w:val="24"/>
          <w:szCs w:val="24"/>
          <w:lang w:val="es-ES" w:eastAsia="en-US"/>
        </w:rPr>
        <w:t>estimează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că</w:t>
      </w:r>
      <w:proofErr w:type="spellEnd"/>
      <w:r w:rsidRPr="00DE0580">
        <w:rPr>
          <w:color w:val="auto"/>
          <w:kern w:val="0"/>
          <w:sz w:val="24"/>
          <w:szCs w:val="24"/>
          <w:lang w:val="es-ES" w:eastAsia="en-US"/>
        </w:rPr>
        <w:t xml:space="preserve"> va </w:t>
      </w:r>
      <w:proofErr w:type="spellStart"/>
      <w:r w:rsidRPr="00DE0580">
        <w:rPr>
          <w:color w:val="auto"/>
          <w:kern w:val="0"/>
          <w:sz w:val="24"/>
          <w:szCs w:val="24"/>
          <w:lang w:val="es-ES" w:eastAsia="en-US"/>
        </w:rPr>
        <w:t>acţiona</w:t>
      </w:r>
      <w:proofErr w:type="spellEnd"/>
      <w:r w:rsidRPr="00DE0580">
        <w:rPr>
          <w:color w:val="auto"/>
          <w:kern w:val="0"/>
          <w:sz w:val="24"/>
          <w:szCs w:val="24"/>
          <w:lang w:val="es-ES" w:eastAsia="en-US"/>
        </w:rPr>
        <w:t xml:space="preserve"> o </w:t>
      </w:r>
      <w:proofErr w:type="spellStart"/>
      <w:r w:rsidRPr="00DE0580">
        <w:rPr>
          <w:color w:val="auto"/>
          <w:kern w:val="0"/>
          <w:sz w:val="24"/>
          <w:szCs w:val="24"/>
          <w:lang w:val="es-ES" w:eastAsia="en-US"/>
        </w:rPr>
        <w:t>perioadă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mai</w:t>
      </w:r>
      <w:proofErr w:type="spellEnd"/>
      <w:r w:rsidRPr="00DE0580">
        <w:rPr>
          <w:color w:val="auto"/>
          <w:kern w:val="0"/>
          <w:sz w:val="24"/>
          <w:szCs w:val="24"/>
          <w:lang w:val="es-ES" w:eastAsia="en-US"/>
        </w:rPr>
        <w:t xml:space="preserve"> mare de 2 </w:t>
      </w:r>
      <w:proofErr w:type="spellStart"/>
      <w:r w:rsidRPr="00DE0580">
        <w:rPr>
          <w:color w:val="auto"/>
          <w:kern w:val="0"/>
          <w:sz w:val="24"/>
          <w:szCs w:val="24"/>
          <w:lang w:val="es-ES" w:eastAsia="en-US"/>
        </w:rPr>
        <w:t>luni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fiecare</w:t>
      </w:r>
      <w:proofErr w:type="spellEnd"/>
      <w:r w:rsidRPr="00DE0580">
        <w:rPr>
          <w:color w:val="auto"/>
          <w:kern w:val="0"/>
          <w:sz w:val="24"/>
          <w:szCs w:val="24"/>
          <w:lang w:val="es-ES" w:eastAsia="en-US"/>
        </w:rPr>
        <w:t xml:space="preserve"> parte va </w:t>
      </w:r>
      <w:proofErr w:type="spellStart"/>
      <w:r w:rsidRPr="00DE0580">
        <w:rPr>
          <w:color w:val="auto"/>
          <w:kern w:val="0"/>
          <w:sz w:val="24"/>
          <w:szCs w:val="24"/>
          <w:lang w:val="es-ES" w:eastAsia="en-US"/>
        </w:rPr>
        <w:t>avea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dreptul</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notifice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celeilalte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părţi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încetarea</w:t>
      </w:r>
      <w:proofErr w:type="spellEnd"/>
      <w:r w:rsidRPr="00DE0580">
        <w:rPr>
          <w:color w:val="auto"/>
          <w:kern w:val="0"/>
          <w:sz w:val="24"/>
          <w:szCs w:val="24"/>
          <w:lang w:val="es-ES" w:eastAsia="en-US"/>
        </w:rPr>
        <w:t xml:space="preserve"> de plin </w:t>
      </w:r>
      <w:proofErr w:type="spellStart"/>
      <w:r w:rsidRPr="00DE0580">
        <w:rPr>
          <w:color w:val="auto"/>
          <w:kern w:val="0"/>
          <w:sz w:val="24"/>
          <w:szCs w:val="24"/>
          <w:lang w:val="es-ES" w:eastAsia="en-US"/>
        </w:rPr>
        <w:t>drept</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prezentului</w:t>
      </w:r>
      <w:proofErr w:type="spellEnd"/>
      <w:r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fără</w:t>
      </w:r>
      <w:proofErr w:type="spellEnd"/>
      <w:r w:rsidRPr="00DE0580">
        <w:rPr>
          <w:color w:val="auto"/>
          <w:kern w:val="0"/>
          <w:sz w:val="24"/>
          <w:szCs w:val="24"/>
          <w:lang w:val="es-ES" w:eastAsia="en-US"/>
        </w:rPr>
        <w:t xml:space="preserve"> ca </w:t>
      </w:r>
      <w:proofErr w:type="spellStart"/>
      <w:r w:rsidRPr="00DE0580">
        <w:rPr>
          <w:color w:val="auto"/>
          <w:kern w:val="0"/>
          <w:sz w:val="24"/>
          <w:szCs w:val="24"/>
          <w:lang w:val="es-ES" w:eastAsia="en-US"/>
        </w:rPr>
        <w:t>vreuna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dintre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părţi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poată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pretindă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celeilalte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daune</w:t>
      </w:r>
      <w:proofErr w:type="spellEnd"/>
      <w:r w:rsidRPr="00DE0580">
        <w:rPr>
          <w:color w:val="auto"/>
          <w:kern w:val="0"/>
          <w:sz w:val="24"/>
          <w:szCs w:val="24"/>
          <w:lang w:val="es-ES" w:eastAsia="en-US"/>
        </w:rPr>
        <w:t>-interese.</w:t>
      </w:r>
    </w:p>
    <w:p w14:paraId="070EDB06" w14:textId="77777777" w:rsidR="008E5083" w:rsidRPr="00DE0580" w:rsidRDefault="008E5083" w:rsidP="00C04201">
      <w:pPr>
        <w:overflowPunct w:val="0"/>
        <w:autoSpaceDE w:val="0"/>
        <w:autoSpaceDN w:val="0"/>
        <w:adjustRightInd w:val="0"/>
        <w:spacing w:line="288" w:lineRule="auto"/>
        <w:ind w:firstLine="567"/>
        <w:jc w:val="both"/>
        <w:rPr>
          <w:color w:val="auto"/>
          <w:kern w:val="0"/>
          <w:sz w:val="24"/>
          <w:szCs w:val="24"/>
          <w:lang w:val="es-ES" w:eastAsia="en-US"/>
        </w:rPr>
      </w:pPr>
    </w:p>
    <w:p w14:paraId="3DFC31CD" w14:textId="10EFA9E9" w:rsidR="00D66C67"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22. SOLUŢIONAREA LITIGIILOR</w:t>
      </w:r>
    </w:p>
    <w:p w14:paraId="0F0F5427" w14:textId="52A394FC" w:rsidR="00D66C67" w:rsidRPr="00DE0580" w:rsidRDefault="00D40BC4"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2</w:t>
      </w:r>
      <w:r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Pr="00DE0580">
        <w:rPr>
          <w:color w:val="auto"/>
          <w:kern w:val="0"/>
          <w:sz w:val="24"/>
          <w:szCs w:val="24"/>
          <w:lang w:val="es-ES" w:eastAsia="en-US"/>
        </w:rPr>
        <w:t>ul</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şi</w:t>
      </w:r>
      <w:proofErr w:type="spellEnd"/>
      <w:r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Pr="00DE0580">
        <w:rPr>
          <w:color w:val="auto"/>
          <w:kern w:val="0"/>
          <w:sz w:val="24"/>
          <w:szCs w:val="24"/>
          <w:lang w:val="es-ES" w:eastAsia="en-US"/>
        </w:rPr>
        <w:t>ul</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vor</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depune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toate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eforturile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pentru</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rezolva</w:t>
      </w:r>
      <w:proofErr w:type="spellEnd"/>
      <w:r w:rsidRPr="00DE0580">
        <w:rPr>
          <w:color w:val="auto"/>
          <w:kern w:val="0"/>
          <w:sz w:val="24"/>
          <w:szCs w:val="24"/>
          <w:lang w:val="es-ES" w:eastAsia="en-US"/>
        </w:rPr>
        <w:t xml:space="preserve"> pe cale </w:t>
      </w:r>
      <w:proofErr w:type="spellStart"/>
      <w:r w:rsidRPr="00DE0580">
        <w:rPr>
          <w:color w:val="auto"/>
          <w:kern w:val="0"/>
          <w:sz w:val="24"/>
          <w:szCs w:val="24"/>
          <w:lang w:val="es-ES" w:eastAsia="en-US"/>
        </w:rPr>
        <w:t>amiabilă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prin</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tratative</w:t>
      </w:r>
      <w:proofErr w:type="spellEnd"/>
      <w:r w:rsidRPr="00DE0580">
        <w:rPr>
          <w:color w:val="auto"/>
          <w:kern w:val="0"/>
          <w:sz w:val="24"/>
          <w:szCs w:val="24"/>
          <w:lang w:val="es-ES" w:eastAsia="en-US"/>
        </w:rPr>
        <w:t xml:space="preserve"> directe, </w:t>
      </w:r>
      <w:proofErr w:type="spellStart"/>
      <w:r w:rsidRPr="00DE0580">
        <w:rPr>
          <w:color w:val="auto"/>
          <w:kern w:val="0"/>
          <w:sz w:val="24"/>
          <w:szCs w:val="24"/>
          <w:lang w:val="es-ES" w:eastAsia="en-US"/>
        </w:rPr>
        <w:t>orice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neînţelegere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sau</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dispută</w:t>
      </w:r>
      <w:proofErr w:type="spellEnd"/>
      <w:r w:rsidRPr="00DE0580">
        <w:rPr>
          <w:color w:val="auto"/>
          <w:kern w:val="0"/>
          <w:sz w:val="24"/>
          <w:szCs w:val="24"/>
          <w:lang w:val="es-ES" w:eastAsia="en-US"/>
        </w:rPr>
        <w:t xml:space="preserve"> care se </w:t>
      </w:r>
      <w:proofErr w:type="spellStart"/>
      <w:r w:rsidRPr="00DE0580">
        <w:rPr>
          <w:color w:val="auto"/>
          <w:kern w:val="0"/>
          <w:sz w:val="24"/>
          <w:szCs w:val="24"/>
          <w:lang w:val="es-ES" w:eastAsia="en-US"/>
        </w:rPr>
        <w:t>poate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ivi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între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ei</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cadrul</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sau</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legătură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cu</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îndeplinirea</w:t>
      </w:r>
      <w:proofErr w:type="spellEnd"/>
      <w:r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Pr="00DE0580">
        <w:rPr>
          <w:color w:val="auto"/>
          <w:kern w:val="0"/>
          <w:sz w:val="24"/>
          <w:szCs w:val="24"/>
          <w:lang w:val="es-ES" w:eastAsia="en-US"/>
        </w:rPr>
        <w:t>.</w:t>
      </w:r>
    </w:p>
    <w:p w14:paraId="7FF8D0F9" w14:textId="148D5CEE" w:rsidR="00C04913"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color w:val="auto"/>
          <w:kern w:val="0"/>
          <w:sz w:val="24"/>
          <w:szCs w:val="24"/>
          <w:lang w:val="es-ES" w:eastAsia="en-US"/>
        </w:rPr>
        <w:lastRenderedPageBreak/>
        <w:t>2</w:t>
      </w:r>
      <w:r w:rsidR="0063718C" w:rsidRPr="00DE0580">
        <w:rPr>
          <w:color w:val="auto"/>
          <w:kern w:val="0"/>
          <w:sz w:val="24"/>
          <w:szCs w:val="24"/>
          <w:lang w:val="es-ES" w:eastAsia="en-US"/>
        </w:rPr>
        <w:t>2</w:t>
      </w:r>
      <w:r w:rsidRPr="00DE0580">
        <w:rPr>
          <w:color w:val="auto"/>
          <w:kern w:val="0"/>
          <w:sz w:val="24"/>
          <w:szCs w:val="24"/>
          <w:lang w:val="es-ES" w:eastAsia="en-US"/>
        </w:rPr>
        <w:t xml:space="preserve">.2. </w:t>
      </w:r>
      <w:proofErr w:type="spellStart"/>
      <w:r w:rsidRPr="00DE0580">
        <w:rPr>
          <w:color w:val="auto"/>
          <w:kern w:val="0"/>
          <w:sz w:val="24"/>
          <w:szCs w:val="24"/>
          <w:lang w:val="es-ES" w:eastAsia="en-US"/>
        </w:rPr>
        <w:t>Dacă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după</w:t>
      </w:r>
      <w:proofErr w:type="spellEnd"/>
      <w:r w:rsidRPr="00DE0580">
        <w:rPr>
          <w:color w:val="auto"/>
          <w:kern w:val="0"/>
          <w:sz w:val="24"/>
          <w:szCs w:val="24"/>
          <w:lang w:val="es-ES" w:eastAsia="en-US"/>
        </w:rPr>
        <w:t xml:space="preserve"> 5 </w:t>
      </w:r>
      <w:proofErr w:type="spellStart"/>
      <w:r w:rsidRPr="00DE0580">
        <w:rPr>
          <w:color w:val="auto"/>
          <w:kern w:val="0"/>
          <w:sz w:val="24"/>
          <w:szCs w:val="24"/>
          <w:lang w:val="es-ES" w:eastAsia="en-US"/>
        </w:rPr>
        <w:t>zile</w:t>
      </w:r>
      <w:proofErr w:type="spellEnd"/>
      <w:r w:rsidRPr="00DE0580">
        <w:rPr>
          <w:color w:val="auto"/>
          <w:kern w:val="0"/>
          <w:sz w:val="24"/>
          <w:szCs w:val="24"/>
          <w:lang w:val="es-ES" w:eastAsia="en-US"/>
        </w:rPr>
        <w:t xml:space="preserve"> de la </w:t>
      </w:r>
      <w:proofErr w:type="spellStart"/>
      <w:r w:rsidRPr="00DE0580">
        <w:rPr>
          <w:color w:val="auto"/>
          <w:kern w:val="0"/>
          <w:sz w:val="24"/>
          <w:szCs w:val="24"/>
          <w:lang w:val="es-ES" w:eastAsia="en-US"/>
        </w:rPr>
        <w:t>începerea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acestor</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tratative</w:t>
      </w:r>
      <w:proofErr w:type="spellEnd"/>
      <w:r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Pr="00DE0580">
        <w:rPr>
          <w:color w:val="auto"/>
          <w:kern w:val="0"/>
          <w:sz w:val="24"/>
          <w:szCs w:val="24"/>
          <w:lang w:val="es-ES" w:eastAsia="en-US"/>
        </w:rPr>
        <w:t>ul</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şi</w:t>
      </w:r>
      <w:proofErr w:type="spellEnd"/>
      <w:r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Pr="00DE0580">
        <w:rPr>
          <w:color w:val="auto"/>
          <w:kern w:val="0"/>
          <w:sz w:val="24"/>
          <w:szCs w:val="24"/>
          <w:lang w:val="es-ES" w:eastAsia="en-US"/>
        </w:rPr>
        <w:t>ul</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nu</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reuşesc</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să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rezolve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în</w:t>
      </w:r>
      <w:proofErr w:type="spellEnd"/>
      <w:r w:rsidRPr="00DE0580">
        <w:rPr>
          <w:color w:val="auto"/>
          <w:kern w:val="0"/>
          <w:sz w:val="24"/>
          <w:szCs w:val="24"/>
          <w:lang w:val="es-ES" w:eastAsia="en-US"/>
        </w:rPr>
        <w:t xml:space="preserve"> mod </w:t>
      </w:r>
      <w:proofErr w:type="spellStart"/>
      <w:r w:rsidRPr="00DE0580">
        <w:rPr>
          <w:color w:val="auto"/>
          <w:kern w:val="0"/>
          <w:sz w:val="24"/>
          <w:szCs w:val="24"/>
          <w:lang w:val="es-ES" w:eastAsia="en-US"/>
        </w:rPr>
        <w:t>amiabil</w:t>
      </w:r>
      <w:proofErr w:type="spellEnd"/>
      <w:r w:rsidRPr="00DE0580">
        <w:rPr>
          <w:color w:val="auto"/>
          <w:kern w:val="0"/>
          <w:sz w:val="24"/>
          <w:szCs w:val="24"/>
          <w:lang w:val="es-ES" w:eastAsia="en-US"/>
        </w:rPr>
        <w:t xml:space="preserve"> o </w:t>
      </w:r>
      <w:proofErr w:type="spellStart"/>
      <w:r w:rsidRPr="00DE0580">
        <w:rPr>
          <w:color w:val="auto"/>
          <w:kern w:val="0"/>
          <w:sz w:val="24"/>
          <w:szCs w:val="24"/>
          <w:lang w:val="es-ES" w:eastAsia="en-US"/>
        </w:rPr>
        <w:t>divergenţă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contractuală</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fiecare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poate</w:t>
      </w:r>
      <w:proofErr w:type="spellEnd"/>
      <w:r w:rsidRPr="00DE0580">
        <w:rPr>
          <w:color w:val="auto"/>
          <w:kern w:val="0"/>
          <w:sz w:val="24"/>
          <w:szCs w:val="24"/>
          <w:lang w:val="es-ES" w:eastAsia="en-US"/>
        </w:rPr>
        <w:t xml:space="preserve"> solicita ca disputa </w:t>
      </w:r>
      <w:proofErr w:type="spellStart"/>
      <w:r w:rsidRPr="00DE0580">
        <w:rPr>
          <w:color w:val="auto"/>
          <w:kern w:val="0"/>
          <w:sz w:val="24"/>
          <w:szCs w:val="24"/>
          <w:lang w:val="es-ES" w:eastAsia="en-US"/>
        </w:rPr>
        <w:t>să</w:t>
      </w:r>
      <w:proofErr w:type="spellEnd"/>
      <w:r w:rsidRPr="00DE0580">
        <w:rPr>
          <w:color w:val="auto"/>
          <w:kern w:val="0"/>
          <w:sz w:val="24"/>
          <w:szCs w:val="24"/>
          <w:lang w:val="es-ES" w:eastAsia="en-US"/>
        </w:rPr>
        <w:t xml:space="preserve"> se </w:t>
      </w:r>
      <w:proofErr w:type="spellStart"/>
      <w:r w:rsidRPr="00DE0580">
        <w:rPr>
          <w:color w:val="auto"/>
          <w:kern w:val="0"/>
          <w:sz w:val="24"/>
          <w:szCs w:val="24"/>
          <w:lang w:val="es-ES" w:eastAsia="en-US"/>
        </w:rPr>
        <w:t>soluţioneze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către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instanţele</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judecătoreşti</w:t>
      </w:r>
      <w:proofErr w:type="spellEnd"/>
      <w:r w:rsidRPr="00DE0580">
        <w:rPr>
          <w:color w:val="auto"/>
          <w:kern w:val="0"/>
          <w:sz w:val="24"/>
          <w:szCs w:val="24"/>
          <w:lang w:val="es-ES" w:eastAsia="en-US"/>
        </w:rPr>
        <w:t xml:space="preserve"> din </w:t>
      </w:r>
      <w:proofErr w:type="spellStart"/>
      <w:r w:rsidRPr="00DE0580">
        <w:rPr>
          <w:color w:val="auto"/>
          <w:kern w:val="0"/>
          <w:sz w:val="24"/>
          <w:szCs w:val="24"/>
          <w:lang w:val="es-ES" w:eastAsia="en-US"/>
        </w:rPr>
        <w:t>Bucureşti</w:t>
      </w:r>
      <w:proofErr w:type="spellEnd"/>
      <w:r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74126187" w:rsidR="00D40BC4" w:rsidRPr="00DE0580" w:rsidRDefault="005D4808" w:rsidP="00C04201">
      <w:pPr>
        <w:overflowPunct w:val="0"/>
        <w:autoSpaceDE w:val="0"/>
        <w:autoSpaceDN w:val="0"/>
        <w:adjustRightInd w:val="0"/>
        <w:spacing w:line="288" w:lineRule="auto"/>
        <w:jc w:val="both"/>
        <w:rPr>
          <w:b/>
          <w:color w:val="auto"/>
          <w:kern w:val="0"/>
          <w:sz w:val="24"/>
          <w:szCs w:val="24"/>
          <w:lang w:val="fr-FR" w:eastAsia="en-US"/>
        </w:rPr>
      </w:pPr>
      <w:r w:rsidRPr="00DE0580">
        <w:rPr>
          <w:b/>
          <w:color w:val="auto"/>
          <w:kern w:val="0"/>
          <w:sz w:val="24"/>
          <w:szCs w:val="24"/>
          <w:lang w:val="fr-FR" w:eastAsia="en-US"/>
        </w:rPr>
        <w:t>23. COMUNICARI</w:t>
      </w:r>
    </w:p>
    <w:p w14:paraId="519CF51B" w14:textId="00347541"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fr-FR" w:eastAsia="en-US"/>
        </w:rPr>
        <w:t>2</w:t>
      </w:r>
      <w:r w:rsidR="0063718C" w:rsidRPr="00DE0580">
        <w:rPr>
          <w:color w:val="auto"/>
          <w:kern w:val="0"/>
          <w:sz w:val="24"/>
          <w:szCs w:val="24"/>
          <w:lang w:val="fr-FR" w:eastAsia="en-US"/>
        </w:rPr>
        <w:t>3</w:t>
      </w:r>
      <w:r w:rsidRPr="00DE0580">
        <w:rPr>
          <w:color w:val="auto"/>
          <w:kern w:val="0"/>
          <w:sz w:val="24"/>
          <w:szCs w:val="24"/>
          <w:lang w:val="fr-FR" w:eastAsia="en-US"/>
        </w:rPr>
        <w:t xml:space="preserve">.1. (1) </w:t>
      </w:r>
      <w:r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5E61E9AA" w:rsidR="00951F3E"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3</w:t>
      </w:r>
      <w:r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77777777" w:rsidR="00DE0580" w:rsidRPr="00DE0580" w:rsidRDefault="005D4808" w:rsidP="00C04201">
      <w:pPr>
        <w:overflowPunct w:val="0"/>
        <w:autoSpaceDE w:val="0"/>
        <w:autoSpaceDN w:val="0"/>
        <w:adjustRightInd w:val="0"/>
        <w:spacing w:line="288" w:lineRule="auto"/>
        <w:jc w:val="both"/>
        <w:rPr>
          <w:b/>
          <w:color w:val="auto"/>
          <w:kern w:val="0"/>
          <w:sz w:val="24"/>
          <w:szCs w:val="24"/>
          <w:lang w:val="fr-FR" w:eastAsia="en-US"/>
        </w:rPr>
      </w:pPr>
      <w:r w:rsidRPr="00DE0580">
        <w:rPr>
          <w:b/>
          <w:color w:val="auto"/>
          <w:kern w:val="0"/>
          <w:sz w:val="24"/>
          <w:szCs w:val="24"/>
          <w:lang w:val="fr-FR" w:eastAsia="en-US"/>
        </w:rPr>
        <w:t>24. LEGEA APLICABILA CONTRACTULUI SUBSECVENT</w:t>
      </w:r>
    </w:p>
    <w:p w14:paraId="3E8BA2A3" w14:textId="40FFB27E" w:rsidR="00951F3E" w:rsidRPr="00DE0580" w:rsidRDefault="00D40BC4" w:rsidP="00C04201">
      <w:pPr>
        <w:overflowPunct w:val="0"/>
        <w:autoSpaceDE w:val="0"/>
        <w:autoSpaceDN w:val="0"/>
        <w:adjustRightInd w:val="0"/>
        <w:spacing w:line="288" w:lineRule="auto"/>
        <w:jc w:val="both"/>
        <w:rPr>
          <w:b/>
          <w:color w:val="auto"/>
          <w:kern w:val="0"/>
          <w:sz w:val="24"/>
          <w:szCs w:val="24"/>
          <w:lang w:val="fr-FR" w:eastAsia="en-US"/>
        </w:rPr>
      </w:pPr>
      <w:r w:rsidRPr="00DE0580">
        <w:rPr>
          <w:color w:val="auto"/>
          <w:kern w:val="0"/>
          <w:sz w:val="24"/>
          <w:szCs w:val="24"/>
          <w:lang w:val="fr-FR" w:eastAsia="en-US"/>
        </w:rPr>
        <w:t>2</w:t>
      </w:r>
      <w:r w:rsidR="0063718C" w:rsidRPr="00DE0580">
        <w:rPr>
          <w:color w:val="auto"/>
          <w:kern w:val="0"/>
          <w:sz w:val="24"/>
          <w:szCs w:val="24"/>
          <w:lang w:val="fr-FR" w:eastAsia="en-US"/>
        </w:rPr>
        <w:t>4</w:t>
      </w:r>
      <w:r w:rsidRPr="00DE0580">
        <w:rPr>
          <w:color w:val="auto"/>
          <w:kern w:val="0"/>
          <w:sz w:val="24"/>
          <w:szCs w:val="24"/>
          <w:lang w:val="fr-FR" w:eastAsia="en-US"/>
        </w:rPr>
        <w:t xml:space="preserve">.1. </w:t>
      </w:r>
      <w:r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Pr="00DE0580">
        <w:rPr>
          <w:color w:val="auto"/>
          <w:kern w:val="0"/>
          <w:sz w:val="24"/>
          <w:szCs w:val="24"/>
          <w:lang w:val="it-IT" w:eastAsia="en-US"/>
        </w:rPr>
        <w:t>este guvernat şi interpretat după legea română</w:t>
      </w:r>
      <w:r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6B5472D7" w:rsidR="00D40BC4" w:rsidRPr="00DE0580" w:rsidRDefault="005D4808" w:rsidP="00C04201">
      <w:pPr>
        <w:overflowPunct w:val="0"/>
        <w:autoSpaceDE w:val="0"/>
        <w:autoSpaceDN w:val="0"/>
        <w:adjustRightInd w:val="0"/>
        <w:spacing w:line="288" w:lineRule="auto"/>
        <w:jc w:val="both"/>
        <w:rPr>
          <w:b/>
          <w:color w:val="auto"/>
          <w:kern w:val="0"/>
          <w:sz w:val="24"/>
          <w:szCs w:val="24"/>
          <w:lang w:val="it-IT" w:eastAsia="en-US"/>
        </w:rPr>
      </w:pPr>
      <w:r w:rsidRPr="00DE0580">
        <w:rPr>
          <w:b/>
          <w:color w:val="auto"/>
          <w:kern w:val="0"/>
          <w:sz w:val="24"/>
          <w:szCs w:val="24"/>
          <w:lang w:val="fr-FR" w:eastAsia="en-US"/>
        </w:rPr>
        <w:t>25</w:t>
      </w:r>
      <w:r w:rsidRPr="00DE0580">
        <w:rPr>
          <w:b/>
          <w:color w:val="auto"/>
          <w:kern w:val="0"/>
          <w:sz w:val="24"/>
          <w:szCs w:val="24"/>
          <w:lang w:val="it-IT" w:eastAsia="en-US"/>
        </w:rPr>
        <w:t>. ALTE CLAUZE</w:t>
      </w:r>
    </w:p>
    <w:p w14:paraId="12962E49" w14:textId="4C5F1203"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.1. </w:t>
      </w:r>
      <w:r w:rsidR="006D60B3">
        <w:rPr>
          <w:color w:val="auto"/>
          <w:kern w:val="0"/>
          <w:sz w:val="24"/>
          <w:szCs w:val="24"/>
          <w:lang w:val="it-IT" w:eastAsia="en-US"/>
        </w:rPr>
        <w:t>Î</w:t>
      </w:r>
      <w:r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Pr="00DE0580">
        <w:rPr>
          <w:color w:val="auto"/>
          <w:kern w:val="0"/>
          <w:sz w:val="24"/>
          <w:szCs w:val="24"/>
          <w:lang w:val="it-IT" w:eastAsia="en-US"/>
        </w:rPr>
        <w:t>vor fi considerate ca având existenţa de sine stătătoare şi vor ramâne în vigoare şi pe deplin aplicabile.</w:t>
      </w:r>
    </w:p>
    <w:p w14:paraId="267A5354" w14:textId="7EB7A90F"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.2. </w:t>
      </w:r>
      <w:r w:rsidR="006D60B3">
        <w:rPr>
          <w:color w:val="auto"/>
          <w:kern w:val="0"/>
          <w:sz w:val="24"/>
          <w:szCs w:val="24"/>
          <w:lang w:val="it-IT" w:eastAsia="en-US"/>
        </w:rPr>
        <w:t>Î</w:t>
      </w:r>
      <w:r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5FE278E4"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.3. </w:t>
      </w:r>
      <w:r w:rsidR="006D60B3">
        <w:rPr>
          <w:color w:val="auto"/>
          <w:kern w:val="0"/>
          <w:sz w:val="24"/>
          <w:szCs w:val="24"/>
          <w:lang w:val="it-IT" w:eastAsia="en-US"/>
        </w:rPr>
        <w:t>Î</w:t>
      </w:r>
      <w:r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23E4F776"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.4. </w:t>
      </w:r>
      <w:r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Pr="00DE0580">
        <w:rPr>
          <w:color w:val="auto"/>
          <w:kern w:val="0"/>
          <w:sz w:val="24"/>
          <w:szCs w:val="24"/>
          <w:lang w:eastAsia="en-US"/>
        </w:rPr>
        <w:t>ontract</w:t>
      </w:r>
      <w:r w:rsidR="00951F3E" w:rsidRPr="00DE0580">
        <w:rPr>
          <w:color w:val="auto"/>
          <w:kern w:val="0"/>
          <w:sz w:val="24"/>
          <w:szCs w:val="24"/>
          <w:lang w:eastAsia="en-US"/>
        </w:rPr>
        <w:t xml:space="preserve"> subsecvent</w:t>
      </w:r>
      <w:r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Pr="00DE0580">
        <w:rPr>
          <w:color w:val="auto"/>
          <w:kern w:val="0"/>
          <w:sz w:val="24"/>
          <w:szCs w:val="24"/>
          <w:lang w:eastAsia="en-US"/>
        </w:rPr>
        <w:t>ărţi, sub forma unui act adiţional.</w:t>
      </w:r>
    </w:p>
    <w:p w14:paraId="1DE2810B" w14:textId="28346369"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141556" w:rsidRPr="00DE0580">
        <w:rPr>
          <w:color w:val="auto"/>
          <w:kern w:val="0"/>
          <w:sz w:val="24"/>
          <w:szCs w:val="24"/>
          <w:lang w:eastAsia="en-US"/>
        </w:rPr>
        <w:t>5</w:t>
      </w:r>
      <w:r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Pr="00DE0580">
        <w:rPr>
          <w:color w:val="auto"/>
          <w:kern w:val="0"/>
          <w:sz w:val="24"/>
          <w:szCs w:val="24"/>
          <w:lang w:eastAsia="en-US"/>
        </w:rPr>
        <w:t>ărţilor referitoare la cele exprimate în aceste clauze.</w:t>
      </w:r>
    </w:p>
    <w:p w14:paraId="157D4769" w14:textId="6F700B4F"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63718C" w:rsidRPr="00DE0580">
        <w:rPr>
          <w:color w:val="auto"/>
          <w:kern w:val="0"/>
          <w:sz w:val="24"/>
          <w:szCs w:val="24"/>
          <w:lang w:eastAsia="en-US"/>
        </w:rPr>
        <w:t>5</w:t>
      </w:r>
      <w:r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Pr="00DE0580">
        <w:rPr>
          <w:color w:val="auto"/>
          <w:kern w:val="0"/>
          <w:sz w:val="24"/>
          <w:szCs w:val="24"/>
          <w:lang w:eastAsia="en-US"/>
        </w:rPr>
        <w:t>ontract</w:t>
      </w:r>
      <w:r w:rsidR="00951F3E" w:rsidRPr="00DE0580">
        <w:rPr>
          <w:color w:val="auto"/>
          <w:kern w:val="0"/>
          <w:sz w:val="24"/>
          <w:szCs w:val="24"/>
          <w:lang w:eastAsia="en-US"/>
        </w:rPr>
        <w:t xml:space="preserve"> subsecvent</w:t>
      </w:r>
      <w:r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Pr="00DE0580">
        <w:rPr>
          <w:color w:val="auto"/>
          <w:kern w:val="0"/>
          <w:sz w:val="24"/>
          <w:szCs w:val="24"/>
          <w:lang w:eastAsia="en-US"/>
        </w:rPr>
        <w:t>ărţilor</w:t>
      </w:r>
      <w:r w:rsidR="00951F3E" w:rsidRPr="00DE0580">
        <w:rPr>
          <w:color w:val="auto"/>
          <w:kern w:val="0"/>
          <w:sz w:val="24"/>
          <w:szCs w:val="24"/>
          <w:lang w:eastAsia="en-US"/>
        </w:rPr>
        <w:t>,</w:t>
      </w:r>
      <w:r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Pr="00DE0580">
        <w:rPr>
          <w:color w:val="auto"/>
          <w:kern w:val="0"/>
          <w:sz w:val="24"/>
          <w:szCs w:val="24"/>
          <w:lang w:eastAsia="en-US"/>
        </w:rPr>
        <w:t xml:space="preserve"> sau cesionarilor acestora.</w:t>
      </w:r>
    </w:p>
    <w:p w14:paraId="02293468" w14:textId="688FB661"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63718C" w:rsidRPr="00DE0580">
        <w:rPr>
          <w:color w:val="auto"/>
          <w:kern w:val="0"/>
          <w:sz w:val="24"/>
          <w:szCs w:val="24"/>
          <w:lang w:eastAsia="en-US"/>
        </w:rPr>
        <w:t>5</w:t>
      </w:r>
      <w:r w:rsidRPr="00DE0580">
        <w:rPr>
          <w:color w:val="auto"/>
          <w:kern w:val="0"/>
          <w:sz w:val="24"/>
          <w:szCs w:val="24"/>
          <w:lang w:eastAsia="en-US"/>
        </w:rPr>
        <w:t xml:space="preserve">.7. </w:t>
      </w:r>
      <w:r w:rsidR="000D75B0">
        <w:rPr>
          <w:color w:val="auto"/>
          <w:kern w:val="0"/>
          <w:sz w:val="24"/>
          <w:szCs w:val="24"/>
          <w:lang w:eastAsia="en-US"/>
        </w:rPr>
        <w:t>Furnizor</w:t>
      </w:r>
      <w:r w:rsidRPr="00DE0580">
        <w:rPr>
          <w:color w:val="auto"/>
          <w:kern w:val="0"/>
          <w:sz w:val="24"/>
          <w:szCs w:val="24"/>
          <w:lang w:eastAsia="en-US"/>
        </w:rPr>
        <w:t>ul garanteaz</w:t>
      </w:r>
      <w:r w:rsidR="006D60B3">
        <w:rPr>
          <w:color w:val="auto"/>
          <w:kern w:val="0"/>
          <w:sz w:val="24"/>
          <w:szCs w:val="24"/>
          <w:lang w:eastAsia="en-US"/>
        </w:rPr>
        <w:t>ă</w:t>
      </w:r>
      <w:r w:rsidRPr="00DE0580">
        <w:rPr>
          <w:color w:val="auto"/>
          <w:kern w:val="0"/>
          <w:sz w:val="24"/>
          <w:szCs w:val="24"/>
          <w:lang w:eastAsia="en-US"/>
        </w:rPr>
        <w:t xml:space="preserve"> ca este o societate constituit</w:t>
      </w:r>
      <w:r w:rsidR="006D60B3">
        <w:rPr>
          <w:color w:val="auto"/>
          <w:kern w:val="0"/>
          <w:sz w:val="24"/>
          <w:szCs w:val="24"/>
          <w:lang w:eastAsia="en-US"/>
        </w:rPr>
        <w:t>ă</w:t>
      </w:r>
      <w:r w:rsidRPr="00DE0580">
        <w:rPr>
          <w:color w:val="auto"/>
          <w:kern w:val="0"/>
          <w:sz w:val="24"/>
          <w:szCs w:val="24"/>
          <w:lang w:eastAsia="en-US"/>
        </w:rPr>
        <w:t xml:space="preserve"> </w:t>
      </w:r>
      <w:r w:rsidR="006D60B3">
        <w:rPr>
          <w:color w:val="auto"/>
          <w:kern w:val="0"/>
          <w:sz w:val="24"/>
          <w:szCs w:val="24"/>
          <w:lang w:eastAsia="en-US"/>
        </w:rPr>
        <w:t>î</w:t>
      </w:r>
      <w:r w:rsidRPr="00DE0580">
        <w:rPr>
          <w:color w:val="auto"/>
          <w:kern w:val="0"/>
          <w:sz w:val="24"/>
          <w:szCs w:val="24"/>
          <w:lang w:eastAsia="en-US"/>
        </w:rPr>
        <w:t xml:space="preserve">n mod valabil </w:t>
      </w:r>
      <w:r w:rsidR="006D60B3">
        <w:rPr>
          <w:color w:val="auto"/>
          <w:kern w:val="0"/>
          <w:sz w:val="24"/>
          <w:szCs w:val="24"/>
          <w:lang w:eastAsia="en-US"/>
        </w:rPr>
        <w:t>ș</w:t>
      </w:r>
      <w:r w:rsidRPr="00DE0580">
        <w:rPr>
          <w:color w:val="auto"/>
          <w:kern w:val="0"/>
          <w:sz w:val="24"/>
          <w:szCs w:val="24"/>
          <w:lang w:eastAsia="en-US"/>
        </w:rPr>
        <w:t>i este legal reprezentat</w:t>
      </w:r>
      <w:r w:rsidR="006D60B3">
        <w:rPr>
          <w:color w:val="auto"/>
          <w:kern w:val="0"/>
          <w:sz w:val="24"/>
          <w:szCs w:val="24"/>
          <w:lang w:eastAsia="en-US"/>
        </w:rPr>
        <w:t>ă</w:t>
      </w:r>
      <w:r w:rsidRPr="00DE0580">
        <w:rPr>
          <w:color w:val="auto"/>
          <w:kern w:val="0"/>
          <w:sz w:val="24"/>
          <w:szCs w:val="24"/>
          <w:lang w:eastAsia="en-US"/>
        </w:rPr>
        <w:t xml:space="preserve"> la </w:t>
      </w:r>
      <w:r w:rsidR="006D60B3">
        <w:rPr>
          <w:color w:val="auto"/>
          <w:kern w:val="0"/>
          <w:sz w:val="24"/>
          <w:szCs w:val="24"/>
          <w:lang w:eastAsia="en-US"/>
        </w:rPr>
        <w:t>î</w:t>
      </w:r>
      <w:r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Pr="00DE0580">
        <w:rPr>
          <w:color w:val="auto"/>
          <w:kern w:val="0"/>
          <w:sz w:val="24"/>
          <w:szCs w:val="24"/>
          <w:lang w:eastAsia="en-US"/>
        </w:rPr>
        <w:t>.</w:t>
      </w:r>
    </w:p>
    <w:p w14:paraId="0F47A1CB" w14:textId="48F073E2" w:rsidR="00951F3E" w:rsidRPr="00DE0580" w:rsidRDefault="002D7E7F" w:rsidP="00C04201">
      <w:pPr>
        <w:spacing w:line="288" w:lineRule="auto"/>
        <w:jc w:val="both"/>
        <w:rPr>
          <w:sz w:val="24"/>
          <w:szCs w:val="24"/>
        </w:rPr>
      </w:pPr>
      <w:r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588E0932" w14:textId="5C03BB7F" w:rsidR="00DE0580" w:rsidRPr="00DE0580" w:rsidRDefault="00DE0580" w:rsidP="00CD5769">
      <w:pPr>
        <w:jc w:val="both"/>
        <w:rPr>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DE0580" w:rsidRPr="00DE0580" w14:paraId="100B6232" w14:textId="77777777" w:rsidTr="000D75B0">
        <w:tc>
          <w:tcPr>
            <w:tcW w:w="5382" w:type="dxa"/>
          </w:tcPr>
          <w:p w14:paraId="6C792F65" w14:textId="43A1A031" w:rsidR="00DE0580" w:rsidRPr="00DE0580" w:rsidRDefault="000D75B0" w:rsidP="00DE0580">
            <w:pPr>
              <w:jc w:val="center"/>
              <w:rPr>
                <w:b/>
                <w:color w:val="auto"/>
                <w:kern w:val="0"/>
                <w:sz w:val="24"/>
                <w:szCs w:val="24"/>
                <w:lang w:val="en-US" w:eastAsia="en-US"/>
              </w:rPr>
            </w:pPr>
            <w:r>
              <w:rPr>
                <w:b/>
                <w:color w:val="auto"/>
                <w:kern w:val="0"/>
                <w:sz w:val="24"/>
                <w:szCs w:val="24"/>
                <w:lang w:val="en-US" w:eastAsia="en-US"/>
              </w:rPr>
              <w:t>ACHIZITOR</w:t>
            </w:r>
            <w:r w:rsidR="00DE0580" w:rsidRPr="00DE0580">
              <w:rPr>
                <w:b/>
                <w:color w:val="auto"/>
                <w:kern w:val="0"/>
                <w:sz w:val="24"/>
                <w:szCs w:val="24"/>
                <w:lang w:val="en-US" w:eastAsia="en-US"/>
              </w:rPr>
              <w:t>,</w:t>
            </w:r>
          </w:p>
          <w:p w14:paraId="60140393" w14:textId="77777777" w:rsidR="00DE0580" w:rsidRPr="00DE0580" w:rsidRDefault="00DE0580" w:rsidP="00DE0580">
            <w:pPr>
              <w:jc w:val="center"/>
              <w:rPr>
                <w:b/>
                <w:color w:val="auto"/>
                <w:kern w:val="0"/>
                <w:sz w:val="24"/>
                <w:szCs w:val="24"/>
                <w:lang w:val="fr-FR"/>
              </w:rPr>
            </w:pPr>
            <w:r w:rsidRPr="00DE0580">
              <w:rPr>
                <w:b/>
                <w:color w:val="auto"/>
                <w:kern w:val="0"/>
                <w:sz w:val="24"/>
                <w:szCs w:val="24"/>
                <w:lang w:val="fr-FR"/>
              </w:rPr>
              <w:t xml:space="preserve">ADMINISTRAŢIA DOMENIULUI PUBLIC </w:t>
            </w:r>
          </w:p>
          <w:p w14:paraId="74817887" w14:textId="39572ADC" w:rsidR="00DE0580" w:rsidRPr="00DE0580" w:rsidRDefault="00DE0580" w:rsidP="00DE0580">
            <w:pPr>
              <w:jc w:val="center"/>
              <w:rPr>
                <w:color w:val="auto"/>
                <w:kern w:val="0"/>
                <w:sz w:val="24"/>
                <w:szCs w:val="24"/>
                <w:lang w:val="pl-PL" w:eastAsia="pl-PL"/>
              </w:rPr>
            </w:pPr>
            <w:r w:rsidRPr="00DE0580">
              <w:rPr>
                <w:b/>
                <w:color w:val="auto"/>
                <w:kern w:val="0"/>
                <w:sz w:val="24"/>
                <w:szCs w:val="24"/>
                <w:lang w:val="fr-FR"/>
              </w:rPr>
              <w:t>SECTOR 2 BUCUREŞTI</w:t>
            </w:r>
          </w:p>
          <w:p w14:paraId="0ABBEC6F" w14:textId="7C2BA509" w:rsidR="000D75B0" w:rsidRPr="00DE0580" w:rsidRDefault="000D75B0" w:rsidP="00DE0580">
            <w:pPr>
              <w:tabs>
                <w:tab w:val="left" w:pos="426"/>
                <w:tab w:val="left" w:pos="993"/>
              </w:tabs>
              <w:jc w:val="center"/>
              <w:rPr>
                <w:color w:val="auto"/>
                <w:sz w:val="24"/>
                <w:szCs w:val="24"/>
              </w:rPr>
            </w:pPr>
          </w:p>
        </w:tc>
        <w:tc>
          <w:tcPr>
            <w:tcW w:w="4531" w:type="dxa"/>
          </w:tcPr>
          <w:p w14:paraId="36E91397" w14:textId="454C71C2" w:rsidR="00DE0580" w:rsidRPr="00DE0580" w:rsidRDefault="000D75B0" w:rsidP="00DE0580">
            <w:pPr>
              <w:jc w:val="center"/>
              <w:rPr>
                <w:b/>
                <w:color w:val="auto"/>
                <w:kern w:val="0"/>
                <w:sz w:val="24"/>
                <w:szCs w:val="24"/>
                <w:lang w:val="en-US" w:eastAsia="en-US"/>
              </w:rPr>
            </w:pPr>
            <w:r>
              <w:rPr>
                <w:b/>
                <w:color w:val="auto"/>
                <w:kern w:val="0"/>
                <w:sz w:val="24"/>
                <w:szCs w:val="24"/>
                <w:lang w:val="en-US" w:eastAsia="en-US"/>
              </w:rPr>
              <w:t>FURNIZOR</w:t>
            </w:r>
            <w:r w:rsidR="00DE0580" w:rsidRPr="00DE0580">
              <w:rPr>
                <w:b/>
                <w:color w:val="auto"/>
                <w:kern w:val="0"/>
                <w:sz w:val="24"/>
                <w:szCs w:val="24"/>
                <w:lang w:val="en-US" w:eastAsia="en-US"/>
              </w:rPr>
              <w:t>,</w:t>
            </w:r>
          </w:p>
          <w:p w14:paraId="362D2AD7" w14:textId="77777777" w:rsidR="00DE0580" w:rsidRPr="00DE0580" w:rsidRDefault="00DE0580" w:rsidP="00DE0580">
            <w:pPr>
              <w:jc w:val="center"/>
              <w:rPr>
                <w:b/>
                <w:bCs/>
                <w:color w:val="auto"/>
                <w:kern w:val="0"/>
                <w:sz w:val="24"/>
                <w:szCs w:val="24"/>
                <w:lang w:eastAsia="en-US"/>
              </w:rPr>
            </w:pPr>
            <w:r w:rsidRPr="00DE0580">
              <w:rPr>
                <w:b/>
                <w:bCs/>
                <w:color w:val="auto"/>
                <w:kern w:val="0"/>
                <w:sz w:val="24"/>
                <w:szCs w:val="24"/>
                <w:lang w:eastAsia="en-US"/>
              </w:rPr>
              <w:t>S.C. BELMAR PROD S.R.L.</w:t>
            </w:r>
          </w:p>
          <w:p w14:paraId="666A1DF0" w14:textId="042BF0CF" w:rsidR="00DE0580" w:rsidRPr="00DE0580" w:rsidRDefault="00DE0580" w:rsidP="00DE0580">
            <w:pPr>
              <w:jc w:val="center"/>
              <w:rPr>
                <w:color w:val="auto"/>
                <w:sz w:val="24"/>
                <w:szCs w:val="24"/>
              </w:rPr>
            </w:pPr>
          </w:p>
        </w:tc>
      </w:tr>
    </w:tbl>
    <w:p w14:paraId="5D4AF16F" w14:textId="1F1D165A" w:rsidR="00186075" w:rsidRDefault="00186075" w:rsidP="00681975">
      <w:pPr>
        <w:pStyle w:val="NoSpacing"/>
        <w:rPr>
          <w:b/>
          <w:sz w:val="24"/>
          <w:szCs w:val="24"/>
          <w:lang w:val="fr-FR"/>
        </w:rPr>
      </w:pPr>
    </w:p>
    <w:p w14:paraId="39EF4B2B" w14:textId="2C238D9C" w:rsidR="00186075" w:rsidRDefault="00186075" w:rsidP="00681975">
      <w:pPr>
        <w:pStyle w:val="NoSpacing"/>
        <w:rPr>
          <w:b/>
          <w:sz w:val="24"/>
          <w:szCs w:val="24"/>
          <w:lang w:val="fr-FR"/>
        </w:rPr>
      </w:pPr>
    </w:p>
    <w:p w14:paraId="42456985" w14:textId="77777777" w:rsidR="00D810C3" w:rsidRDefault="00D810C3" w:rsidP="00681975">
      <w:pPr>
        <w:pStyle w:val="NoSpacing"/>
        <w:rPr>
          <w:b/>
          <w:color w:val="auto"/>
          <w:sz w:val="24"/>
          <w:szCs w:val="24"/>
          <w:lang w:val="fr-FR"/>
        </w:rPr>
      </w:pPr>
    </w:p>
    <w:p w14:paraId="13499239" w14:textId="743F7A58" w:rsidR="00344D80" w:rsidRDefault="00FA2ABA" w:rsidP="00681975">
      <w:pPr>
        <w:pStyle w:val="NoSpacing"/>
        <w:rPr>
          <w:b/>
          <w:color w:val="auto"/>
          <w:sz w:val="24"/>
          <w:szCs w:val="24"/>
          <w:lang w:val="fr-FR"/>
        </w:rPr>
      </w:pPr>
      <w:r w:rsidRPr="003032E5">
        <w:rPr>
          <w:b/>
          <w:color w:val="auto"/>
          <w:sz w:val="24"/>
          <w:szCs w:val="24"/>
          <w:lang w:val="fr-FR"/>
        </w:rPr>
        <w:t xml:space="preserve">ANEXA NR. 1 </w:t>
      </w:r>
    </w:p>
    <w:p w14:paraId="1020A951" w14:textId="500C30D0" w:rsidR="00D810C3" w:rsidRDefault="00D810C3" w:rsidP="00681975">
      <w:pPr>
        <w:pStyle w:val="NoSpacing"/>
        <w:rPr>
          <w:b/>
          <w:color w:val="auto"/>
          <w:sz w:val="24"/>
          <w:szCs w:val="24"/>
          <w:lang w:val="fr-FR"/>
        </w:rPr>
      </w:pPr>
    </w:p>
    <w:p w14:paraId="7EB971BA" w14:textId="2B4CE86E" w:rsidR="00D810C3" w:rsidRDefault="00D810C3" w:rsidP="00681975">
      <w:pPr>
        <w:pStyle w:val="NoSpacing"/>
        <w:rPr>
          <w:b/>
          <w:color w:val="auto"/>
          <w:sz w:val="24"/>
          <w:szCs w:val="24"/>
          <w:lang w:val="fr-FR"/>
        </w:rPr>
      </w:pPr>
    </w:p>
    <w:p w14:paraId="407D812D" w14:textId="77777777" w:rsidR="00D810C3" w:rsidRPr="003032E5" w:rsidRDefault="00D810C3" w:rsidP="00681975">
      <w:pPr>
        <w:pStyle w:val="NoSpacing"/>
        <w:rPr>
          <w:b/>
          <w:color w:val="auto"/>
          <w:sz w:val="24"/>
          <w:szCs w:val="24"/>
          <w:lang w:val="fr-FR"/>
        </w:rPr>
      </w:pPr>
    </w:p>
    <w:p w14:paraId="5A84F08C" w14:textId="4E1EC95F" w:rsidR="00681975" w:rsidRPr="003032E5" w:rsidRDefault="00681975" w:rsidP="00D810C3">
      <w:pPr>
        <w:pStyle w:val="NoSpacing"/>
        <w:spacing w:line="360" w:lineRule="auto"/>
        <w:jc w:val="center"/>
        <w:rPr>
          <w:b/>
          <w:color w:val="auto"/>
          <w:sz w:val="24"/>
          <w:szCs w:val="24"/>
          <w:lang w:val="fr-FR"/>
        </w:rPr>
      </w:pPr>
      <w:r w:rsidRPr="003032E5">
        <w:rPr>
          <w:b/>
          <w:color w:val="auto"/>
          <w:sz w:val="24"/>
          <w:szCs w:val="24"/>
          <w:lang w:val="fr-FR"/>
        </w:rPr>
        <w:t xml:space="preserve">Lista </w:t>
      </w:r>
      <w:proofErr w:type="spellStart"/>
      <w:r w:rsidRPr="003032E5">
        <w:rPr>
          <w:b/>
          <w:color w:val="auto"/>
          <w:sz w:val="24"/>
          <w:szCs w:val="24"/>
          <w:lang w:val="fr-FR"/>
        </w:rPr>
        <w:t>cu</w:t>
      </w:r>
      <w:proofErr w:type="spellEnd"/>
      <w:r w:rsidRPr="003032E5">
        <w:rPr>
          <w:b/>
          <w:color w:val="auto"/>
          <w:sz w:val="24"/>
          <w:szCs w:val="24"/>
          <w:lang w:val="fr-FR"/>
        </w:rPr>
        <w:t xml:space="preserve"> </w:t>
      </w:r>
      <w:proofErr w:type="spellStart"/>
      <w:r w:rsidRPr="003032E5">
        <w:rPr>
          <w:b/>
          <w:color w:val="auto"/>
          <w:sz w:val="24"/>
          <w:szCs w:val="24"/>
          <w:lang w:val="fr-FR"/>
        </w:rPr>
        <w:t>produse</w:t>
      </w:r>
      <w:proofErr w:type="spellEnd"/>
      <w:r w:rsidRPr="003032E5">
        <w:rPr>
          <w:b/>
          <w:color w:val="auto"/>
          <w:sz w:val="24"/>
          <w:szCs w:val="24"/>
          <w:lang w:val="fr-FR"/>
        </w:rPr>
        <w:t xml:space="preserve">, </w:t>
      </w:r>
      <w:proofErr w:type="spellStart"/>
      <w:r w:rsidRPr="003032E5">
        <w:rPr>
          <w:b/>
          <w:color w:val="auto"/>
          <w:sz w:val="24"/>
          <w:szCs w:val="24"/>
          <w:lang w:val="fr-FR"/>
        </w:rPr>
        <w:t>cantit</w:t>
      </w:r>
      <w:r w:rsidR="00031012" w:rsidRPr="003032E5">
        <w:rPr>
          <w:b/>
          <w:color w:val="auto"/>
          <w:sz w:val="24"/>
          <w:szCs w:val="24"/>
          <w:lang w:val="fr-FR"/>
        </w:rPr>
        <w:t>ăț</w:t>
      </w:r>
      <w:r w:rsidRPr="003032E5">
        <w:rPr>
          <w:b/>
          <w:color w:val="auto"/>
          <w:sz w:val="24"/>
          <w:szCs w:val="24"/>
          <w:lang w:val="fr-FR"/>
        </w:rPr>
        <w:t>i</w:t>
      </w:r>
      <w:proofErr w:type="spellEnd"/>
      <w:r w:rsidRPr="003032E5">
        <w:rPr>
          <w:b/>
          <w:color w:val="auto"/>
          <w:sz w:val="24"/>
          <w:szCs w:val="24"/>
          <w:lang w:val="fr-FR"/>
        </w:rPr>
        <w:t xml:space="preserve">, </w:t>
      </w:r>
      <w:proofErr w:type="spellStart"/>
      <w:r w:rsidRPr="003032E5">
        <w:rPr>
          <w:b/>
          <w:color w:val="auto"/>
          <w:sz w:val="24"/>
          <w:szCs w:val="24"/>
          <w:lang w:val="fr-FR"/>
        </w:rPr>
        <w:t>pre</w:t>
      </w:r>
      <w:r w:rsidR="00031012" w:rsidRPr="003032E5">
        <w:rPr>
          <w:b/>
          <w:color w:val="auto"/>
          <w:sz w:val="24"/>
          <w:szCs w:val="24"/>
          <w:lang w:val="fr-FR"/>
        </w:rPr>
        <w:t>ț</w:t>
      </w:r>
      <w:r w:rsidRPr="003032E5">
        <w:rPr>
          <w:b/>
          <w:color w:val="auto"/>
          <w:sz w:val="24"/>
          <w:szCs w:val="24"/>
          <w:lang w:val="fr-FR"/>
        </w:rPr>
        <w:t>uri</w:t>
      </w:r>
      <w:proofErr w:type="spellEnd"/>
      <w:r w:rsidRPr="003032E5">
        <w:rPr>
          <w:b/>
          <w:color w:val="auto"/>
          <w:sz w:val="24"/>
          <w:szCs w:val="24"/>
          <w:lang w:val="fr-FR"/>
        </w:rPr>
        <w:t xml:space="preserve"> </w:t>
      </w:r>
      <w:proofErr w:type="spellStart"/>
      <w:r w:rsidRPr="003032E5">
        <w:rPr>
          <w:b/>
          <w:color w:val="auto"/>
          <w:sz w:val="24"/>
          <w:szCs w:val="24"/>
          <w:lang w:val="fr-FR"/>
        </w:rPr>
        <w:t>unitare</w:t>
      </w:r>
      <w:proofErr w:type="spellEnd"/>
      <w:r w:rsidRPr="003032E5">
        <w:rPr>
          <w:b/>
          <w:color w:val="auto"/>
          <w:sz w:val="24"/>
          <w:szCs w:val="24"/>
          <w:lang w:val="fr-FR"/>
        </w:rPr>
        <w:t xml:space="preserve"> </w:t>
      </w:r>
      <w:proofErr w:type="spellStart"/>
      <w:r w:rsidR="00031012" w:rsidRPr="003032E5">
        <w:rPr>
          <w:b/>
          <w:color w:val="auto"/>
          <w:sz w:val="24"/>
          <w:szCs w:val="24"/>
          <w:lang w:val="fr-FR"/>
        </w:rPr>
        <w:t>ș</w:t>
      </w:r>
      <w:r w:rsidRPr="003032E5">
        <w:rPr>
          <w:b/>
          <w:color w:val="auto"/>
          <w:sz w:val="24"/>
          <w:szCs w:val="24"/>
          <w:lang w:val="fr-FR"/>
        </w:rPr>
        <w:t>i</w:t>
      </w:r>
      <w:proofErr w:type="spellEnd"/>
      <w:r w:rsidRPr="003032E5">
        <w:rPr>
          <w:b/>
          <w:color w:val="auto"/>
          <w:sz w:val="24"/>
          <w:szCs w:val="24"/>
          <w:lang w:val="fr-FR"/>
        </w:rPr>
        <w:t xml:space="preserve"> </w:t>
      </w:r>
      <w:proofErr w:type="spellStart"/>
      <w:r w:rsidRPr="003032E5">
        <w:rPr>
          <w:b/>
          <w:color w:val="auto"/>
          <w:sz w:val="24"/>
          <w:szCs w:val="24"/>
          <w:lang w:val="fr-FR"/>
        </w:rPr>
        <w:t>valori</w:t>
      </w:r>
      <w:proofErr w:type="spellEnd"/>
    </w:p>
    <w:p w14:paraId="70C8A569" w14:textId="77777777" w:rsidR="00942D2D" w:rsidRPr="003032E5" w:rsidRDefault="00942D2D" w:rsidP="00D810C3">
      <w:pPr>
        <w:pStyle w:val="ListParagraph"/>
        <w:widowControl w:val="0"/>
        <w:spacing w:line="360" w:lineRule="auto"/>
        <w:ind w:left="0"/>
        <w:jc w:val="center"/>
        <w:rPr>
          <w:bCs/>
          <w:noProof/>
          <w:lang w:val="ro-RO"/>
        </w:rPr>
      </w:pPr>
      <w:bookmarkStart w:id="1" w:name="_Hlk54001565"/>
      <w:r w:rsidRPr="003032E5">
        <w:rPr>
          <w:b/>
        </w:rPr>
        <w:t xml:space="preserve">LOT 3 – </w:t>
      </w:r>
      <w:proofErr w:type="spellStart"/>
      <w:r w:rsidRPr="003032E5">
        <w:rPr>
          <w:b/>
        </w:rPr>
        <w:t>Furnizare</w:t>
      </w:r>
      <w:proofErr w:type="spellEnd"/>
      <w:r w:rsidRPr="003032E5">
        <w:rPr>
          <w:b/>
        </w:rPr>
        <w:t xml:space="preserve"> cu </w:t>
      </w:r>
      <w:proofErr w:type="spellStart"/>
      <w:r w:rsidRPr="003032E5">
        <w:rPr>
          <w:b/>
        </w:rPr>
        <w:t>montaj</w:t>
      </w:r>
      <w:proofErr w:type="spellEnd"/>
      <w:r w:rsidRPr="003032E5">
        <w:rPr>
          <w:b/>
        </w:rPr>
        <w:t xml:space="preserve"> </w:t>
      </w:r>
      <w:proofErr w:type="spellStart"/>
      <w:r w:rsidRPr="003032E5">
        <w:rPr>
          <w:b/>
        </w:rPr>
        <w:t>inclus</w:t>
      </w:r>
      <w:proofErr w:type="spellEnd"/>
      <w:r w:rsidRPr="003032E5">
        <w:rPr>
          <w:b/>
        </w:rPr>
        <w:t xml:space="preserve"> </w:t>
      </w:r>
      <w:proofErr w:type="spellStart"/>
      <w:r w:rsidRPr="003032E5">
        <w:rPr>
          <w:b/>
        </w:rPr>
        <w:t>panouri</w:t>
      </w:r>
      <w:proofErr w:type="spellEnd"/>
      <w:r w:rsidRPr="003032E5">
        <w:rPr>
          <w:b/>
        </w:rPr>
        <w:t xml:space="preserve"> de </w:t>
      </w:r>
      <w:proofErr w:type="spellStart"/>
      <w:r w:rsidRPr="003032E5">
        <w:rPr>
          <w:b/>
        </w:rPr>
        <w:t>gard</w:t>
      </w:r>
      <w:proofErr w:type="spellEnd"/>
      <w:r w:rsidRPr="003032E5">
        <w:rPr>
          <w:b/>
        </w:rPr>
        <w:t xml:space="preserve"> </w:t>
      </w:r>
      <w:proofErr w:type="spellStart"/>
      <w:r w:rsidRPr="003032E5">
        <w:rPr>
          <w:b/>
        </w:rPr>
        <w:t>metalic</w:t>
      </w:r>
      <w:proofErr w:type="spellEnd"/>
      <w:r w:rsidRPr="003032E5">
        <w:rPr>
          <w:b/>
        </w:rPr>
        <w:t xml:space="preserve"> cu </w:t>
      </w:r>
      <w:proofErr w:type="spellStart"/>
      <w:r w:rsidRPr="003032E5">
        <w:rPr>
          <w:b/>
        </w:rPr>
        <w:t>zabrele</w:t>
      </w:r>
      <w:proofErr w:type="spellEnd"/>
      <w:r w:rsidRPr="003032E5">
        <w:rPr>
          <w:b/>
        </w:rPr>
        <w:t xml:space="preserve"> </w:t>
      </w:r>
      <w:proofErr w:type="spellStart"/>
      <w:r w:rsidRPr="003032E5">
        <w:rPr>
          <w:b/>
        </w:rPr>
        <w:t>si</w:t>
      </w:r>
      <w:proofErr w:type="spellEnd"/>
      <w:r w:rsidRPr="003032E5">
        <w:rPr>
          <w:b/>
        </w:rPr>
        <w:t xml:space="preserve"> </w:t>
      </w:r>
      <w:proofErr w:type="spellStart"/>
      <w:r w:rsidRPr="003032E5">
        <w:rPr>
          <w:b/>
        </w:rPr>
        <w:t>panouri</w:t>
      </w:r>
      <w:proofErr w:type="spellEnd"/>
      <w:r w:rsidRPr="003032E5">
        <w:rPr>
          <w:b/>
        </w:rPr>
        <w:t xml:space="preserve"> de </w:t>
      </w:r>
      <w:proofErr w:type="spellStart"/>
      <w:r w:rsidRPr="003032E5">
        <w:rPr>
          <w:b/>
        </w:rPr>
        <w:t>gard</w:t>
      </w:r>
      <w:proofErr w:type="spellEnd"/>
      <w:r w:rsidRPr="003032E5">
        <w:rPr>
          <w:b/>
        </w:rPr>
        <w:t xml:space="preserve"> metallic ornamental</w:t>
      </w:r>
      <w:r w:rsidRPr="003032E5">
        <w:rPr>
          <w:bCs/>
          <w:noProof/>
          <w:lang w:val="ro-RO"/>
        </w:rPr>
        <w:t xml:space="preserve"> </w:t>
      </w:r>
    </w:p>
    <w:bookmarkEnd w:id="1"/>
    <w:p w14:paraId="76A51955" w14:textId="29D1848C" w:rsidR="00344D80" w:rsidRDefault="00681975" w:rsidP="00D810C3">
      <w:pPr>
        <w:pStyle w:val="ListParagraph"/>
        <w:widowControl w:val="0"/>
        <w:spacing w:line="360" w:lineRule="auto"/>
        <w:ind w:left="0"/>
        <w:jc w:val="center"/>
        <w:rPr>
          <w:i/>
          <w:iCs/>
        </w:rPr>
      </w:pPr>
      <w:r w:rsidRPr="003032E5">
        <w:rPr>
          <w:bCs/>
          <w:noProof/>
          <w:lang w:val="ro-RO"/>
        </w:rPr>
        <w:t>Cod CPV</w:t>
      </w:r>
      <w:r w:rsidRPr="003032E5">
        <w:rPr>
          <w:b/>
          <w:noProof/>
          <w:lang w:val="ro-RO"/>
        </w:rPr>
        <w:t xml:space="preserve"> </w:t>
      </w:r>
      <w:r w:rsidRPr="003032E5">
        <w:t>44231000-8/</w:t>
      </w:r>
      <w:proofErr w:type="spellStart"/>
      <w:r w:rsidRPr="003032E5">
        <w:rPr>
          <w:i/>
          <w:iCs/>
        </w:rPr>
        <w:t>Panouri</w:t>
      </w:r>
      <w:proofErr w:type="spellEnd"/>
      <w:r w:rsidRPr="003032E5">
        <w:rPr>
          <w:i/>
          <w:iCs/>
        </w:rPr>
        <w:t xml:space="preserve"> prefabricate </w:t>
      </w:r>
      <w:proofErr w:type="spellStart"/>
      <w:r w:rsidRPr="003032E5">
        <w:rPr>
          <w:i/>
          <w:iCs/>
        </w:rPr>
        <w:t>pentru</w:t>
      </w:r>
      <w:proofErr w:type="spellEnd"/>
      <w:r w:rsidRPr="003032E5">
        <w:rPr>
          <w:i/>
          <w:iCs/>
        </w:rPr>
        <w:t xml:space="preserve"> </w:t>
      </w:r>
      <w:proofErr w:type="spellStart"/>
      <w:r w:rsidRPr="003032E5">
        <w:rPr>
          <w:i/>
          <w:iCs/>
        </w:rPr>
        <w:t>garduri</w:t>
      </w:r>
      <w:proofErr w:type="spellEnd"/>
      <w:r w:rsidR="00865E5D" w:rsidRPr="003032E5">
        <w:rPr>
          <w:i/>
          <w:iCs/>
        </w:rPr>
        <w:t xml:space="preserve"> (Rev. 2)</w:t>
      </w:r>
    </w:p>
    <w:p w14:paraId="65D6C998" w14:textId="7C00CB25" w:rsidR="00D810C3" w:rsidRDefault="00D810C3" w:rsidP="00D810C3">
      <w:pPr>
        <w:pStyle w:val="ListParagraph"/>
        <w:widowControl w:val="0"/>
        <w:spacing w:line="360" w:lineRule="auto"/>
        <w:ind w:left="0"/>
        <w:jc w:val="center"/>
        <w:rPr>
          <w:i/>
          <w:iCs/>
        </w:rPr>
      </w:pPr>
    </w:p>
    <w:p w14:paraId="0AD4FF66" w14:textId="77777777" w:rsidR="0069515F" w:rsidRPr="003032E5" w:rsidRDefault="0069515F" w:rsidP="001651BF">
      <w:pPr>
        <w:pStyle w:val="NoSpacing"/>
        <w:jc w:val="center"/>
        <w:rPr>
          <w:b/>
          <w:color w:val="auto"/>
          <w:sz w:val="24"/>
          <w:szCs w:val="24"/>
          <w:lang w:val="fr-FR"/>
        </w:rPr>
      </w:pP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420"/>
        <w:gridCol w:w="3972"/>
        <w:gridCol w:w="420"/>
        <w:gridCol w:w="292"/>
        <w:gridCol w:w="420"/>
        <w:gridCol w:w="1134"/>
        <w:gridCol w:w="1705"/>
        <w:gridCol w:w="1418"/>
      </w:tblGrid>
      <w:tr w:rsidR="00D810C3" w:rsidRPr="00D810C3" w14:paraId="5518135A" w14:textId="77777777" w:rsidTr="00D810C3">
        <w:trPr>
          <w:trHeight w:val="702"/>
        </w:trPr>
        <w:tc>
          <w:tcPr>
            <w:tcW w:w="699" w:type="dxa"/>
            <w:gridSpan w:val="2"/>
            <w:vAlign w:val="center"/>
            <w:hideMark/>
          </w:tcPr>
          <w:p w14:paraId="4DFE0728" w14:textId="77777777" w:rsidR="004D7FCB" w:rsidRPr="00D810C3" w:rsidRDefault="004D7FCB" w:rsidP="004D7FCB">
            <w:pPr>
              <w:jc w:val="center"/>
              <w:rPr>
                <w:b/>
                <w:noProof/>
                <w:color w:val="auto"/>
              </w:rPr>
            </w:pPr>
            <w:r w:rsidRPr="00D810C3">
              <w:rPr>
                <w:b/>
                <w:noProof/>
                <w:color w:val="auto"/>
              </w:rPr>
              <w:t>Nr. Crt.</w:t>
            </w:r>
          </w:p>
        </w:tc>
        <w:tc>
          <w:tcPr>
            <w:tcW w:w="4392" w:type="dxa"/>
            <w:gridSpan w:val="2"/>
            <w:vAlign w:val="center"/>
            <w:hideMark/>
          </w:tcPr>
          <w:p w14:paraId="25656432" w14:textId="77777777" w:rsidR="004D7FCB" w:rsidRPr="00D810C3" w:rsidRDefault="004D7FCB" w:rsidP="004D7FCB">
            <w:pPr>
              <w:jc w:val="center"/>
              <w:rPr>
                <w:b/>
                <w:noProof/>
                <w:color w:val="auto"/>
              </w:rPr>
            </w:pPr>
            <w:r w:rsidRPr="00D810C3">
              <w:rPr>
                <w:b/>
                <w:noProof/>
                <w:color w:val="auto"/>
              </w:rPr>
              <w:t>Denumire produs</w:t>
            </w:r>
          </w:p>
        </w:tc>
        <w:tc>
          <w:tcPr>
            <w:tcW w:w="712" w:type="dxa"/>
            <w:gridSpan w:val="2"/>
            <w:vAlign w:val="center"/>
            <w:hideMark/>
          </w:tcPr>
          <w:p w14:paraId="3DC1A3C3" w14:textId="26805DFB" w:rsidR="004D7FCB" w:rsidRPr="00D810C3" w:rsidRDefault="004D7FCB" w:rsidP="004D7FCB">
            <w:pPr>
              <w:jc w:val="center"/>
              <w:rPr>
                <w:b/>
                <w:noProof/>
                <w:color w:val="auto"/>
              </w:rPr>
            </w:pPr>
            <w:r w:rsidRPr="00D810C3">
              <w:rPr>
                <w:b/>
                <w:noProof/>
                <w:color w:val="auto"/>
              </w:rPr>
              <w:t>U.M.</w:t>
            </w:r>
          </w:p>
        </w:tc>
        <w:tc>
          <w:tcPr>
            <w:tcW w:w="1134" w:type="dxa"/>
          </w:tcPr>
          <w:p w14:paraId="72551234" w14:textId="77777777" w:rsidR="00484DC5" w:rsidRPr="00D810C3" w:rsidRDefault="00484DC5" w:rsidP="004D7FCB">
            <w:pPr>
              <w:jc w:val="center"/>
              <w:rPr>
                <w:b/>
                <w:color w:val="auto"/>
                <w:lang w:val="en-US"/>
              </w:rPr>
            </w:pPr>
          </w:p>
          <w:p w14:paraId="465ED6B0" w14:textId="2FE153B5" w:rsidR="004D7FCB" w:rsidRPr="00D810C3" w:rsidRDefault="004D7FCB" w:rsidP="004D7FCB">
            <w:pPr>
              <w:jc w:val="center"/>
              <w:rPr>
                <w:b/>
                <w:noProof/>
                <w:color w:val="auto"/>
              </w:rPr>
            </w:pPr>
            <w:proofErr w:type="spellStart"/>
            <w:r w:rsidRPr="00D810C3">
              <w:rPr>
                <w:b/>
                <w:color w:val="auto"/>
                <w:lang w:val="en-US"/>
              </w:rPr>
              <w:t>Cantitate</w:t>
            </w:r>
            <w:proofErr w:type="spellEnd"/>
          </w:p>
        </w:tc>
        <w:tc>
          <w:tcPr>
            <w:tcW w:w="1705" w:type="dxa"/>
          </w:tcPr>
          <w:p w14:paraId="0E28FC2E" w14:textId="77777777" w:rsidR="004D7FCB" w:rsidRPr="00D810C3" w:rsidRDefault="004D7FCB" w:rsidP="004D7FCB">
            <w:pPr>
              <w:jc w:val="center"/>
              <w:rPr>
                <w:b/>
                <w:noProof/>
                <w:color w:val="auto"/>
              </w:rPr>
            </w:pPr>
            <w:r w:rsidRPr="00D810C3">
              <w:rPr>
                <w:b/>
                <w:noProof/>
                <w:color w:val="auto"/>
              </w:rPr>
              <w:t xml:space="preserve">Preț unitar </w:t>
            </w:r>
          </w:p>
          <w:p w14:paraId="555F32F2" w14:textId="77777777" w:rsidR="004D7FCB" w:rsidRPr="00D810C3" w:rsidRDefault="004D7FCB" w:rsidP="004D7FCB">
            <w:pPr>
              <w:jc w:val="center"/>
              <w:rPr>
                <w:bCs/>
                <w:noProof/>
                <w:color w:val="auto"/>
              </w:rPr>
            </w:pPr>
            <w:r w:rsidRPr="00D810C3">
              <w:rPr>
                <w:bCs/>
                <w:noProof/>
                <w:color w:val="auto"/>
              </w:rPr>
              <w:t>lei/ml</w:t>
            </w:r>
          </w:p>
          <w:p w14:paraId="1FAF4E50" w14:textId="40325DA2" w:rsidR="004D7FCB" w:rsidRPr="00D810C3" w:rsidRDefault="004D7FCB" w:rsidP="004D7FCB">
            <w:pPr>
              <w:jc w:val="center"/>
              <w:rPr>
                <w:b/>
                <w:noProof/>
                <w:color w:val="auto"/>
              </w:rPr>
            </w:pPr>
            <w:r w:rsidRPr="00D810C3">
              <w:rPr>
                <w:bCs/>
                <w:noProof/>
                <w:color w:val="auto"/>
              </w:rPr>
              <w:t xml:space="preserve"> (fără TVA)</w:t>
            </w:r>
          </w:p>
        </w:tc>
        <w:tc>
          <w:tcPr>
            <w:tcW w:w="1418" w:type="dxa"/>
            <w:vAlign w:val="center"/>
            <w:hideMark/>
          </w:tcPr>
          <w:p w14:paraId="372997ED" w14:textId="77777777" w:rsidR="004D7FCB" w:rsidRPr="00D810C3" w:rsidRDefault="004D7FCB" w:rsidP="004D7FCB">
            <w:pPr>
              <w:pStyle w:val="NoSpacing"/>
              <w:jc w:val="center"/>
              <w:rPr>
                <w:b/>
                <w:color w:val="auto"/>
                <w:lang w:val="en-US"/>
              </w:rPr>
            </w:pPr>
            <w:proofErr w:type="spellStart"/>
            <w:r w:rsidRPr="00D810C3">
              <w:rPr>
                <w:b/>
                <w:color w:val="auto"/>
                <w:lang w:val="en-US"/>
              </w:rPr>
              <w:t>Valoare</w:t>
            </w:r>
            <w:proofErr w:type="spellEnd"/>
          </w:p>
          <w:p w14:paraId="51B62E39" w14:textId="11F70D62" w:rsidR="004D7FCB" w:rsidRPr="00D810C3" w:rsidRDefault="004D7FCB" w:rsidP="004D7FCB">
            <w:pPr>
              <w:pStyle w:val="NoSpacing"/>
              <w:jc w:val="center"/>
              <w:rPr>
                <w:bCs/>
                <w:color w:val="auto"/>
                <w:lang w:val="en-US"/>
              </w:rPr>
            </w:pPr>
            <w:r w:rsidRPr="00D810C3">
              <w:rPr>
                <w:bCs/>
                <w:color w:val="auto"/>
                <w:lang w:val="en-US"/>
              </w:rPr>
              <w:t>(</w:t>
            </w:r>
            <w:proofErr w:type="gramStart"/>
            <w:r w:rsidRPr="00D810C3">
              <w:rPr>
                <w:bCs/>
                <w:color w:val="auto"/>
                <w:lang w:val="en-US"/>
              </w:rPr>
              <w:t>lei</w:t>
            </w:r>
            <w:proofErr w:type="gramEnd"/>
            <w:r w:rsidRPr="00D810C3">
              <w:rPr>
                <w:bCs/>
                <w:color w:val="auto"/>
                <w:lang w:val="en-US"/>
              </w:rPr>
              <w:t xml:space="preserve"> </w:t>
            </w:r>
            <w:proofErr w:type="spellStart"/>
            <w:r w:rsidRPr="00D810C3">
              <w:rPr>
                <w:bCs/>
                <w:color w:val="auto"/>
                <w:lang w:val="en-US"/>
              </w:rPr>
              <w:t>fără</w:t>
            </w:r>
            <w:proofErr w:type="spellEnd"/>
            <w:r w:rsidRPr="00D810C3">
              <w:rPr>
                <w:bCs/>
                <w:color w:val="auto"/>
                <w:lang w:val="en-US"/>
              </w:rPr>
              <w:t xml:space="preserve"> TVA)</w:t>
            </w:r>
          </w:p>
        </w:tc>
      </w:tr>
      <w:tr w:rsidR="00D810C3" w:rsidRPr="00D810C3" w14:paraId="3AE8467D" w14:textId="77777777" w:rsidTr="00D810C3">
        <w:trPr>
          <w:trHeight w:val="130"/>
        </w:trPr>
        <w:tc>
          <w:tcPr>
            <w:tcW w:w="699" w:type="dxa"/>
            <w:gridSpan w:val="2"/>
            <w:tcBorders>
              <w:bottom w:val="single" w:sz="4" w:space="0" w:color="auto"/>
            </w:tcBorders>
            <w:vAlign w:val="center"/>
          </w:tcPr>
          <w:p w14:paraId="5FFD5BD6" w14:textId="00407E5D" w:rsidR="00D810C3" w:rsidRPr="00D810C3" w:rsidRDefault="00D810C3" w:rsidP="00D810C3">
            <w:pPr>
              <w:jc w:val="center"/>
              <w:rPr>
                <w:noProof/>
                <w:color w:val="auto"/>
              </w:rPr>
            </w:pPr>
            <w:r w:rsidRPr="00D810C3">
              <w:rPr>
                <w:noProof/>
                <w:color w:val="auto"/>
              </w:rPr>
              <w:t>1</w:t>
            </w:r>
          </w:p>
        </w:tc>
        <w:tc>
          <w:tcPr>
            <w:tcW w:w="4392" w:type="dxa"/>
            <w:gridSpan w:val="2"/>
            <w:tcBorders>
              <w:bottom w:val="single" w:sz="4" w:space="0" w:color="auto"/>
            </w:tcBorders>
            <w:vAlign w:val="center"/>
          </w:tcPr>
          <w:p w14:paraId="15B9047A" w14:textId="4EF29296" w:rsidR="00D810C3" w:rsidRPr="00D810C3" w:rsidRDefault="00D810C3" w:rsidP="00D810C3">
            <w:pPr>
              <w:rPr>
                <w:bCs/>
                <w:color w:val="auto"/>
              </w:rPr>
            </w:pPr>
            <w:r w:rsidRPr="00D810C3">
              <w:rPr>
                <w:bCs/>
                <w:color w:val="auto"/>
              </w:rPr>
              <w:t xml:space="preserve">Gard </w:t>
            </w:r>
            <w:bookmarkStart w:id="2" w:name="_Hlk70340633"/>
            <w:r w:rsidRPr="00D810C3">
              <w:rPr>
                <w:bCs/>
                <w:color w:val="auto"/>
              </w:rPr>
              <w:t>metalic ornamental pe soclu beton cu h=1,9 m</w:t>
            </w:r>
            <w:bookmarkEnd w:id="2"/>
          </w:p>
        </w:tc>
        <w:tc>
          <w:tcPr>
            <w:tcW w:w="712" w:type="dxa"/>
            <w:gridSpan w:val="2"/>
            <w:tcBorders>
              <w:bottom w:val="single" w:sz="4" w:space="0" w:color="auto"/>
            </w:tcBorders>
            <w:vAlign w:val="center"/>
          </w:tcPr>
          <w:p w14:paraId="75ED66BA" w14:textId="1C2E80E9" w:rsidR="00D810C3" w:rsidRPr="00D810C3" w:rsidRDefault="00D810C3" w:rsidP="00D810C3">
            <w:pPr>
              <w:jc w:val="center"/>
              <w:rPr>
                <w:noProof/>
                <w:color w:val="auto"/>
              </w:rPr>
            </w:pPr>
            <w:r w:rsidRPr="00D810C3">
              <w:rPr>
                <w:noProof/>
                <w:color w:val="auto"/>
              </w:rPr>
              <w:t>ml</w:t>
            </w:r>
          </w:p>
        </w:tc>
        <w:tc>
          <w:tcPr>
            <w:tcW w:w="1134" w:type="dxa"/>
            <w:tcBorders>
              <w:bottom w:val="single" w:sz="4" w:space="0" w:color="auto"/>
            </w:tcBorders>
          </w:tcPr>
          <w:p w14:paraId="2F8AE66E" w14:textId="04C19726" w:rsidR="00D810C3" w:rsidRPr="00D810C3" w:rsidRDefault="00D810C3" w:rsidP="00D810C3">
            <w:pPr>
              <w:jc w:val="center"/>
              <w:rPr>
                <w:noProof/>
                <w:color w:val="auto"/>
              </w:rPr>
            </w:pPr>
            <w:r w:rsidRPr="00D810C3">
              <w:rPr>
                <w:noProof/>
                <w:color w:val="auto"/>
              </w:rPr>
              <w:t>615</w:t>
            </w:r>
          </w:p>
        </w:tc>
        <w:tc>
          <w:tcPr>
            <w:tcW w:w="1705" w:type="dxa"/>
            <w:tcBorders>
              <w:bottom w:val="single" w:sz="4" w:space="0" w:color="auto"/>
            </w:tcBorders>
          </w:tcPr>
          <w:p w14:paraId="110D3F0E" w14:textId="759E78B4" w:rsidR="00D810C3" w:rsidRPr="00D810C3" w:rsidRDefault="00D810C3" w:rsidP="00D810C3">
            <w:pPr>
              <w:jc w:val="center"/>
              <w:rPr>
                <w:noProof/>
                <w:color w:val="auto"/>
              </w:rPr>
            </w:pPr>
            <w:r w:rsidRPr="00D810C3">
              <w:rPr>
                <w:noProof/>
                <w:color w:val="auto"/>
              </w:rPr>
              <w:t>860,00</w:t>
            </w:r>
          </w:p>
        </w:tc>
        <w:tc>
          <w:tcPr>
            <w:tcW w:w="1418" w:type="dxa"/>
          </w:tcPr>
          <w:p w14:paraId="493CC1EC" w14:textId="0644D39F" w:rsidR="00D810C3" w:rsidRPr="00D810C3" w:rsidRDefault="00D810C3" w:rsidP="00D810C3">
            <w:pPr>
              <w:jc w:val="right"/>
              <w:rPr>
                <w:noProof/>
                <w:color w:val="auto"/>
              </w:rPr>
            </w:pPr>
            <w:r w:rsidRPr="00D810C3">
              <w:rPr>
                <w:color w:val="auto"/>
              </w:rPr>
              <w:t>528.900,00</w:t>
            </w:r>
          </w:p>
        </w:tc>
      </w:tr>
      <w:tr w:rsidR="00D810C3" w:rsidRPr="00D810C3" w14:paraId="79567CAA" w14:textId="77777777" w:rsidTr="00D810C3">
        <w:trPr>
          <w:trHeight w:val="130"/>
        </w:trPr>
        <w:tc>
          <w:tcPr>
            <w:tcW w:w="699" w:type="dxa"/>
            <w:gridSpan w:val="2"/>
            <w:tcBorders>
              <w:bottom w:val="single" w:sz="4" w:space="0" w:color="auto"/>
            </w:tcBorders>
            <w:vAlign w:val="center"/>
          </w:tcPr>
          <w:p w14:paraId="3C1D1435" w14:textId="05F98776" w:rsidR="00D810C3" w:rsidRPr="00D810C3" w:rsidRDefault="00D810C3" w:rsidP="00D810C3">
            <w:pPr>
              <w:jc w:val="center"/>
              <w:rPr>
                <w:noProof/>
                <w:color w:val="auto"/>
              </w:rPr>
            </w:pPr>
            <w:bookmarkStart w:id="3" w:name="_Hlk81463055"/>
            <w:r w:rsidRPr="00D810C3">
              <w:rPr>
                <w:noProof/>
                <w:color w:val="auto"/>
              </w:rPr>
              <w:t>2</w:t>
            </w:r>
          </w:p>
        </w:tc>
        <w:tc>
          <w:tcPr>
            <w:tcW w:w="4392" w:type="dxa"/>
            <w:gridSpan w:val="2"/>
            <w:tcBorders>
              <w:bottom w:val="single" w:sz="4" w:space="0" w:color="auto"/>
            </w:tcBorders>
            <w:vAlign w:val="center"/>
          </w:tcPr>
          <w:p w14:paraId="429D11F1" w14:textId="574C5EF6" w:rsidR="00D810C3" w:rsidRPr="00D810C3" w:rsidRDefault="00D810C3" w:rsidP="00D810C3">
            <w:pPr>
              <w:rPr>
                <w:bCs/>
                <w:color w:val="auto"/>
              </w:rPr>
            </w:pPr>
            <w:r w:rsidRPr="00D810C3">
              <w:rPr>
                <w:bCs/>
                <w:color w:val="auto"/>
              </w:rPr>
              <w:t>Gard metalic cu zabrele  cu h=0,40 m</w:t>
            </w:r>
          </w:p>
        </w:tc>
        <w:tc>
          <w:tcPr>
            <w:tcW w:w="712" w:type="dxa"/>
            <w:gridSpan w:val="2"/>
            <w:tcBorders>
              <w:bottom w:val="single" w:sz="4" w:space="0" w:color="auto"/>
            </w:tcBorders>
            <w:vAlign w:val="center"/>
          </w:tcPr>
          <w:p w14:paraId="1EC6187B" w14:textId="6FA48526" w:rsidR="00D810C3" w:rsidRPr="00D810C3" w:rsidRDefault="00D810C3" w:rsidP="00D810C3">
            <w:pPr>
              <w:jc w:val="center"/>
              <w:rPr>
                <w:noProof/>
                <w:color w:val="auto"/>
              </w:rPr>
            </w:pPr>
            <w:r w:rsidRPr="00D810C3">
              <w:rPr>
                <w:noProof/>
                <w:color w:val="auto"/>
              </w:rPr>
              <w:t>ml</w:t>
            </w:r>
          </w:p>
        </w:tc>
        <w:tc>
          <w:tcPr>
            <w:tcW w:w="1134" w:type="dxa"/>
            <w:tcBorders>
              <w:bottom w:val="single" w:sz="4" w:space="0" w:color="auto"/>
            </w:tcBorders>
          </w:tcPr>
          <w:p w14:paraId="30A5D690" w14:textId="6F710581" w:rsidR="00D810C3" w:rsidRPr="00D810C3" w:rsidRDefault="00D810C3" w:rsidP="00D810C3">
            <w:pPr>
              <w:jc w:val="center"/>
              <w:rPr>
                <w:noProof/>
                <w:color w:val="auto"/>
              </w:rPr>
            </w:pPr>
            <w:r w:rsidRPr="00D810C3">
              <w:rPr>
                <w:noProof/>
                <w:color w:val="auto"/>
              </w:rPr>
              <w:t>265</w:t>
            </w:r>
          </w:p>
        </w:tc>
        <w:tc>
          <w:tcPr>
            <w:tcW w:w="1705" w:type="dxa"/>
            <w:tcBorders>
              <w:bottom w:val="single" w:sz="4" w:space="0" w:color="auto"/>
            </w:tcBorders>
          </w:tcPr>
          <w:p w14:paraId="65252EC6" w14:textId="23D0A39E" w:rsidR="00D810C3" w:rsidRPr="00D810C3" w:rsidRDefault="00D810C3" w:rsidP="00D810C3">
            <w:pPr>
              <w:jc w:val="center"/>
              <w:rPr>
                <w:noProof/>
                <w:color w:val="auto"/>
              </w:rPr>
            </w:pPr>
            <w:r w:rsidRPr="00D810C3">
              <w:rPr>
                <w:noProof/>
                <w:color w:val="auto"/>
              </w:rPr>
              <w:t>270,00</w:t>
            </w:r>
          </w:p>
        </w:tc>
        <w:tc>
          <w:tcPr>
            <w:tcW w:w="1418" w:type="dxa"/>
          </w:tcPr>
          <w:p w14:paraId="5E804150" w14:textId="19774132" w:rsidR="00D810C3" w:rsidRPr="00D810C3" w:rsidRDefault="00D810C3" w:rsidP="00D810C3">
            <w:pPr>
              <w:jc w:val="right"/>
              <w:rPr>
                <w:noProof/>
                <w:color w:val="auto"/>
              </w:rPr>
            </w:pPr>
            <w:r w:rsidRPr="00D810C3">
              <w:rPr>
                <w:color w:val="auto"/>
              </w:rPr>
              <w:t>71.550,00</w:t>
            </w:r>
          </w:p>
        </w:tc>
      </w:tr>
      <w:bookmarkEnd w:id="3"/>
      <w:tr w:rsidR="00D810C3" w:rsidRPr="00D810C3" w14:paraId="69793333" w14:textId="77777777" w:rsidTr="00DA5B22">
        <w:trPr>
          <w:trHeight w:val="53"/>
        </w:trPr>
        <w:tc>
          <w:tcPr>
            <w:tcW w:w="279" w:type="dxa"/>
            <w:tcBorders>
              <w:right w:val="nil"/>
            </w:tcBorders>
            <w:vAlign w:val="center"/>
          </w:tcPr>
          <w:p w14:paraId="38BCD4A5" w14:textId="77777777" w:rsidR="004D7FCB" w:rsidRPr="00D810C3" w:rsidRDefault="004D7FCB" w:rsidP="00DA5B22">
            <w:pPr>
              <w:ind w:right="-23"/>
              <w:rPr>
                <w:noProof/>
                <w:color w:val="auto"/>
              </w:rPr>
            </w:pPr>
          </w:p>
        </w:tc>
        <w:tc>
          <w:tcPr>
            <w:tcW w:w="4392" w:type="dxa"/>
            <w:gridSpan w:val="2"/>
            <w:tcBorders>
              <w:left w:val="nil"/>
              <w:right w:val="nil"/>
            </w:tcBorders>
            <w:vAlign w:val="center"/>
          </w:tcPr>
          <w:p w14:paraId="3F369BC1" w14:textId="6009E0E4" w:rsidR="004D7FCB" w:rsidRPr="00D810C3" w:rsidRDefault="004D7FCB" w:rsidP="004D7FCB">
            <w:pPr>
              <w:rPr>
                <w:noProof/>
                <w:color w:val="auto"/>
              </w:rPr>
            </w:pPr>
            <w:r w:rsidRPr="00D810C3">
              <w:rPr>
                <w:b/>
                <w:noProof/>
                <w:color w:val="auto"/>
              </w:rPr>
              <w:t>Valoare totală, lei fără T.V.A.</w:t>
            </w:r>
          </w:p>
        </w:tc>
        <w:tc>
          <w:tcPr>
            <w:tcW w:w="712" w:type="dxa"/>
            <w:gridSpan w:val="2"/>
            <w:tcBorders>
              <w:left w:val="nil"/>
              <w:right w:val="nil"/>
            </w:tcBorders>
            <w:vAlign w:val="center"/>
          </w:tcPr>
          <w:p w14:paraId="2D01FE7A" w14:textId="77777777" w:rsidR="004D7FCB" w:rsidRPr="00D810C3" w:rsidRDefault="004D7FCB" w:rsidP="004D7FCB">
            <w:pPr>
              <w:rPr>
                <w:color w:val="auto"/>
              </w:rPr>
            </w:pPr>
          </w:p>
        </w:tc>
        <w:tc>
          <w:tcPr>
            <w:tcW w:w="3259" w:type="dxa"/>
            <w:gridSpan w:val="3"/>
            <w:tcBorders>
              <w:left w:val="nil"/>
              <w:right w:val="single" w:sz="4" w:space="0" w:color="auto"/>
            </w:tcBorders>
            <w:vAlign w:val="center"/>
          </w:tcPr>
          <w:p w14:paraId="408C4D1C" w14:textId="77777777" w:rsidR="004D7FCB" w:rsidRPr="00D810C3" w:rsidRDefault="004D7FCB" w:rsidP="004D7FCB">
            <w:pPr>
              <w:rPr>
                <w:noProof/>
                <w:color w:val="auto"/>
              </w:rPr>
            </w:pPr>
          </w:p>
        </w:tc>
        <w:tc>
          <w:tcPr>
            <w:tcW w:w="1418" w:type="dxa"/>
            <w:tcBorders>
              <w:left w:val="single" w:sz="4" w:space="0" w:color="auto"/>
            </w:tcBorders>
            <w:vAlign w:val="center"/>
          </w:tcPr>
          <w:p w14:paraId="2F44478A" w14:textId="5D6556E6" w:rsidR="004D7FCB" w:rsidRPr="00D810C3" w:rsidRDefault="00D810C3" w:rsidP="00D810C3">
            <w:pPr>
              <w:rPr>
                <w:b/>
                <w:bCs/>
                <w:noProof/>
                <w:color w:val="auto"/>
              </w:rPr>
            </w:pPr>
            <w:r w:rsidRPr="00D810C3">
              <w:rPr>
                <w:b/>
                <w:bCs/>
                <w:noProof/>
                <w:color w:val="auto"/>
              </w:rPr>
              <w:t xml:space="preserve">      600.450,00</w:t>
            </w:r>
          </w:p>
        </w:tc>
      </w:tr>
      <w:tr w:rsidR="00D810C3" w:rsidRPr="00D810C3" w14:paraId="273679AF" w14:textId="77777777" w:rsidTr="00DA5B22">
        <w:trPr>
          <w:trHeight w:val="166"/>
        </w:trPr>
        <w:tc>
          <w:tcPr>
            <w:tcW w:w="279" w:type="dxa"/>
            <w:tcBorders>
              <w:right w:val="nil"/>
            </w:tcBorders>
            <w:vAlign w:val="center"/>
          </w:tcPr>
          <w:p w14:paraId="7BAC3B05" w14:textId="77777777" w:rsidR="004D7FCB" w:rsidRPr="00D810C3" w:rsidRDefault="004D7FCB" w:rsidP="004D7FCB">
            <w:pPr>
              <w:rPr>
                <w:bCs/>
                <w:noProof/>
                <w:color w:val="auto"/>
              </w:rPr>
            </w:pPr>
          </w:p>
        </w:tc>
        <w:tc>
          <w:tcPr>
            <w:tcW w:w="4392" w:type="dxa"/>
            <w:gridSpan w:val="2"/>
            <w:tcBorders>
              <w:left w:val="nil"/>
              <w:right w:val="nil"/>
            </w:tcBorders>
            <w:vAlign w:val="center"/>
          </w:tcPr>
          <w:p w14:paraId="196136E4" w14:textId="760B3BE4" w:rsidR="004D7FCB" w:rsidRPr="00D810C3" w:rsidRDefault="004D7FCB" w:rsidP="004D7FCB">
            <w:pPr>
              <w:rPr>
                <w:bCs/>
                <w:noProof/>
                <w:color w:val="auto"/>
              </w:rPr>
            </w:pPr>
            <w:r w:rsidRPr="00D810C3">
              <w:rPr>
                <w:bCs/>
                <w:noProof/>
                <w:color w:val="auto"/>
              </w:rPr>
              <w:t>T.V.A. 19%</w:t>
            </w:r>
          </w:p>
        </w:tc>
        <w:tc>
          <w:tcPr>
            <w:tcW w:w="712" w:type="dxa"/>
            <w:gridSpan w:val="2"/>
            <w:tcBorders>
              <w:left w:val="nil"/>
              <w:right w:val="nil"/>
            </w:tcBorders>
            <w:vAlign w:val="center"/>
          </w:tcPr>
          <w:p w14:paraId="418376E9" w14:textId="77777777" w:rsidR="004D7FCB" w:rsidRPr="00D810C3" w:rsidRDefault="004D7FCB" w:rsidP="004D7FCB">
            <w:pPr>
              <w:rPr>
                <w:color w:val="auto"/>
              </w:rPr>
            </w:pPr>
          </w:p>
        </w:tc>
        <w:tc>
          <w:tcPr>
            <w:tcW w:w="3259" w:type="dxa"/>
            <w:gridSpan w:val="3"/>
            <w:tcBorders>
              <w:left w:val="nil"/>
              <w:right w:val="single" w:sz="4" w:space="0" w:color="auto"/>
            </w:tcBorders>
            <w:vAlign w:val="center"/>
          </w:tcPr>
          <w:p w14:paraId="6B759751" w14:textId="77777777" w:rsidR="004D7FCB" w:rsidRPr="00D810C3" w:rsidRDefault="004D7FCB" w:rsidP="004D7FCB">
            <w:pPr>
              <w:rPr>
                <w:noProof/>
                <w:color w:val="auto"/>
              </w:rPr>
            </w:pPr>
          </w:p>
        </w:tc>
        <w:tc>
          <w:tcPr>
            <w:tcW w:w="1418" w:type="dxa"/>
            <w:tcBorders>
              <w:left w:val="single" w:sz="4" w:space="0" w:color="auto"/>
            </w:tcBorders>
            <w:vAlign w:val="center"/>
          </w:tcPr>
          <w:p w14:paraId="05AF0A9A" w14:textId="2B51325C" w:rsidR="004D7FCB" w:rsidRPr="00D810C3" w:rsidRDefault="00D810C3" w:rsidP="00D810C3">
            <w:pPr>
              <w:jc w:val="right"/>
              <w:rPr>
                <w:b/>
                <w:bCs/>
                <w:noProof/>
                <w:color w:val="auto"/>
              </w:rPr>
            </w:pPr>
            <w:r w:rsidRPr="00D810C3">
              <w:rPr>
                <w:b/>
                <w:bCs/>
                <w:noProof/>
                <w:color w:val="auto"/>
              </w:rPr>
              <w:t>114.085,50</w:t>
            </w:r>
          </w:p>
        </w:tc>
      </w:tr>
      <w:tr w:rsidR="00D810C3" w:rsidRPr="00D810C3" w14:paraId="45F20D07" w14:textId="77777777" w:rsidTr="00DA5B22">
        <w:trPr>
          <w:trHeight w:val="53"/>
        </w:trPr>
        <w:tc>
          <w:tcPr>
            <w:tcW w:w="279" w:type="dxa"/>
            <w:tcBorders>
              <w:right w:val="nil"/>
            </w:tcBorders>
            <w:vAlign w:val="center"/>
          </w:tcPr>
          <w:p w14:paraId="78BF3D07" w14:textId="77777777" w:rsidR="004D7FCB" w:rsidRPr="00D810C3" w:rsidRDefault="004D7FCB" w:rsidP="004D7FCB">
            <w:pPr>
              <w:rPr>
                <w:noProof/>
                <w:color w:val="auto"/>
              </w:rPr>
            </w:pPr>
          </w:p>
        </w:tc>
        <w:tc>
          <w:tcPr>
            <w:tcW w:w="4392" w:type="dxa"/>
            <w:gridSpan w:val="2"/>
            <w:tcBorders>
              <w:left w:val="nil"/>
              <w:right w:val="nil"/>
            </w:tcBorders>
            <w:vAlign w:val="center"/>
          </w:tcPr>
          <w:p w14:paraId="5B952376" w14:textId="48EAFAAC" w:rsidR="004D7FCB" w:rsidRPr="00D810C3" w:rsidRDefault="004D7FCB" w:rsidP="004D7FCB">
            <w:pPr>
              <w:rPr>
                <w:b/>
                <w:noProof/>
                <w:color w:val="auto"/>
              </w:rPr>
            </w:pPr>
            <w:r w:rsidRPr="00D810C3">
              <w:rPr>
                <w:b/>
                <w:noProof/>
                <w:color w:val="auto"/>
              </w:rPr>
              <w:t>Valoare totală, lei inclusiv T.V.A.</w:t>
            </w:r>
          </w:p>
        </w:tc>
        <w:tc>
          <w:tcPr>
            <w:tcW w:w="712" w:type="dxa"/>
            <w:gridSpan w:val="2"/>
            <w:tcBorders>
              <w:left w:val="nil"/>
              <w:right w:val="nil"/>
            </w:tcBorders>
            <w:vAlign w:val="center"/>
          </w:tcPr>
          <w:p w14:paraId="037E51B1" w14:textId="77777777" w:rsidR="004D7FCB" w:rsidRPr="00D810C3" w:rsidRDefault="004D7FCB" w:rsidP="004D7FCB">
            <w:pPr>
              <w:rPr>
                <w:color w:val="auto"/>
              </w:rPr>
            </w:pPr>
          </w:p>
        </w:tc>
        <w:tc>
          <w:tcPr>
            <w:tcW w:w="3259" w:type="dxa"/>
            <w:gridSpan w:val="3"/>
            <w:tcBorders>
              <w:left w:val="nil"/>
              <w:right w:val="single" w:sz="4" w:space="0" w:color="auto"/>
            </w:tcBorders>
            <w:vAlign w:val="center"/>
          </w:tcPr>
          <w:p w14:paraId="2010B564" w14:textId="77777777" w:rsidR="004D7FCB" w:rsidRPr="00D810C3" w:rsidRDefault="004D7FCB" w:rsidP="004D7FCB">
            <w:pPr>
              <w:rPr>
                <w:noProof/>
                <w:color w:val="auto"/>
              </w:rPr>
            </w:pPr>
          </w:p>
        </w:tc>
        <w:tc>
          <w:tcPr>
            <w:tcW w:w="1418" w:type="dxa"/>
            <w:tcBorders>
              <w:left w:val="single" w:sz="4" w:space="0" w:color="auto"/>
            </w:tcBorders>
            <w:vAlign w:val="center"/>
          </w:tcPr>
          <w:p w14:paraId="1F2412CD" w14:textId="7A63554A" w:rsidR="004D7FCB" w:rsidRPr="00D810C3" w:rsidRDefault="00D810C3" w:rsidP="00D810C3">
            <w:pPr>
              <w:jc w:val="right"/>
              <w:rPr>
                <w:b/>
                <w:bCs/>
                <w:noProof/>
                <w:color w:val="auto"/>
              </w:rPr>
            </w:pPr>
            <w:r w:rsidRPr="00D810C3">
              <w:rPr>
                <w:b/>
                <w:bCs/>
                <w:noProof/>
                <w:color w:val="auto"/>
              </w:rPr>
              <w:t>714.535,50</w:t>
            </w:r>
          </w:p>
        </w:tc>
      </w:tr>
    </w:tbl>
    <w:p w14:paraId="4D972F56" w14:textId="77777777" w:rsidR="008E5083" w:rsidRPr="00D810C3" w:rsidRDefault="008E5083" w:rsidP="008E5083">
      <w:pPr>
        <w:pStyle w:val="ListParagraph"/>
        <w:widowControl w:val="0"/>
        <w:spacing w:line="276" w:lineRule="auto"/>
        <w:ind w:left="0" w:firstLine="720"/>
        <w:jc w:val="both"/>
        <w:rPr>
          <w:sz w:val="20"/>
          <w:szCs w:val="20"/>
          <w:lang w:val="it-IT"/>
        </w:rPr>
      </w:pPr>
    </w:p>
    <w:p w14:paraId="522263C8" w14:textId="77777777" w:rsidR="00D810C3" w:rsidRDefault="00D810C3" w:rsidP="003032E5">
      <w:pPr>
        <w:pStyle w:val="ListParagraph"/>
        <w:widowControl w:val="0"/>
        <w:spacing w:line="276" w:lineRule="auto"/>
        <w:ind w:left="0" w:firstLine="567"/>
        <w:jc w:val="both"/>
        <w:rPr>
          <w:lang w:val="it-IT"/>
        </w:rPr>
      </w:pPr>
    </w:p>
    <w:p w14:paraId="6C59DB53" w14:textId="535AB50E" w:rsidR="003032E5" w:rsidRDefault="00083B26" w:rsidP="00D810C3">
      <w:pPr>
        <w:pStyle w:val="ListParagraph"/>
        <w:widowControl w:val="0"/>
        <w:spacing w:line="360" w:lineRule="auto"/>
        <w:ind w:left="0" w:firstLine="567"/>
        <w:jc w:val="both"/>
        <w:rPr>
          <w:bCs/>
        </w:rPr>
      </w:pPr>
      <w:r w:rsidRPr="003032E5">
        <w:rPr>
          <w:lang w:val="it-IT"/>
        </w:rPr>
        <w:t xml:space="preserve">Furnizarea </w:t>
      </w:r>
      <w:r w:rsidR="00031012" w:rsidRPr="003032E5">
        <w:rPr>
          <w:lang w:val="it-IT"/>
        </w:rPr>
        <w:t>ș</w:t>
      </w:r>
      <w:r w:rsidRPr="003032E5">
        <w:rPr>
          <w:lang w:val="it-IT"/>
        </w:rPr>
        <w:t xml:space="preserve">i </w:t>
      </w:r>
      <w:r w:rsidRPr="003032E5">
        <w:t xml:space="preserve"> </w:t>
      </w:r>
      <w:proofErr w:type="spellStart"/>
      <w:r w:rsidRPr="003032E5">
        <w:t>montarea</w:t>
      </w:r>
      <w:proofErr w:type="spellEnd"/>
      <w:r w:rsidRPr="003032E5">
        <w:t xml:space="preserve">  </w:t>
      </w:r>
      <w:proofErr w:type="spellStart"/>
      <w:r w:rsidRPr="003032E5">
        <w:t>produselor</w:t>
      </w:r>
      <w:proofErr w:type="spellEnd"/>
      <w:r w:rsidRPr="003032E5">
        <w:rPr>
          <w:b/>
        </w:rPr>
        <w:t xml:space="preserve"> </w:t>
      </w:r>
      <w:r w:rsidR="00865E5D" w:rsidRPr="003032E5">
        <w:rPr>
          <w:noProof/>
        </w:rPr>
        <w:t xml:space="preserve">gard </w:t>
      </w:r>
      <w:r w:rsidR="00C47371" w:rsidRPr="003032E5">
        <w:rPr>
          <w:bCs/>
          <w:noProof/>
        </w:rPr>
        <w:t xml:space="preserve">metalic </w:t>
      </w:r>
      <w:bookmarkStart w:id="4" w:name="_Hlk70340808"/>
      <w:r w:rsidR="00C47371" w:rsidRPr="003032E5">
        <w:rPr>
          <w:bCs/>
          <w:noProof/>
        </w:rPr>
        <w:t>ornamental pe soclu beton cu h</w:t>
      </w:r>
      <w:r w:rsidR="00D00862">
        <w:rPr>
          <w:bCs/>
          <w:noProof/>
        </w:rPr>
        <w:t xml:space="preserve"> </w:t>
      </w:r>
      <w:r w:rsidR="00C47371" w:rsidRPr="003032E5">
        <w:rPr>
          <w:bCs/>
          <w:noProof/>
        </w:rPr>
        <w:t>=1,9 m</w:t>
      </w:r>
      <w:r w:rsidR="00C47371" w:rsidRPr="003032E5">
        <w:rPr>
          <w:noProof/>
        </w:rPr>
        <w:t xml:space="preserve"> </w:t>
      </w:r>
      <w:bookmarkEnd w:id="4"/>
      <w:r w:rsidR="00DA5B22" w:rsidRPr="003032E5">
        <w:rPr>
          <w:noProof/>
        </w:rPr>
        <w:t xml:space="preserve">si </w:t>
      </w:r>
      <w:bookmarkStart w:id="5" w:name="_Hlk81463906"/>
      <w:r w:rsidR="00DA5B22" w:rsidRPr="003032E5">
        <w:rPr>
          <w:noProof/>
        </w:rPr>
        <w:t>gard metalic cu zabrele  cu h</w:t>
      </w:r>
      <w:r w:rsidR="009350EC">
        <w:rPr>
          <w:noProof/>
        </w:rPr>
        <w:t xml:space="preserve"> </w:t>
      </w:r>
      <w:r w:rsidR="00DA5B22" w:rsidRPr="003032E5">
        <w:rPr>
          <w:noProof/>
        </w:rPr>
        <w:t>=</w:t>
      </w:r>
      <w:r w:rsidR="009350EC">
        <w:rPr>
          <w:noProof/>
        </w:rPr>
        <w:t xml:space="preserve"> </w:t>
      </w:r>
      <w:r w:rsidR="00DA5B22" w:rsidRPr="003032E5">
        <w:rPr>
          <w:noProof/>
        </w:rPr>
        <w:t xml:space="preserve">0,40 m </w:t>
      </w:r>
      <w:bookmarkEnd w:id="5"/>
      <w:r w:rsidRPr="003032E5">
        <w:rPr>
          <w:noProof/>
        </w:rPr>
        <w:t xml:space="preserve">din </w:t>
      </w:r>
      <w:r w:rsidR="00942D2D" w:rsidRPr="003032E5">
        <w:rPr>
          <w:noProof/>
        </w:rPr>
        <w:t xml:space="preserve"> </w:t>
      </w:r>
      <w:r w:rsidRPr="003032E5">
        <w:rPr>
          <w:b/>
        </w:rPr>
        <w:t>,,</w:t>
      </w:r>
      <w:r w:rsidR="00942D2D" w:rsidRPr="003032E5">
        <w:rPr>
          <w:b/>
        </w:rPr>
        <w:t xml:space="preserve">LOT 3 – </w:t>
      </w:r>
      <w:proofErr w:type="spellStart"/>
      <w:r w:rsidR="00942D2D" w:rsidRPr="003032E5">
        <w:rPr>
          <w:b/>
        </w:rPr>
        <w:t>Furnizare</w:t>
      </w:r>
      <w:proofErr w:type="spellEnd"/>
      <w:r w:rsidR="00942D2D" w:rsidRPr="003032E5">
        <w:rPr>
          <w:b/>
        </w:rPr>
        <w:t xml:space="preserve"> cu </w:t>
      </w:r>
      <w:proofErr w:type="spellStart"/>
      <w:r w:rsidR="00942D2D" w:rsidRPr="003032E5">
        <w:rPr>
          <w:b/>
        </w:rPr>
        <w:t>montaj</w:t>
      </w:r>
      <w:proofErr w:type="spellEnd"/>
      <w:r w:rsidR="00942D2D" w:rsidRPr="003032E5">
        <w:rPr>
          <w:b/>
        </w:rPr>
        <w:t xml:space="preserve"> </w:t>
      </w:r>
      <w:proofErr w:type="spellStart"/>
      <w:r w:rsidR="00942D2D" w:rsidRPr="003032E5">
        <w:rPr>
          <w:b/>
        </w:rPr>
        <w:t>inclus</w:t>
      </w:r>
      <w:proofErr w:type="spellEnd"/>
      <w:r w:rsidR="00942D2D" w:rsidRPr="003032E5">
        <w:rPr>
          <w:b/>
        </w:rPr>
        <w:t xml:space="preserve"> </w:t>
      </w:r>
      <w:proofErr w:type="spellStart"/>
      <w:r w:rsidR="00942D2D" w:rsidRPr="003032E5">
        <w:rPr>
          <w:b/>
        </w:rPr>
        <w:t>panouri</w:t>
      </w:r>
      <w:proofErr w:type="spellEnd"/>
      <w:r w:rsidR="00942D2D" w:rsidRPr="003032E5">
        <w:rPr>
          <w:b/>
        </w:rPr>
        <w:t xml:space="preserve"> de </w:t>
      </w:r>
      <w:proofErr w:type="spellStart"/>
      <w:r w:rsidR="00942D2D" w:rsidRPr="003032E5">
        <w:rPr>
          <w:b/>
        </w:rPr>
        <w:t>gard</w:t>
      </w:r>
      <w:proofErr w:type="spellEnd"/>
      <w:r w:rsidR="00942D2D" w:rsidRPr="003032E5">
        <w:rPr>
          <w:b/>
        </w:rPr>
        <w:t xml:space="preserve"> </w:t>
      </w:r>
      <w:proofErr w:type="spellStart"/>
      <w:r w:rsidR="00942D2D" w:rsidRPr="003032E5">
        <w:rPr>
          <w:b/>
        </w:rPr>
        <w:t>metalic</w:t>
      </w:r>
      <w:proofErr w:type="spellEnd"/>
      <w:r w:rsidR="00942D2D" w:rsidRPr="003032E5">
        <w:rPr>
          <w:b/>
        </w:rPr>
        <w:t xml:space="preserve"> cu </w:t>
      </w:r>
      <w:proofErr w:type="spellStart"/>
      <w:r w:rsidR="00942D2D" w:rsidRPr="003032E5">
        <w:rPr>
          <w:b/>
        </w:rPr>
        <w:t>zabrele</w:t>
      </w:r>
      <w:proofErr w:type="spellEnd"/>
      <w:r w:rsidR="00942D2D" w:rsidRPr="003032E5">
        <w:rPr>
          <w:b/>
        </w:rPr>
        <w:t xml:space="preserve"> </w:t>
      </w:r>
      <w:proofErr w:type="spellStart"/>
      <w:r w:rsidR="00942D2D" w:rsidRPr="003032E5">
        <w:rPr>
          <w:b/>
        </w:rPr>
        <w:t>si</w:t>
      </w:r>
      <w:proofErr w:type="spellEnd"/>
      <w:r w:rsidR="00942D2D" w:rsidRPr="003032E5">
        <w:rPr>
          <w:b/>
        </w:rPr>
        <w:t xml:space="preserve"> </w:t>
      </w:r>
      <w:proofErr w:type="spellStart"/>
      <w:r w:rsidR="00942D2D" w:rsidRPr="003032E5">
        <w:rPr>
          <w:b/>
        </w:rPr>
        <w:t>panouri</w:t>
      </w:r>
      <w:proofErr w:type="spellEnd"/>
      <w:r w:rsidR="00942D2D" w:rsidRPr="003032E5">
        <w:rPr>
          <w:b/>
        </w:rPr>
        <w:t xml:space="preserve"> de </w:t>
      </w:r>
      <w:proofErr w:type="spellStart"/>
      <w:r w:rsidR="00942D2D" w:rsidRPr="003032E5">
        <w:rPr>
          <w:b/>
        </w:rPr>
        <w:t>gard</w:t>
      </w:r>
      <w:proofErr w:type="spellEnd"/>
      <w:r w:rsidR="00942D2D" w:rsidRPr="003032E5">
        <w:rPr>
          <w:b/>
        </w:rPr>
        <w:t xml:space="preserve"> </w:t>
      </w:r>
      <w:proofErr w:type="spellStart"/>
      <w:r w:rsidR="00942D2D" w:rsidRPr="003032E5">
        <w:rPr>
          <w:b/>
        </w:rPr>
        <w:t>metalic</w:t>
      </w:r>
      <w:proofErr w:type="spellEnd"/>
      <w:r w:rsidR="00942D2D" w:rsidRPr="003032E5">
        <w:rPr>
          <w:b/>
        </w:rPr>
        <w:t xml:space="preserve"> ornamental</w:t>
      </w:r>
      <w:r w:rsidRPr="003032E5">
        <w:rPr>
          <w:b/>
        </w:rPr>
        <w:t>”,</w:t>
      </w:r>
      <w:r w:rsidRPr="003032E5">
        <w:t xml:space="preserve">  cod C</w:t>
      </w:r>
      <w:r w:rsidRPr="003032E5">
        <w:rPr>
          <w:lang w:val="fr-FR"/>
        </w:rPr>
        <w:t xml:space="preserve">PV </w:t>
      </w:r>
      <w:r w:rsidRPr="003032E5">
        <w:t>44231000-8/</w:t>
      </w:r>
      <w:r w:rsidR="003165D8" w:rsidRPr="003032E5">
        <w:rPr>
          <w:i/>
          <w:iCs/>
        </w:rPr>
        <w:t xml:space="preserve"> </w:t>
      </w:r>
      <w:proofErr w:type="spellStart"/>
      <w:r w:rsidR="003165D8" w:rsidRPr="003032E5">
        <w:rPr>
          <w:i/>
          <w:iCs/>
        </w:rPr>
        <w:t>Panouri</w:t>
      </w:r>
      <w:proofErr w:type="spellEnd"/>
      <w:r w:rsidR="003165D8" w:rsidRPr="003032E5">
        <w:rPr>
          <w:i/>
          <w:iCs/>
        </w:rPr>
        <w:t xml:space="preserve"> prefabricate </w:t>
      </w:r>
      <w:proofErr w:type="spellStart"/>
      <w:r w:rsidR="003165D8" w:rsidRPr="003032E5">
        <w:rPr>
          <w:i/>
          <w:iCs/>
        </w:rPr>
        <w:t>pentru</w:t>
      </w:r>
      <w:proofErr w:type="spellEnd"/>
      <w:r w:rsidR="003165D8" w:rsidRPr="003032E5">
        <w:rPr>
          <w:i/>
          <w:iCs/>
        </w:rPr>
        <w:t xml:space="preserve"> </w:t>
      </w:r>
      <w:proofErr w:type="spellStart"/>
      <w:r w:rsidR="003165D8" w:rsidRPr="003032E5">
        <w:rPr>
          <w:i/>
          <w:iCs/>
        </w:rPr>
        <w:t>garduri</w:t>
      </w:r>
      <w:proofErr w:type="spellEnd"/>
      <w:r w:rsidR="003165D8" w:rsidRPr="003032E5">
        <w:rPr>
          <w:i/>
          <w:iCs/>
        </w:rPr>
        <w:t xml:space="preserve"> (Rev. 2) </w:t>
      </w:r>
      <w:proofErr w:type="spellStart"/>
      <w:r w:rsidRPr="003032E5">
        <w:rPr>
          <w:bCs/>
        </w:rPr>
        <w:t>va</w:t>
      </w:r>
      <w:proofErr w:type="spellEnd"/>
      <w:r w:rsidRPr="003032E5">
        <w:rPr>
          <w:bCs/>
        </w:rPr>
        <w:t xml:space="preserve"> fi </w:t>
      </w:r>
      <w:proofErr w:type="spellStart"/>
      <w:r w:rsidRPr="003032E5">
        <w:rPr>
          <w:bCs/>
        </w:rPr>
        <w:t>efectuat</w:t>
      </w:r>
      <w:r w:rsidR="00031012" w:rsidRPr="003032E5">
        <w:rPr>
          <w:bCs/>
        </w:rPr>
        <w:t>ă</w:t>
      </w:r>
      <w:proofErr w:type="spellEnd"/>
      <w:r w:rsidRPr="003032E5">
        <w:rPr>
          <w:bCs/>
        </w:rPr>
        <w:t xml:space="preserve"> sub forma </w:t>
      </w:r>
      <w:proofErr w:type="spellStart"/>
      <w:r w:rsidRPr="003032E5">
        <w:rPr>
          <w:bCs/>
        </w:rPr>
        <w:t>unor</w:t>
      </w:r>
      <w:proofErr w:type="spellEnd"/>
      <w:r w:rsidRPr="003032E5">
        <w:rPr>
          <w:bCs/>
        </w:rPr>
        <w:t xml:space="preserve"> </w:t>
      </w:r>
      <w:proofErr w:type="spellStart"/>
      <w:r w:rsidRPr="003032E5">
        <w:rPr>
          <w:bCs/>
        </w:rPr>
        <w:t>livr</w:t>
      </w:r>
      <w:r w:rsidR="00031012" w:rsidRPr="003032E5">
        <w:rPr>
          <w:bCs/>
        </w:rPr>
        <w:t>ă</w:t>
      </w:r>
      <w:r w:rsidRPr="003032E5">
        <w:rPr>
          <w:bCs/>
        </w:rPr>
        <w:t>ri</w:t>
      </w:r>
      <w:proofErr w:type="spellEnd"/>
      <w:r w:rsidRPr="003032E5">
        <w:rPr>
          <w:bCs/>
        </w:rPr>
        <w:t xml:space="preserve"> </w:t>
      </w:r>
      <w:r w:rsidR="001F4349" w:rsidRPr="003032E5">
        <w:rPr>
          <w:bCs/>
        </w:rPr>
        <w:t xml:space="preserve">de </w:t>
      </w:r>
      <w:proofErr w:type="spellStart"/>
      <w:r w:rsidR="001F4349" w:rsidRPr="003032E5">
        <w:rPr>
          <w:bCs/>
        </w:rPr>
        <w:t>produse</w:t>
      </w:r>
      <w:proofErr w:type="spellEnd"/>
      <w:r w:rsidR="001F4349" w:rsidRPr="003032E5">
        <w:rPr>
          <w:bCs/>
        </w:rPr>
        <w:t xml:space="preserve"> </w:t>
      </w:r>
      <w:r w:rsidRPr="003032E5">
        <w:rPr>
          <w:bCs/>
        </w:rPr>
        <w:t xml:space="preserve">cu </w:t>
      </w:r>
      <w:proofErr w:type="spellStart"/>
      <w:r w:rsidRPr="003032E5">
        <w:rPr>
          <w:bCs/>
        </w:rPr>
        <w:t>montaj</w:t>
      </w:r>
      <w:proofErr w:type="spellEnd"/>
      <w:r w:rsidRPr="003032E5">
        <w:rPr>
          <w:bCs/>
        </w:rPr>
        <w:t xml:space="preserve"> </w:t>
      </w:r>
      <w:proofErr w:type="spellStart"/>
      <w:r w:rsidRPr="003032E5">
        <w:rPr>
          <w:bCs/>
        </w:rPr>
        <w:t>inclus</w:t>
      </w:r>
      <w:proofErr w:type="spellEnd"/>
      <w:r w:rsidRPr="003032E5">
        <w:rPr>
          <w:bCs/>
        </w:rPr>
        <w:t xml:space="preserve"> solicitate de </w:t>
      </w:r>
      <w:proofErr w:type="spellStart"/>
      <w:r w:rsidR="000D75B0" w:rsidRPr="003032E5">
        <w:rPr>
          <w:bCs/>
        </w:rPr>
        <w:t>Achizitor</w:t>
      </w:r>
      <w:proofErr w:type="spellEnd"/>
      <w:r w:rsidRPr="003032E5">
        <w:rPr>
          <w:bCs/>
        </w:rPr>
        <w:t xml:space="preserve"> </w:t>
      </w:r>
      <w:r w:rsidR="003032E5" w:rsidRPr="003032E5">
        <w:rPr>
          <w:bCs/>
        </w:rPr>
        <w:t xml:space="preserve">in </w:t>
      </w:r>
      <w:proofErr w:type="spellStart"/>
      <w:r w:rsidR="003032E5" w:rsidRPr="003032E5">
        <w:rPr>
          <w:bCs/>
        </w:rPr>
        <w:t>baza</w:t>
      </w:r>
      <w:proofErr w:type="spellEnd"/>
      <w:r w:rsidR="003032E5" w:rsidRPr="003032E5">
        <w:rPr>
          <w:bCs/>
        </w:rPr>
        <w:t xml:space="preserve"> </w:t>
      </w:r>
      <w:proofErr w:type="spellStart"/>
      <w:r w:rsidR="003032E5" w:rsidRPr="003032E5">
        <w:rPr>
          <w:bCs/>
        </w:rPr>
        <w:t>unor</w:t>
      </w:r>
      <w:proofErr w:type="spellEnd"/>
      <w:r w:rsidR="003032E5" w:rsidRPr="003032E5">
        <w:rPr>
          <w:bCs/>
        </w:rPr>
        <w:t xml:space="preserve"> </w:t>
      </w:r>
      <w:proofErr w:type="spellStart"/>
      <w:r w:rsidR="003032E5" w:rsidRPr="003032E5">
        <w:rPr>
          <w:bCs/>
        </w:rPr>
        <w:t>comenzi</w:t>
      </w:r>
      <w:proofErr w:type="spellEnd"/>
      <w:r w:rsidR="003032E5" w:rsidRPr="003032E5">
        <w:rPr>
          <w:bCs/>
        </w:rPr>
        <w:t xml:space="preserve"> </w:t>
      </w:r>
      <w:proofErr w:type="spellStart"/>
      <w:r w:rsidR="003032E5" w:rsidRPr="003032E5">
        <w:rPr>
          <w:bCs/>
        </w:rPr>
        <w:t>pentru</w:t>
      </w:r>
      <w:proofErr w:type="spellEnd"/>
      <w:r w:rsidR="003032E5" w:rsidRPr="003032E5">
        <w:rPr>
          <w:bCs/>
        </w:rPr>
        <w:t xml:space="preserve"> </w:t>
      </w:r>
      <w:proofErr w:type="spellStart"/>
      <w:r w:rsidR="003032E5" w:rsidRPr="003032E5">
        <w:rPr>
          <w:bCs/>
        </w:rPr>
        <w:t>locatiile</w:t>
      </w:r>
      <w:proofErr w:type="spellEnd"/>
      <w:r w:rsidR="003032E5" w:rsidRPr="003032E5">
        <w:rPr>
          <w:bCs/>
        </w:rPr>
        <w:t xml:space="preserve"> </w:t>
      </w:r>
      <w:proofErr w:type="spellStart"/>
      <w:r w:rsidR="003032E5" w:rsidRPr="003032E5">
        <w:rPr>
          <w:bCs/>
        </w:rPr>
        <w:t>urmatoare</w:t>
      </w:r>
      <w:proofErr w:type="spellEnd"/>
      <w:r w:rsidR="003032E5" w:rsidRPr="003032E5">
        <w:rPr>
          <w:bCs/>
        </w:rPr>
        <w:t>:</w:t>
      </w:r>
    </w:p>
    <w:p w14:paraId="4E7CA7FE" w14:textId="77777777" w:rsidR="00D810C3" w:rsidRPr="003032E5" w:rsidRDefault="00D810C3" w:rsidP="00D810C3">
      <w:pPr>
        <w:pStyle w:val="ListParagraph"/>
        <w:widowControl w:val="0"/>
        <w:spacing w:line="360" w:lineRule="auto"/>
        <w:ind w:left="0" w:firstLine="567"/>
        <w:jc w:val="both"/>
        <w:rPr>
          <w:bCs/>
        </w:rPr>
      </w:pPr>
    </w:p>
    <w:p w14:paraId="7D6502FB" w14:textId="7BACC33C" w:rsidR="003032E5" w:rsidRPr="003032E5" w:rsidRDefault="003032E5" w:rsidP="00D810C3">
      <w:pPr>
        <w:widowControl w:val="0"/>
        <w:spacing w:line="360" w:lineRule="auto"/>
        <w:ind w:firstLine="720"/>
        <w:contextualSpacing/>
        <w:jc w:val="both"/>
        <w:rPr>
          <w:bCs/>
          <w:color w:val="auto"/>
          <w:kern w:val="0"/>
          <w:sz w:val="24"/>
          <w:szCs w:val="24"/>
          <w:lang w:val="en-US" w:eastAsia="en-US"/>
        </w:rPr>
      </w:pPr>
      <w:r w:rsidRPr="003032E5">
        <w:rPr>
          <w:b/>
          <w:color w:val="auto"/>
          <w:kern w:val="0"/>
          <w:sz w:val="24"/>
          <w:szCs w:val="24"/>
          <w:lang w:val="en-US" w:eastAsia="en-US"/>
        </w:rPr>
        <w:t xml:space="preserve">1. Gard </w:t>
      </w:r>
      <w:proofErr w:type="spellStart"/>
      <w:r w:rsidRPr="003032E5">
        <w:rPr>
          <w:b/>
          <w:color w:val="auto"/>
          <w:kern w:val="0"/>
          <w:sz w:val="24"/>
          <w:szCs w:val="24"/>
          <w:lang w:val="en-US" w:eastAsia="en-US"/>
        </w:rPr>
        <w:t>metalic</w:t>
      </w:r>
      <w:proofErr w:type="spellEnd"/>
      <w:r w:rsidRPr="003032E5">
        <w:rPr>
          <w:b/>
          <w:color w:val="auto"/>
          <w:kern w:val="0"/>
          <w:sz w:val="24"/>
          <w:szCs w:val="24"/>
          <w:lang w:val="en-US" w:eastAsia="en-US"/>
        </w:rPr>
        <w:t xml:space="preserve"> ornamental pe </w:t>
      </w:r>
      <w:proofErr w:type="spellStart"/>
      <w:r w:rsidRPr="003032E5">
        <w:rPr>
          <w:b/>
          <w:color w:val="auto"/>
          <w:kern w:val="0"/>
          <w:sz w:val="24"/>
          <w:szCs w:val="24"/>
          <w:lang w:val="en-US" w:eastAsia="en-US"/>
        </w:rPr>
        <w:t>soclu</w:t>
      </w:r>
      <w:proofErr w:type="spellEnd"/>
      <w:r w:rsidRPr="003032E5">
        <w:rPr>
          <w:b/>
          <w:color w:val="auto"/>
          <w:kern w:val="0"/>
          <w:sz w:val="24"/>
          <w:szCs w:val="24"/>
          <w:lang w:val="en-US" w:eastAsia="en-US"/>
        </w:rPr>
        <w:t xml:space="preserve"> de </w:t>
      </w:r>
      <w:proofErr w:type="spellStart"/>
      <w:r w:rsidRPr="003032E5">
        <w:rPr>
          <w:b/>
          <w:color w:val="auto"/>
          <w:kern w:val="0"/>
          <w:sz w:val="24"/>
          <w:szCs w:val="24"/>
          <w:lang w:val="en-US" w:eastAsia="en-US"/>
        </w:rPr>
        <w:t>beton</w:t>
      </w:r>
      <w:proofErr w:type="spellEnd"/>
      <w:r w:rsidRPr="003032E5">
        <w:rPr>
          <w:b/>
          <w:color w:val="auto"/>
          <w:kern w:val="0"/>
          <w:sz w:val="24"/>
          <w:szCs w:val="24"/>
          <w:lang w:val="en-US" w:eastAsia="en-US"/>
        </w:rPr>
        <w:t xml:space="preserve"> cu h = 1,90 m - </w:t>
      </w:r>
      <w:r w:rsidR="00D810C3">
        <w:rPr>
          <w:b/>
          <w:color w:val="auto"/>
          <w:kern w:val="0"/>
          <w:sz w:val="24"/>
          <w:szCs w:val="24"/>
          <w:lang w:val="en-US" w:eastAsia="en-US"/>
        </w:rPr>
        <w:t>615</w:t>
      </w:r>
      <w:r w:rsidRPr="003032E5">
        <w:rPr>
          <w:b/>
          <w:color w:val="auto"/>
          <w:kern w:val="0"/>
          <w:sz w:val="24"/>
          <w:szCs w:val="24"/>
          <w:lang w:val="en-US" w:eastAsia="en-US"/>
        </w:rPr>
        <w:t xml:space="preserve"> ml,</w:t>
      </w:r>
      <w:r w:rsidRPr="003032E5">
        <w:rPr>
          <w:bCs/>
          <w:color w:val="auto"/>
          <w:kern w:val="0"/>
          <w:sz w:val="24"/>
          <w:szCs w:val="24"/>
          <w:lang w:val="en-US" w:eastAsia="en-US"/>
        </w:rPr>
        <w:t xml:space="preserve"> care </w:t>
      </w:r>
      <w:proofErr w:type="spellStart"/>
      <w:r w:rsidRPr="003032E5">
        <w:rPr>
          <w:bCs/>
          <w:color w:val="auto"/>
          <w:kern w:val="0"/>
          <w:sz w:val="24"/>
          <w:szCs w:val="24"/>
          <w:lang w:val="en-US" w:eastAsia="en-US"/>
        </w:rPr>
        <w:t>va</w:t>
      </w:r>
      <w:proofErr w:type="spellEnd"/>
      <w:r w:rsidRPr="003032E5">
        <w:rPr>
          <w:bCs/>
          <w:color w:val="auto"/>
          <w:kern w:val="0"/>
          <w:sz w:val="24"/>
          <w:szCs w:val="24"/>
          <w:lang w:val="en-US" w:eastAsia="en-US"/>
        </w:rPr>
        <w:t xml:space="preserve"> fi </w:t>
      </w:r>
      <w:proofErr w:type="spellStart"/>
      <w:r w:rsidRPr="003032E5">
        <w:rPr>
          <w:bCs/>
          <w:color w:val="auto"/>
          <w:kern w:val="0"/>
          <w:sz w:val="24"/>
          <w:szCs w:val="24"/>
          <w:lang w:val="en-US" w:eastAsia="en-US"/>
        </w:rPr>
        <w:t>montat</w:t>
      </w:r>
      <w:proofErr w:type="spellEnd"/>
      <w:r w:rsidRPr="003032E5">
        <w:rPr>
          <w:bCs/>
          <w:color w:val="auto"/>
          <w:kern w:val="0"/>
          <w:sz w:val="24"/>
          <w:szCs w:val="24"/>
          <w:lang w:val="en-US" w:eastAsia="en-US"/>
        </w:rPr>
        <w:t xml:space="preserve"> in </w:t>
      </w:r>
      <w:proofErr w:type="spellStart"/>
      <w:r w:rsidRPr="003032E5">
        <w:rPr>
          <w:bCs/>
          <w:color w:val="auto"/>
          <w:kern w:val="0"/>
          <w:sz w:val="24"/>
          <w:szCs w:val="24"/>
          <w:lang w:val="en-US" w:eastAsia="en-US"/>
        </w:rPr>
        <w:t>urmatoarele</w:t>
      </w:r>
      <w:proofErr w:type="spellEnd"/>
      <w:r w:rsidRPr="003032E5">
        <w:rPr>
          <w:bCs/>
          <w:color w:val="auto"/>
          <w:kern w:val="0"/>
          <w:sz w:val="24"/>
          <w:szCs w:val="24"/>
          <w:lang w:val="en-US" w:eastAsia="en-US"/>
        </w:rPr>
        <w:t xml:space="preserve"> </w:t>
      </w:r>
      <w:proofErr w:type="spellStart"/>
      <w:r w:rsidRPr="003032E5">
        <w:rPr>
          <w:bCs/>
          <w:color w:val="auto"/>
          <w:kern w:val="0"/>
          <w:sz w:val="24"/>
          <w:szCs w:val="24"/>
          <w:lang w:val="en-US" w:eastAsia="en-US"/>
        </w:rPr>
        <w:t>locatii</w:t>
      </w:r>
      <w:proofErr w:type="spellEnd"/>
      <w:r w:rsidRPr="003032E5">
        <w:rPr>
          <w:bCs/>
          <w:color w:val="auto"/>
          <w:kern w:val="0"/>
          <w:sz w:val="24"/>
          <w:szCs w:val="24"/>
          <w:lang w:val="en-US" w:eastAsia="en-US"/>
        </w:rPr>
        <w:t xml:space="preserve"> din </w:t>
      </w:r>
      <w:proofErr w:type="spellStart"/>
      <w:r w:rsidRPr="003032E5">
        <w:rPr>
          <w:bCs/>
          <w:color w:val="auto"/>
          <w:kern w:val="0"/>
          <w:sz w:val="24"/>
          <w:szCs w:val="24"/>
          <w:lang w:val="en-US" w:eastAsia="en-US"/>
        </w:rPr>
        <w:t>sectorul</w:t>
      </w:r>
      <w:proofErr w:type="spellEnd"/>
      <w:r w:rsidRPr="003032E5">
        <w:rPr>
          <w:bCs/>
          <w:color w:val="auto"/>
          <w:kern w:val="0"/>
          <w:sz w:val="24"/>
          <w:szCs w:val="24"/>
          <w:lang w:val="en-US" w:eastAsia="en-US"/>
        </w:rPr>
        <w:t xml:space="preserve"> 2-</w:t>
      </w:r>
      <w:proofErr w:type="gramStart"/>
      <w:r w:rsidRPr="003032E5">
        <w:rPr>
          <w:bCs/>
          <w:color w:val="auto"/>
          <w:kern w:val="0"/>
          <w:sz w:val="24"/>
          <w:szCs w:val="24"/>
          <w:lang w:val="en-US" w:eastAsia="en-US"/>
        </w:rPr>
        <w:t>Bucuresti :</w:t>
      </w:r>
      <w:proofErr w:type="gramEnd"/>
    </w:p>
    <w:p w14:paraId="150DFC6B" w14:textId="0E0D9BD6" w:rsidR="00D810C3" w:rsidRPr="00D810C3" w:rsidRDefault="003032E5" w:rsidP="00D810C3">
      <w:pPr>
        <w:tabs>
          <w:tab w:val="left" w:pos="653"/>
        </w:tabs>
        <w:spacing w:line="360" w:lineRule="auto"/>
        <w:ind w:left="93"/>
        <w:jc w:val="both"/>
        <w:rPr>
          <w:color w:val="auto"/>
          <w:kern w:val="0"/>
          <w:sz w:val="24"/>
          <w:szCs w:val="24"/>
          <w:lang w:val="en-US" w:eastAsia="en-US"/>
        </w:rPr>
      </w:pPr>
      <w:r w:rsidRPr="003032E5">
        <w:rPr>
          <w:color w:val="auto"/>
          <w:kern w:val="0"/>
          <w:sz w:val="24"/>
          <w:szCs w:val="24"/>
          <w:lang w:val="en-US" w:eastAsia="en-US"/>
        </w:rPr>
        <w:tab/>
      </w:r>
      <w:r w:rsidR="00D810C3">
        <w:rPr>
          <w:color w:val="auto"/>
          <w:kern w:val="0"/>
          <w:sz w:val="24"/>
          <w:szCs w:val="24"/>
          <w:lang w:val="en-US" w:eastAsia="en-US"/>
        </w:rPr>
        <w:tab/>
        <w:t xml:space="preserve"> </w:t>
      </w:r>
      <w:r w:rsidR="00D810C3" w:rsidRPr="00D810C3">
        <w:rPr>
          <w:color w:val="auto"/>
          <w:kern w:val="0"/>
          <w:sz w:val="24"/>
          <w:szCs w:val="24"/>
          <w:lang w:val="en-US" w:eastAsia="en-US"/>
        </w:rPr>
        <w:t xml:space="preserve">- Loc de </w:t>
      </w:r>
      <w:proofErr w:type="spellStart"/>
      <w:r w:rsidR="00D810C3" w:rsidRPr="00D810C3">
        <w:rPr>
          <w:color w:val="auto"/>
          <w:kern w:val="0"/>
          <w:sz w:val="24"/>
          <w:szCs w:val="24"/>
          <w:lang w:val="en-US" w:eastAsia="en-US"/>
        </w:rPr>
        <w:t>joaca</w:t>
      </w:r>
      <w:proofErr w:type="spellEnd"/>
      <w:r w:rsidR="00D810C3" w:rsidRPr="00D810C3">
        <w:rPr>
          <w:color w:val="auto"/>
          <w:kern w:val="0"/>
          <w:sz w:val="24"/>
          <w:szCs w:val="24"/>
          <w:lang w:val="en-US" w:eastAsia="en-US"/>
        </w:rPr>
        <w:t xml:space="preserve"> </w:t>
      </w:r>
      <w:proofErr w:type="spellStart"/>
      <w:r w:rsidR="00D810C3" w:rsidRPr="00D810C3">
        <w:rPr>
          <w:color w:val="auto"/>
          <w:kern w:val="0"/>
          <w:sz w:val="24"/>
          <w:szCs w:val="24"/>
          <w:lang w:val="en-US" w:eastAsia="en-US"/>
        </w:rPr>
        <w:t>Hobita</w:t>
      </w:r>
      <w:proofErr w:type="spellEnd"/>
      <w:r w:rsidR="00D810C3" w:rsidRPr="00D810C3">
        <w:rPr>
          <w:color w:val="auto"/>
          <w:kern w:val="0"/>
          <w:sz w:val="24"/>
          <w:szCs w:val="24"/>
          <w:lang w:val="en-US" w:eastAsia="en-US"/>
        </w:rPr>
        <w:t xml:space="preserve"> nr.</w:t>
      </w:r>
      <w:r w:rsidR="00D810C3">
        <w:rPr>
          <w:color w:val="auto"/>
          <w:kern w:val="0"/>
          <w:sz w:val="24"/>
          <w:szCs w:val="24"/>
          <w:lang w:val="en-US" w:eastAsia="en-US"/>
        </w:rPr>
        <w:t xml:space="preserve"> </w:t>
      </w:r>
      <w:r w:rsidR="00D810C3" w:rsidRPr="00D810C3">
        <w:rPr>
          <w:color w:val="auto"/>
          <w:kern w:val="0"/>
          <w:sz w:val="24"/>
          <w:szCs w:val="24"/>
          <w:lang w:val="en-US" w:eastAsia="en-US"/>
        </w:rPr>
        <w:t>6 = 170 ml;</w:t>
      </w:r>
    </w:p>
    <w:p w14:paraId="54995622" w14:textId="27DB970A" w:rsidR="00D810C3" w:rsidRPr="00D810C3" w:rsidRDefault="00D810C3" w:rsidP="00D810C3">
      <w:pPr>
        <w:tabs>
          <w:tab w:val="left" w:pos="653"/>
        </w:tabs>
        <w:spacing w:line="360" w:lineRule="auto"/>
        <w:jc w:val="both"/>
        <w:rPr>
          <w:color w:val="auto"/>
          <w:kern w:val="0"/>
          <w:sz w:val="24"/>
          <w:szCs w:val="24"/>
          <w:lang w:val="en-US" w:eastAsia="en-US"/>
        </w:rPr>
      </w:pPr>
      <w:r w:rsidRPr="00D810C3">
        <w:rPr>
          <w:color w:val="auto"/>
          <w:kern w:val="0"/>
          <w:sz w:val="24"/>
          <w:szCs w:val="24"/>
          <w:lang w:val="en-US" w:eastAsia="en-US"/>
        </w:rPr>
        <w:t xml:space="preserve">  </w:t>
      </w:r>
      <w:r w:rsidRPr="00D810C3">
        <w:rPr>
          <w:color w:val="auto"/>
          <w:kern w:val="0"/>
          <w:sz w:val="24"/>
          <w:szCs w:val="24"/>
          <w:lang w:val="en-US" w:eastAsia="en-US"/>
        </w:rPr>
        <w:tab/>
      </w:r>
      <w:r>
        <w:rPr>
          <w:color w:val="auto"/>
          <w:kern w:val="0"/>
          <w:sz w:val="24"/>
          <w:szCs w:val="24"/>
          <w:lang w:val="en-US" w:eastAsia="en-US"/>
        </w:rPr>
        <w:t xml:space="preserve"> </w:t>
      </w:r>
      <w:r w:rsidRPr="00D810C3">
        <w:rPr>
          <w:color w:val="auto"/>
          <w:kern w:val="0"/>
          <w:sz w:val="24"/>
          <w:szCs w:val="24"/>
          <w:lang w:val="en-US" w:eastAsia="en-US"/>
        </w:rPr>
        <w:t xml:space="preserve"> - Loc de </w:t>
      </w:r>
      <w:proofErr w:type="spellStart"/>
      <w:r w:rsidRPr="00D810C3">
        <w:rPr>
          <w:color w:val="auto"/>
          <w:kern w:val="0"/>
          <w:sz w:val="24"/>
          <w:szCs w:val="24"/>
          <w:lang w:val="en-US" w:eastAsia="en-US"/>
        </w:rPr>
        <w:t>joaca</w:t>
      </w:r>
      <w:proofErr w:type="spellEnd"/>
      <w:r w:rsidRPr="00D810C3">
        <w:rPr>
          <w:color w:val="auto"/>
          <w:kern w:val="0"/>
          <w:sz w:val="24"/>
          <w:szCs w:val="24"/>
          <w:lang w:val="en-US" w:eastAsia="en-US"/>
        </w:rPr>
        <w:t xml:space="preserve"> </w:t>
      </w:r>
      <w:proofErr w:type="spellStart"/>
      <w:r w:rsidRPr="00D810C3">
        <w:rPr>
          <w:color w:val="auto"/>
          <w:kern w:val="0"/>
          <w:sz w:val="24"/>
          <w:szCs w:val="24"/>
          <w:lang w:val="en-US" w:eastAsia="en-US"/>
        </w:rPr>
        <w:t>Eufrosin</w:t>
      </w:r>
      <w:proofErr w:type="spellEnd"/>
      <w:r w:rsidRPr="00D810C3">
        <w:rPr>
          <w:color w:val="auto"/>
          <w:kern w:val="0"/>
          <w:sz w:val="24"/>
          <w:szCs w:val="24"/>
          <w:lang w:val="en-US" w:eastAsia="en-US"/>
        </w:rPr>
        <w:t xml:space="preserve"> </w:t>
      </w:r>
      <w:proofErr w:type="spellStart"/>
      <w:r w:rsidRPr="00D810C3">
        <w:rPr>
          <w:color w:val="auto"/>
          <w:kern w:val="0"/>
          <w:sz w:val="24"/>
          <w:szCs w:val="24"/>
          <w:lang w:val="en-US" w:eastAsia="en-US"/>
        </w:rPr>
        <w:t>Poteca</w:t>
      </w:r>
      <w:proofErr w:type="spellEnd"/>
      <w:r w:rsidRPr="00D810C3">
        <w:rPr>
          <w:color w:val="auto"/>
          <w:kern w:val="0"/>
          <w:sz w:val="24"/>
          <w:szCs w:val="24"/>
          <w:lang w:val="en-US" w:eastAsia="en-US"/>
        </w:rPr>
        <w:t xml:space="preserve"> = 65 ml;</w:t>
      </w:r>
    </w:p>
    <w:p w14:paraId="198A3836" w14:textId="2E3E1AD9" w:rsidR="00D810C3" w:rsidRPr="00D810C3" w:rsidRDefault="00D810C3" w:rsidP="00D810C3">
      <w:pPr>
        <w:tabs>
          <w:tab w:val="left" w:pos="653"/>
        </w:tabs>
        <w:spacing w:line="360" w:lineRule="auto"/>
        <w:jc w:val="both"/>
        <w:rPr>
          <w:color w:val="auto"/>
          <w:kern w:val="0"/>
          <w:sz w:val="24"/>
          <w:szCs w:val="24"/>
          <w:lang w:val="en-US" w:eastAsia="en-US"/>
        </w:rPr>
      </w:pPr>
      <w:r w:rsidRPr="00D810C3">
        <w:rPr>
          <w:color w:val="auto"/>
          <w:kern w:val="0"/>
          <w:sz w:val="24"/>
          <w:szCs w:val="24"/>
          <w:lang w:val="en-US" w:eastAsia="en-US"/>
        </w:rPr>
        <w:t xml:space="preserve"> </w:t>
      </w:r>
      <w:r w:rsidRPr="00D810C3">
        <w:rPr>
          <w:color w:val="auto"/>
          <w:kern w:val="0"/>
          <w:sz w:val="24"/>
          <w:szCs w:val="24"/>
          <w:lang w:val="en-US" w:eastAsia="en-US"/>
        </w:rPr>
        <w:tab/>
        <w:t xml:space="preserve"> </w:t>
      </w:r>
      <w:r>
        <w:rPr>
          <w:color w:val="auto"/>
          <w:kern w:val="0"/>
          <w:sz w:val="24"/>
          <w:szCs w:val="24"/>
          <w:lang w:val="en-US" w:eastAsia="en-US"/>
        </w:rPr>
        <w:t xml:space="preserve"> </w:t>
      </w:r>
      <w:r w:rsidRPr="00D810C3">
        <w:rPr>
          <w:color w:val="auto"/>
          <w:kern w:val="0"/>
          <w:sz w:val="24"/>
          <w:szCs w:val="24"/>
          <w:lang w:val="en-US" w:eastAsia="en-US"/>
        </w:rPr>
        <w:t xml:space="preserve">- Loc de </w:t>
      </w:r>
      <w:proofErr w:type="spellStart"/>
      <w:r w:rsidRPr="00D810C3">
        <w:rPr>
          <w:color w:val="auto"/>
          <w:kern w:val="0"/>
          <w:sz w:val="24"/>
          <w:szCs w:val="24"/>
          <w:lang w:val="en-US" w:eastAsia="en-US"/>
        </w:rPr>
        <w:t>joaca</w:t>
      </w:r>
      <w:proofErr w:type="spellEnd"/>
      <w:r w:rsidRPr="00D810C3">
        <w:rPr>
          <w:color w:val="auto"/>
          <w:kern w:val="0"/>
          <w:sz w:val="24"/>
          <w:szCs w:val="24"/>
          <w:lang w:val="en-US" w:eastAsia="en-US"/>
        </w:rPr>
        <w:t xml:space="preserve"> Al. Ilia nr. 2 = 175 ml;</w:t>
      </w:r>
    </w:p>
    <w:p w14:paraId="669B2BA2" w14:textId="1F98C3DC" w:rsidR="00D810C3" w:rsidRPr="00D810C3" w:rsidRDefault="00D810C3" w:rsidP="00D810C3">
      <w:pPr>
        <w:tabs>
          <w:tab w:val="left" w:pos="653"/>
        </w:tabs>
        <w:spacing w:line="360" w:lineRule="auto"/>
        <w:jc w:val="both"/>
        <w:rPr>
          <w:color w:val="auto"/>
          <w:kern w:val="0"/>
          <w:sz w:val="24"/>
          <w:szCs w:val="24"/>
          <w:lang w:val="en-US" w:eastAsia="en-US"/>
        </w:rPr>
      </w:pPr>
      <w:r w:rsidRPr="00D810C3">
        <w:rPr>
          <w:color w:val="auto"/>
          <w:kern w:val="0"/>
          <w:sz w:val="24"/>
          <w:szCs w:val="24"/>
          <w:lang w:val="en-US" w:eastAsia="en-US"/>
        </w:rPr>
        <w:t xml:space="preserve">    </w:t>
      </w:r>
      <w:r w:rsidRPr="00D810C3">
        <w:rPr>
          <w:color w:val="auto"/>
          <w:kern w:val="0"/>
          <w:sz w:val="24"/>
          <w:szCs w:val="24"/>
          <w:lang w:val="en-US" w:eastAsia="en-US"/>
        </w:rPr>
        <w:tab/>
        <w:t xml:space="preserve"> </w:t>
      </w:r>
      <w:r>
        <w:rPr>
          <w:color w:val="auto"/>
          <w:kern w:val="0"/>
          <w:sz w:val="24"/>
          <w:szCs w:val="24"/>
          <w:lang w:val="en-US" w:eastAsia="en-US"/>
        </w:rPr>
        <w:t xml:space="preserve"> </w:t>
      </w:r>
      <w:r w:rsidRPr="00D810C3">
        <w:rPr>
          <w:color w:val="auto"/>
          <w:kern w:val="0"/>
          <w:sz w:val="24"/>
          <w:szCs w:val="24"/>
          <w:lang w:val="en-US" w:eastAsia="en-US"/>
        </w:rPr>
        <w:t xml:space="preserve">- Loc de </w:t>
      </w:r>
      <w:proofErr w:type="spellStart"/>
      <w:r w:rsidRPr="00D810C3">
        <w:rPr>
          <w:color w:val="auto"/>
          <w:kern w:val="0"/>
          <w:sz w:val="24"/>
          <w:szCs w:val="24"/>
          <w:lang w:val="en-US" w:eastAsia="en-US"/>
        </w:rPr>
        <w:t>joaca</w:t>
      </w:r>
      <w:proofErr w:type="spellEnd"/>
      <w:r w:rsidRPr="00D810C3">
        <w:rPr>
          <w:color w:val="auto"/>
          <w:kern w:val="0"/>
          <w:sz w:val="24"/>
          <w:szCs w:val="24"/>
          <w:lang w:val="en-US" w:eastAsia="en-US"/>
        </w:rPr>
        <w:t xml:space="preserve"> Mihai </w:t>
      </w:r>
      <w:proofErr w:type="spellStart"/>
      <w:r w:rsidRPr="00D810C3">
        <w:rPr>
          <w:color w:val="auto"/>
          <w:kern w:val="0"/>
          <w:sz w:val="24"/>
          <w:szCs w:val="24"/>
          <w:lang w:val="en-US" w:eastAsia="en-US"/>
        </w:rPr>
        <w:t>Bravu</w:t>
      </w:r>
      <w:proofErr w:type="spellEnd"/>
      <w:r w:rsidRPr="00D810C3">
        <w:rPr>
          <w:color w:val="auto"/>
          <w:kern w:val="0"/>
          <w:sz w:val="24"/>
          <w:szCs w:val="24"/>
          <w:lang w:val="en-US" w:eastAsia="en-US"/>
        </w:rPr>
        <w:t xml:space="preserve"> nr. 139-145, bl. D 10 = 80 ml;</w:t>
      </w:r>
    </w:p>
    <w:p w14:paraId="69E5D2A5" w14:textId="429E9E45" w:rsidR="00D810C3" w:rsidRPr="00D810C3" w:rsidRDefault="00D810C3" w:rsidP="00D810C3">
      <w:pPr>
        <w:tabs>
          <w:tab w:val="left" w:pos="653"/>
        </w:tabs>
        <w:spacing w:line="360" w:lineRule="auto"/>
        <w:jc w:val="both"/>
        <w:rPr>
          <w:color w:val="auto"/>
          <w:kern w:val="0"/>
          <w:sz w:val="24"/>
          <w:szCs w:val="24"/>
          <w:lang w:val="en-US" w:eastAsia="en-US"/>
        </w:rPr>
      </w:pPr>
      <w:r w:rsidRPr="00D810C3">
        <w:rPr>
          <w:color w:val="auto"/>
          <w:kern w:val="0"/>
          <w:sz w:val="24"/>
          <w:szCs w:val="24"/>
          <w:lang w:val="en-US" w:eastAsia="en-US"/>
        </w:rPr>
        <w:tab/>
      </w:r>
      <w:r w:rsidRPr="00D810C3">
        <w:rPr>
          <w:color w:val="auto"/>
          <w:kern w:val="0"/>
          <w:sz w:val="24"/>
          <w:szCs w:val="24"/>
          <w:lang w:val="en-US" w:eastAsia="en-US"/>
        </w:rPr>
        <w:tab/>
      </w:r>
      <w:r>
        <w:rPr>
          <w:color w:val="auto"/>
          <w:kern w:val="0"/>
          <w:sz w:val="24"/>
          <w:szCs w:val="24"/>
          <w:lang w:val="en-US" w:eastAsia="en-US"/>
        </w:rPr>
        <w:t xml:space="preserve"> </w:t>
      </w:r>
      <w:r w:rsidRPr="00D810C3">
        <w:rPr>
          <w:color w:val="auto"/>
          <w:kern w:val="0"/>
          <w:sz w:val="24"/>
          <w:szCs w:val="24"/>
          <w:lang w:val="en-US" w:eastAsia="en-US"/>
        </w:rPr>
        <w:t xml:space="preserve">- Parc </w:t>
      </w:r>
      <w:proofErr w:type="spellStart"/>
      <w:r w:rsidRPr="00D810C3">
        <w:rPr>
          <w:color w:val="auto"/>
          <w:kern w:val="0"/>
          <w:sz w:val="24"/>
          <w:szCs w:val="24"/>
          <w:lang w:val="en-US" w:eastAsia="en-US"/>
        </w:rPr>
        <w:t>Sticlariei</w:t>
      </w:r>
      <w:proofErr w:type="spellEnd"/>
      <w:r w:rsidRPr="00D810C3">
        <w:rPr>
          <w:color w:val="auto"/>
          <w:kern w:val="0"/>
          <w:sz w:val="24"/>
          <w:szCs w:val="24"/>
          <w:lang w:val="en-US" w:eastAsia="en-US"/>
        </w:rPr>
        <w:t xml:space="preserve"> = 125 ml.</w:t>
      </w:r>
    </w:p>
    <w:p w14:paraId="021E24AD" w14:textId="30CEFA41" w:rsidR="00D810C3" w:rsidRPr="003032E5" w:rsidRDefault="00D810C3" w:rsidP="00D810C3">
      <w:pPr>
        <w:tabs>
          <w:tab w:val="left" w:pos="653"/>
        </w:tabs>
        <w:spacing w:line="360" w:lineRule="auto"/>
        <w:jc w:val="both"/>
        <w:rPr>
          <w:color w:val="auto"/>
          <w:kern w:val="0"/>
          <w:sz w:val="24"/>
          <w:szCs w:val="24"/>
          <w:lang w:val="en-US" w:eastAsia="en-US"/>
        </w:rPr>
      </w:pPr>
    </w:p>
    <w:p w14:paraId="52903EB3" w14:textId="37CBEDC2" w:rsidR="003032E5" w:rsidRPr="003032E5" w:rsidRDefault="003032E5" w:rsidP="00D810C3">
      <w:pPr>
        <w:widowControl w:val="0"/>
        <w:spacing w:line="360" w:lineRule="auto"/>
        <w:ind w:firstLine="720"/>
        <w:contextualSpacing/>
        <w:jc w:val="both"/>
        <w:rPr>
          <w:bCs/>
          <w:color w:val="auto"/>
          <w:kern w:val="0"/>
          <w:sz w:val="24"/>
          <w:szCs w:val="24"/>
          <w:lang w:val="en-US" w:eastAsia="en-US"/>
        </w:rPr>
      </w:pPr>
      <w:r w:rsidRPr="003032E5">
        <w:rPr>
          <w:b/>
          <w:bCs/>
          <w:color w:val="auto"/>
          <w:kern w:val="0"/>
          <w:sz w:val="24"/>
          <w:szCs w:val="24"/>
          <w:lang w:val="en-US" w:eastAsia="en-US"/>
        </w:rPr>
        <w:t xml:space="preserve">2. Gard </w:t>
      </w:r>
      <w:proofErr w:type="spellStart"/>
      <w:r w:rsidRPr="003032E5">
        <w:rPr>
          <w:b/>
          <w:bCs/>
          <w:color w:val="auto"/>
          <w:kern w:val="0"/>
          <w:sz w:val="24"/>
          <w:szCs w:val="24"/>
          <w:lang w:val="en-US" w:eastAsia="en-US"/>
        </w:rPr>
        <w:t>metalic</w:t>
      </w:r>
      <w:proofErr w:type="spellEnd"/>
      <w:r w:rsidRPr="003032E5">
        <w:rPr>
          <w:b/>
          <w:bCs/>
          <w:color w:val="auto"/>
          <w:kern w:val="0"/>
          <w:sz w:val="24"/>
          <w:szCs w:val="24"/>
          <w:lang w:val="en-US" w:eastAsia="en-US"/>
        </w:rPr>
        <w:t xml:space="preserve"> cu </w:t>
      </w:r>
      <w:proofErr w:type="spellStart"/>
      <w:proofErr w:type="gramStart"/>
      <w:r w:rsidRPr="003032E5">
        <w:rPr>
          <w:b/>
          <w:bCs/>
          <w:color w:val="auto"/>
          <w:kern w:val="0"/>
          <w:sz w:val="24"/>
          <w:szCs w:val="24"/>
          <w:lang w:val="en-US" w:eastAsia="en-US"/>
        </w:rPr>
        <w:t>zabrele</w:t>
      </w:r>
      <w:proofErr w:type="spellEnd"/>
      <w:r w:rsidRPr="003032E5">
        <w:rPr>
          <w:b/>
          <w:bCs/>
          <w:color w:val="auto"/>
          <w:kern w:val="0"/>
          <w:sz w:val="24"/>
          <w:szCs w:val="24"/>
          <w:lang w:val="en-US" w:eastAsia="en-US"/>
        </w:rPr>
        <w:t xml:space="preserve">  cu</w:t>
      </w:r>
      <w:proofErr w:type="gramEnd"/>
      <w:r w:rsidRPr="003032E5">
        <w:rPr>
          <w:b/>
          <w:bCs/>
          <w:color w:val="auto"/>
          <w:kern w:val="0"/>
          <w:sz w:val="24"/>
          <w:szCs w:val="24"/>
          <w:lang w:val="en-US" w:eastAsia="en-US"/>
        </w:rPr>
        <w:t xml:space="preserve"> h=0,40 m -</w:t>
      </w:r>
      <w:r w:rsidR="009350EC">
        <w:rPr>
          <w:b/>
          <w:bCs/>
          <w:color w:val="auto"/>
          <w:kern w:val="0"/>
          <w:sz w:val="24"/>
          <w:szCs w:val="24"/>
          <w:lang w:val="en-US" w:eastAsia="en-US"/>
        </w:rPr>
        <w:t xml:space="preserve"> </w:t>
      </w:r>
      <w:r w:rsidRPr="003032E5">
        <w:rPr>
          <w:b/>
          <w:bCs/>
          <w:color w:val="auto"/>
          <w:kern w:val="0"/>
          <w:sz w:val="24"/>
          <w:szCs w:val="24"/>
          <w:lang w:val="en-US" w:eastAsia="en-US"/>
        </w:rPr>
        <w:t>265 ml,</w:t>
      </w:r>
      <w:r w:rsidRPr="003032E5">
        <w:rPr>
          <w:bCs/>
          <w:color w:val="auto"/>
          <w:kern w:val="0"/>
          <w:sz w:val="24"/>
          <w:szCs w:val="24"/>
          <w:lang w:val="en-US" w:eastAsia="en-US"/>
        </w:rPr>
        <w:t xml:space="preserve"> care </w:t>
      </w:r>
      <w:proofErr w:type="spellStart"/>
      <w:r w:rsidRPr="003032E5">
        <w:rPr>
          <w:bCs/>
          <w:color w:val="auto"/>
          <w:kern w:val="0"/>
          <w:sz w:val="24"/>
          <w:szCs w:val="24"/>
          <w:lang w:val="en-US" w:eastAsia="en-US"/>
        </w:rPr>
        <w:t>va</w:t>
      </w:r>
      <w:proofErr w:type="spellEnd"/>
      <w:r w:rsidRPr="003032E5">
        <w:rPr>
          <w:bCs/>
          <w:color w:val="auto"/>
          <w:kern w:val="0"/>
          <w:sz w:val="24"/>
          <w:szCs w:val="24"/>
          <w:lang w:val="en-US" w:eastAsia="en-US"/>
        </w:rPr>
        <w:t xml:space="preserve"> fi </w:t>
      </w:r>
      <w:proofErr w:type="spellStart"/>
      <w:r w:rsidRPr="003032E5">
        <w:rPr>
          <w:bCs/>
          <w:color w:val="auto"/>
          <w:kern w:val="0"/>
          <w:sz w:val="24"/>
          <w:szCs w:val="24"/>
          <w:lang w:val="en-US" w:eastAsia="en-US"/>
        </w:rPr>
        <w:t>montat</w:t>
      </w:r>
      <w:proofErr w:type="spellEnd"/>
      <w:r w:rsidRPr="003032E5">
        <w:rPr>
          <w:bCs/>
          <w:color w:val="auto"/>
          <w:kern w:val="0"/>
          <w:sz w:val="24"/>
          <w:szCs w:val="24"/>
          <w:lang w:val="en-US" w:eastAsia="en-US"/>
        </w:rPr>
        <w:t xml:space="preserve"> in </w:t>
      </w:r>
      <w:proofErr w:type="spellStart"/>
      <w:r w:rsidRPr="003032E5">
        <w:rPr>
          <w:bCs/>
          <w:color w:val="auto"/>
          <w:kern w:val="0"/>
          <w:sz w:val="24"/>
          <w:szCs w:val="24"/>
          <w:lang w:val="en-US" w:eastAsia="en-US"/>
        </w:rPr>
        <w:t>urmatoarele</w:t>
      </w:r>
      <w:proofErr w:type="spellEnd"/>
      <w:r w:rsidRPr="003032E5">
        <w:rPr>
          <w:bCs/>
          <w:color w:val="auto"/>
          <w:kern w:val="0"/>
          <w:sz w:val="24"/>
          <w:szCs w:val="24"/>
          <w:lang w:val="en-US" w:eastAsia="en-US"/>
        </w:rPr>
        <w:t xml:space="preserve"> </w:t>
      </w:r>
      <w:proofErr w:type="spellStart"/>
      <w:r w:rsidRPr="003032E5">
        <w:rPr>
          <w:bCs/>
          <w:color w:val="auto"/>
          <w:kern w:val="0"/>
          <w:sz w:val="24"/>
          <w:szCs w:val="24"/>
          <w:lang w:val="en-US" w:eastAsia="en-US"/>
        </w:rPr>
        <w:t>locatii</w:t>
      </w:r>
      <w:proofErr w:type="spellEnd"/>
      <w:r w:rsidRPr="003032E5">
        <w:rPr>
          <w:bCs/>
          <w:color w:val="auto"/>
          <w:kern w:val="0"/>
          <w:sz w:val="24"/>
          <w:szCs w:val="24"/>
          <w:lang w:val="en-US" w:eastAsia="en-US"/>
        </w:rPr>
        <w:t xml:space="preserve"> din </w:t>
      </w:r>
      <w:proofErr w:type="spellStart"/>
      <w:r w:rsidRPr="003032E5">
        <w:rPr>
          <w:bCs/>
          <w:color w:val="auto"/>
          <w:kern w:val="0"/>
          <w:sz w:val="24"/>
          <w:szCs w:val="24"/>
          <w:lang w:val="en-US" w:eastAsia="en-US"/>
        </w:rPr>
        <w:t>sectorul</w:t>
      </w:r>
      <w:proofErr w:type="spellEnd"/>
      <w:r w:rsidRPr="003032E5">
        <w:rPr>
          <w:bCs/>
          <w:color w:val="auto"/>
          <w:kern w:val="0"/>
          <w:sz w:val="24"/>
          <w:szCs w:val="24"/>
          <w:lang w:val="en-US" w:eastAsia="en-US"/>
        </w:rPr>
        <w:t xml:space="preserve"> 2-Bucuresti :</w:t>
      </w:r>
    </w:p>
    <w:p w14:paraId="02C22F93" w14:textId="77777777" w:rsidR="003032E5" w:rsidRPr="003032E5" w:rsidRDefault="003032E5" w:rsidP="00D810C3">
      <w:pPr>
        <w:tabs>
          <w:tab w:val="left" w:pos="653"/>
        </w:tabs>
        <w:spacing w:line="360" w:lineRule="auto"/>
        <w:jc w:val="both"/>
        <w:rPr>
          <w:color w:val="auto"/>
          <w:kern w:val="0"/>
          <w:sz w:val="24"/>
          <w:szCs w:val="24"/>
          <w:lang w:val="en-US" w:eastAsia="en-US"/>
        </w:rPr>
      </w:pPr>
      <w:r w:rsidRPr="003032E5">
        <w:rPr>
          <w:b/>
          <w:bCs/>
          <w:color w:val="auto"/>
          <w:kern w:val="0"/>
          <w:sz w:val="24"/>
          <w:szCs w:val="24"/>
          <w:lang w:val="en-US" w:eastAsia="en-US"/>
        </w:rPr>
        <w:t xml:space="preserve"> </w:t>
      </w:r>
      <w:r w:rsidRPr="003032E5">
        <w:rPr>
          <w:b/>
          <w:bCs/>
          <w:color w:val="auto"/>
          <w:kern w:val="0"/>
          <w:sz w:val="24"/>
          <w:szCs w:val="24"/>
          <w:lang w:val="en-US" w:eastAsia="en-US"/>
        </w:rPr>
        <w:tab/>
        <w:t xml:space="preserve"> </w:t>
      </w:r>
      <w:r w:rsidRPr="003032E5">
        <w:rPr>
          <w:color w:val="auto"/>
          <w:kern w:val="0"/>
          <w:sz w:val="24"/>
          <w:szCs w:val="24"/>
          <w:lang w:val="en-US" w:eastAsia="en-US"/>
        </w:rPr>
        <w:t xml:space="preserve">- Loc de </w:t>
      </w:r>
      <w:proofErr w:type="spellStart"/>
      <w:r w:rsidRPr="003032E5">
        <w:rPr>
          <w:color w:val="auto"/>
          <w:kern w:val="0"/>
          <w:sz w:val="24"/>
          <w:szCs w:val="24"/>
          <w:lang w:val="en-US" w:eastAsia="en-US"/>
        </w:rPr>
        <w:t>odihna</w:t>
      </w:r>
      <w:proofErr w:type="spellEnd"/>
      <w:r w:rsidRPr="003032E5">
        <w:rPr>
          <w:color w:val="auto"/>
          <w:kern w:val="0"/>
          <w:sz w:val="24"/>
          <w:szCs w:val="24"/>
          <w:lang w:val="en-US" w:eastAsia="en-US"/>
        </w:rPr>
        <w:t xml:space="preserve"> </w:t>
      </w:r>
      <w:proofErr w:type="spellStart"/>
      <w:r w:rsidRPr="003032E5">
        <w:rPr>
          <w:color w:val="auto"/>
          <w:kern w:val="0"/>
          <w:sz w:val="24"/>
          <w:szCs w:val="24"/>
          <w:lang w:val="en-US" w:eastAsia="en-US"/>
        </w:rPr>
        <w:t>Tepes</w:t>
      </w:r>
      <w:proofErr w:type="spellEnd"/>
      <w:r w:rsidRPr="003032E5">
        <w:rPr>
          <w:color w:val="auto"/>
          <w:kern w:val="0"/>
          <w:sz w:val="24"/>
          <w:szCs w:val="24"/>
          <w:lang w:val="en-US" w:eastAsia="en-US"/>
        </w:rPr>
        <w:t xml:space="preserve"> </w:t>
      </w:r>
      <w:proofErr w:type="spellStart"/>
      <w:r w:rsidRPr="003032E5">
        <w:rPr>
          <w:color w:val="auto"/>
          <w:kern w:val="0"/>
          <w:sz w:val="24"/>
          <w:szCs w:val="24"/>
          <w:lang w:val="en-US" w:eastAsia="en-US"/>
        </w:rPr>
        <w:t>Voda</w:t>
      </w:r>
      <w:proofErr w:type="spellEnd"/>
      <w:r w:rsidRPr="003032E5">
        <w:rPr>
          <w:color w:val="auto"/>
          <w:kern w:val="0"/>
          <w:sz w:val="24"/>
          <w:szCs w:val="24"/>
          <w:lang w:val="en-US" w:eastAsia="en-US"/>
        </w:rPr>
        <w:t xml:space="preserve"> x </w:t>
      </w:r>
      <w:proofErr w:type="spellStart"/>
      <w:r w:rsidRPr="003032E5">
        <w:rPr>
          <w:color w:val="auto"/>
          <w:kern w:val="0"/>
          <w:sz w:val="24"/>
          <w:szCs w:val="24"/>
          <w:lang w:val="en-US" w:eastAsia="en-US"/>
        </w:rPr>
        <w:t>Ciresului</w:t>
      </w:r>
      <w:proofErr w:type="spellEnd"/>
      <w:r w:rsidRPr="003032E5">
        <w:rPr>
          <w:color w:val="auto"/>
          <w:kern w:val="0"/>
          <w:sz w:val="24"/>
          <w:szCs w:val="24"/>
          <w:lang w:val="en-US" w:eastAsia="en-US"/>
        </w:rPr>
        <w:t xml:space="preserve"> = 145 ml;</w:t>
      </w:r>
    </w:p>
    <w:p w14:paraId="6EA7C602" w14:textId="59E0B772" w:rsidR="003032E5" w:rsidRDefault="003032E5" w:rsidP="00D810C3">
      <w:pPr>
        <w:tabs>
          <w:tab w:val="left" w:pos="653"/>
        </w:tabs>
        <w:spacing w:line="360" w:lineRule="auto"/>
        <w:jc w:val="both"/>
        <w:rPr>
          <w:color w:val="auto"/>
          <w:kern w:val="0"/>
          <w:sz w:val="24"/>
          <w:szCs w:val="24"/>
          <w:lang w:val="en-US" w:eastAsia="en-US"/>
        </w:rPr>
      </w:pPr>
      <w:r w:rsidRPr="003032E5">
        <w:rPr>
          <w:color w:val="auto"/>
          <w:kern w:val="0"/>
          <w:sz w:val="24"/>
          <w:szCs w:val="24"/>
          <w:lang w:val="en-US" w:eastAsia="en-US"/>
        </w:rPr>
        <w:t xml:space="preserve"> </w:t>
      </w:r>
      <w:r w:rsidRPr="003032E5">
        <w:rPr>
          <w:color w:val="auto"/>
          <w:kern w:val="0"/>
          <w:sz w:val="24"/>
          <w:szCs w:val="24"/>
          <w:lang w:val="en-US" w:eastAsia="en-US"/>
        </w:rPr>
        <w:tab/>
        <w:t xml:space="preserve"> - Loc de </w:t>
      </w:r>
      <w:proofErr w:type="spellStart"/>
      <w:r w:rsidRPr="003032E5">
        <w:rPr>
          <w:color w:val="auto"/>
          <w:kern w:val="0"/>
          <w:sz w:val="24"/>
          <w:szCs w:val="24"/>
          <w:lang w:val="en-US" w:eastAsia="en-US"/>
        </w:rPr>
        <w:t>odihna</w:t>
      </w:r>
      <w:proofErr w:type="spellEnd"/>
      <w:r w:rsidRPr="003032E5">
        <w:rPr>
          <w:color w:val="auto"/>
          <w:kern w:val="0"/>
          <w:sz w:val="24"/>
          <w:szCs w:val="24"/>
          <w:lang w:val="en-US" w:eastAsia="en-US"/>
        </w:rPr>
        <w:t xml:space="preserve"> Elena =120 ml.</w:t>
      </w:r>
    </w:p>
    <w:p w14:paraId="1CEA76B2" w14:textId="77777777" w:rsidR="00D00862" w:rsidRPr="003032E5" w:rsidRDefault="00D00862" w:rsidP="00D810C3">
      <w:pPr>
        <w:tabs>
          <w:tab w:val="left" w:pos="653"/>
        </w:tabs>
        <w:spacing w:line="360" w:lineRule="auto"/>
        <w:jc w:val="both"/>
        <w:rPr>
          <w:color w:val="auto"/>
          <w:kern w:val="0"/>
          <w:sz w:val="24"/>
          <w:szCs w:val="24"/>
          <w:lang w:val="en-US" w:eastAsia="en-US"/>
        </w:rPr>
      </w:pPr>
    </w:p>
    <w:p w14:paraId="721A1AC8" w14:textId="77777777" w:rsidR="00D00862" w:rsidRDefault="000D75B0" w:rsidP="00D00862">
      <w:pPr>
        <w:pStyle w:val="ListParagraph"/>
        <w:widowControl w:val="0"/>
        <w:spacing w:line="360" w:lineRule="auto"/>
        <w:ind w:left="0" w:firstLine="567"/>
        <w:jc w:val="both"/>
        <w:rPr>
          <w:lang w:val="es-ES"/>
        </w:rPr>
      </w:pPr>
      <w:proofErr w:type="spellStart"/>
      <w:r w:rsidRPr="003032E5">
        <w:rPr>
          <w:lang w:val="es-ES"/>
        </w:rPr>
        <w:t>Achizitor</w:t>
      </w:r>
      <w:r w:rsidR="00506800" w:rsidRPr="003032E5">
        <w:rPr>
          <w:lang w:val="es-ES"/>
        </w:rPr>
        <w:t>ul</w:t>
      </w:r>
      <w:proofErr w:type="spellEnd"/>
      <w:r w:rsidR="00506800" w:rsidRPr="003032E5">
        <w:rPr>
          <w:lang w:val="es-ES"/>
        </w:rPr>
        <w:t xml:space="preserve"> se </w:t>
      </w:r>
      <w:proofErr w:type="spellStart"/>
      <w:r w:rsidR="00506800" w:rsidRPr="003032E5">
        <w:rPr>
          <w:lang w:val="es-ES"/>
        </w:rPr>
        <w:t>obligă</w:t>
      </w:r>
      <w:proofErr w:type="spellEnd"/>
      <w:r w:rsidR="00506800" w:rsidRPr="003032E5">
        <w:rPr>
          <w:lang w:val="es-ES"/>
        </w:rPr>
        <w:t xml:space="preserve"> </w:t>
      </w:r>
      <w:proofErr w:type="spellStart"/>
      <w:r w:rsidR="00506800" w:rsidRPr="003032E5">
        <w:rPr>
          <w:lang w:val="es-ES"/>
        </w:rPr>
        <w:t>să</w:t>
      </w:r>
      <w:proofErr w:type="spellEnd"/>
      <w:r w:rsidR="00506800" w:rsidRPr="003032E5">
        <w:rPr>
          <w:lang w:val="es-ES"/>
        </w:rPr>
        <w:t xml:space="preserve"> </w:t>
      </w:r>
      <w:proofErr w:type="spellStart"/>
      <w:r w:rsidR="00506800" w:rsidRPr="003032E5">
        <w:rPr>
          <w:lang w:val="es-ES"/>
        </w:rPr>
        <w:t>predea</w:t>
      </w:r>
      <w:proofErr w:type="spellEnd"/>
      <w:r w:rsidR="00506800" w:rsidRPr="003032E5">
        <w:rPr>
          <w:lang w:val="es-ES"/>
        </w:rPr>
        <w:t xml:space="preserve"> </w:t>
      </w:r>
      <w:proofErr w:type="spellStart"/>
      <w:r w:rsidR="00506800" w:rsidRPr="003032E5">
        <w:rPr>
          <w:lang w:val="es-ES"/>
        </w:rPr>
        <w:t>amplasamentele</w:t>
      </w:r>
      <w:proofErr w:type="spellEnd"/>
      <w:r w:rsidR="00506800" w:rsidRPr="003032E5">
        <w:rPr>
          <w:lang w:val="es-ES"/>
        </w:rPr>
        <w:t xml:space="preserve"> </w:t>
      </w:r>
      <w:proofErr w:type="spellStart"/>
      <w:r w:rsidRPr="003032E5">
        <w:rPr>
          <w:lang w:val="es-ES"/>
        </w:rPr>
        <w:t>Furnizor</w:t>
      </w:r>
      <w:r w:rsidR="00506800" w:rsidRPr="003032E5">
        <w:rPr>
          <w:lang w:val="es-ES"/>
        </w:rPr>
        <w:t>ului</w:t>
      </w:r>
      <w:proofErr w:type="spellEnd"/>
      <w:r w:rsidR="00506800" w:rsidRPr="003032E5">
        <w:rPr>
          <w:lang w:val="es-ES"/>
        </w:rPr>
        <w:t xml:space="preserve"> pe </w:t>
      </w:r>
      <w:proofErr w:type="spellStart"/>
      <w:r w:rsidR="00506800" w:rsidRPr="003032E5">
        <w:rPr>
          <w:lang w:val="es-ES"/>
        </w:rPr>
        <w:t>bază</w:t>
      </w:r>
      <w:proofErr w:type="spellEnd"/>
      <w:r w:rsidR="00506800" w:rsidRPr="003032E5">
        <w:rPr>
          <w:lang w:val="es-ES"/>
        </w:rPr>
        <w:t xml:space="preserve"> de </w:t>
      </w:r>
      <w:proofErr w:type="spellStart"/>
      <w:r w:rsidR="00506800" w:rsidRPr="003032E5">
        <w:rPr>
          <w:lang w:val="es-ES"/>
        </w:rPr>
        <w:t>proces</w:t>
      </w:r>
      <w:proofErr w:type="spellEnd"/>
      <w:r w:rsidR="00506800" w:rsidRPr="003032E5">
        <w:rPr>
          <w:lang w:val="es-ES"/>
        </w:rPr>
        <w:t xml:space="preserve">-verbal de predare – </w:t>
      </w:r>
      <w:proofErr w:type="spellStart"/>
      <w:r w:rsidR="00506800" w:rsidRPr="003032E5">
        <w:rPr>
          <w:lang w:val="es-ES"/>
        </w:rPr>
        <w:t>primire</w:t>
      </w:r>
      <w:proofErr w:type="spellEnd"/>
      <w:r w:rsidR="00506800" w:rsidRPr="003032E5">
        <w:rPr>
          <w:lang w:val="es-ES"/>
        </w:rPr>
        <w:t>.</w:t>
      </w:r>
      <w:r w:rsidR="00083B26" w:rsidRPr="003032E5">
        <w:rPr>
          <w:lang w:val="es-ES"/>
        </w:rPr>
        <w:t xml:space="preserve"> </w:t>
      </w:r>
      <w:proofErr w:type="spellStart"/>
      <w:r w:rsidRPr="003032E5">
        <w:rPr>
          <w:lang w:val="es-ES"/>
        </w:rPr>
        <w:t>Furnizor</w:t>
      </w:r>
      <w:r w:rsidR="00083B26" w:rsidRPr="003032E5">
        <w:rPr>
          <w:lang w:val="es-ES"/>
        </w:rPr>
        <w:t>ul</w:t>
      </w:r>
      <w:proofErr w:type="spellEnd"/>
      <w:r w:rsidR="00506800" w:rsidRPr="003032E5">
        <w:rPr>
          <w:lang w:val="es-ES"/>
        </w:rPr>
        <w:t xml:space="preserve"> </w:t>
      </w:r>
      <w:r w:rsidR="00083B26" w:rsidRPr="003032E5">
        <w:rPr>
          <w:lang w:val="es-ES"/>
        </w:rPr>
        <w:t xml:space="preserve">se </w:t>
      </w:r>
      <w:proofErr w:type="spellStart"/>
      <w:r w:rsidR="00083B26" w:rsidRPr="003032E5">
        <w:rPr>
          <w:lang w:val="es-ES"/>
        </w:rPr>
        <w:t>obligă</w:t>
      </w:r>
      <w:proofErr w:type="spellEnd"/>
      <w:r w:rsidR="00083B26" w:rsidRPr="003032E5">
        <w:rPr>
          <w:lang w:val="es-ES"/>
        </w:rPr>
        <w:t xml:space="preserve"> ca, </w:t>
      </w:r>
      <w:proofErr w:type="spellStart"/>
      <w:r w:rsidR="00083B26" w:rsidRPr="003032E5">
        <w:rPr>
          <w:lang w:val="es-ES"/>
        </w:rPr>
        <w:t>în</w:t>
      </w:r>
      <w:proofErr w:type="spellEnd"/>
      <w:r w:rsidR="00083B26" w:rsidRPr="003032E5">
        <w:rPr>
          <w:lang w:val="es-ES"/>
        </w:rPr>
        <w:t xml:space="preserve"> baza </w:t>
      </w:r>
      <w:proofErr w:type="spellStart"/>
      <w:r w:rsidR="00083B26" w:rsidRPr="003032E5">
        <w:rPr>
          <w:lang w:val="es-ES"/>
        </w:rPr>
        <w:t>comenzilor</w:t>
      </w:r>
      <w:proofErr w:type="spellEnd"/>
      <w:r w:rsidR="00083B26" w:rsidRPr="003032E5">
        <w:rPr>
          <w:lang w:val="es-ES"/>
        </w:rPr>
        <w:t xml:space="preserve"> primite de la </w:t>
      </w:r>
      <w:proofErr w:type="spellStart"/>
      <w:r w:rsidRPr="003032E5">
        <w:rPr>
          <w:lang w:val="es-ES"/>
        </w:rPr>
        <w:t>Achizitor</w:t>
      </w:r>
      <w:proofErr w:type="spellEnd"/>
      <w:r w:rsidR="00083B26" w:rsidRPr="003032E5">
        <w:rPr>
          <w:lang w:val="es-ES"/>
        </w:rPr>
        <w:t xml:space="preserve">, </w:t>
      </w:r>
      <w:proofErr w:type="spellStart"/>
      <w:r w:rsidR="00083B26" w:rsidRPr="003032E5">
        <w:rPr>
          <w:lang w:val="es-ES"/>
        </w:rPr>
        <w:t>să</w:t>
      </w:r>
      <w:proofErr w:type="spellEnd"/>
      <w:r w:rsidR="00083B26" w:rsidRPr="003032E5">
        <w:rPr>
          <w:lang w:val="es-ES"/>
        </w:rPr>
        <w:t xml:space="preserve"> </w:t>
      </w:r>
      <w:proofErr w:type="spellStart"/>
      <w:r w:rsidR="00506800" w:rsidRPr="003032E5">
        <w:rPr>
          <w:lang w:val="es-ES"/>
        </w:rPr>
        <w:t>furnizeze</w:t>
      </w:r>
      <w:proofErr w:type="spellEnd"/>
      <w:r w:rsidR="00506800" w:rsidRPr="003032E5">
        <w:rPr>
          <w:lang w:val="es-ES"/>
        </w:rPr>
        <w:t xml:space="preserve"> </w:t>
      </w:r>
      <w:r w:rsidR="00F4125C" w:rsidRPr="003032E5">
        <w:rPr>
          <w:lang w:val="en-GB"/>
        </w:rPr>
        <w:t>ș</w:t>
      </w:r>
      <w:r w:rsidR="00506800" w:rsidRPr="003032E5">
        <w:rPr>
          <w:lang w:val="es-ES"/>
        </w:rPr>
        <w:t xml:space="preserve">i </w:t>
      </w:r>
      <w:proofErr w:type="spellStart"/>
      <w:r w:rsidR="00506800" w:rsidRPr="003032E5">
        <w:rPr>
          <w:lang w:val="es-ES"/>
        </w:rPr>
        <w:t>s</w:t>
      </w:r>
      <w:r w:rsidR="00F4125C" w:rsidRPr="003032E5">
        <w:rPr>
          <w:lang w:val="es-ES"/>
        </w:rPr>
        <w:t>ă</w:t>
      </w:r>
      <w:proofErr w:type="spellEnd"/>
      <w:r w:rsidR="00506800" w:rsidRPr="003032E5">
        <w:rPr>
          <w:lang w:val="es-ES"/>
        </w:rPr>
        <w:t xml:space="preserve"> </w:t>
      </w:r>
      <w:proofErr w:type="spellStart"/>
      <w:r w:rsidR="00506800" w:rsidRPr="003032E5">
        <w:rPr>
          <w:lang w:val="es-ES"/>
        </w:rPr>
        <w:t>monteze</w:t>
      </w:r>
      <w:proofErr w:type="spellEnd"/>
      <w:r w:rsidR="00506800" w:rsidRPr="003032E5">
        <w:rPr>
          <w:lang w:val="es-ES"/>
        </w:rPr>
        <w:t xml:space="preserve"> </w:t>
      </w:r>
    </w:p>
    <w:p w14:paraId="1A33A3BA" w14:textId="77777777" w:rsidR="00D00862" w:rsidRDefault="00D00862" w:rsidP="00D00862">
      <w:pPr>
        <w:pStyle w:val="ListParagraph"/>
        <w:widowControl w:val="0"/>
        <w:spacing w:line="360" w:lineRule="auto"/>
        <w:ind w:left="0" w:firstLine="567"/>
        <w:jc w:val="both"/>
        <w:rPr>
          <w:lang w:val="es-ES"/>
        </w:rPr>
      </w:pPr>
    </w:p>
    <w:p w14:paraId="29F683CC" w14:textId="4A1CCFE4" w:rsidR="003165D8" w:rsidRPr="003032E5" w:rsidRDefault="00506800" w:rsidP="00D00862">
      <w:pPr>
        <w:pStyle w:val="ListParagraph"/>
        <w:widowControl w:val="0"/>
        <w:spacing w:line="360" w:lineRule="auto"/>
        <w:ind w:left="0"/>
        <w:jc w:val="both"/>
        <w:rPr>
          <w:b/>
          <w:lang w:val="fr-FR"/>
        </w:rPr>
      </w:pPr>
      <w:proofErr w:type="spellStart"/>
      <w:r w:rsidRPr="003032E5">
        <w:t>produsele</w:t>
      </w:r>
      <w:proofErr w:type="spellEnd"/>
      <w:r w:rsidRPr="003032E5">
        <w:rPr>
          <w:b/>
        </w:rPr>
        <w:t xml:space="preserve"> </w:t>
      </w:r>
      <w:r w:rsidR="003165D8" w:rsidRPr="003032E5">
        <w:rPr>
          <w:noProof/>
        </w:rPr>
        <w:t xml:space="preserve">gard metalic </w:t>
      </w:r>
      <w:r w:rsidR="00C47371" w:rsidRPr="003032E5">
        <w:rPr>
          <w:bCs/>
          <w:noProof/>
        </w:rPr>
        <w:t>ornamental pe soclu beton cu h</w:t>
      </w:r>
      <w:r w:rsidR="009350EC">
        <w:rPr>
          <w:bCs/>
          <w:noProof/>
        </w:rPr>
        <w:t xml:space="preserve"> </w:t>
      </w:r>
      <w:r w:rsidR="00C47371" w:rsidRPr="003032E5">
        <w:rPr>
          <w:bCs/>
          <w:noProof/>
        </w:rPr>
        <w:t>=1,9 m</w:t>
      </w:r>
      <w:r w:rsidR="003032E5" w:rsidRPr="003032E5">
        <w:rPr>
          <w:bCs/>
          <w:noProof/>
        </w:rPr>
        <w:t xml:space="preserve"> si </w:t>
      </w:r>
      <w:r w:rsidR="003032E5" w:rsidRPr="003032E5">
        <w:rPr>
          <w:noProof/>
        </w:rPr>
        <w:t>gard metalic cu zabrele  cu h</w:t>
      </w:r>
      <w:r w:rsidR="009350EC">
        <w:rPr>
          <w:noProof/>
        </w:rPr>
        <w:t xml:space="preserve"> </w:t>
      </w:r>
      <w:r w:rsidR="003032E5" w:rsidRPr="003032E5">
        <w:rPr>
          <w:noProof/>
        </w:rPr>
        <w:t>=</w:t>
      </w:r>
      <w:r w:rsidR="009350EC">
        <w:rPr>
          <w:noProof/>
        </w:rPr>
        <w:t xml:space="preserve"> </w:t>
      </w:r>
      <w:r w:rsidR="003032E5" w:rsidRPr="003032E5">
        <w:rPr>
          <w:noProof/>
        </w:rPr>
        <w:t>0,40 m</w:t>
      </w:r>
      <w:r w:rsidR="00C47371" w:rsidRPr="003032E5">
        <w:rPr>
          <w:noProof/>
        </w:rPr>
        <w:t xml:space="preserve"> </w:t>
      </w:r>
      <w:proofErr w:type="spellStart"/>
      <w:r w:rsidR="00083B26" w:rsidRPr="003032E5">
        <w:rPr>
          <w:lang w:val="es-ES"/>
        </w:rPr>
        <w:t>în</w:t>
      </w:r>
      <w:proofErr w:type="spellEnd"/>
      <w:r w:rsidR="00083B26" w:rsidRPr="003032E5">
        <w:rPr>
          <w:lang w:val="es-ES"/>
        </w:rPr>
        <w:t xml:space="preserve"> </w:t>
      </w:r>
      <w:proofErr w:type="spellStart"/>
      <w:r w:rsidR="00083B26" w:rsidRPr="003032E5">
        <w:rPr>
          <w:lang w:val="es-ES"/>
        </w:rPr>
        <w:t>condiţiile</w:t>
      </w:r>
      <w:proofErr w:type="spellEnd"/>
      <w:r w:rsidR="00083B26" w:rsidRPr="003032E5">
        <w:rPr>
          <w:lang w:val="es-ES"/>
        </w:rPr>
        <w:t xml:space="preserve"> </w:t>
      </w:r>
      <w:proofErr w:type="spellStart"/>
      <w:r w:rsidR="00083B26" w:rsidRPr="003032E5">
        <w:rPr>
          <w:lang w:val="es-ES"/>
        </w:rPr>
        <w:t>convenite</w:t>
      </w:r>
      <w:proofErr w:type="spellEnd"/>
      <w:r w:rsidR="00083B26" w:rsidRPr="003032E5">
        <w:rPr>
          <w:lang w:val="es-ES"/>
        </w:rPr>
        <w:t xml:space="preserve"> </w:t>
      </w:r>
      <w:proofErr w:type="spellStart"/>
      <w:r w:rsidR="00083B26" w:rsidRPr="003032E5">
        <w:rPr>
          <w:lang w:val="es-ES"/>
        </w:rPr>
        <w:t>în</w:t>
      </w:r>
      <w:proofErr w:type="spellEnd"/>
      <w:r w:rsidR="00083B26" w:rsidRPr="003032E5">
        <w:rPr>
          <w:lang w:val="es-ES"/>
        </w:rPr>
        <w:t xml:space="preserve"> </w:t>
      </w:r>
      <w:proofErr w:type="spellStart"/>
      <w:r w:rsidR="00083B26" w:rsidRPr="003032E5">
        <w:rPr>
          <w:lang w:val="es-ES"/>
        </w:rPr>
        <w:t>prezentul</w:t>
      </w:r>
      <w:proofErr w:type="spellEnd"/>
      <w:r w:rsidR="00083B26" w:rsidRPr="003032E5">
        <w:rPr>
          <w:lang w:val="es-ES"/>
        </w:rPr>
        <w:t xml:space="preserve"> </w:t>
      </w:r>
      <w:proofErr w:type="spellStart"/>
      <w:r w:rsidR="00083B26" w:rsidRPr="003032E5">
        <w:rPr>
          <w:lang w:val="es-ES"/>
        </w:rPr>
        <w:t>contract</w:t>
      </w:r>
      <w:proofErr w:type="spellEnd"/>
      <w:r w:rsidR="00083B26" w:rsidRPr="003032E5">
        <w:rPr>
          <w:lang w:val="es-ES"/>
        </w:rPr>
        <w:t xml:space="preserve"> </w:t>
      </w:r>
      <w:proofErr w:type="spellStart"/>
      <w:r w:rsidR="00BA2FC3" w:rsidRPr="003032E5">
        <w:rPr>
          <w:lang w:val="es-ES"/>
        </w:rPr>
        <w:t>subsevent</w:t>
      </w:r>
      <w:proofErr w:type="spellEnd"/>
      <w:r w:rsidR="00083B26" w:rsidRPr="003032E5">
        <w:rPr>
          <w:lang w:val="es-ES"/>
        </w:rPr>
        <w:t>.</w:t>
      </w:r>
      <w:r w:rsidR="00056186" w:rsidRPr="003032E5">
        <w:rPr>
          <w:b/>
          <w:lang w:val="fr-FR"/>
        </w:rPr>
        <w:t xml:space="preserve"> </w:t>
      </w:r>
    </w:p>
    <w:p w14:paraId="53F9F37F" w14:textId="7BEDEE5A" w:rsidR="003165D8" w:rsidRPr="003032E5" w:rsidRDefault="00506800" w:rsidP="00D810C3">
      <w:pPr>
        <w:spacing w:line="360" w:lineRule="auto"/>
        <w:ind w:firstLine="567"/>
        <w:jc w:val="both"/>
        <w:rPr>
          <w:bCs/>
          <w:color w:val="auto"/>
          <w:sz w:val="24"/>
          <w:szCs w:val="24"/>
          <w:lang w:val="fr-FR"/>
        </w:rPr>
      </w:pPr>
      <w:r w:rsidRPr="003032E5">
        <w:rPr>
          <w:bCs/>
          <w:color w:val="auto"/>
          <w:sz w:val="24"/>
          <w:szCs w:val="24"/>
          <w:lang w:val="fr-FR"/>
        </w:rPr>
        <w:t xml:space="preserve">La </w:t>
      </w:r>
      <w:proofErr w:type="spellStart"/>
      <w:r w:rsidRPr="003032E5">
        <w:rPr>
          <w:bCs/>
          <w:color w:val="auto"/>
          <w:sz w:val="24"/>
          <w:szCs w:val="24"/>
          <w:lang w:val="fr-FR"/>
        </w:rPr>
        <w:t>finalizarea</w:t>
      </w:r>
      <w:proofErr w:type="spellEnd"/>
      <w:r w:rsidRPr="003032E5">
        <w:rPr>
          <w:bCs/>
          <w:color w:val="auto"/>
          <w:sz w:val="24"/>
          <w:szCs w:val="24"/>
          <w:lang w:val="fr-FR"/>
        </w:rPr>
        <w:t xml:space="preserve"> </w:t>
      </w:r>
      <w:proofErr w:type="spellStart"/>
      <w:r w:rsidRPr="003032E5">
        <w:rPr>
          <w:bCs/>
          <w:color w:val="auto"/>
          <w:sz w:val="24"/>
          <w:szCs w:val="24"/>
          <w:lang w:val="fr-FR"/>
        </w:rPr>
        <w:t>montajului</w:t>
      </w:r>
      <w:proofErr w:type="spellEnd"/>
      <w:r w:rsidRPr="003032E5">
        <w:rPr>
          <w:bCs/>
          <w:color w:val="auto"/>
          <w:sz w:val="24"/>
          <w:szCs w:val="24"/>
          <w:lang w:val="fr-FR"/>
        </w:rPr>
        <w:t xml:space="preserve"> </w:t>
      </w:r>
      <w:proofErr w:type="spellStart"/>
      <w:r w:rsidRPr="003032E5">
        <w:rPr>
          <w:bCs/>
          <w:color w:val="auto"/>
          <w:sz w:val="24"/>
          <w:szCs w:val="24"/>
          <w:lang w:val="fr-FR"/>
        </w:rPr>
        <w:t>produselor</w:t>
      </w:r>
      <w:proofErr w:type="spellEnd"/>
      <w:r w:rsidRPr="003032E5">
        <w:rPr>
          <w:bCs/>
          <w:color w:val="auto"/>
          <w:sz w:val="24"/>
          <w:szCs w:val="24"/>
          <w:lang w:val="fr-FR"/>
        </w:rPr>
        <w:t xml:space="preserve"> </w:t>
      </w:r>
      <w:proofErr w:type="spellStart"/>
      <w:r w:rsidRPr="003032E5">
        <w:rPr>
          <w:bCs/>
          <w:color w:val="auto"/>
          <w:sz w:val="24"/>
          <w:szCs w:val="24"/>
          <w:lang w:val="fr-FR"/>
        </w:rPr>
        <w:t>livrate</w:t>
      </w:r>
      <w:proofErr w:type="spellEnd"/>
      <w:r w:rsidRPr="003032E5">
        <w:rPr>
          <w:bCs/>
          <w:color w:val="auto"/>
          <w:sz w:val="24"/>
          <w:szCs w:val="24"/>
          <w:lang w:val="fr-FR"/>
        </w:rPr>
        <w:t xml:space="preserve"> </w:t>
      </w:r>
      <w:proofErr w:type="spellStart"/>
      <w:r w:rsidRPr="003032E5">
        <w:rPr>
          <w:bCs/>
          <w:color w:val="auto"/>
          <w:sz w:val="24"/>
          <w:szCs w:val="24"/>
          <w:lang w:val="fr-FR"/>
        </w:rPr>
        <w:t>pentru</w:t>
      </w:r>
      <w:proofErr w:type="spellEnd"/>
      <w:r w:rsidRPr="003032E5">
        <w:rPr>
          <w:bCs/>
          <w:color w:val="auto"/>
          <w:sz w:val="24"/>
          <w:szCs w:val="24"/>
          <w:lang w:val="fr-FR"/>
        </w:rPr>
        <w:t xml:space="preserve"> </w:t>
      </w:r>
      <w:proofErr w:type="spellStart"/>
      <w:r w:rsidRPr="003032E5">
        <w:rPr>
          <w:bCs/>
          <w:color w:val="auto"/>
          <w:sz w:val="24"/>
          <w:szCs w:val="24"/>
          <w:lang w:val="fr-FR"/>
        </w:rPr>
        <w:t>fiecare</w:t>
      </w:r>
      <w:proofErr w:type="spellEnd"/>
      <w:r w:rsidRPr="003032E5">
        <w:rPr>
          <w:bCs/>
          <w:color w:val="auto"/>
          <w:sz w:val="24"/>
          <w:szCs w:val="24"/>
          <w:lang w:val="fr-FR"/>
        </w:rPr>
        <w:t xml:space="preserve"> </w:t>
      </w:r>
      <w:proofErr w:type="spellStart"/>
      <w:r w:rsidRPr="003032E5">
        <w:rPr>
          <w:bCs/>
          <w:color w:val="auto"/>
          <w:sz w:val="24"/>
          <w:szCs w:val="24"/>
          <w:lang w:val="fr-FR"/>
        </w:rPr>
        <w:t>locatie</w:t>
      </w:r>
      <w:proofErr w:type="spellEnd"/>
      <w:r w:rsidRPr="003032E5">
        <w:rPr>
          <w:bCs/>
          <w:color w:val="auto"/>
          <w:sz w:val="24"/>
          <w:szCs w:val="24"/>
          <w:lang w:val="fr-FR"/>
        </w:rPr>
        <w:t xml:space="preserve">, se va </w:t>
      </w:r>
      <w:proofErr w:type="spellStart"/>
      <w:r w:rsidR="00F4125C" w:rsidRPr="003032E5">
        <w:rPr>
          <w:bCs/>
          <w:color w:val="auto"/>
          <w:sz w:val="24"/>
          <w:szCs w:val="24"/>
          <w:lang w:val="fr-FR"/>
        </w:rPr>
        <w:t>î</w:t>
      </w:r>
      <w:r w:rsidRPr="003032E5">
        <w:rPr>
          <w:bCs/>
          <w:color w:val="auto"/>
          <w:sz w:val="24"/>
          <w:szCs w:val="24"/>
          <w:lang w:val="fr-FR"/>
        </w:rPr>
        <w:t>ntocmi</w:t>
      </w:r>
      <w:proofErr w:type="spellEnd"/>
      <w:r w:rsidRPr="003032E5">
        <w:rPr>
          <w:bCs/>
          <w:color w:val="auto"/>
          <w:sz w:val="24"/>
          <w:szCs w:val="24"/>
          <w:lang w:val="fr-FR"/>
        </w:rPr>
        <w:t xml:space="preserve"> un </w:t>
      </w:r>
      <w:proofErr w:type="spellStart"/>
      <w:r w:rsidRPr="003032E5">
        <w:rPr>
          <w:bCs/>
          <w:color w:val="auto"/>
          <w:sz w:val="24"/>
          <w:szCs w:val="24"/>
          <w:lang w:val="fr-FR"/>
        </w:rPr>
        <w:t>proces</w:t>
      </w:r>
      <w:proofErr w:type="spellEnd"/>
      <w:r w:rsidRPr="003032E5">
        <w:rPr>
          <w:bCs/>
          <w:color w:val="auto"/>
          <w:sz w:val="24"/>
          <w:szCs w:val="24"/>
          <w:lang w:val="fr-FR"/>
        </w:rPr>
        <w:t xml:space="preserve"> verbal de </w:t>
      </w:r>
      <w:proofErr w:type="spellStart"/>
      <w:r w:rsidRPr="003032E5">
        <w:rPr>
          <w:bCs/>
          <w:color w:val="auto"/>
          <w:sz w:val="24"/>
          <w:szCs w:val="24"/>
          <w:lang w:val="fr-FR"/>
        </w:rPr>
        <w:t>receptie</w:t>
      </w:r>
      <w:proofErr w:type="spellEnd"/>
      <w:r w:rsidRPr="003032E5">
        <w:rPr>
          <w:bCs/>
          <w:color w:val="auto"/>
          <w:sz w:val="24"/>
          <w:szCs w:val="24"/>
          <w:lang w:val="fr-FR"/>
        </w:rPr>
        <w:t xml:space="preserve"> </w:t>
      </w:r>
      <w:proofErr w:type="spellStart"/>
      <w:r w:rsidRPr="003032E5">
        <w:rPr>
          <w:bCs/>
          <w:color w:val="auto"/>
          <w:sz w:val="24"/>
          <w:szCs w:val="24"/>
          <w:lang w:val="fr-FR"/>
        </w:rPr>
        <w:t>semnat</w:t>
      </w:r>
      <w:proofErr w:type="spellEnd"/>
      <w:r w:rsidRPr="003032E5">
        <w:rPr>
          <w:bCs/>
          <w:color w:val="auto"/>
          <w:sz w:val="24"/>
          <w:szCs w:val="24"/>
          <w:lang w:val="fr-FR"/>
        </w:rPr>
        <w:t xml:space="preserve"> de </w:t>
      </w:r>
      <w:proofErr w:type="spellStart"/>
      <w:r w:rsidRPr="003032E5">
        <w:rPr>
          <w:bCs/>
          <w:color w:val="auto"/>
          <w:sz w:val="24"/>
          <w:szCs w:val="24"/>
          <w:lang w:val="fr-FR"/>
        </w:rPr>
        <w:t>reprezentan</w:t>
      </w:r>
      <w:r w:rsidR="00F4125C" w:rsidRPr="003032E5">
        <w:rPr>
          <w:bCs/>
          <w:color w:val="auto"/>
          <w:sz w:val="24"/>
          <w:szCs w:val="24"/>
          <w:lang w:val="fr-FR"/>
        </w:rPr>
        <w:t>ț</w:t>
      </w:r>
      <w:r w:rsidRPr="003032E5">
        <w:rPr>
          <w:bCs/>
          <w:color w:val="auto"/>
          <w:sz w:val="24"/>
          <w:szCs w:val="24"/>
          <w:lang w:val="fr-FR"/>
        </w:rPr>
        <w:t>ii</w:t>
      </w:r>
      <w:proofErr w:type="spellEnd"/>
      <w:r w:rsidRPr="003032E5">
        <w:rPr>
          <w:bCs/>
          <w:color w:val="auto"/>
          <w:sz w:val="24"/>
          <w:szCs w:val="24"/>
          <w:lang w:val="fr-FR"/>
        </w:rPr>
        <w:t xml:space="preserve"> </w:t>
      </w:r>
      <w:proofErr w:type="spellStart"/>
      <w:r w:rsidR="000D75B0" w:rsidRPr="003032E5">
        <w:rPr>
          <w:bCs/>
          <w:color w:val="auto"/>
          <w:sz w:val="24"/>
          <w:szCs w:val="24"/>
          <w:lang w:val="fr-FR"/>
        </w:rPr>
        <w:t>Achizitor</w:t>
      </w:r>
      <w:r w:rsidRPr="003032E5">
        <w:rPr>
          <w:bCs/>
          <w:color w:val="auto"/>
          <w:sz w:val="24"/>
          <w:szCs w:val="24"/>
          <w:lang w:val="fr-FR"/>
        </w:rPr>
        <w:t>ului</w:t>
      </w:r>
      <w:proofErr w:type="spellEnd"/>
      <w:r w:rsidRPr="003032E5">
        <w:rPr>
          <w:bCs/>
          <w:color w:val="auto"/>
          <w:sz w:val="24"/>
          <w:szCs w:val="24"/>
          <w:lang w:val="fr-FR"/>
        </w:rPr>
        <w:t xml:space="preserve"> </w:t>
      </w:r>
      <w:proofErr w:type="spellStart"/>
      <w:r w:rsidR="00F4125C" w:rsidRPr="003032E5">
        <w:rPr>
          <w:bCs/>
          <w:color w:val="auto"/>
          <w:sz w:val="24"/>
          <w:szCs w:val="24"/>
          <w:lang w:val="fr-FR"/>
        </w:rPr>
        <w:t>ș</w:t>
      </w:r>
      <w:r w:rsidRPr="003032E5">
        <w:rPr>
          <w:bCs/>
          <w:color w:val="auto"/>
          <w:sz w:val="24"/>
          <w:szCs w:val="24"/>
          <w:lang w:val="fr-FR"/>
        </w:rPr>
        <w:t>i</w:t>
      </w:r>
      <w:proofErr w:type="spellEnd"/>
      <w:r w:rsidRPr="003032E5">
        <w:rPr>
          <w:bCs/>
          <w:color w:val="auto"/>
          <w:sz w:val="24"/>
          <w:szCs w:val="24"/>
          <w:lang w:val="fr-FR"/>
        </w:rPr>
        <w:t xml:space="preserve"> </w:t>
      </w:r>
      <w:proofErr w:type="spellStart"/>
      <w:r w:rsidR="000D75B0" w:rsidRPr="003032E5">
        <w:rPr>
          <w:bCs/>
          <w:color w:val="auto"/>
          <w:sz w:val="24"/>
          <w:szCs w:val="24"/>
          <w:lang w:val="fr-FR"/>
        </w:rPr>
        <w:t>Furnizor</w:t>
      </w:r>
      <w:r w:rsidRPr="003032E5">
        <w:rPr>
          <w:bCs/>
          <w:color w:val="auto"/>
          <w:sz w:val="24"/>
          <w:szCs w:val="24"/>
          <w:lang w:val="fr-FR"/>
        </w:rPr>
        <w:t>ului</w:t>
      </w:r>
      <w:proofErr w:type="spellEnd"/>
      <w:r w:rsidR="009C0083" w:rsidRPr="003032E5">
        <w:rPr>
          <w:bCs/>
          <w:color w:val="auto"/>
          <w:sz w:val="24"/>
          <w:szCs w:val="24"/>
          <w:lang w:val="fr-FR"/>
        </w:rPr>
        <w:t>.</w:t>
      </w:r>
      <w:r w:rsidR="003165D8" w:rsidRPr="003032E5">
        <w:rPr>
          <w:bCs/>
          <w:color w:val="auto"/>
          <w:sz w:val="24"/>
          <w:szCs w:val="24"/>
          <w:lang w:val="fr-FR"/>
        </w:rPr>
        <w:t xml:space="preserve"> </w:t>
      </w:r>
    </w:p>
    <w:p w14:paraId="5A07633F" w14:textId="6EE83D83" w:rsidR="00DC5ABE" w:rsidRPr="003032E5" w:rsidRDefault="009C0083" w:rsidP="00D810C3">
      <w:pPr>
        <w:spacing w:line="360" w:lineRule="auto"/>
        <w:ind w:firstLine="567"/>
        <w:jc w:val="both"/>
        <w:rPr>
          <w:color w:val="auto"/>
          <w:sz w:val="24"/>
          <w:szCs w:val="24"/>
          <w:lang w:val="es-ES"/>
        </w:rPr>
      </w:pPr>
      <w:proofErr w:type="spellStart"/>
      <w:r w:rsidRPr="003032E5">
        <w:rPr>
          <w:bCs/>
          <w:color w:val="auto"/>
          <w:sz w:val="24"/>
          <w:szCs w:val="24"/>
          <w:lang w:val="fr-FR"/>
        </w:rPr>
        <w:t>Plata</w:t>
      </w:r>
      <w:proofErr w:type="spellEnd"/>
      <w:r w:rsidRPr="003032E5">
        <w:rPr>
          <w:bCs/>
          <w:color w:val="auto"/>
          <w:sz w:val="24"/>
          <w:szCs w:val="24"/>
          <w:lang w:val="fr-FR"/>
        </w:rPr>
        <w:t xml:space="preserve"> </w:t>
      </w:r>
      <w:proofErr w:type="spellStart"/>
      <w:r w:rsidRPr="003032E5">
        <w:rPr>
          <w:bCs/>
          <w:color w:val="auto"/>
          <w:sz w:val="24"/>
          <w:szCs w:val="24"/>
          <w:lang w:val="fr-FR"/>
        </w:rPr>
        <w:t>produselor</w:t>
      </w:r>
      <w:proofErr w:type="spellEnd"/>
      <w:r w:rsidRPr="003032E5">
        <w:rPr>
          <w:bCs/>
          <w:color w:val="auto"/>
          <w:sz w:val="24"/>
          <w:szCs w:val="24"/>
          <w:lang w:val="fr-FR"/>
        </w:rPr>
        <w:t xml:space="preserve"> se va face </w:t>
      </w:r>
      <w:proofErr w:type="spellStart"/>
      <w:r w:rsidRPr="003032E5">
        <w:rPr>
          <w:bCs/>
          <w:color w:val="auto"/>
          <w:sz w:val="24"/>
          <w:szCs w:val="24"/>
          <w:lang w:val="fr-FR"/>
        </w:rPr>
        <w:t>cu</w:t>
      </w:r>
      <w:proofErr w:type="spellEnd"/>
      <w:r w:rsidRPr="003032E5">
        <w:rPr>
          <w:bCs/>
          <w:color w:val="auto"/>
          <w:sz w:val="24"/>
          <w:szCs w:val="24"/>
          <w:lang w:val="fr-FR"/>
        </w:rPr>
        <w:t xml:space="preserve"> O.P. </w:t>
      </w:r>
      <w:proofErr w:type="spellStart"/>
      <w:r w:rsidRPr="003032E5">
        <w:rPr>
          <w:bCs/>
          <w:color w:val="auto"/>
          <w:sz w:val="24"/>
          <w:szCs w:val="24"/>
          <w:lang w:val="fr-FR"/>
        </w:rPr>
        <w:t>prin</w:t>
      </w:r>
      <w:proofErr w:type="spellEnd"/>
      <w:r w:rsidRPr="003032E5">
        <w:rPr>
          <w:bCs/>
          <w:color w:val="auto"/>
          <w:sz w:val="24"/>
          <w:szCs w:val="24"/>
          <w:lang w:val="fr-FR"/>
        </w:rPr>
        <w:t xml:space="preserve"> </w:t>
      </w:r>
      <w:proofErr w:type="spellStart"/>
      <w:r w:rsidRPr="003032E5">
        <w:rPr>
          <w:bCs/>
          <w:color w:val="auto"/>
          <w:sz w:val="24"/>
          <w:szCs w:val="24"/>
          <w:lang w:val="fr-FR"/>
        </w:rPr>
        <w:t>Trezoreria</w:t>
      </w:r>
      <w:proofErr w:type="spellEnd"/>
      <w:r w:rsidRPr="003032E5">
        <w:rPr>
          <w:bCs/>
          <w:color w:val="auto"/>
          <w:sz w:val="24"/>
          <w:szCs w:val="24"/>
          <w:lang w:val="fr-FR"/>
        </w:rPr>
        <w:t xml:space="preserve"> Sector 2, </w:t>
      </w:r>
      <w:proofErr w:type="spellStart"/>
      <w:r w:rsidR="00F4125C" w:rsidRPr="003032E5">
        <w:rPr>
          <w:bCs/>
          <w:color w:val="auto"/>
          <w:sz w:val="24"/>
          <w:szCs w:val="24"/>
          <w:lang w:val="fr-FR"/>
        </w:rPr>
        <w:t>î</w:t>
      </w:r>
      <w:r w:rsidRPr="003032E5">
        <w:rPr>
          <w:bCs/>
          <w:color w:val="auto"/>
          <w:sz w:val="24"/>
          <w:szCs w:val="24"/>
          <w:lang w:val="fr-FR"/>
        </w:rPr>
        <w:t>n</w:t>
      </w:r>
      <w:proofErr w:type="spellEnd"/>
      <w:r w:rsidRPr="003032E5">
        <w:rPr>
          <w:bCs/>
          <w:color w:val="auto"/>
          <w:sz w:val="24"/>
          <w:szCs w:val="24"/>
          <w:lang w:val="fr-FR"/>
        </w:rPr>
        <w:t xml:space="preserve"> </w:t>
      </w:r>
      <w:proofErr w:type="spellStart"/>
      <w:r w:rsidRPr="003032E5">
        <w:rPr>
          <w:bCs/>
          <w:color w:val="auto"/>
          <w:sz w:val="24"/>
          <w:szCs w:val="24"/>
          <w:lang w:val="fr-FR"/>
        </w:rPr>
        <w:t>termen</w:t>
      </w:r>
      <w:proofErr w:type="spellEnd"/>
      <w:r w:rsidRPr="003032E5">
        <w:rPr>
          <w:bCs/>
          <w:color w:val="auto"/>
          <w:sz w:val="24"/>
          <w:szCs w:val="24"/>
          <w:lang w:val="fr-FR"/>
        </w:rPr>
        <w:t xml:space="preserve"> de </w:t>
      </w:r>
      <w:r w:rsidRPr="003032E5">
        <w:rPr>
          <w:color w:val="auto"/>
          <w:sz w:val="24"/>
          <w:szCs w:val="24"/>
          <w:lang w:val="es-ES"/>
        </w:rPr>
        <w:t xml:space="preserve">30 </w:t>
      </w:r>
      <w:proofErr w:type="spellStart"/>
      <w:r w:rsidRPr="003032E5">
        <w:rPr>
          <w:color w:val="auto"/>
          <w:sz w:val="24"/>
          <w:szCs w:val="24"/>
          <w:lang w:val="es-ES"/>
        </w:rPr>
        <w:t>zile</w:t>
      </w:r>
      <w:proofErr w:type="spellEnd"/>
      <w:r w:rsidRPr="003032E5">
        <w:rPr>
          <w:color w:val="auto"/>
          <w:sz w:val="24"/>
          <w:szCs w:val="24"/>
          <w:lang w:val="es-ES"/>
        </w:rPr>
        <w:t xml:space="preserve"> de la </w:t>
      </w:r>
      <w:proofErr w:type="spellStart"/>
      <w:r w:rsidRPr="003032E5">
        <w:rPr>
          <w:color w:val="auto"/>
          <w:sz w:val="24"/>
          <w:szCs w:val="24"/>
          <w:lang w:val="es-ES"/>
        </w:rPr>
        <w:t>înregistrarea</w:t>
      </w:r>
      <w:proofErr w:type="spellEnd"/>
      <w:r w:rsidRPr="003032E5">
        <w:rPr>
          <w:color w:val="auto"/>
          <w:sz w:val="24"/>
          <w:szCs w:val="24"/>
          <w:lang w:val="es-ES"/>
        </w:rPr>
        <w:t xml:space="preserve"> </w:t>
      </w:r>
      <w:proofErr w:type="spellStart"/>
      <w:r w:rsidRPr="003032E5">
        <w:rPr>
          <w:color w:val="auto"/>
          <w:sz w:val="24"/>
          <w:szCs w:val="24"/>
          <w:lang w:val="es-ES"/>
        </w:rPr>
        <w:t>facturii</w:t>
      </w:r>
      <w:proofErr w:type="spellEnd"/>
      <w:r w:rsidRPr="003032E5">
        <w:rPr>
          <w:color w:val="auto"/>
          <w:sz w:val="24"/>
          <w:szCs w:val="24"/>
          <w:lang w:val="es-ES"/>
        </w:rPr>
        <w:t xml:space="preserve"> la </w:t>
      </w:r>
      <w:proofErr w:type="spellStart"/>
      <w:r w:rsidR="000D75B0" w:rsidRPr="003032E5">
        <w:rPr>
          <w:color w:val="auto"/>
          <w:sz w:val="24"/>
          <w:szCs w:val="24"/>
          <w:lang w:val="es-ES"/>
        </w:rPr>
        <w:t>Achizitor</w:t>
      </w:r>
      <w:proofErr w:type="spellEnd"/>
      <w:r w:rsidRPr="003032E5">
        <w:rPr>
          <w:color w:val="auto"/>
          <w:sz w:val="24"/>
          <w:szCs w:val="24"/>
          <w:lang w:val="es-ES"/>
        </w:rPr>
        <w:t xml:space="preserve">, </w:t>
      </w:r>
      <w:proofErr w:type="spellStart"/>
      <w:r w:rsidR="00F4125C" w:rsidRPr="003032E5">
        <w:rPr>
          <w:color w:val="auto"/>
          <w:sz w:val="24"/>
          <w:szCs w:val="24"/>
          <w:lang w:val="es-ES"/>
        </w:rPr>
        <w:t>î</w:t>
      </w:r>
      <w:r w:rsidRPr="003032E5">
        <w:rPr>
          <w:color w:val="auto"/>
          <w:sz w:val="24"/>
          <w:szCs w:val="24"/>
          <w:lang w:val="es-ES"/>
        </w:rPr>
        <w:t>nso</w:t>
      </w:r>
      <w:r w:rsidR="00F4125C" w:rsidRPr="003032E5">
        <w:rPr>
          <w:color w:val="auto"/>
          <w:sz w:val="24"/>
          <w:szCs w:val="24"/>
          <w:lang w:val="es-ES"/>
        </w:rPr>
        <w:t>ț</w:t>
      </w:r>
      <w:r w:rsidRPr="003032E5">
        <w:rPr>
          <w:color w:val="auto"/>
          <w:sz w:val="24"/>
          <w:szCs w:val="24"/>
          <w:lang w:val="es-ES"/>
        </w:rPr>
        <w:t>it</w:t>
      </w:r>
      <w:r w:rsidR="00F4125C" w:rsidRPr="003032E5">
        <w:rPr>
          <w:color w:val="auto"/>
          <w:sz w:val="24"/>
          <w:szCs w:val="24"/>
          <w:lang w:val="es-ES"/>
        </w:rPr>
        <w:t>ă</w:t>
      </w:r>
      <w:proofErr w:type="spellEnd"/>
      <w:r w:rsidRPr="003032E5">
        <w:rPr>
          <w:color w:val="auto"/>
          <w:sz w:val="24"/>
          <w:szCs w:val="24"/>
          <w:lang w:val="es-ES"/>
        </w:rPr>
        <w:t xml:space="preserve"> de </w:t>
      </w:r>
      <w:proofErr w:type="spellStart"/>
      <w:r w:rsidRPr="003032E5">
        <w:rPr>
          <w:color w:val="auto"/>
          <w:sz w:val="24"/>
          <w:szCs w:val="24"/>
          <w:lang w:val="es-ES"/>
        </w:rPr>
        <w:t>procesul</w:t>
      </w:r>
      <w:proofErr w:type="spellEnd"/>
      <w:r w:rsidRPr="003032E5">
        <w:rPr>
          <w:color w:val="auto"/>
          <w:sz w:val="24"/>
          <w:szCs w:val="24"/>
          <w:lang w:val="es-ES"/>
        </w:rPr>
        <w:t xml:space="preserve"> verbal de </w:t>
      </w:r>
      <w:proofErr w:type="spellStart"/>
      <w:r w:rsidRPr="003032E5">
        <w:rPr>
          <w:color w:val="auto"/>
          <w:sz w:val="24"/>
          <w:szCs w:val="24"/>
          <w:lang w:val="es-ES"/>
        </w:rPr>
        <w:t>recep</w:t>
      </w:r>
      <w:r w:rsidR="00F4125C" w:rsidRPr="003032E5">
        <w:rPr>
          <w:color w:val="auto"/>
          <w:sz w:val="24"/>
          <w:szCs w:val="24"/>
          <w:lang w:val="es-ES"/>
        </w:rPr>
        <w:t>ț</w:t>
      </w:r>
      <w:r w:rsidRPr="003032E5">
        <w:rPr>
          <w:color w:val="auto"/>
          <w:sz w:val="24"/>
          <w:szCs w:val="24"/>
          <w:lang w:val="es-ES"/>
        </w:rPr>
        <w:t>ie</w:t>
      </w:r>
      <w:proofErr w:type="spellEnd"/>
      <w:r w:rsidRPr="003032E5">
        <w:rPr>
          <w:color w:val="auto"/>
          <w:sz w:val="24"/>
          <w:szCs w:val="24"/>
          <w:lang w:val="es-ES"/>
        </w:rPr>
        <w:t>.</w:t>
      </w:r>
    </w:p>
    <w:p w14:paraId="17AF5585" w14:textId="169E4C1B" w:rsidR="00F31926" w:rsidRDefault="00F31926" w:rsidP="00344D80">
      <w:pPr>
        <w:spacing w:line="360" w:lineRule="auto"/>
        <w:ind w:firstLine="567"/>
        <w:jc w:val="both"/>
        <w:rPr>
          <w:color w:val="auto"/>
          <w:sz w:val="24"/>
          <w:szCs w:val="24"/>
          <w:lang w:val="es-ES"/>
        </w:rPr>
      </w:pPr>
    </w:p>
    <w:p w14:paraId="51DA5E0E" w14:textId="41572C68" w:rsidR="00D810C3" w:rsidRDefault="00D810C3" w:rsidP="00344D80">
      <w:pPr>
        <w:spacing w:line="360" w:lineRule="auto"/>
        <w:ind w:firstLine="567"/>
        <w:jc w:val="both"/>
        <w:rPr>
          <w:color w:val="auto"/>
          <w:sz w:val="24"/>
          <w:szCs w:val="24"/>
          <w:lang w:val="es-ES"/>
        </w:rPr>
      </w:pPr>
    </w:p>
    <w:p w14:paraId="484F6C25" w14:textId="29F4A388" w:rsidR="00D810C3" w:rsidRDefault="00D810C3" w:rsidP="00344D80">
      <w:pPr>
        <w:spacing w:line="360" w:lineRule="auto"/>
        <w:ind w:firstLine="567"/>
        <w:jc w:val="both"/>
        <w:rPr>
          <w:color w:val="auto"/>
          <w:sz w:val="24"/>
          <w:szCs w:val="24"/>
          <w:lang w:val="es-ES"/>
        </w:rPr>
      </w:pPr>
    </w:p>
    <w:p w14:paraId="293254F3" w14:textId="0AF1BF21" w:rsidR="00D810C3" w:rsidRDefault="00D810C3" w:rsidP="00344D80">
      <w:pPr>
        <w:spacing w:line="360" w:lineRule="auto"/>
        <w:ind w:firstLine="567"/>
        <w:jc w:val="both"/>
        <w:rPr>
          <w:color w:val="auto"/>
          <w:sz w:val="24"/>
          <w:szCs w:val="24"/>
          <w:lang w:val="es-ES"/>
        </w:rPr>
      </w:pPr>
    </w:p>
    <w:p w14:paraId="773E0816" w14:textId="77777777" w:rsidR="00D810C3" w:rsidRPr="003032E5" w:rsidRDefault="00D810C3" w:rsidP="00344D80">
      <w:pPr>
        <w:spacing w:line="360" w:lineRule="auto"/>
        <w:ind w:firstLine="567"/>
        <w:jc w:val="both"/>
        <w:rPr>
          <w:color w:val="auto"/>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3032E5" w:rsidRPr="003032E5" w14:paraId="5D437BC0" w14:textId="77777777" w:rsidTr="000D75B0">
        <w:tc>
          <w:tcPr>
            <w:tcW w:w="5382" w:type="dxa"/>
          </w:tcPr>
          <w:p w14:paraId="3248A388" w14:textId="74001231" w:rsidR="003165D8" w:rsidRPr="003032E5" w:rsidRDefault="000D75B0" w:rsidP="000D75B0">
            <w:pPr>
              <w:jc w:val="center"/>
              <w:rPr>
                <w:b/>
                <w:color w:val="auto"/>
                <w:kern w:val="0"/>
                <w:sz w:val="24"/>
                <w:szCs w:val="24"/>
                <w:lang w:val="en-US" w:eastAsia="en-US"/>
              </w:rPr>
            </w:pPr>
            <w:r w:rsidRPr="003032E5">
              <w:rPr>
                <w:b/>
                <w:color w:val="auto"/>
                <w:kern w:val="0"/>
                <w:sz w:val="24"/>
                <w:szCs w:val="24"/>
                <w:lang w:val="en-US" w:eastAsia="en-US"/>
              </w:rPr>
              <w:t>ACHIZITOR</w:t>
            </w:r>
            <w:r w:rsidR="003165D8" w:rsidRPr="003032E5">
              <w:rPr>
                <w:b/>
                <w:color w:val="auto"/>
                <w:kern w:val="0"/>
                <w:sz w:val="24"/>
                <w:szCs w:val="24"/>
                <w:lang w:val="en-US" w:eastAsia="en-US"/>
              </w:rPr>
              <w:t>,</w:t>
            </w:r>
          </w:p>
          <w:p w14:paraId="27B657A6" w14:textId="77777777" w:rsidR="003165D8" w:rsidRPr="003032E5" w:rsidRDefault="003165D8" w:rsidP="000D75B0">
            <w:pPr>
              <w:jc w:val="center"/>
              <w:rPr>
                <w:b/>
                <w:color w:val="auto"/>
                <w:kern w:val="0"/>
                <w:sz w:val="24"/>
                <w:szCs w:val="24"/>
                <w:lang w:val="fr-FR"/>
              </w:rPr>
            </w:pPr>
            <w:r w:rsidRPr="003032E5">
              <w:rPr>
                <w:b/>
                <w:color w:val="auto"/>
                <w:kern w:val="0"/>
                <w:sz w:val="24"/>
                <w:szCs w:val="24"/>
                <w:lang w:val="fr-FR"/>
              </w:rPr>
              <w:t xml:space="preserve">ADMINISTRAŢIA DOMENIULUI PUBLIC </w:t>
            </w:r>
          </w:p>
          <w:p w14:paraId="194D3A79" w14:textId="77777777" w:rsidR="003165D8" w:rsidRPr="003032E5" w:rsidRDefault="003165D8" w:rsidP="000D75B0">
            <w:pPr>
              <w:jc w:val="center"/>
              <w:rPr>
                <w:color w:val="auto"/>
                <w:kern w:val="0"/>
                <w:sz w:val="24"/>
                <w:szCs w:val="24"/>
                <w:lang w:val="pl-PL" w:eastAsia="pl-PL"/>
              </w:rPr>
            </w:pPr>
            <w:r w:rsidRPr="003032E5">
              <w:rPr>
                <w:b/>
                <w:color w:val="auto"/>
                <w:kern w:val="0"/>
                <w:sz w:val="24"/>
                <w:szCs w:val="24"/>
                <w:lang w:val="fr-FR"/>
              </w:rPr>
              <w:t>SECTOR 2 BUCUREŞTI</w:t>
            </w:r>
          </w:p>
          <w:p w14:paraId="63BD9C8C" w14:textId="21C92F8D" w:rsidR="000D75B0" w:rsidRDefault="000D75B0" w:rsidP="000D75B0">
            <w:pPr>
              <w:tabs>
                <w:tab w:val="left" w:pos="426"/>
                <w:tab w:val="left" w:pos="993"/>
              </w:tabs>
              <w:jc w:val="center"/>
              <w:rPr>
                <w:color w:val="auto"/>
                <w:sz w:val="24"/>
                <w:szCs w:val="24"/>
                <w:lang w:val="es-ES"/>
              </w:rPr>
            </w:pPr>
          </w:p>
          <w:p w14:paraId="3E31FBEE" w14:textId="77777777" w:rsidR="00D810C3" w:rsidRPr="003032E5" w:rsidRDefault="00D810C3" w:rsidP="000D75B0">
            <w:pPr>
              <w:tabs>
                <w:tab w:val="left" w:pos="426"/>
                <w:tab w:val="left" w:pos="993"/>
              </w:tabs>
              <w:jc w:val="center"/>
              <w:rPr>
                <w:color w:val="auto"/>
                <w:sz w:val="24"/>
                <w:szCs w:val="24"/>
                <w:lang w:val="es-ES"/>
              </w:rPr>
            </w:pPr>
          </w:p>
          <w:p w14:paraId="08EC31E0" w14:textId="77777777" w:rsidR="003165D8" w:rsidRPr="003032E5" w:rsidRDefault="003165D8" w:rsidP="000D75B0">
            <w:pPr>
              <w:tabs>
                <w:tab w:val="left" w:pos="426"/>
                <w:tab w:val="left" w:pos="993"/>
              </w:tabs>
              <w:jc w:val="center"/>
              <w:rPr>
                <w:color w:val="auto"/>
                <w:sz w:val="24"/>
                <w:szCs w:val="24"/>
              </w:rPr>
            </w:pPr>
          </w:p>
        </w:tc>
        <w:tc>
          <w:tcPr>
            <w:tcW w:w="4531" w:type="dxa"/>
          </w:tcPr>
          <w:p w14:paraId="68421BD0" w14:textId="38AFDC49" w:rsidR="003165D8" w:rsidRPr="003032E5" w:rsidRDefault="000D75B0" w:rsidP="000D75B0">
            <w:pPr>
              <w:jc w:val="center"/>
              <w:rPr>
                <w:b/>
                <w:color w:val="auto"/>
                <w:kern w:val="0"/>
                <w:sz w:val="24"/>
                <w:szCs w:val="24"/>
                <w:lang w:val="en-US" w:eastAsia="en-US"/>
              </w:rPr>
            </w:pPr>
            <w:r w:rsidRPr="003032E5">
              <w:rPr>
                <w:b/>
                <w:color w:val="auto"/>
                <w:kern w:val="0"/>
                <w:sz w:val="24"/>
                <w:szCs w:val="24"/>
                <w:lang w:val="en-US" w:eastAsia="en-US"/>
              </w:rPr>
              <w:t>FURNIZOR</w:t>
            </w:r>
            <w:r w:rsidR="003165D8" w:rsidRPr="003032E5">
              <w:rPr>
                <w:b/>
                <w:color w:val="auto"/>
                <w:kern w:val="0"/>
                <w:sz w:val="24"/>
                <w:szCs w:val="24"/>
                <w:lang w:val="en-US" w:eastAsia="en-US"/>
              </w:rPr>
              <w:t>,</w:t>
            </w:r>
          </w:p>
          <w:p w14:paraId="4B31F8AB" w14:textId="77777777" w:rsidR="003165D8" w:rsidRPr="003032E5" w:rsidRDefault="003165D8" w:rsidP="000D75B0">
            <w:pPr>
              <w:jc w:val="center"/>
              <w:rPr>
                <w:b/>
                <w:bCs/>
                <w:color w:val="auto"/>
                <w:kern w:val="0"/>
                <w:sz w:val="24"/>
                <w:szCs w:val="24"/>
                <w:lang w:eastAsia="en-US"/>
              </w:rPr>
            </w:pPr>
            <w:r w:rsidRPr="003032E5">
              <w:rPr>
                <w:b/>
                <w:bCs/>
                <w:color w:val="auto"/>
                <w:kern w:val="0"/>
                <w:sz w:val="24"/>
                <w:szCs w:val="24"/>
                <w:lang w:eastAsia="en-US"/>
              </w:rPr>
              <w:t>S.C. BELMAR PROD S.R.L.</w:t>
            </w:r>
          </w:p>
          <w:p w14:paraId="571D867F" w14:textId="23560C58" w:rsidR="003165D8" w:rsidRPr="003032E5" w:rsidRDefault="003165D8" w:rsidP="000D75B0">
            <w:pPr>
              <w:jc w:val="center"/>
              <w:rPr>
                <w:color w:val="auto"/>
                <w:kern w:val="0"/>
                <w:sz w:val="24"/>
                <w:szCs w:val="24"/>
                <w:lang w:val="it-IT" w:eastAsia="pl-PL"/>
              </w:rPr>
            </w:pPr>
          </w:p>
          <w:p w14:paraId="22BD8FD4" w14:textId="7848FE70" w:rsidR="003165D8" w:rsidRPr="003032E5" w:rsidRDefault="003165D8" w:rsidP="000D75B0">
            <w:pPr>
              <w:jc w:val="center"/>
              <w:rPr>
                <w:color w:val="auto"/>
                <w:sz w:val="24"/>
                <w:szCs w:val="24"/>
              </w:rPr>
            </w:pPr>
          </w:p>
        </w:tc>
      </w:tr>
      <w:tr w:rsidR="003032E5" w:rsidRPr="003032E5" w14:paraId="686DE61F" w14:textId="77777777" w:rsidTr="000D75B0">
        <w:tc>
          <w:tcPr>
            <w:tcW w:w="5382" w:type="dxa"/>
          </w:tcPr>
          <w:p w14:paraId="2EE34DE6" w14:textId="77777777" w:rsidR="00D810C3" w:rsidRPr="003032E5" w:rsidRDefault="00D810C3" w:rsidP="000D75B0">
            <w:pPr>
              <w:jc w:val="center"/>
              <w:rPr>
                <w:color w:val="auto"/>
                <w:sz w:val="24"/>
                <w:szCs w:val="24"/>
              </w:rPr>
            </w:pPr>
          </w:p>
          <w:p w14:paraId="01B55D41" w14:textId="77777777" w:rsidR="003165D8" w:rsidRPr="003032E5" w:rsidRDefault="003165D8" w:rsidP="000D75B0">
            <w:pPr>
              <w:jc w:val="center"/>
              <w:rPr>
                <w:color w:val="auto"/>
                <w:sz w:val="24"/>
                <w:szCs w:val="24"/>
              </w:rPr>
            </w:pPr>
          </w:p>
        </w:tc>
        <w:tc>
          <w:tcPr>
            <w:tcW w:w="4531" w:type="dxa"/>
          </w:tcPr>
          <w:p w14:paraId="25C7434F" w14:textId="77777777" w:rsidR="003165D8" w:rsidRPr="003032E5" w:rsidRDefault="003165D8" w:rsidP="000D75B0">
            <w:pPr>
              <w:jc w:val="both"/>
              <w:rPr>
                <w:color w:val="auto"/>
                <w:sz w:val="24"/>
                <w:szCs w:val="24"/>
              </w:rPr>
            </w:pPr>
          </w:p>
        </w:tc>
      </w:tr>
      <w:tr w:rsidR="003032E5" w:rsidRPr="003032E5" w14:paraId="0BDF5C1D" w14:textId="77777777" w:rsidTr="000D75B0">
        <w:tc>
          <w:tcPr>
            <w:tcW w:w="5382" w:type="dxa"/>
          </w:tcPr>
          <w:p w14:paraId="35BDF40A" w14:textId="613030D7" w:rsidR="00D810C3" w:rsidRPr="003032E5" w:rsidRDefault="00D810C3" w:rsidP="000D75B0">
            <w:pPr>
              <w:tabs>
                <w:tab w:val="left" w:pos="1820"/>
              </w:tabs>
              <w:jc w:val="center"/>
              <w:rPr>
                <w:color w:val="auto"/>
                <w:kern w:val="0"/>
                <w:sz w:val="24"/>
                <w:szCs w:val="24"/>
                <w:lang w:val="en-US" w:eastAsia="en-US"/>
              </w:rPr>
            </w:pPr>
          </w:p>
        </w:tc>
        <w:tc>
          <w:tcPr>
            <w:tcW w:w="4531" w:type="dxa"/>
          </w:tcPr>
          <w:p w14:paraId="5347FDC5" w14:textId="77777777" w:rsidR="003165D8" w:rsidRPr="003032E5" w:rsidRDefault="003165D8" w:rsidP="000D75B0">
            <w:pPr>
              <w:jc w:val="both"/>
              <w:rPr>
                <w:color w:val="auto"/>
                <w:sz w:val="24"/>
                <w:szCs w:val="24"/>
              </w:rPr>
            </w:pPr>
          </w:p>
        </w:tc>
      </w:tr>
      <w:tr w:rsidR="003032E5" w:rsidRPr="003032E5" w14:paraId="2FD4C2D7" w14:textId="77777777" w:rsidTr="000D75B0">
        <w:tc>
          <w:tcPr>
            <w:tcW w:w="5382" w:type="dxa"/>
          </w:tcPr>
          <w:p w14:paraId="77FD85A6" w14:textId="623B7A75" w:rsidR="00D810C3" w:rsidRPr="003032E5" w:rsidRDefault="00D810C3" w:rsidP="000D75B0">
            <w:pPr>
              <w:jc w:val="center"/>
              <w:rPr>
                <w:bCs/>
                <w:color w:val="auto"/>
                <w:kern w:val="0"/>
                <w:sz w:val="24"/>
                <w:szCs w:val="24"/>
                <w:lang w:val="en-US" w:eastAsia="en-US"/>
              </w:rPr>
            </w:pPr>
          </w:p>
        </w:tc>
        <w:tc>
          <w:tcPr>
            <w:tcW w:w="4531" w:type="dxa"/>
          </w:tcPr>
          <w:p w14:paraId="53FD19D4" w14:textId="77777777" w:rsidR="003165D8" w:rsidRPr="003032E5" w:rsidRDefault="003165D8" w:rsidP="000D75B0">
            <w:pPr>
              <w:jc w:val="both"/>
              <w:rPr>
                <w:color w:val="auto"/>
                <w:sz w:val="24"/>
                <w:szCs w:val="24"/>
              </w:rPr>
            </w:pPr>
          </w:p>
        </w:tc>
      </w:tr>
      <w:tr w:rsidR="003032E5" w:rsidRPr="003032E5" w14:paraId="46B7A786" w14:textId="77777777" w:rsidTr="000D75B0">
        <w:tc>
          <w:tcPr>
            <w:tcW w:w="5382" w:type="dxa"/>
          </w:tcPr>
          <w:p w14:paraId="5FE0834A" w14:textId="0990CD55" w:rsidR="00D810C3" w:rsidRPr="003032E5" w:rsidRDefault="00D810C3" w:rsidP="000D75B0">
            <w:pPr>
              <w:tabs>
                <w:tab w:val="left" w:pos="993"/>
              </w:tabs>
              <w:jc w:val="center"/>
              <w:rPr>
                <w:color w:val="auto"/>
                <w:sz w:val="24"/>
                <w:szCs w:val="24"/>
              </w:rPr>
            </w:pPr>
          </w:p>
        </w:tc>
        <w:tc>
          <w:tcPr>
            <w:tcW w:w="4531" w:type="dxa"/>
          </w:tcPr>
          <w:p w14:paraId="4319900A" w14:textId="77777777" w:rsidR="003165D8" w:rsidRPr="003032E5" w:rsidRDefault="003165D8" w:rsidP="000D75B0">
            <w:pPr>
              <w:jc w:val="both"/>
              <w:rPr>
                <w:color w:val="auto"/>
                <w:sz w:val="24"/>
                <w:szCs w:val="24"/>
              </w:rPr>
            </w:pPr>
          </w:p>
        </w:tc>
      </w:tr>
      <w:tr w:rsidR="003032E5" w:rsidRPr="003032E5" w14:paraId="4536610C" w14:textId="77777777" w:rsidTr="000D75B0">
        <w:tc>
          <w:tcPr>
            <w:tcW w:w="5382" w:type="dxa"/>
          </w:tcPr>
          <w:p w14:paraId="58BF79E3" w14:textId="15D16771" w:rsidR="00D810C3" w:rsidRPr="003032E5" w:rsidRDefault="00D810C3" w:rsidP="000D75B0">
            <w:pPr>
              <w:autoSpaceDE w:val="0"/>
              <w:autoSpaceDN w:val="0"/>
              <w:adjustRightInd w:val="0"/>
              <w:jc w:val="center"/>
              <w:rPr>
                <w:bCs/>
                <w:color w:val="auto"/>
                <w:kern w:val="0"/>
                <w:sz w:val="24"/>
                <w:szCs w:val="24"/>
                <w:lang w:val="en-US" w:eastAsia="en-US"/>
              </w:rPr>
            </w:pPr>
          </w:p>
        </w:tc>
        <w:tc>
          <w:tcPr>
            <w:tcW w:w="4531" w:type="dxa"/>
          </w:tcPr>
          <w:p w14:paraId="44B3EA75" w14:textId="77777777" w:rsidR="003165D8" w:rsidRPr="003032E5" w:rsidRDefault="003165D8" w:rsidP="000D75B0">
            <w:pPr>
              <w:jc w:val="both"/>
              <w:rPr>
                <w:color w:val="auto"/>
                <w:sz w:val="24"/>
                <w:szCs w:val="24"/>
              </w:rPr>
            </w:pPr>
          </w:p>
        </w:tc>
      </w:tr>
      <w:tr w:rsidR="003032E5" w:rsidRPr="003032E5" w14:paraId="57769E4E" w14:textId="77777777" w:rsidTr="000D75B0">
        <w:tc>
          <w:tcPr>
            <w:tcW w:w="5382" w:type="dxa"/>
          </w:tcPr>
          <w:p w14:paraId="772C1AC6" w14:textId="7D2B1ED4" w:rsidR="003165D8" w:rsidRPr="003032E5" w:rsidRDefault="003165D8" w:rsidP="000D75B0">
            <w:pPr>
              <w:jc w:val="center"/>
              <w:rPr>
                <w:color w:val="auto"/>
                <w:kern w:val="0"/>
                <w:sz w:val="24"/>
                <w:szCs w:val="24"/>
                <w:lang w:val="en-US" w:eastAsia="en-US"/>
              </w:rPr>
            </w:pPr>
          </w:p>
        </w:tc>
        <w:tc>
          <w:tcPr>
            <w:tcW w:w="4531" w:type="dxa"/>
          </w:tcPr>
          <w:p w14:paraId="720C2865" w14:textId="77777777" w:rsidR="003165D8" w:rsidRPr="003032E5" w:rsidRDefault="003165D8" w:rsidP="000D75B0">
            <w:pPr>
              <w:jc w:val="both"/>
              <w:rPr>
                <w:color w:val="auto"/>
                <w:sz w:val="24"/>
                <w:szCs w:val="24"/>
              </w:rPr>
            </w:pPr>
          </w:p>
        </w:tc>
      </w:tr>
    </w:tbl>
    <w:p w14:paraId="7E2D0FC6" w14:textId="21C30B21" w:rsidR="00056186" w:rsidRPr="003032E5" w:rsidRDefault="00056186" w:rsidP="00344D80">
      <w:pPr>
        <w:spacing w:line="360" w:lineRule="auto"/>
        <w:ind w:firstLine="567"/>
        <w:jc w:val="both"/>
        <w:rPr>
          <w:color w:val="auto"/>
          <w:sz w:val="24"/>
          <w:szCs w:val="24"/>
          <w:lang w:val="es-ES"/>
        </w:rPr>
      </w:pPr>
    </w:p>
    <w:sectPr w:rsidR="00056186" w:rsidRPr="003032E5" w:rsidSect="008E5083">
      <w:pgSz w:w="11906" w:h="16838"/>
      <w:pgMar w:top="426"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D8A2" w14:textId="77777777" w:rsidR="000D75B0" w:rsidRDefault="000D75B0" w:rsidP="009306A1">
      <w:r>
        <w:separator/>
      </w:r>
    </w:p>
  </w:endnote>
  <w:endnote w:type="continuationSeparator" w:id="0">
    <w:p w14:paraId="33D0477F" w14:textId="77777777" w:rsidR="000D75B0" w:rsidRDefault="000D75B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3FB7" w14:textId="77777777" w:rsidR="000D75B0" w:rsidRDefault="000D75B0" w:rsidP="009306A1">
      <w:r>
        <w:separator/>
      </w:r>
    </w:p>
  </w:footnote>
  <w:footnote w:type="continuationSeparator" w:id="0">
    <w:p w14:paraId="549042D8" w14:textId="77777777" w:rsidR="000D75B0" w:rsidRDefault="000D75B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623635">
    <w:abstractNumId w:val="1"/>
    <w:lvlOverride w:ilvl="0">
      <w:startOverride w:val="1"/>
    </w:lvlOverride>
  </w:num>
  <w:num w:numId="2" w16cid:durableId="1390615584">
    <w:abstractNumId w:val="3"/>
  </w:num>
  <w:num w:numId="3" w16cid:durableId="2009675818">
    <w:abstractNumId w:val="0"/>
  </w:num>
  <w:num w:numId="4" w16cid:durableId="2041319822">
    <w:abstractNumId w:val="4"/>
  </w:num>
  <w:num w:numId="5" w16cid:durableId="201904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3049"/>
    <w:rsid w:val="00003673"/>
    <w:rsid w:val="0000376C"/>
    <w:rsid w:val="00004DA4"/>
    <w:rsid w:val="00004E7D"/>
    <w:rsid w:val="00013307"/>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6075"/>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379"/>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7FCB"/>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35A0F"/>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395F"/>
    <w:rsid w:val="006C3DEA"/>
    <w:rsid w:val="006C6684"/>
    <w:rsid w:val="006D060D"/>
    <w:rsid w:val="006D1A3C"/>
    <w:rsid w:val="006D2CE3"/>
    <w:rsid w:val="006D2FB6"/>
    <w:rsid w:val="006D3A5A"/>
    <w:rsid w:val="006D4547"/>
    <w:rsid w:val="006D53D9"/>
    <w:rsid w:val="006D60B3"/>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7789"/>
    <w:rsid w:val="00840A37"/>
    <w:rsid w:val="0084160D"/>
    <w:rsid w:val="00841DFA"/>
    <w:rsid w:val="008455F2"/>
    <w:rsid w:val="008531EC"/>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1FB3"/>
    <w:rsid w:val="009260C2"/>
    <w:rsid w:val="009269E3"/>
    <w:rsid w:val="0092789D"/>
    <w:rsid w:val="0093003A"/>
    <w:rsid w:val="009306A1"/>
    <w:rsid w:val="009350EC"/>
    <w:rsid w:val="00936901"/>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23CA"/>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0660C"/>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F136A"/>
    <w:rsid w:val="00EF136D"/>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2022-09-30T07:02:00Z</dcterms:created>
  <dcterms:modified xsi:type="dcterms:W3CDTF">2022-09-30T08:59:00Z</dcterms:modified>
</cp:coreProperties>
</file>