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5496475C" w14:textId="7A986F13" w:rsidR="00652314" w:rsidRPr="008F516F" w:rsidRDefault="00652314" w:rsidP="00652314">
      <w:pPr>
        <w:jc w:val="center"/>
        <w:rPr>
          <w:b/>
          <w:sz w:val="22"/>
          <w:szCs w:val="22"/>
          <w:lang w:val="ro-RO"/>
        </w:rPr>
      </w:pPr>
      <w:bookmarkStart w:id="1" w:name="_Hlk38351367"/>
      <w:bookmarkEnd w:id="0"/>
      <w:r w:rsidRPr="008F516F">
        <w:rPr>
          <w:b/>
          <w:bCs/>
          <w:sz w:val="22"/>
          <w:szCs w:val="22"/>
        </w:rPr>
        <w:t xml:space="preserve">Act </w:t>
      </w:r>
      <w:proofErr w:type="spellStart"/>
      <w:r w:rsidRPr="008F516F">
        <w:rPr>
          <w:b/>
          <w:bCs/>
          <w:sz w:val="22"/>
          <w:szCs w:val="22"/>
        </w:rPr>
        <w:t>adițional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r w:rsidR="00513981">
        <w:rPr>
          <w:b/>
          <w:bCs/>
          <w:sz w:val="22"/>
          <w:szCs w:val="22"/>
        </w:rPr>
        <w:t>1</w:t>
      </w:r>
      <w:r w:rsidRPr="008F516F">
        <w:rPr>
          <w:b/>
          <w:bCs/>
          <w:sz w:val="22"/>
          <w:szCs w:val="22"/>
        </w:rPr>
        <w:t xml:space="preserve"> la </w:t>
      </w:r>
      <w:proofErr w:type="spellStart"/>
      <w:r w:rsidRPr="008F516F">
        <w:rPr>
          <w:b/>
          <w:bCs/>
          <w:sz w:val="22"/>
          <w:szCs w:val="22"/>
        </w:rPr>
        <w:t>contractul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bookmarkStart w:id="2" w:name="_Hlk27467277"/>
      <w:bookmarkStart w:id="3" w:name="_Hlk26424631"/>
    </w:p>
    <w:p w14:paraId="243C7DEC" w14:textId="4B630944" w:rsidR="00652314" w:rsidRPr="008F516F" w:rsidRDefault="00513981" w:rsidP="00652314">
      <w:pPr>
        <w:jc w:val="center"/>
        <w:rPr>
          <w:b/>
          <w:sz w:val="22"/>
          <w:szCs w:val="22"/>
          <w:lang w:val="ro-RO"/>
        </w:rPr>
      </w:pPr>
      <w:bookmarkStart w:id="4" w:name="_Hlk47603288"/>
      <w:r>
        <w:rPr>
          <w:b/>
          <w:sz w:val="22"/>
          <w:szCs w:val="22"/>
          <w:lang w:val="ro-RO"/>
        </w:rPr>
        <w:t>25230</w:t>
      </w:r>
      <w:r w:rsidR="00652314" w:rsidRPr="008F516F">
        <w:rPr>
          <w:b/>
          <w:sz w:val="22"/>
          <w:szCs w:val="22"/>
          <w:lang w:val="ro-RO"/>
        </w:rPr>
        <w:t>/</w:t>
      </w:r>
      <w:r>
        <w:rPr>
          <w:b/>
          <w:sz w:val="22"/>
          <w:szCs w:val="22"/>
          <w:lang w:val="ro-RO"/>
        </w:rPr>
        <w:t>11</w:t>
      </w:r>
      <w:r w:rsidR="00652314" w:rsidRPr="008F516F">
        <w:rPr>
          <w:b/>
          <w:sz w:val="22"/>
          <w:szCs w:val="22"/>
          <w:lang w:val="ro-RO"/>
        </w:rPr>
        <w:t>.11.2020</w:t>
      </w:r>
      <w:bookmarkEnd w:id="2"/>
    </w:p>
    <w:bookmarkEnd w:id="1"/>
    <w:bookmarkEnd w:id="3"/>
    <w:bookmarkEnd w:id="4"/>
    <w:p w14:paraId="3FB796FC" w14:textId="0FCFFCCB" w:rsidR="00652314" w:rsidRPr="008F516F" w:rsidRDefault="00652314" w:rsidP="00652314">
      <w:pPr>
        <w:jc w:val="center"/>
        <w:rPr>
          <w:b/>
          <w:color w:val="000000"/>
          <w:sz w:val="22"/>
          <w:szCs w:val="22"/>
          <w:lang w:val="fr-FR"/>
        </w:rPr>
      </w:pPr>
      <w:proofErr w:type="gramStart"/>
      <w:r w:rsidRPr="008F516F">
        <w:rPr>
          <w:b/>
          <w:color w:val="000000"/>
          <w:sz w:val="22"/>
          <w:szCs w:val="22"/>
          <w:lang w:val="fr-FR"/>
        </w:rPr>
        <w:t>,,</w:t>
      </w:r>
      <w:proofErr w:type="gramEnd"/>
      <w:r w:rsidR="00513981" w:rsidRPr="00513981"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Inlocuire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scari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rulante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Pasaj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pietonal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Mosilor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’’, 4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bucăți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, Cod CPV: 42416400-9 /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Scari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513981" w:rsidRPr="00513981">
        <w:rPr>
          <w:b/>
          <w:color w:val="000000"/>
          <w:sz w:val="22"/>
          <w:szCs w:val="22"/>
          <w:lang w:val="fr-FR"/>
        </w:rPr>
        <w:t>rulante</w:t>
      </w:r>
      <w:proofErr w:type="spellEnd"/>
      <w:r w:rsidR="00513981" w:rsidRPr="00513981">
        <w:rPr>
          <w:b/>
          <w:color w:val="000000"/>
          <w:sz w:val="22"/>
          <w:szCs w:val="22"/>
          <w:lang w:val="fr-FR"/>
        </w:rPr>
        <w:t xml:space="preserve"> </w:t>
      </w:r>
      <w:r w:rsidRPr="008F516F">
        <w:rPr>
          <w:b/>
          <w:color w:val="000000"/>
          <w:sz w:val="22"/>
          <w:szCs w:val="22"/>
          <w:lang w:val="fr-FR"/>
        </w:rPr>
        <w:t>(Rev.2)</w:t>
      </w:r>
    </w:p>
    <w:p w14:paraId="012809A2" w14:textId="77777777" w:rsidR="00652314" w:rsidRPr="008F516F" w:rsidRDefault="00652314" w:rsidP="00652314">
      <w:pPr>
        <w:jc w:val="center"/>
        <w:rPr>
          <w:sz w:val="22"/>
          <w:szCs w:val="22"/>
          <w:lang w:val="fr-FR"/>
        </w:rPr>
      </w:pPr>
    </w:p>
    <w:p w14:paraId="7D49ACFB" w14:textId="0FC41F44" w:rsidR="00513981" w:rsidRPr="00513981" w:rsidRDefault="00652314" w:rsidP="0010292E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8F516F">
        <w:rPr>
          <w:sz w:val="22"/>
          <w:szCs w:val="22"/>
          <w:lang w:val="ro-RO"/>
        </w:rPr>
        <w:t xml:space="preserve">Intre </w:t>
      </w:r>
      <w:r w:rsidR="00513981" w:rsidRPr="00513981">
        <w:rPr>
          <w:sz w:val="22"/>
          <w:szCs w:val="22"/>
          <w:lang w:val="ro-RO"/>
        </w:rPr>
        <w:t xml:space="preserve">Autoritatea contractantă </w:t>
      </w:r>
      <w:r w:rsidR="00513981" w:rsidRPr="0010292E">
        <w:rPr>
          <w:b/>
          <w:bCs/>
          <w:sz w:val="22"/>
          <w:szCs w:val="22"/>
          <w:lang w:val="ro-RO"/>
        </w:rPr>
        <w:t>ADMINISTRAŢIA DOMENIULUI PUBLIC SECTOR 2</w:t>
      </w:r>
      <w:r w:rsidR="00513981" w:rsidRPr="00513981">
        <w:rPr>
          <w:sz w:val="22"/>
          <w:szCs w:val="22"/>
          <w:lang w:val="ro-RO"/>
        </w:rPr>
        <w:t xml:space="preserve">, cu sediul în Bucureşti, Sos. Electronicii nr. 44, Sector 2, cod poștal 023254, telefon 021.252.77.89, fax  021.252.79.77, e-mail:  office@adp.ro   cod fiscal  4266260, reprezentată prin  Director General  </w:t>
      </w:r>
      <w:r w:rsidR="0012034A">
        <w:rPr>
          <w:sz w:val="22"/>
          <w:szCs w:val="22"/>
          <w:lang w:val="ro-RO"/>
        </w:rPr>
        <w:t>.................</w:t>
      </w:r>
      <w:r w:rsidR="00513981" w:rsidRPr="00513981">
        <w:rPr>
          <w:sz w:val="22"/>
          <w:szCs w:val="22"/>
          <w:lang w:val="ro-RO"/>
        </w:rPr>
        <w:t>, în calitate de Achizitor, pe de o parte,</w:t>
      </w:r>
    </w:p>
    <w:p w14:paraId="0E7E22AE" w14:textId="77777777" w:rsidR="00513981" w:rsidRPr="00513981" w:rsidRDefault="00513981" w:rsidP="0010292E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513981">
        <w:rPr>
          <w:sz w:val="22"/>
          <w:szCs w:val="22"/>
          <w:lang w:val="ro-RO"/>
        </w:rPr>
        <w:t>si</w:t>
      </w:r>
    </w:p>
    <w:p w14:paraId="5A4DE804" w14:textId="4BFF881B" w:rsidR="00652314" w:rsidRPr="008F516F" w:rsidRDefault="00513981" w:rsidP="0010292E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513981">
        <w:rPr>
          <w:sz w:val="22"/>
          <w:szCs w:val="22"/>
          <w:lang w:val="ro-RO"/>
        </w:rPr>
        <w:t xml:space="preserve">             </w:t>
      </w:r>
      <w:r w:rsidRPr="0010292E">
        <w:rPr>
          <w:b/>
          <w:bCs/>
          <w:sz w:val="22"/>
          <w:szCs w:val="22"/>
          <w:lang w:val="ro-RO"/>
        </w:rPr>
        <w:t xml:space="preserve">S.C. </w:t>
      </w:r>
      <w:bookmarkStart w:id="5" w:name="_Hlk66170631"/>
      <w:r w:rsidRPr="0010292E">
        <w:rPr>
          <w:b/>
          <w:bCs/>
          <w:sz w:val="22"/>
          <w:szCs w:val="22"/>
          <w:lang w:val="ro-RO"/>
        </w:rPr>
        <w:t xml:space="preserve">SCHINDLER ROMANIA </w:t>
      </w:r>
      <w:bookmarkEnd w:id="5"/>
      <w:r w:rsidRPr="0010292E">
        <w:rPr>
          <w:b/>
          <w:bCs/>
          <w:sz w:val="22"/>
          <w:szCs w:val="22"/>
          <w:lang w:val="ro-RO"/>
        </w:rPr>
        <w:t>S.R.L.</w:t>
      </w:r>
      <w:r w:rsidRPr="00513981">
        <w:rPr>
          <w:sz w:val="22"/>
          <w:szCs w:val="22"/>
          <w:lang w:val="ro-RO"/>
        </w:rPr>
        <w:t>, cu  sediul  in Bucuresti, B-dul Preciziei nr. 6R, etaj 1, Sector 6, cod postal 062203,  în calitate de Furnizor</w:t>
      </w:r>
      <w:r w:rsidR="00652314" w:rsidRPr="008F516F">
        <w:rPr>
          <w:sz w:val="22"/>
          <w:szCs w:val="22"/>
          <w:lang w:val="ro-RO"/>
        </w:rPr>
        <w:t>, pe de altă parte</w:t>
      </w:r>
      <w:r w:rsidR="00652314" w:rsidRPr="0010292E">
        <w:rPr>
          <w:sz w:val="22"/>
          <w:szCs w:val="22"/>
          <w:lang w:val="ro-RO"/>
        </w:rPr>
        <w:t xml:space="preserve">, </w:t>
      </w:r>
      <w:r w:rsidR="00652314" w:rsidRPr="008F516F">
        <w:rPr>
          <w:sz w:val="22"/>
          <w:szCs w:val="22"/>
          <w:lang w:val="ro-RO"/>
        </w:rPr>
        <w:t>a intervenit prezentul act adiţional.</w:t>
      </w:r>
    </w:p>
    <w:p w14:paraId="79CAC927" w14:textId="667DE08D" w:rsidR="00652314" w:rsidRPr="008F516F" w:rsidRDefault="00652314" w:rsidP="0010292E">
      <w:pPr>
        <w:spacing w:line="276" w:lineRule="auto"/>
        <w:jc w:val="both"/>
        <w:rPr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  <w:lang w:val="ro-RO"/>
        </w:rPr>
        <w:t xml:space="preserve">              Art. 1.</w:t>
      </w:r>
      <w:r w:rsidRPr="008F516F">
        <w:rPr>
          <w:sz w:val="22"/>
          <w:szCs w:val="22"/>
          <w:lang w:val="ro-RO"/>
        </w:rPr>
        <w:t xml:space="preserve"> </w:t>
      </w:r>
      <w:r w:rsidRPr="008F516F">
        <w:rPr>
          <w:bCs/>
          <w:sz w:val="22"/>
          <w:szCs w:val="22"/>
          <w:lang w:val="ro-RO"/>
        </w:rPr>
        <w:t>Î</w:t>
      </w:r>
      <w:r w:rsidRPr="008F516F">
        <w:rPr>
          <w:sz w:val="22"/>
          <w:szCs w:val="22"/>
          <w:lang w:val="ro-RO"/>
        </w:rPr>
        <w:t xml:space="preserve">n baza </w:t>
      </w:r>
      <w:r w:rsidR="007A5F6A">
        <w:rPr>
          <w:sz w:val="22"/>
          <w:szCs w:val="22"/>
          <w:lang w:val="ro-RO"/>
        </w:rPr>
        <w:t xml:space="preserve">adresei nr. </w:t>
      </w:r>
      <w:r w:rsidR="00513981">
        <w:rPr>
          <w:sz w:val="22"/>
          <w:szCs w:val="22"/>
          <w:lang w:val="ro-RO"/>
        </w:rPr>
        <w:t>4507</w:t>
      </w:r>
      <w:r w:rsidR="007A5F6A">
        <w:rPr>
          <w:sz w:val="22"/>
          <w:szCs w:val="22"/>
          <w:lang w:val="ro-RO"/>
        </w:rPr>
        <w:t>/</w:t>
      </w:r>
      <w:r w:rsidR="00513981">
        <w:rPr>
          <w:sz w:val="22"/>
          <w:szCs w:val="22"/>
          <w:lang w:val="ro-RO"/>
        </w:rPr>
        <w:t>0</w:t>
      </w:r>
      <w:r w:rsidR="007A5F6A">
        <w:rPr>
          <w:sz w:val="22"/>
          <w:szCs w:val="22"/>
          <w:lang w:val="ro-RO"/>
        </w:rPr>
        <w:t>2.0</w:t>
      </w:r>
      <w:r w:rsidR="00513981">
        <w:rPr>
          <w:sz w:val="22"/>
          <w:szCs w:val="22"/>
          <w:lang w:val="ro-RO"/>
        </w:rPr>
        <w:t>3</w:t>
      </w:r>
      <w:r w:rsidR="007A5F6A">
        <w:rPr>
          <w:sz w:val="22"/>
          <w:szCs w:val="22"/>
          <w:lang w:val="ro-RO"/>
        </w:rPr>
        <w:t xml:space="preserve">.2021 si a </w:t>
      </w:r>
      <w:r w:rsidRPr="008F516F">
        <w:rPr>
          <w:sz w:val="22"/>
          <w:szCs w:val="22"/>
          <w:lang w:val="ro-RO"/>
        </w:rPr>
        <w:t xml:space="preserve">referatului de necesitate </w:t>
      </w:r>
      <w:bookmarkStart w:id="6" w:name="_Hlk1109769"/>
      <w:r w:rsidRPr="008F516F">
        <w:rPr>
          <w:sz w:val="22"/>
          <w:szCs w:val="22"/>
          <w:lang w:val="ro-RO"/>
        </w:rPr>
        <w:t xml:space="preserve">nr. </w:t>
      </w:r>
      <w:bookmarkEnd w:id="6"/>
      <w:r w:rsidR="00513981">
        <w:rPr>
          <w:sz w:val="22"/>
          <w:szCs w:val="22"/>
          <w:lang w:val="ro-RO"/>
        </w:rPr>
        <w:t>4535</w:t>
      </w:r>
      <w:r w:rsidRPr="008F516F">
        <w:rPr>
          <w:sz w:val="22"/>
          <w:szCs w:val="22"/>
          <w:lang w:val="ro-RO"/>
        </w:rPr>
        <w:t>/</w:t>
      </w:r>
      <w:r w:rsidR="00513981">
        <w:rPr>
          <w:sz w:val="22"/>
          <w:szCs w:val="22"/>
          <w:lang w:val="ro-RO"/>
        </w:rPr>
        <w:t>03</w:t>
      </w:r>
      <w:r w:rsidRPr="008F516F">
        <w:rPr>
          <w:sz w:val="22"/>
          <w:szCs w:val="22"/>
          <w:lang w:val="ro-RO"/>
        </w:rPr>
        <w:t>.0</w:t>
      </w:r>
      <w:r w:rsidR="00513981">
        <w:rPr>
          <w:sz w:val="22"/>
          <w:szCs w:val="22"/>
          <w:lang w:val="ro-RO"/>
        </w:rPr>
        <w:t>3</w:t>
      </w:r>
      <w:r w:rsidRPr="008F516F">
        <w:rPr>
          <w:sz w:val="22"/>
          <w:szCs w:val="22"/>
          <w:lang w:val="ro-RO"/>
        </w:rPr>
        <w:t>.2021, întocmit de Serviciul Administrativ,</w:t>
      </w:r>
      <w:r w:rsidRPr="008F516F">
        <w:rPr>
          <w:color w:val="FF0000"/>
          <w:sz w:val="22"/>
          <w:szCs w:val="22"/>
          <w:lang w:val="ro-RO"/>
        </w:rPr>
        <w:t xml:space="preserve"> </w:t>
      </w:r>
      <w:r w:rsidRPr="008F516F">
        <w:rPr>
          <w:sz w:val="22"/>
          <w:szCs w:val="22"/>
          <w:lang w:val="ro-RO"/>
        </w:rPr>
        <w:t xml:space="preserve">părțile, de comun acord, au hotărât prelungirea termenului de furnizare a </w:t>
      </w:r>
      <w:r w:rsidR="00513981">
        <w:rPr>
          <w:sz w:val="22"/>
          <w:szCs w:val="22"/>
          <w:lang w:val="ro-RO"/>
        </w:rPr>
        <w:t>scarilor rulante</w:t>
      </w:r>
      <w:r w:rsidRPr="008F516F">
        <w:rPr>
          <w:sz w:val="22"/>
          <w:szCs w:val="22"/>
          <w:lang w:val="ro-RO"/>
        </w:rPr>
        <w:t xml:space="preserve"> cu </w:t>
      </w:r>
      <w:r w:rsidR="00513981">
        <w:rPr>
          <w:sz w:val="22"/>
          <w:szCs w:val="22"/>
          <w:lang w:val="ro-RO"/>
        </w:rPr>
        <w:t>3</w:t>
      </w:r>
      <w:r w:rsidR="00E0515B" w:rsidRPr="008F516F">
        <w:rPr>
          <w:sz w:val="22"/>
          <w:szCs w:val="22"/>
          <w:lang w:val="ro-RO"/>
        </w:rPr>
        <w:t>0</w:t>
      </w:r>
      <w:r w:rsidRPr="008F516F">
        <w:rPr>
          <w:sz w:val="22"/>
          <w:szCs w:val="22"/>
          <w:lang w:val="ro-RO"/>
        </w:rPr>
        <w:t xml:space="preserve"> zile.</w:t>
      </w:r>
    </w:p>
    <w:p w14:paraId="7393C5FD" w14:textId="77777777" w:rsidR="00652314" w:rsidRPr="008F516F" w:rsidRDefault="00652314" w:rsidP="0010292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  <w:lang w:val="ro-RO"/>
        </w:rPr>
        <w:t xml:space="preserve">Art. 2. </w:t>
      </w:r>
      <w:r w:rsidRPr="008F516F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8F516F" w:rsidRDefault="00652314" w:rsidP="0010292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6F9750F4" w14:textId="301637A4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bookmarkStart w:id="7" w:name="_Hlk532990628"/>
      <w:r w:rsidRPr="008F516F">
        <w:rPr>
          <w:b/>
          <w:sz w:val="22"/>
          <w:szCs w:val="22"/>
          <w:lang w:val="ro-RO"/>
        </w:rPr>
        <w:t>Achizitor                                                                                                                     Furnizor</w:t>
      </w:r>
    </w:p>
    <w:p w14:paraId="1B09813A" w14:textId="6018307E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bookmarkStart w:id="8" w:name="_Hlk11158465"/>
      <w:r w:rsidRPr="008F516F">
        <w:rPr>
          <w:b/>
          <w:sz w:val="22"/>
          <w:szCs w:val="22"/>
          <w:lang w:val="ro-RO"/>
        </w:rPr>
        <w:t>ADMINISTRATIA DOMENIULUI PUBLIC</w:t>
      </w:r>
      <w:r w:rsidRPr="008F516F">
        <w:rPr>
          <w:b/>
          <w:sz w:val="22"/>
          <w:szCs w:val="22"/>
          <w:lang w:val="ro-RO"/>
        </w:rPr>
        <w:tab/>
        <w:t xml:space="preserve">                     </w:t>
      </w:r>
      <w:r w:rsidR="00513981">
        <w:rPr>
          <w:b/>
          <w:sz w:val="22"/>
          <w:szCs w:val="22"/>
          <w:lang w:val="ro-RO"/>
        </w:rPr>
        <w:t xml:space="preserve">        </w:t>
      </w:r>
      <w:r w:rsidRPr="008F516F">
        <w:rPr>
          <w:b/>
          <w:sz w:val="22"/>
          <w:szCs w:val="22"/>
          <w:lang w:val="ro-RO"/>
        </w:rPr>
        <w:t xml:space="preserve">S.C. </w:t>
      </w:r>
      <w:r w:rsidR="00513981" w:rsidRPr="00513981">
        <w:rPr>
          <w:b/>
          <w:sz w:val="22"/>
          <w:szCs w:val="22"/>
          <w:lang w:val="ro-RO"/>
        </w:rPr>
        <w:t xml:space="preserve">SCHINDLER ROMANIA </w:t>
      </w:r>
      <w:r w:rsidRPr="008F516F">
        <w:rPr>
          <w:b/>
          <w:sz w:val="22"/>
          <w:szCs w:val="22"/>
          <w:lang w:val="ro-RO"/>
        </w:rPr>
        <w:t>S.R.L.</w:t>
      </w:r>
    </w:p>
    <w:p w14:paraId="56AF46CA" w14:textId="77777777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r w:rsidRPr="008F516F">
        <w:rPr>
          <w:b/>
          <w:sz w:val="22"/>
          <w:szCs w:val="22"/>
          <w:lang w:val="ro-RO"/>
        </w:rPr>
        <w:t>SECTOR 2</w:t>
      </w:r>
      <w:r w:rsidRPr="008F516F">
        <w:rPr>
          <w:b/>
          <w:sz w:val="22"/>
          <w:szCs w:val="22"/>
          <w:lang w:val="ro-RO"/>
        </w:rPr>
        <w:tab/>
        <w:t xml:space="preserve">                                     </w:t>
      </w:r>
    </w:p>
    <w:p w14:paraId="1D3BA07B" w14:textId="2FF130BD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r w:rsidRPr="008F516F">
        <w:rPr>
          <w:b/>
          <w:sz w:val="22"/>
          <w:szCs w:val="22"/>
          <w:lang w:val="ro-RO"/>
        </w:rPr>
        <w:t xml:space="preserve">Director  General                                                                                                   </w:t>
      </w:r>
      <w:r w:rsidR="00513981">
        <w:rPr>
          <w:b/>
          <w:sz w:val="22"/>
          <w:szCs w:val="22"/>
          <w:lang w:val="ro-RO"/>
        </w:rPr>
        <w:t>Director General</w:t>
      </w:r>
    </w:p>
    <w:bookmarkEnd w:id="7"/>
    <w:bookmarkEnd w:id="8"/>
    <w:p w14:paraId="5E325DE7" w14:textId="77777777" w:rsidR="00652314" w:rsidRDefault="00652314" w:rsidP="00652314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947E" w14:textId="77777777" w:rsidR="00D4345C" w:rsidRDefault="00D4345C" w:rsidP="002A1AD6">
      <w:r>
        <w:separator/>
      </w:r>
    </w:p>
  </w:endnote>
  <w:endnote w:type="continuationSeparator" w:id="0">
    <w:p w14:paraId="66017FF5" w14:textId="77777777" w:rsidR="00D4345C" w:rsidRDefault="00D4345C" w:rsidP="002A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47F4" w14:textId="77777777" w:rsidR="00D4345C" w:rsidRDefault="00D4345C" w:rsidP="002A1AD6">
      <w:r>
        <w:separator/>
      </w:r>
    </w:p>
  </w:footnote>
  <w:footnote w:type="continuationSeparator" w:id="0">
    <w:p w14:paraId="5DBD33A5" w14:textId="77777777" w:rsidR="00D4345C" w:rsidRDefault="00D4345C" w:rsidP="002A1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034A"/>
    <w:rsid w:val="00123CAC"/>
    <w:rsid w:val="001247CB"/>
    <w:rsid w:val="0015751C"/>
    <w:rsid w:val="002317B3"/>
    <w:rsid w:val="00267D8A"/>
    <w:rsid w:val="002852F1"/>
    <w:rsid w:val="002912E9"/>
    <w:rsid w:val="002A1AD6"/>
    <w:rsid w:val="002C2DF0"/>
    <w:rsid w:val="002D4A9B"/>
    <w:rsid w:val="00335683"/>
    <w:rsid w:val="00353EF6"/>
    <w:rsid w:val="003614CB"/>
    <w:rsid w:val="00380562"/>
    <w:rsid w:val="003C1BCB"/>
    <w:rsid w:val="003C4C30"/>
    <w:rsid w:val="0040267A"/>
    <w:rsid w:val="00467D70"/>
    <w:rsid w:val="004816BC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F6871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20649"/>
    <w:rsid w:val="007414E4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91FEF"/>
    <w:rsid w:val="008D7CC0"/>
    <w:rsid w:val="008F147F"/>
    <w:rsid w:val="008F516F"/>
    <w:rsid w:val="00905F89"/>
    <w:rsid w:val="00921322"/>
    <w:rsid w:val="00935152"/>
    <w:rsid w:val="009A6E4A"/>
    <w:rsid w:val="009B41B1"/>
    <w:rsid w:val="009C363C"/>
    <w:rsid w:val="00A02867"/>
    <w:rsid w:val="00A67397"/>
    <w:rsid w:val="00A83743"/>
    <w:rsid w:val="00AA2E25"/>
    <w:rsid w:val="00B0260B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A2F60"/>
    <w:rsid w:val="00CB2EF3"/>
    <w:rsid w:val="00CB4772"/>
    <w:rsid w:val="00CF6B17"/>
    <w:rsid w:val="00D050AE"/>
    <w:rsid w:val="00D362B0"/>
    <w:rsid w:val="00D36E40"/>
    <w:rsid w:val="00D4345C"/>
    <w:rsid w:val="00D62280"/>
    <w:rsid w:val="00D8504E"/>
    <w:rsid w:val="00DA1258"/>
    <w:rsid w:val="00DA773B"/>
    <w:rsid w:val="00DC5C6B"/>
    <w:rsid w:val="00DD1B1E"/>
    <w:rsid w:val="00E0515B"/>
    <w:rsid w:val="00E40F24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2A1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1A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1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1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2022-09-28T13:37:00Z</dcterms:created>
  <dcterms:modified xsi:type="dcterms:W3CDTF">2022-09-29T08:38:00Z</dcterms:modified>
</cp:coreProperties>
</file>