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3E76B037"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Pr="004306BF">
        <w:rPr>
          <w:sz w:val="20"/>
          <w:szCs w:val="20"/>
          <w:lang w:val="ro-RO"/>
        </w:rPr>
        <w:t xml:space="preserve">, cu sediul în Bucureşti, Sos. Electronicii nr. 44, Sector 2, cod poștal 023254, telefon 021.252.77.96, fax  021.252.79.77, cod fiscal  4266260, cont </w:t>
      </w:r>
      <w:r w:rsidRPr="006E6A10">
        <w:rPr>
          <w:sz w:val="20"/>
          <w:szCs w:val="20"/>
          <w:lang w:val="ro-RO"/>
        </w:rPr>
        <w:t>RO</w:t>
      </w:r>
      <w:r w:rsidR="006E6A10" w:rsidRPr="006E6A10">
        <w:rPr>
          <w:sz w:val="20"/>
          <w:szCs w:val="20"/>
          <w:lang w:val="ro-RO"/>
        </w:rPr>
        <w:t>73</w:t>
      </w:r>
      <w:r w:rsidRPr="006E6A10">
        <w:rPr>
          <w:sz w:val="20"/>
          <w:szCs w:val="20"/>
          <w:lang w:val="ro-RO"/>
        </w:rPr>
        <w:t>TREZ24G67500020</w:t>
      </w:r>
      <w:r w:rsidR="006E6A10" w:rsidRPr="006E6A10">
        <w:rPr>
          <w:sz w:val="20"/>
          <w:szCs w:val="20"/>
          <w:lang w:val="ro-RO"/>
        </w:rPr>
        <w:t>01</w:t>
      </w:r>
      <w:r w:rsidR="00737CFD" w:rsidRPr="006E6A10">
        <w:rPr>
          <w:sz w:val="20"/>
          <w:szCs w:val="20"/>
          <w:lang w:val="ro-RO"/>
        </w:rPr>
        <w:t>0</w:t>
      </w:r>
      <w:r w:rsidR="006E6A10" w:rsidRPr="006E6A10">
        <w:rPr>
          <w:sz w:val="20"/>
          <w:szCs w:val="20"/>
          <w:lang w:val="ro-RO"/>
        </w:rPr>
        <w:t>9</w:t>
      </w:r>
      <w:r w:rsidRPr="006E6A10">
        <w:rPr>
          <w:sz w:val="20"/>
          <w:szCs w:val="20"/>
          <w:lang w:val="ro-RO"/>
        </w:rPr>
        <w:t>X</w:t>
      </w:r>
      <w:r w:rsidRPr="004306BF">
        <w:rPr>
          <w:sz w:val="20"/>
          <w:szCs w:val="20"/>
          <w:lang w:val="ro-RO"/>
        </w:rPr>
        <w:t xml:space="preserve">, deschis la Trezoreria Sector 2, reprezentată prin  Director General  </w:t>
      </w:r>
      <w:r w:rsidR="00513C78">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6531454A" w:rsidR="009D59AF" w:rsidRPr="004306BF" w:rsidRDefault="00DF6FDD" w:rsidP="009D59AF">
      <w:pPr>
        <w:spacing w:line="276" w:lineRule="auto"/>
        <w:ind w:firstLine="720"/>
        <w:jc w:val="both"/>
        <w:rPr>
          <w:sz w:val="20"/>
          <w:szCs w:val="20"/>
          <w:lang w:val="ro-RO"/>
        </w:rPr>
      </w:pPr>
      <w:r w:rsidRPr="004306BF">
        <w:rPr>
          <w:b/>
          <w:bCs/>
          <w:sz w:val="20"/>
          <w:szCs w:val="20"/>
          <w:lang w:val="ro-RO"/>
        </w:rPr>
        <w:t xml:space="preserve">S.C. GUARD ONE S.R.L. </w:t>
      </w:r>
      <w:r w:rsidRPr="004306BF">
        <w:rPr>
          <w:sz w:val="20"/>
          <w:szCs w:val="20"/>
          <w:lang w:val="ro-RO"/>
        </w:rPr>
        <w:t xml:space="preserve">cu sediul in Bucuresti, str. Georgescu George nr. 49, sector 4, cod postal 040132, reprezentata prin </w:t>
      </w:r>
      <w:r w:rsidR="00A96DF4" w:rsidRPr="004306BF">
        <w:rPr>
          <w:sz w:val="20"/>
          <w:szCs w:val="20"/>
          <w:lang w:val="ro-RO"/>
        </w:rPr>
        <w:t>Administrator</w:t>
      </w:r>
      <w:r w:rsidRPr="004306BF">
        <w:rPr>
          <w:sz w:val="20"/>
          <w:szCs w:val="20"/>
          <w:lang w:val="ro-RO"/>
        </w:rPr>
        <w:t xml:space="preserve"> </w:t>
      </w:r>
      <w:r w:rsidR="00513C78">
        <w:rPr>
          <w:sz w:val="20"/>
          <w:szCs w:val="20"/>
          <w:lang w:val="ro-RO"/>
        </w:rPr>
        <w:t>.................</w:t>
      </w:r>
      <w:r w:rsidRPr="004306BF">
        <w:rPr>
          <w:sz w:val="20"/>
          <w:szCs w:val="20"/>
          <w:lang w:val="ro-RO"/>
        </w:rPr>
        <w:t>, în calitate de</w:t>
      </w:r>
      <w:r w:rsidRPr="004306BF">
        <w:rPr>
          <w:b/>
          <w:bCs/>
          <w:sz w:val="20"/>
          <w:szCs w:val="20"/>
          <w:lang w:val="ro-RO"/>
        </w:rPr>
        <w:t xml:space="preserve"> Prestator, </w:t>
      </w:r>
      <w:r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44585A14"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servicii de </w:t>
      </w:r>
      <w:r w:rsidR="00DF6FDD" w:rsidRPr="004306BF">
        <w:rPr>
          <w:bCs/>
          <w:kern w:val="28"/>
          <w:sz w:val="20"/>
          <w:szCs w:val="20"/>
          <w:lang w:val="ro-RO" w:eastAsia="ro-RO"/>
        </w:rPr>
        <w:t xml:space="preserve">„Mentenanta sistem </w:t>
      </w:r>
      <w:r w:rsidR="00A96DF4" w:rsidRPr="004306BF">
        <w:rPr>
          <w:bCs/>
          <w:kern w:val="28"/>
          <w:sz w:val="20"/>
          <w:szCs w:val="20"/>
          <w:lang w:val="ro-RO" w:eastAsia="ro-RO"/>
        </w:rPr>
        <w:t xml:space="preserve">de </w:t>
      </w:r>
      <w:r w:rsidR="00DF6FDD" w:rsidRPr="004306BF">
        <w:rPr>
          <w:bCs/>
          <w:kern w:val="28"/>
          <w:sz w:val="20"/>
          <w:szCs w:val="20"/>
          <w:lang w:val="ro-RO" w:eastAsia="ro-RO"/>
        </w:rPr>
        <w:t>avertizare anti-efracție montat la sediul Administrației Domeniului Public Sector 2”, cod CPV 50610000-4 / Servicii de reparare și de întretinere a echipamentului de securitate (Rev. 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13588565" w14:textId="77777777" w:rsidR="009D59AF" w:rsidRPr="004306BF" w:rsidRDefault="009D59AF" w:rsidP="009D59AF">
      <w:pPr>
        <w:spacing w:line="276" w:lineRule="auto"/>
        <w:ind w:firstLine="720"/>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C5D6604" w14:textId="11F77066"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DF6FDD" w:rsidRPr="004306BF">
        <w:rPr>
          <w:sz w:val="20"/>
          <w:szCs w:val="20"/>
          <w:lang w:val="fr-FR"/>
        </w:rPr>
        <w:t>Preţul</w:t>
      </w:r>
      <w:proofErr w:type="spellEnd"/>
      <w:r w:rsidR="00DF6FDD" w:rsidRPr="004306BF">
        <w:rPr>
          <w:sz w:val="20"/>
          <w:szCs w:val="20"/>
          <w:lang w:val="fr-FR"/>
        </w:rPr>
        <w:t xml:space="preserve"> total al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DF6FDD" w:rsidRPr="004306BF">
        <w:rPr>
          <w:sz w:val="20"/>
          <w:szCs w:val="20"/>
          <w:lang w:val="fr-FR"/>
        </w:rPr>
        <w:t xml:space="preserve"> </w:t>
      </w:r>
      <w:proofErr w:type="spellStart"/>
      <w:r w:rsidR="00DF6FDD" w:rsidRPr="004306BF">
        <w:rPr>
          <w:sz w:val="20"/>
          <w:szCs w:val="20"/>
          <w:lang w:val="fr-FR"/>
        </w:rPr>
        <w:t>este</w:t>
      </w:r>
      <w:proofErr w:type="spellEnd"/>
      <w:r w:rsidR="00DF6FDD" w:rsidRPr="004306BF">
        <w:rPr>
          <w:sz w:val="20"/>
          <w:szCs w:val="20"/>
          <w:lang w:val="fr-FR"/>
        </w:rPr>
        <w:t xml:space="preserve"> de </w:t>
      </w:r>
      <w:r w:rsidR="00090650" w:rsidRPr="004306BF">
        <w:rPr>
          <w:sz w:val="20"/>
          <w:szCs w:val="20"/>
          <w:lang w:val="fr-FR"/>
        </w:rPr>
        <w:t>3.236,80</w:t>
      </w:r>
      <w:r w:rsidR="00DF6FDD" w:rsidRPr="004306BF">
        <w:rPr>
          <w:sz w:val="20"/>
          <w:szCs w:val="20"/>
          <w:lang w:val="fr-FR"/>
        </w:rPr>
        <w:t xml:space="preserve"> lei </w:t>
      </w:r>
      <w:proofErr w:type="spellStart"/>
      <w:r w:rsidR="00DF6FDD" w:rsidRPr="004306BF">
        <w:rPr>
          <w:sz w:val="20"/>
          <w:szCs w:val="20"/>
          <w:lang w:val="fr-FR"/>
        </w:rPr>
        <w:t>din</w:t>
      </w:r>
      <w:proofErr w:type="spellEnd"/>
      <w:r w:rsidR="00DF6FDD" w:rsidRPr="004306BF">
        <w:rPr>
          <w:sz w:val="20"/>
          <w:szCs w:val="20"/>
          <w:lang w:val="fr-FR"/>
        </w:rPr>
        <w:t xml:space="preserve"> care </w:t>
      </w:r>
      <w:r w:rsidR="00090650" w:rsidRPr="004306BF">
        <w:rPr>
          <w:sz w:val="20"/>
          <w:szCs w:val="20"/>
          <w:lang w:val="fr-FR"/>
        </w:rPr>
        <w:t>2.720,00</w:t>
      </w:r>
      <w:r w:rsidR="00DF6FDD" w:rsidRPr="004306BF">
        <w:rPr>
          <w:sz w:val="20"/>
          <w:szCs w:val="20"/>
          <w:lang w:val="fr-FR"/>
        </w:rPr>
        <w:t xml:space="preserve"> lei </w:t>
      </w:r>
      <w:proofErr w:type="spellStart"/>
      <w:r w:rsidR="00DF6FDD" w:rsidRPr="004306BF">
        <w:rPr>
          <w:sz w:val="20"/>
          <w:szCs w:val="20"/>
          <w:lang w:val="fr-FR"/>
        </w:rPr>
        <w:t>fără</w:t>
      </w:r>
      <w:proofErr w:type="spellEnd"/>
      <w:r w:rsidR="00DF6FDD" w:rsidRPr="004306BF">
        <w:rPr>
          <w:sz w:val="20"/>
          <w:szCs w:val="20"/>
          <w:lang w:val="fr-FR"/>
        </w:rPr>
        <w:t xml:space="preserve"> TVA, la care se </w:t>
      </w:r>
      <w:proofErr w:type="spellStart"/>
      <w:r w:rsidR="00DF6FDD" w:rsidRPr="004306BF">
        <w:rPr>
          <w:sz w:val="20"/>
          <w:szCs w:val="20"/>
          <w:lang w:val="fr-FR"/>
        </w:rPr>
        <w:t>adaugă</w:t>
      </w:r>
      <w:proofErr w:type="spellEnd"/>
      <w:r w:rsidR="00DF6FDD" w:rsidRPr="004306BF">
        <w:rPr>
          <w:sz w:val="20"/>
          <w:szCs w:val="20"/>
          <w:lang w:val="fr-FR"/>
        </w:rPr>
        <w:t xml:space="preserve"> T.V.A. 19%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valoare</w:t>
      </w:r>
      <w:proofErr w:type="spellEnd"/>
      <w:r w:rsidR="00DF6FDD" w:rsidRPr="004306BF">
        <w:rPr>
          <w:sz w:val="20"/>
          <w:szCs w:val="20"/>
          <w:lang w:val="fr-FR"/>
        </w:rPr>
        <w:t xml:space="preserve"> de </w:t>
      </w:r>
      <w:r w:rsidR="00090650" w:rsidRPr="004306BF">
        <w:rPr>
          <w:sz w:val="20"/>
          <w:szCs w:val="20"/>
          <w:lang w:val="fr-FR"/>
        </w:rPr>
        <w:t>516,80</w:t>
      </w:r>
      <w:r w:rsidR="00DF6FDD" w:rsidRPr="004306BF">
        <w:rPr>
          <w:sz w:val="20"/>
          <w:szCs w:val="20"/>
          <w:lang w:val="fr-FR"/>
        </w:rPr>
        <w:t xml:space="preserve"> lei</w:t>
      </w:r>
      <w:r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Pr="004306BF">
        <w:rPr>
          <w:sz w:val="20"/>
          <w:szCs w:val="20"/>
          <w:lang w:val="fr-FR"/>
        </w:rPr>
        <w:t xml:space="preserve"> 1)</w:t>
      </w:r>
      <w:r w:rsidR="001F6414" w:rsidRPr="004306BF">
        <w:rPr>
          <w:sz w:val="20"/>
          <w:szCs w:val="20"/>
          <w:lang w:val="fr-FR"/>
        </w:rPr>
        <w:t>.</w:t>
      </w:r>
    </w:p>
    <w:p w14:paraId="65E885D3" w14:textId="77777777"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p>
    <w:p w14:paraId="1B636372" w14:textId="3CF86A9F" w:rsidR="00E82489" w:rsidRPr="004306BF"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01.05.202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31.12.202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posibilitatea</w:t>
      </w:r>
      <w:proofErr w:type="spellEnd"/>
      <w:r w:rsidR="001F6414" w:rsidRPr="004306BF">
        <w:rPr>
          <w:sz w:val="20"/>
          <w:szCs w:val="20"/>
          <w:lang w:val="fr-FR"/>
        </w:rPr>
        <w:t xml:space="preserve"> de </w:t>
      </w:r>
      <w:proofErr w:type="spellStart"/>
      <w:r w:rsidR="001F6414" w:rsidRPr="004306BF">
        <w:rPr>
          <w:sz w:val="20"/>
          <w:szCs w:val="20"/>
          <w:lang w:val="fr-FR"/>
        </w:rPr>
        <w:t>prelungire</w:t>
      </w:r>
      <w:proofErr w:type="spellEnd"/>
      <w:r w:rsidR="001F6414" w:rsidRPr="004306BF">
        <w:rPr>
          <w:sz w:val="20"/>
          <w:szCs w:val="20"/>
          <w:lang w:val="fr-FR"/>
        </w:rPr>
        <w:t xml:space="preserve"> a </w:t>
      </w:r>
      <w:proofErr w:type="spellStart"/>
      <w:r w:rsidR="001F6414" w:rsidRPr="004306BF">
        <w:rPr>
          <w:sz w:val="20"/>
          <w:szCs w:val="20"/>
          <w:lang w:val="fr-FR"/>
        </w:rPr>
        <w:t>duratei</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w:t>
      </w:r>
      <w:proofErr w:type="spellStart"/>
      <w:r w:rsidR="001F6414" w:rsidRPr="004306BF">
        <w:rPr>
          <w:sz w:val="20"/>
          <w:szCs w:val="20"/>
          <w:lang w:val="fr-FR"/>
        </w:rPr>
        <w:t>inițial</w:t>
      </w:r>
      <w:proofErr w:type="spellEnd"/>
      <w:r w:rsidR="001F6414" w:rsidRPr="004306BF">
        <w:rPr>
          <w:sz w:val="20"/>
          <w:szCs w:val="20"/>
          <w:lang w:val="fr-FR"/>
        </w:rPr>
        <w:t xml:space="preserve">,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încheierea</w:t>
      </w:r>
      <w:proofErr w:type="spellEnd"/>
      <w:r w:rsidR="001F6414" w:rsidRPr="004306BF">
        <w:rPr>
          <w:sz w:val="20"/>
          <w:szCs w:val="20"/>
          <w:lang w:val="fr-FR"/>
        </w:rPr>
        <w:t xml:space="preserve"> </w:t>
      </w:r>
      <w:proofErr w:type="spellStart"/>
      <w:r w:rsidR="001F6414" w:rsidRPr="004306BF">
        <w:rPr>
          <w:sz w:val="20"/>
          <w:szCs w:val="20"/>
          <w:lang w:val="fr-FR"/>
        </w:rPr>
        <w:t>unui</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adiţional</w:t>
      </w:r>
      <w:proofErr w:type="spellEnd"/>
      <w:r w:rsidR="001F6414" w:rsidRPr="004306BF">
        <w:rPr>
          <w:sz w:val="20"/>
          <w:szCs w:val="20"/>
          <w:lang w:val="fr-FR"/>
        </w:rPr>
        <w:t xml:space="preserve">. </w:t>
      </w:r>
      <w:proofErr w:type="spellStart"/>
      <w:r w:rsidR="001F6414" w:rsidRPr="004306BF">
        <w:rPr>
          <w:sz w:val="20"/>
          <w:szCs w:val="20"/>
          <w:lang w:val="fr-FR"/>
        </w:rPr>
        <w:t>Prelungirea</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initial,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aditional</w:t>
      </w:r>
      <w:proofErr w:type="spellEnd"/>
      <w:r w:rsidR="001F6414" w:rsidRPr="004306BF">
        <w:rPr>
          <w:sz w:val="20"/>
          <w:szCs w:val="20"/>
          <w:lang w:val="fr-FR"/>
        </w:rPr>
        <w:t xml:space="preserve">, nu </w:t>
      </w:r>
      <w:proofErr w:type="spellStart"/>
      <w:r w:rsidR="001F6414" w:rsidRPr="004306BF">
        <w:rPr>
          <w:sz w:val="20"/>
          <w:szCs w:val="20"/>
          <w:lang w:val="fr-FR"/>
        </w:rPr>
        <w:t>poate</w:t>
      </w:r>
      <w:proofErr w:type="spellEnd"/>
      <w:r w:rsidR="001F6414" w:rsidRPr="004306BF">
        <w:rPr>
          <w:sz w:val="20"/>
          <w:szCs w:val="20"/>
          <w:lang w:val="fr-FR"/>
        </w:rPr>
        <w:t xml:space="preserve"> </w:t>
      </w:r>
      <w:proofErr w:type="spellStart"/>
      <w:r w:rsidR="001F6414" w:rsidRPr="004306BF">
        <w:rPr>
          <w:sz w:val="20"/>
          <w:szCs w:val="20"/>
          <w:lang w:val="fr-FR"/>
        </w:rPr>
        <w:t>depaşi</w:t>
      </w:r>
      <w:proofErr w:type="spellEnd"/>
      <w:r w:rsidR="001F6414" w:rsidRPr="004306BF">
        <w:rPr>
          <w:sz w:val="20"/>
          <w:szCs w:val="20"/>
          <w:lang w:val="fr-FR"/>
        </w:rPr>
        <w:t xml:space="preserve"> o </w:t>
      </w:r>
      <w:proofErr w:type="spellStart"/>
      <w:r w:rsidR="001F6414" w:rsidRPr="004306BF">
        <w:rPr>
          <w:sz w:val="20"/>
          <w:szCs w:val="20"/>
          <w:lang w:val="fr-FR"/>
        </w:rPr>
        <w:t>durata</w:t>
      </w:r>
      <w:proofErr w:type="spellEnd"/>
      <w:r w:rsidR="001F6414" w:rsidRPr="004306BF">
        <w:rPr>
          <w:sz w:val="20"/>
          <w:szCs w:val="20"/>
          <w:lang w:val="fr-FR"/>
        </w:rPr>
        <w:t xml:space="preserve"> de 4 </w:t>
      </w:r>
      <w:proofErr w:type="spellStart"/>
      <w:r w:rsidR="001F6414" w:rsidRPr="004306BF">
        <w:rPr>
          <w:sz w:val="20"/>
          <w:szCs w:val="20"/>
          <w:lang w:val="fr-FR"/>
        </w:rPr>
        <w:t>luni</w:t>
      </w:r>
      <w:proofErr w:type="spellEnd"/>
      <w:r w:rsidR="001F6414" w:rsidRPr="004306BF">
        <w:rPr>
          <w:sz w:val="20"/>
          <w:szCs w:val="20"/>
          <w:lang w:val="fr-FR"/>
        </w:rPr>
        <w:t xml:space="preserve"> de </w:t>
      </w:r>
      <w:r w:rsidR="001F6414" w:rsidRPr="004306BF">
        <w:rPr>
          <w:sz w:val="20"/>
          <w:szCs w:val="20"/>
          <w:lang w:val="fr-FR"/>
        </w:rPr>
        <w:lastRenderedPageBreak/>
        <w:t xml:space="preserve">la data </w:t>
      </w:r>
      <w:proofErr w:type="spellStart"/>
      <w:r w:rsidR="001F6414" w:rsidRPr="004306BF">
        <w:rPr>
          <w:sz w:val="20"/>
          <w:szCs w:val="20"/>
          <w:lang w:val="fr-FR"/>
        </w:rPr>
        <w:t>expirarii</w:t>
      </w:r>
      <w:proofErr w:type="spellEnd"/>
      <w:r w:rsidR="001F6414" w:rsidRPr="004306BF">
        <w:rPr>
          <w:sz w:val="20"/>
          <w:szCs w:val="20"/>
          <w:lang w:val="fr-FR"/>
        </w:rPr>
        <w:t xml:space="preserve"> </w:t>
      </w:r>
      <w:proofErr w:type="spellStart"/>
      <w:r w:rsidR="001F6414" w:rsidRPr="004306BF">
        <w:rPr>
          <w:sz w:val="20"/>
          <w:szCs w:val="20"/>
          <w:lang w:val="fr-FR"/>
        </w:rPr>
        <w:t>duratei</w:t>
      </w:r>
      <w:proofErr w:type="spellEnd"/>
      <w:r w:rsidR="001F6414" w:rsidRPr="004306BF">
        <w:rPr>
          <w:sz w:val="20"/>
          <w:szCs w:val="20"/>
          <w:lang w:val="fr-FR"/>
        </w:rPr>
        <w:t xml:space="preserve"> initiale de </w:t>
      </w:r>
      <w:proofErr w:type="spellStart"/>
      <w:r w:rsidR="001F6414" w:rsidRPr="004306BF">
        <w:rPr>
          <w:sz w:val="20"/>
          <w:szCs w:val="20"/>
          <w:lang w:val="fr-FR"/>
        </w:rPr>
        <w:t>indeplinire</w:t>
      </w:r>
      <w:proofErr w:type="spellEnd"/>
      <w:r w:rsidR="001F6414" w:rsidRPr="004306BF">
        <w:rPr>
          <w:sz w:val="20"/>
          <w:szCs w:val="20"/>
          <w:lang w:val="fr-FR"/>
        </w:rPr>
        <w:t xml:space="preserve"> a </w:t>
      </w:r>
      <w:proofErr w:type="spellStart"/>
      <w:r w:rsidR="001F6414" w:rsidRPr="004306BF">
        <w:rPr>
          <w:sz w:val="20"/>
          <w:szCs w:val="20"/>
          <w:lang w:val="fr-FR"/>
        </w:rPr>
        <w:t>acestuia</w:t>
      </w:r>
      <w:proofErr w:type="spellEnd"/>
      <w:r w:rsidR="001F6414" w:rsidRPr="004306BF">
        <w:rPr>
          <w:sz w:val="20"/>
          <w:szCs w:val="20"/>
          <w:lang w:val="fr-FR"/>
        </w:rPr>
        <w:t xml:space="preserve">, </w:t>
      </w:r>
      <w:proofErr w:type="spellStart"/>
      <w:r w:rsidR="001F6414" w:rsidRPr="004306BF">
        <w:rPr>
          <w:sz w:val="20"/>
          <w:szCs w:val="20"/>
          <w:lang w:val="fr-FR"/>
        </w:rPr>
        <w:t>în</w:t>
      </w:r>
      <w:proofErr w:type="spellEnd"/>
      <w:r w:rsidR="001F6414" w:rsidRPr="004306BF">
        <w:rPr>
          <w:sz w:val="20"/>
          <w:szCs w:val="20"/>
          <w:lang w:val="fr-FR"/>
        </w:rPr>
        <w:t xml:space="preserve"> </w:t>
      </w:r>
      <w:proofErr w:type="spellStart"/>
      <w:r w:rsidR="001F6414" w:rsidRPr="004306BF">
        <w:rPr>
          <w:sz w:val="20"/>
          <w:szCs w:val="20"/>
          <w:lang w:val="fr-FR"/>
        </w:rPr>
        <w:t>conformitate</w:t>
      </w:r>
      <w:proofErr w:type="spellEnd"/>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prevederile</w:t>
      </w:r>
      <w:proofErr w:type="spellEnd"/>
      <w:r w:rsidR="001F6414" w:rsidRPr="004306BF">
        <w:rPr>
          <w:sz w:val="20"/>
          <w:szCs w:val="20"/>
          <w:lang w:val="fr-FR"/>
        </w:rPr>
        <w:t xml:space="preserve"> art. 165 </w:t>
      </w:r>
      <w:proofErr w:type="gramStart"/>
      <w:r w:rsidR="001F6414" w:rsidRPr="004306BF">
        <w:rPr>
          <w:sz w:val="20"/>
          <w:szCs w:val="20"/>
          <w:lang w:val="fr-FR"/>
        </w:rPr>
        <w:t>alin.(</w:t>
      </w:r>
      <w:proofErr w:type="gramEnd"/>
      <w:r w:rsidR="001F6414" w:rsidRPr="004306BF">
        <w:rPr>
          <w:sz w:val="20"/>
          <w:szCs w:val="20"/>
          <w:lang w:val="fr-FR"/>
        </w:rPr>
        <w:t xml:space="preserve">1) </w:t>
      </w:r>
      <w:proofErr w:type="spellStart"/>
      <w:r w:rsidR="001F6414" w:rsidRPr="004306BF">
        <w:rPr>
          <w:sz w:val="20"/>
          <w:szCs w:val="20"/>
          <w:lang w:val="fr-FR"/>
        </w:rPr>
        <w:t>din</w:t>
      </w:r>
      <w:proofErr w:type="spellEnd"/>
      <w:r w:rsidR="001F6414" w:rsidRPr="004306BF">
        <w:rPr>
          <w:sz w:val="20"/>
          <w:szCs w:val="20"/>
          <w:lang w:val="fr-FR"/>
        </w:rPr>
        <w:t xml:space="preserve"> HG nr. 395/2016.</w:t>
      </w:r>
      <w:r w:rsidR="00DF6FDD" w:rsidRPr="004306BF">
        <w:rPr>
          <w:sz w:val="20"/>
          <w:szCs w:val="20"/>
          <w:lang w:val="fr-FR"/>
        </w:rPr>
        <w:t xml:space="preserve"> </w:t>
      </w:r>
      <w:proofErr w:type="spellStart"/>
      <w:r w:rsidR="00DF6FDD" w:rsidRPr="004306BF">
        <w:rPr>
          <w:sz w:val="20"/>
          <w:szCs w:val="20"/>
          <w:lang w:val="fr-FR"/>
        </w:rPr>
        <w:t>Achizitiile</w:t>
      </w:r>
      <w:proofErr w:type="spellEnd"/>
      <w:r w:rsidR="00DF6FDD" w:rsidRPr="004306BF">
        <w:rPr>
          <w:sz w:val="20"/>
          <w:szCs w:val="20"/>
          <w:lang w:val="fr-FR"/>
        </w:rPr>
        <w:t xml:space="preserve"> </w:t>
      </w:r>
      <w:proofErr w:type="spellStart"/>
      <w:r w:rsidR="00DF6FDD" w:rsidRPr="004306BF">
        <w:rPr>
          <w:sz w:val="20"/>
          <w:szCs w:val="20"/>
          <w:lang w:val="fr-FR"/>
        </w:rPr>
        <w:t>facute</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această</w:t>
      </w:r>
      <w:proofErr w:type="spellEnd"/>
      <w:r w:rsidR="00DF6FDD" w:rsidRPr="004306BF">
        <w:rPr>
          <w:sz w:val="20"/>
          <w:szCs w:val="20"/>
          <w:lang w:val="fr-FR"/>
        </w:rPr>
        <w:t xml:space="preserve"> </w:t>
      </w:r>
      <w:proofErr w:type="spellStart"/>
      <w:r w:rsidR="00DF6FDD" w:rsidRPr="004306BF">
        <w:rPr>
          <w:sz w:val="20"/>
          <w:szCs w:val="20"/>
          <w:lang w:val="fr-FR"/>
        </w:rPr>
        <w:t>perioadă</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primele</w:t>
      </w:r>
      <w:proofErr w:type="spellEnd"/>
      <w:r w:rsidR="00DF6FDD" w:rsidRPr="004306BF">
        <w:rPr>
          <w:sz w:val="20"/>
          <w:szCs w:val="20"/>
          <w:lang w:val="fr-FR"/>
        </w:rPr>
        <w:t xml:space="preserve"> 4 </w:t>
      </w:r>
      <w:proofErr w:type="spellStart"/>
      <w:r w:rsidR="00DF6FDD" w:rsidRPr="004306BF">
        <w:rPr>
          <w:sz w:val="20"/>
          <w:szCs w:val="20"/>
          <w:lang w:val="fr-FR"/>
        </w:rPr>
        <w:t>luni</w:t>
      </w:r>
      <w:proofErr w:type="spellEnd"/>
      <w:r w:rsidR="00DF6FDD" w:rsidRPr="004306BF">
        <w:rPr>
          <w:sz w:val="20"/>
          <w:szCs w:val="20"/>
          <w:lang w:val="fr-FR"/>
        </w:rPr>
        <w:t xml:space="preserve"> ale </w:t>
      </w:r>
      <w:proofErr w:type="spellStart"/>
      <w:r w:rsidR="00DF6FDD" w:rsidRPr="004306BF">
        <w:rPr>
          <w:sz w:val="20"/>
          <w:szCs w:val="20"/>
          <w:lang w:val="fr-FR"/>
        </w:rPr>
        <w:t>anului</w:t>
      </w:r>
      <w:proofErr w:type="spellEnd"/>
      <w:r w:rsidR="00DF6FDD" w:rsidRPr="004306BF">
        <w:rPr>
          <w:sz w:val="20"/>
          <w:szCs w:val="20"/>
          <w:lang w:val="fr-FR"/>
        </w:rPr>
        <w:t xml:space="preserve"> 2022, se vor </w:t>
      </w:r>
      <w:proofErr w:type="spellStart"/>
      <w:r w:rsidR="00DF6FDD" w:rsidRPr="004306BF">
        <w:rPr>
          <w:sz w:val="20"/>
          <w:szCs w:val="20"/>
          <w:lang w:val="fr-FR"/>
        </w:rPr>
        <w:t>efectua</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funcție</w:t>
      </w:r>
      <w:proofErr w:type="spellEnd"/>
      <w:r w:rsidR="00DF6FDD" w:rsidRPr="004306BF">
        <w:rPr>
          <w:sz w:val="20"/>
          <w:szCs w:val="20"/>
          <w:lang w:val="fr-FR"/>
        </w:rPr>
        <w:t xml:space="preserve"> de </w:t>
      </w:r>
      <w:proofErr w:type="spellStart"/>
      <w:r w:rsidR="00DF6FDD" w:rsidRPr="004306BF">
        <w:rPr>
          <w:sz w:val="20"/>
          <w:szCs w:val="20"/>
          <w:lang w:val="fr-FR"/>
        </w:rPr>
        <w:t>necesitățile</w:t>
      </w:r>
      <w:proofErr w:type="spellEnd"/>
      <w:r w:rsidR="00DF6FDD" w:rsidRPr="004306BF">
        <w:rPr>
          <w:sz w:val="20"/>
          <w:szCs w:val="20"/>
          <w:lang w:val="fr-FR"/>
        </w:rPr>
        <w:t xml:space="preserve"> </w:t>
      </w:r>
      <w:proofErr w:type="spellStart"/>
      <w:r w:rsidR="00DF6FDD" w:rsidRPr="004306BF">
        <w:rPr>
          <w:sz w:val="20"/>
          <w:szCs w:val="20"/>
          <w:lang w:val="fr-FR"/>
        </w:rPr>
        <w:t>și</w:t>
      </w:r>
      <w:proofErr w:type="spellEnd"/>
      <w:r w:rsidR="00DF6FDD" w:rsidRPr="004306BF">
        <w:rPr>
          <w:sz w:val="20"/>
          <w:szCs w:val="20"/>
          <w:lang w:val="fr-FR"/>
        </w:rPr>
        <w:t xml:space="preserve"> </w:t>
      </w:r>
      <w:proofErr w:type="spellStart"/>
      <w:r w:rsidR="00DF6FDD" w:rsidRPr="004306BF">
        <w:rPr>
          <w:sz w:val="20"/>
          <w:szCs w:val="20"/>
          <w:lang w:val="fr-FR"/>
        </w:rPr>
        <w:t>resursele</w:t>
      </w:r>
      <w:proofErr w:type="spellEnd"/>
      <w:r w:rsidR="00DF6FDD" w:rsidRPr="004306BF">
        <w:rPr>
          <w:sz w:val="20"/>
          <w:szCs w:val="20"/>
          <w:lang w:val="fr-FR"/>
        </w:rPr>
        <w:t xml:space="preserve"> </w:t>
      </w:r>
      <w:proofErr w:type="spellStart"/>
      <w:r w:rsidR="00DF6FDD" w:rsidRPr="004306BF">
        <w:rPr>
          <w:sz w:val="20"/>
          <w:szCs w:val="20"/>
          <w:lang w:val="fr-FR"/>
        </w:rPr>
        <w:t>financiare</w:t>
      </w:r>
      <w:proofErr w:type="spellEnd"/>
      <w:r w:rsidR="00DF6FDD" w:rsidRPr="004306BF">
        <w:rPr>
          <w:sz w:val="20"/>
          <w:szCs w:val="20"/>
          <w:lang w:val="fr-FR"/>
        </w:rPr>
        <w:t xml:space="preserve"> ale </w:t>
      </w:r>
      <w:proofErr w:type="spellStart"/>
      <w:r w:rsidR="00DF6FDD" w:rsidRPr="004306BF">
        <w:rPr>
          <w:sz w:val="20"/>
          <w:szCs w:val="20"/>
          <w:lang w:val="fr-FR"/>
        </w:rPr>
        <w:t>Achizitorului</w:t>
      </w:r>
      <w:proofErr w:type="spellEnd"/>
      <w:r w:rsidR="00DF6FDD" w:rsidRPr="004306BF">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2C9B7AF1" w14:textId="63E50613" w:rsidR="009D59AF" w:rsidRPr="004306BF"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77777777" w:rsidR="009D59AF" w:rsidRPr="004306B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 </w:t>
      </w:r>
      <w:proofErr w:type="spellStart"/>
      <w:r w:rsidRPr="004306BF">
        <w:rPr>
          <w:sz w:val="20"/>
          <w:szCs w:val="20"/>
        </w:rPr>
        <w:t>financiara</w:t>
      </w:r>
      <w:proofErr w:type="spellEnd"/>
      <w:r w:rsidRPr="004306BF">
        <w:rPr>
          <w:sz w:val="20"/>
          <w:szCs w:val="20"/>
        </w:rPr>
        <w:t>.</w:t>
      </w:r>
    </w:p>
    <w:p w14:paraId="69FBC07B" w14:textId="77777777" w:rsidR="009D59AF" w:rsidRPr="004306BF" w:rsidRDefault="009D59AF" w:rsidP="009D59AF">
      <w:pPr>
        <w:spacing w:line="276" w:lineRule="auto"/>
        <w:ind w:right="-801"/>
        <w:rPr>
          <w:sz w:val="20"/>
          <w:szCs w:val="20"/>
        </w:rPr>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6448F7A7" w:rsidR="009D59AF" w:rsidRPr="004306B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DF6FDD">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122E1C5B"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0D3AB3D6" w14:textId="12E34199"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5</w:t>
      </w:r>
      <w:r w:rsidRPr="004306BF">
        <w:rPr>
          <w:sz w:val="20"/>
          <w:szCs w:val="20"/>
        </w:rPr>
        <w:t xml:space="preserve">. </w:t>
      </w:r>
      <w:r w:rsidR="00DF6FDD" w:rsidRPr="004306BF">
        <w:rPr>
          <w:sz w:val="20"/>
          <w:szCs w:val="20"/>
        </w:rPr>
        <w:t xml:space="preserve">In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apariției</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defecțiuni</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obligația</w:t>
      </w:r>
      <w:proofErr w:type="spellEnd"/>
      <w:r w:rsidR="00DF6FDD" w:rsidRPr="004306BF">
        <w:rPr>
          <w:sz w:val="20"/>
          <w:szCs w:val="20"/>
        </w:rPr>
        <w:t xml:space="preserve"> de a </w:t>
      </w:r>
      <w:proofErr w:type="spellStart"/>
      <w:r w:rsidR="00DF6FDD" w:rsidRPr="004306BF">
        <w:rPr>
          <w:sz w:val="20"/>
          <w:szCs w:val="20"/>
        </w:rPr>
        <w:t>răspunde</w:t>
      </w:r>
      <w:proofErr w:type="spellEnd"/>
      <w:r w:rsidR="00DF6FDD" w:rsidRPr="004306BF">
        <w:rPr>
          <w:sz w:val="20"/>
          <w:szCs w:val="20"/>
        </w:rPr>
        <w:t xml:space="preserve"> </w:t>
      </w:r>
      <w:proofErr w:type="spellStart"/>
      <w:r w:rsidR="00DF6FDD" w:rsidRPr="004306BF">
        <w:rPr>
          <w:sz w:val="20"/>
          <w:szCs w:val="20"/>
        </w:rPr>
        <w:t>solicitărilor</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astfel</w:t>
      </w:r>
      <w:proofErr w:type="spellEnd"/>
      <w:r w:rsidR="00DF6FDD" w:rsidRPr="004306BF">
        <w:rPr>
          <w:sz w:val="20"/>
          <w:szCs w:val="20"/>
        </w:rPr>
        <w:t>:</w:t>
      </w:r>
    </w:p>
    <w:p w14:paraId="2011D450"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w:t>
      </w:r>
      <w:proofErr w:type="spellStart"/>
      <w:r w:rsidRPr="004306BF">
        <w:rPr>
          <w:sz w:val="20"/>
          <w:szCs w:val="20"/>
        </w:rPr>
        <w:t>intervenţie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maxim 2 ore,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solicitarea</w:t>
      </w:r>
      <w:proofErr w:type="spellEnd"/>
      <w:r w:rsidRPr="004306BF">
        <w:rPr>
          <w:sz w:val="20"/>
          <w:szCs w:val="20"/>
        </w:rPr>
        <w:t xml:space="preserve"> nu </w:t>
      </w:r>
      <w:proofErr w:type="spellStart"/>
      <w:r w:rsidRPr="004306BF">
        <w:rPr>
          <w:sz w:val="20"/>
          <w:szCs w:val="20"/>
        </w:rPr>
        <w:t>apare</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w:t>
      </w:r>
      <w:proofErr w:type="spellStart"/>
      <w:r w:rsidRPr="004306BF">
        <w:rPr>
          <w:sz w:val="20"/>
          <w:szCs w:val="20"/>
        </w:rPr>
        <w:t>târziu</w:t>
      </w:r>
      <w:proofErr w:type="spellEnd"/>
      <w:r w:rsidRPr="004306BF">
        <w:rPr>
          <w:sz w:val="20"/>
          <w:szCs w:val="20"/>
        </w:rPr>
        <w:t xml:space="preserve"> de </w:t>
      </w:r>
      <w:proofErr w:type="spellStart"/>
      <w:r w:rsidRPr="004306BF">
        <w:rPr>
          <w:sz w:val="20"/>
          <w:szCs w:val="20"/>
        </w:rPr>
        <w:t>ora</w:t>
      </w:r>
      <w:proofErr w:type="spellEnd"/>
      <w:r w:rsidRPr="004306BF">
        <w:rPr>
          <w:sz w:val="20"/>
          <w:szCs w:val="20"/>
        </w:rPr>
        <w:t xml:space="preserve"> 15:00;</w:t>
      </w:r>
    </w:p>
    <w:p w14:paraId="670AC40C"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w:t>
      </w:r>
      <w:proofErr w:type="spellStart"/>
      <w:r w:rsidRPr="004306BF">
        <w:rPr>
          <w:sz w:val="20"/>
          <w:szCs w:val="20"/>
        </w:rPr>
        <w:t>intervenţie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următoarea</w:t>
      </w:r>
      <w:proofErr w:type="spellEnd"/>
      <w:r w:rsidRPr="004306BF">
        <w:rPr>
          <w:sz w:val="20"/>
          <w:szCs w:val="20"/>
        </w:rPr>
        <w:t xml:space="preserve"> zi </w:t>
      </w:r>
      <w:proofErr w:type="spellStart"/>
      <w:r w:rsidRPr="004306BF">
        <w:rPr>
          <w:sz w:val="20"/>
          <w:szCs w:val="20"/>
        </w:rPr>
        <w:t>lucrătoare</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ora</w:t>
      </w:r>
      <w:proofErr w:type="spellEnd"/>
      <w:r w:rsidRPr="004306BF">
        <w:rPr>
          <w:sz w:val="20"/>
          <w:szCs w:val="20"/>
        </w:rPr>
        <w:t xml:space="preserve"> 09:00, </w:t>
      </w:r>
      <w:proofErr w:type="spellStart"/>
      <w:r w:rsidRPr="004306BF">
        <w:rPr>
          <w:sz w:val="20"/>
          <w:szCs w:val="20"/>
        </w:rPr>
        <w:t>daca</w:t>
      </w:r>
      <w:proofErr w:type="spellEnd"/>
      <w:r w:rsidRPr="004306BF">
        <w:rPr>
          <w:sz w:val="20"/>
          <w:szCs w:val="20"/>
        </w:rPr>
        <w:t xml:space="preserve"> </w:t>
      </w:r>
      <w:proofErr w:type="spellStart"/>
      <w:r w:rsidRPr="004306BF">
        <w:rPr>
          <w:sz w:val="20"/>
          <w:szCs w:val="20"/>
        </w:rPr>
        <w:t>solicitarea</w:t>
      </w:r>
      <w:proofErr w:type="spellEnd"/>
      <w:r w:rsidRPr="004306BF">
        <w:rPr>
          <w:sz w:val="20"/>
          <w:szCs w:val="20"/>
        </w:rPr>
        <w:t xml:space="preserve"> </w:t>
      </w:r>
      <w:proofErr w:type="spellStart"/>
      <w:r w:rsidRPr="004306BF">
        <w:rPr>
          <w:sz w:val="20"/>
          <w:szCs w:val="20"/>
        </w:rPr>
        <w:t>apare</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w:t>
      </w:r>
      <w:proofErr w:type="spellStart"/>
      <w:r w:rsidRPr="004306BF">
        <w:rPr>
          <w:sz w:val="20"/>
          <w:szCs w:val="20"/>
        </w:rPr>
        <w:t>tarziu</w:t>
      </w:r>
      <w:proofErr w:type="spellEnd"/>
      <w:r w:rsidRPr="004306BF">
        <w:rPr>
          <w:sz w:val="20"/>
          <w:szCs w:val="20"/>
        </w:rPr>
        <w:t xml:space="preserve"> de </w:t>
      </w:r>
      <w:proofErr w:type="spellStart"/>
      <w:r w:rsidRPr="004306BF">
        <w:rPr>
          <w:sz w:val="20"/>
          <w:szCs w:val="20"/>
        </w:rPr>
        <w:t>ora</w:t>
      </w:r>
      <w:proofErr w:type="spellEnd"/>
      <w:r w:rsidRPr="004306BF">
        <w:rPr>
          <w:sz w:val="20"/>
          <w:szCs w:val="20"/>
        </w:rPr>
        <w:t xml:space="preserve"> 15:00.</w:t>
      </w:r>
    </w:p>
    <w:p w14:paraId="230FE909" w14:textId="77777777"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Remedierea</w:t>
      </w:r>
      <w:proofErr w:type="spellEnd"/>
      <w:r w:rsidRPr="004306BF">
        <w:rPr>
          <w:sz w:val="20"/>
          <w:szCs w:val="20"/>
        </w:rPr>
        <w:t xml:space="preserve">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apărute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funcţionare</w:t>
      </w:r>
      <w:proofErr w:type="spellEnd"/>
      <w:r w:rsidRPr="004306BF">
        <w:rPr>
          <w:sz w:val="20"/>
          <w:szCs w:val="20"/>
        </w:rPr>
        <w:t xml:space="preserve"> se </w:t>
      </w:r>
      <w:proofErr w:type="spellStart"/>
      <w:r w:rsidRPr="004306BF">
        <w:rPr>
          <w:sz w:val="20"/>
          <w:szCs w:val="20"/>
        </w:rPr>
        <w:t>va</w:t>
      </w:r>
      <w:proofErr w:type="spellEnd"/>
      <w:r w:rsidRPr="004306BF">
        <w:rPr>
          <w:sz w:val="20"/>
          <w:szCs w:val="20"/>
        </w:rPr>
        <w:t xml:space="preserve"> face </w:t>
      </w:r>
      <w:proofErr w:type="spellStart"/>
      <w:r w:rsidRPr="004306BF">
        <w:rPr>
          <w:sz w:val="20"/>
          <w:szCs w:val="20"/>
        </w:rPr>
        <w:t>în</w:t>
      </w:r>
      <w:proofErr w:type="spellEnd"/>
      <w:r w:rsidRPr="004306BF">
        <w:rPr>
          <w:sz w:val="20"/>
          <w:szCs w:val="20"/>
        </w:rPr>
        <w:t xml:space="preserve"> maxim 2 </w:t>
      </w:r>
      <w:proofErr w:type="spellStart"/>
      <w:r w:rsidRPr="004306BF">
        <w:rPr>
          <w:sz w:val="20"/>
          <w:szCs w:val="20"/>
        </w:rPr>
        <w:t>zile</w:t>
      </w:r>
      <w:proofErr w:type="spellEnd"/>
      <w:r w:rsidRPr="004306BF">
        <w:rPr>
          <w:sz w:val="20"/>
          <w:szCs w:val="20"/>
        </w:rPr>
        <w:t xml:space="preserve"> </w:t>
      </w:r>
      <w:proofErr w:type="spellStart"/>
      <w:r w:rsidRPr="004306BF">
        <w:rPr>
          <w:sz w:val="20"/>
          <w:szCs w:val="20"/>
        </w:rPr>
        <w:t>lucrătoare</w:t>
      </w:r>
      <w:proofErr w:type="spellEnd"/>
      <w:r w:rsidRPr="004306BF">
        <w:rPr>
          <w:sz w:val="20"/>
          <w:szCs w:val="20"/>
        </w:rPr>
        <w:t>.</w:t>
      </w:r>
    </w:p>
    <w:p w14:paraId="31035EBF" w14:textId="5A575D79"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Numerele</w:t>
      </w:r>
      <w:proofErr w:type="spellEnd"/>
      <w:r w:rsidRPr="004306BF">
        <w:rPr>
          <w:sz w:val="20"/>
          <w:szCs w:val="20"/>
        </w:rPr>
        <w:t xml:space="preserve"> de </w:t>
      </w:r>
      <w:proofErr w:type="spellStart"/>
      <w:r w:rsidRPr="004306BF">
        <w:rPr>
          <w:sz w:val="20"/>
          <w:szCs w:val="20"/>
        </w:rPr>
        <w:t>telefon</w:t>
      </w:r>
      <w:proofErr w:type="spellEnd"/>
      <w:r w:rsidRPr="004306BF">
        <w:rPr>
          <w:sz w:val="20"/>
          <w:szCs w:val="20"/>
        </w:rPr>
        <w:t xml:space="preserve"> la care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solicită</w:t>
      </w:r>
      <w:proofErr w:type="spellEnd"/>
      <w:r w:rsidRPr="004306BF">
        <w:rPr>
          <w:sz w:val="20"/>
          <w:szCs w:val="20"/>
        </w:rPr>
        <w:t xml:space="preserve"> </w:t>
      </w:r>
      <w:proofErr w:type="spellStart"/>
      <w:r w:rsidRPr="004306BF">
        <w:rPr>
          <w:sz w:val="20"/>
          <w:szCs w:val="20"/>
        </w:rPr>
        <w:t>efectuarea</w:t>
      </w:r>
      <w:proofErr w:type="spellEnd"/>
      <w:r w:rsidRPr="004306BF">
        <w:rPr>
          <w:sz w:val="20"/>
          <w:szCs w:val="20"/>
        </w:rPr>
        <w:t xml:space="preserve"> </w:t>
      </w:r>
      <w:proofErr w:type="spellStart"/>
      <w:r w:rsidRPr="004306BF">
        <w:rPr>
          <w:sz w:val="20"/>
          <w:szCs w:val="20"/>
        </w:rPr>
        <w:t>intervenţiilor</w:t>
      </w:r>
      <w:proofErr w:type="spellEnd"/>
      <w:r w:rsidRPr="004306BF">
        <w:rPr>
          <w:sz w:val="20"/>
          <w:szCs w:val="20"/>
        </w:rPr>
        <w:t xml:space="preserve"> sunt: </w:t>
      </w:r>
      <w:r w:rsidR="00513C78">
        <w:rPr>
          <w:sz w:val="20"/>
          <w:szCs w:val="20"/>
        </w:rPr>
        <w:t>…………………..</w:t>
      </w:r>
      <w:r w:rsidRPr="004306BF">
        <w:rPr>
          <w:sz w:val="20"/>
          <w:szCs w:val="20"/>
        </w:rPr>
        <w:t xml:space="preserve">. </w:t>
      </w:r>
    </w:p>
    <w:p w14:paraId="5BB578A5" w14:textId="5421393F"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6</w:t>
      </w:r>
      <w:r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fiecare</w:t>
      </w:r>
      <w:proofErr w:type="spellEnd"/>
      <w:r w:rsidR="00DF6FDD" w:rsidRPr="004306BF">
        <w:rPr>
          <w:sz w:val="20"/>
          <w:szCs w:val="20"/>
        </w:rPr>
        <w:t xml:space="preserve"> </w:t>
      </w:r>
      <w:proofErr w:type="spellStart"/>
      <w:r w:rsidR="00DF6FDD" w:rsidRPr="004306BF">
        <w:rPr>
          <w:sz w:val="20"/>
          <w:szCs w:val="20"/>
        </w:rPr>
        <w:t>intervenție</w:t>
      </w:r>
      <w:proofErr w:type="spellEnd"/>
      <w:r w:rsidR="00DF6FDD" w:rsidRPr="004306BF">
        <w:rPr>
          <w:sz w:val="20"/>
          <w:szCs w:val="20"/>
        </w:rPr>
        <w:t xml:space="preserve"> </w:t>
      </w:r>
      <w:proofErr w:type="spellStart"/>
      <w:r w:rsidR="00DF6FDD" w:rsidRPr="004306BF">
        <w:rPr>
          <w:sz w:val="20"/>
          <w:szCs w:val="20"/>
        </w:rPr>
        <w:t>efectuată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scopul</w:t>
      </w:r>
      <w:proofErr w:type="spellEnd"/>
      <w:r w:rsidR="00DF6FDD" w:rsidRPr="004306BF">
        <w:rPr>
          <w:sz w:val="20"/>
          <w:szCs w:val="20"/>
        </w:rPr>
        <w:t xml:space="preserve"> </w:t>
      </w:r>
      <w:proofErr w:type="spellStart"/>
      <w:r w:rsidR="00DF6FDD" w:rsidRPr="004306BF">
        <w:rPr>
          <w:sz w:val="20"/>
          <w:szCs w:val="20"/>
        </w:rPr>
        <w:t>realizării</w:t>
      </w:r>
      <w:proofErr w:type="spellEnd"/>
      <w:r w:rsidR="00DF6FDD" w:rsidRPr="004306BF">
        <w:rPr>
          <w:sz w:val="20"/>
          <w:szCs w:val="20"/>
        </w:rPr>
        <w:t xml:space="preserve"> </w:t>
      </w:r>
      <w:proofErr w:type="spellStart"/>
      <w:r w:rsidR="00DF6FDD" w:rsidRPr="004306BF">
        <w:rPr>
          <w:sz w:val="20"/>
          <w:szCs w:val="20"/>
        </w:rPr>
        <w:t>obiectului</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 xml:space="preserve">, </w:t>
      </w:r>
      <w:proofErr w:type="spellStart"/>
      <w:r w:rsidR="00A96DF4" w:rsidRPr="004306BF">
        <w:rPr>
          <w:sz w:val="20"/>
          <w:szCs w:val="20"/>
        </w:rPr>
        <w:t>P</w:t>
      </w:r>
      <w:r w:rsidR="00DF6FDD" w:rsidRPr="004306BF">
        <w:rPr>
          <w:sz w:val="20"/>
          <w:szCs w:val="20"/>
        </w:rPr>
        <w:t>restatorul</w:t>
      </w:r>
      <w:proofErr w:type="spellEnd"/>
      <w:r w:rsidR="00DF6FDD" w:rsidRPr="004306BF">
        <w:rPr>
          <w:sz w:val="20"/>
          <w:szCs w:val="20"/>
        </w:rPr>
        <w:t xml:space="preserve"> se </w:t>
      </w:r>
      <w:proofErr w:type="spellStart"/>
      <w:r w:rsidR="00DF6FDD" w:rsidRPr="004306BF">
        <w:rPr>
          <w:sz w:val="20"/>
          <w:szCs w:val="20"/>
        </w:rPr>
        <w:t>obligă</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întocmească</w:t>
      </w:r>
      <w:proofErr w:type="spellEnd"/>
      <w:r w:rsidR="00DF6FDD" w:rsidRPr="004306BF">
        <w:rPr>
          <w:sz w:val="20"/>
          <w:szCs w:val="20"/>
        </w:rPr>
        <w:t xml:space="preserve"> </w:t>
      </w:r>
      <w:proofErr w:type="spellStart"/>
      <w:r w:rsidR="00DF6FDD" w:rsidRPr="004306BF">
        <w:rPr>
          <w:sz w:val="20"/>
          <w:szCs w:val="20"/>
        </w:rPr>
        <w:t>următoarele</w:t>
      </w:r>
      <w:proofErr w:type="spellEnd"/>
      <w:r w:rsidR="00DF6FDD" w:rsidRPr="004306BF">
        <w:rPr>
          <w:sz w:val="20"/>
          <w:szCs w:val="20"/>
        </w:rPr>
        <w:t xml:space="preserve"> </w:t>
      </w:r>
      <w:proofErr w:type="spellStart"/>
      <w:r w:rsidR="00DF6FDD" w:rsidRPr="004306BF">
        <w:rPr>
          <w:sz w:val="20"/>
          <w:szCs w:val="20"/>
        </w:rPr>
        <w:t>documente</w:t>
      </w:r>
      <w:proofErr w:type="spellEnd"/>
      <w:r w:rsidR="00DF6FDD" w:rsidRPr="004306BF">
        <w:rPr>
          <w:sz w:val="20"/>
          <w:szCs w:val="20"/>
        </w:rPr>
        <w:t xml:space="preserve">, </w:t>
      </w:r>
      <w:proofErr w:type="spellStart"/>
      <w:r w:rsidR="00DF6FDD" w:rsidRPr="004306BF">
        <w:rPr>
          <w:sz w:val="20"/>
          <w:szCs w:val="20"/>
        </w:rPr>
        <w:t>dupa</w:t>
      </w:r>
      <w:proofErr w:type="spellEnd"/>
      <w:r w:rsidR="00DF6FDD" w:rsidRPr="004306BF">
        <w:rPr>
          <w:sz w:val="20"/>
          <w:szCs w:val="20"/>
        </w:rPr>
        <w:t xml:space="preserve"> </w:t>
      </w:r>
      <w:proofErr w:type="spellStart"/>
      <w:r w:rsidR="00DF6FDD" w:rsidRPr="004306BF">
        <w:rPr>
          <w:sz w:val="20"/>
          <w:szCs w:val="20"/>
        </w:rPr>
        <w:t>caz</w:t>
      </w:r>
      <w:proofErr w:type="spellEnd"/>
      <w:r w:rsidR="00DF6FDD" w:rsidRPr="004306BF">
        <w:rPr>
          <w:sz w:val="20"/>
          <w:szCs w:val="20"/>
        </w:rPr>
        <w:t>:</w:t>
      </w:r>
    </w:p>
    <w:p w14:paraId="5BE2457B"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w:t>
      </w:r>
      <w:proofErr w:type="spellStart"/>
      <w:r w:rsidRPr="004306BF">
        <w:rPr>
          <w:sz w:val="20"/>
          <w:szCs w:val="20"/>
        </w:rPr>
        <w:t>jurnal</w:t>
      </w:r>
      <w:proofErr w:type="spellEnd"/>
      <w:r w:rsidRPr="004306BF">
        <w:rPr>
          <w:sz w:val="20"/>
          <w:szCs w:val="20"/>
        </w:rPr>
        <w:t xml:space="preserve"> de </w:t>
      </w:r>
      <w:proofErr w:type="spellStart"/>
      <w:r w:rsidRPr="004306BF">
        <w:rPr>
          <w:sz w:val="20"/>
          <w:szCs w:val="20"/>
        </w:rPr>
        <w:t>evenimente</w:t>
      </w:r>
      <w:proofErr w:type="spellEnd"/>
      <w:r w:rsidRPr="004306BF">
        <w:rPr>
          <w:sz w:val="20"/>
          <w:szCs w:val="20"/>
        </w:rPr>
        <w:t>;</w:t>
      </w:r>
    </w:p>
    <w:p w14:paraId="12905CF9"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nota de </w:t>
      </w:r>
      <w:proofErr w:type="spellStart"/>
      <w:r w:rsidRPr="004306BF">
        <w:rPr>
          <w:sz w:val="20"/>
          <w:szCs w:val="20"/>
        </w:rPr>
        <w:t>constatare</w:t>
      </w:r>
      <w:proofErr w:type="spellEnd"/>
      <w:r w:rsidRPr="004306BF">
        <w:rPr>
          <w:sz w:val="20"/>
          <w:szCs w:val="20"/>
        </w:rPr>
        <w:t xml:space="preserve"> (</w:t>
      </w:r>
      <w:proofErr w:type="spellStart"/>
      <w:r w:rsidRPr="004306BF">
        <w:rPr>
          <w:sz w:val="20"/>
          <w:szCs w:val="20"/>
        </w:rPr>
        <w:t>denumita</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fișa</w:t>
      </w:r>
      <w:proofErr w:type="spellEnd"/>
      <w:r w:rsidRPr="004306BF">
        <w:rPr>
          <w:sz w:val="20"/>
          <w:szCs w:val="20"/>
        </w:rPr>
        <w:t xml:space="preserve"> de </w:t>
      </w:r>
      <w:proofErr w:type="spellStart"/>
      <w:r w:rsidRPr="004306BF">
        <w:rPr>
          <w:sz w:val="20"/>
          <w:szCs w:val="20"/>
        </w:rPr>
        <w:t>intervenție</w:t>
      </w:r>
      <w:proofErr w:type="spellEnd"/>
      <w:r w:rsidRPr="004306BF">
        <w:rPr>
          <w:sz w:val="20"/>
          <w:szCs w:val="20"/>
        </w:rPr>
        <w:t xml:space="preserve">) a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intervenții</w:t>
      </w:r>
      <w:proofErr w:type="spellEnd"/>
      <w:r w:rsidRPr="004306BF">
        <w:rPr>
          <w:sz w:val="20"/>
          <w:szCs w:val="20"/>
        </w:rPr>
        <w:t xml:space="preserve"> </w:t>
      </w:r>
      <w:proofErr w:type="spellStart"/>
      <w:r w:rsidRPr="004306BF">
        <w:rPr>
          <w:sz w:val="20"/>
          <w:szCs w:val="20"/>
        </w:rPr>
        <w:t>accidentale</w:t>
      </w:r>
      <w:proofErr w:type="spellEnd"/>
      <w:r w:rsidRPr="004306BF">
        <w:rPr>
          <w:sz w:val="20"/>
          <w:szCs w:val="20"/>
        </w:rPr>
        <w:t>;</w:t>
      </w:r>
    </w:p>
    <w:p w14:paraId="474B7567"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procesul</w:t>
      </w:r>
      <w:proofErr w:type="spellEnd"/>
      <w:r w:rsidRPr="004306BF">
        <w:rPr>
          <w:sz w:val="20"/>
          <w:szCs w:val="20"/>
        </w:rPr>
        <w:t xml:space="preserve"> verbal de </w:t>
      </w:r>
      <w:proofErr w:type="spellStart"/>
      <w:r w:rsidRPr="004306BF">
        <w:rPr>
          <w:sz w:val="20"/>
          <w:szCs w:val="20"/>
        </w:rPr>
        <w:t>recepție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reparațiile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w:t>
      </w:r>
    </w:p>
    <w:p w14:paraId="10D90213"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deviz</w:t>
      </w:r>
      <w:proofErr w:type="spellEnd"/>
      <w:r w:rsidRPr="004306BF">
        <w:rPr>
          <w:sz w:val="20"/>
          <w:szCs w:val="20"/>
        </w:rPr>
        <w:t xml:space="preserve"> </w:t>
      </w:r>
      <w:proofErr w:type="spellStart"/>
      <w:r w:rsidRPr="004306BF">
        <w:rPr>
          <w:sz w:val="20"/>
          <w:szCs w:val="20"/>
        </w:rPr>
        <w:t>estimativ</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piesele</w:t>
      </w:r>
      <w:proofErr w:type="spellEnd"/>
      <w:r w:rsidRPr="004306BF">
        <w:rPr>
          <w:sz w:val="20"/>
          <w:szCs w:val="20"/>
        </w:rPr>
        <w:t xml:space="preserve"> </w:t>
      </w:r>
      <w:proofErr w:type="spellStart"/>
      <w:r w:rsidRPr="004306BF">
        <w:rPr>
          <w:sz w:val="20"/>
          <w:szCs w:val="20"/>
        </w:rPr>
        <w:t>noi</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sunt </w:t>
      </w:r>
      <w:proofErr w:type="spellStart"/>
      <w:r w:rsidRPr="004306BF">
        <w:rPr>
          <w:sz w:val="20"/>
          <w:szCs w:val="20"/>
        </w:rPr>
        <w:t>necesare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remedierii</w:t>
      </w:r>
      <w:proofErr w:type="spellEnd"/>
      <w:r w:rsidRPr="004306BF">
        <w:rPr>
          <w:sz w:val="20"/>
          <w:szCs w:val="20"/>
        </w:rPr>
        <w:t xml:space="preserve"> </w:t>
      </w:r>
      <w:proofErr w:type="spellStart"/>
      <w:r w:rsidRPr="004306BF">
        <w:rPr>
          <w:sz w:val="20"/>
          <w:szCs w:val="20"/>
        </w:rPr>
        <w:t>defecțiunii</w:t>
      </w:r>
      <w:proofErr w:type="spellEnd"/>
      <w:r w:rsidRPr="004306BF">
        <w:rPr>
          <w:sz w:val="20"/>
          <w:szCs w:val="20"/>
        </w:rPr>
        <w:t>.</w:t>
      </w:r>
    </w:p>
    <w:p w14:paraId="604A5940" w14:textId="36C97AED" w:rsidR="00DF6FDD"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7</w:t>
      </w:r>
      <w:r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efectua</w:t>
      </w:r>
      <w:proofErr w:type="spellEnd"/>
      <w:r w:rsidR="00DF6FDD" w:rsidRPr="004306BF">
        <w:rPr>
          <w:sz w:val="20"/>
          <w:szCs w:val="20"/>
        </w:rPr>
        <w:t xml:space="preserve"> </w:t>
      </w:r>
      <w:proofErr w:type="spellStart"/>
      <w:r w:rsidR="00DF6FDD" w:rsidRPr="004306BF">
        <w:rPr>
          <w:sz w:val="20"/>
          <w:szCs w:val="20"/>
        </w:rPr>
        <w:t>reparațiile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se </w:t>
      </w:r>
      <w:proofErr w:type="spellStart"/>
      <w:r w:rsidR="00DF6FDD" w:rsidRPr="004306BF">
        <w:rPr>
          <w:sz w:val="20"/>
          <w:szCs w:val="20"/>
        </w:rPr>
        <w:t>impun</w:t>
      </w:r>
      <w:proofErr w:type="spellEnd"/>
      <w:r w:rsidR="00DF6FDD" w:rsidRPr="004306BF">
        <w:rPr>
          <w:sz w:val="20"/>
          <w:szCs w:val="20"/>
        </w:rPr>
        <w:t xml:space="preserve"> </w:t>
      </w:r>
      <w:proofErr w:type="spellStart"/>
      <w:r w:rsidR="00DF6FDD" w:rsidRPr="004306BF">
        <w:rPr>
          <w:sz w:val="20"/>
          <w:szCs w:val="20"/>
        </w:rPr>
        <w:t>doar</w:t>
      </w:r>
      <w:proofErr w:type="spellEnd"/>
      <w:r w:rsidR="00DF6FDD" w:rsidRPr="004306BF">
        <w:rPr>
          <w:sz w:val="20"/>
          <w:szCs w:val="20"/>
        </w:rPr>
        <w:t xml:space="preserve"> </w:t>
      </w:r>
      <w:proofErr w:type="spellStart"/>
      <w:r w:rsidR="00DF6FDD" w:rsidRPr="004306BF">
        <w:rPr>
          <w:sz w:val="20"/>
          <w:szCs w:val="20"/>
        </w:rPr>
        <w:t>după</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Achizitorul</w:t>
      </w:r>
      <w:proofErr w:type="spellEnd"/>
      <w:r w:rsidR="00DF6FDD" w:rsidRPr="004306BF">
        <w:rPr>
          <w:sz w:val="20"/>
          <w:szCs w:val="20"/>
        </w:rPr>
        <w:t xml:space="preserve"> </w:t>
      </w:r>
      <w:proofErr w:type="spellStart"/>
      <w:r w:rsidR="00DF6FDD" w:rsidRPr="004306BF">
        <w:rPr>
          <w:sz w:val="20"/>
          <w:szCs w:val="20"/>
        </w:rPr>
        <w:t>își</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da </w:t>
      </w:r>
      <w:proofErr w:type="spellStart"/>
      <w:r w:rsidR="00DF6FDD" w:rsidRPr="004306BF">
        <w:rPr>
          <w:sz w:val="20"/>
          <w:szCs w:val="20"/>
        </w:rPr>
        <w:t>acceptul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notele</w:t>
      </w:r>
      <w:proofErr w:type="spellEnd"/>
      <w:r w:rsidR="00DF6FDD" w:rsidRPr="004306BF">
        <w:rPr>
          <w:sz w:val="20"/>
          <w:szCs w:val="20"/>
        </w:rPr>
        <w:t xml:space="preserve"> de </w:t>
      </w:r>
      <w:proofErr w:type="spellStart"/>
      <w:r w:rsidR="00DF6FDD" w:rsidRPr="004306BF">
        <w:rPr>
          <w:sz w:val="20"/>
          <w:szCs w:val="20"/>
        </w:rPr>
        <w:t>constatare</w:t>
      </w:r>
      <w:proofErr w:type="spellEnd"/>
      <w:r w:rsidR="00DF6FDD" w:rsidRPr="004306BF">
        <w:rPr>
          <w:sz w:val="20"/>
          <w:szCs w:val="20"/>
        </w:rPr>
        <w:t xml:space="preserve"> </w:t>
      </w:r>
      <w:proofErr w:type="spellStart"/>
      <w:r w:rsidR="00DF6FDD" w:rsidRPr="004306BF">
        <w:rPr>
          <w:sz w:val="20"/>
          <w:szCs w:val="20"/>
        </w:rPr>
        <w:t>aferente</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întocmite</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înaintate</w:t>
      </w:r>
      <w:proofErr w:type="spellEnd"/>
      <w:r w:rsidR="00DF6FDD" w:rsidRPr="004306BF">
        <w:rPr>
          <w:sz w:val="20"/>
          <w:szCs w:val="20"/>
        </w:rPr>
        <w:t xml:space="preserve"> </w:t>
      </w:r>
      <w:proofErr w:type="spellStart"/>
      <w:r w:rsidR="00DF6FDD" w:rsidRPr="004306BF">
        <w:rPr>
          <w:sz w:val="20"/>
          <w:szCs w:val="20"/>
        </w:rPr>
        <w:t>spre</w:t>
      </w:r>
      <w:proofErr w:type="spellEnd"/>
      <w:r w:rsidR="00DF6FDD" w:rsidRPr="004306BF">
        <w:rPr>
          <w:sz w:val="20"/>
          <w:szCs w:val="20"/>
        </w:rPr>
        <w:t xml:space="preserve"> </w:t>
      </w:r>
      <w:proofErr w:type="spellStart"/>
      <w:r w:rsidR="00DF6FDD" w:rsidRPr="004306BF">
        <w:rPr>
          <w:sz w:val="20"/>
          <w:szCs w:val="20"/>
        </w:rPr>
        <w:t>acceptare</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termen de 24 de ore de la </w:t>
      </w:r>
      <w:proofErr w:type="spellStart"/>
      <w:r w:rsidR="00DF6FDD" w:rsidRPr="004306BF">
        <w:rPr>
          <w:sz w:val="20"/>
          <w:szCs w:val="20"/>
        </w:rPr>
        <w:t>primirea</w:t>
      </w:r>
      <w:proofErr w:type="spellEnd"/>
      <w:r w:rsidR="00DF6FDD" w:rsidRPr="004306BF">
        <w:rPr>
          <w:sz w:val="20"/>
          <w:szCs w:val="20"/>
        </w:rPr>
        <w:t xml:space="preserve"> </w:t>
      </w:r>
      <w:proofErr w:type="spellStart"/>
      <w:r w:rsidR="00DF6FDD" w:rsidRPr="004306BF">
        <w:rPr>
          <w:sz w:val="20"/>
          <w:szCs w:val="20"/>
        </w:rPr>
        <w:t>sesizării</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constatării</w:t>
      </w:r>
      <w:proofErr w:type="spellEnd"/>
      <w:r w:rsidR="00DF6FDD" w:rsidRPr="004306BF">
        <w:rPr>
          <w:sz w:val="20"/>
          <w:szCs w:val="20"/>
        </w:rPr>
        <w:t xml:space="preserve"> </w:t>
      </w:r>
      <w:proofErr w:type="spellStart"/>
      <w:r w:rsidR="00DF6FDD" w:rsidRPr="004306BF">
        <w:rPr>
          <w:sz w:val="20"/>
          <w:szCs w:val="20"/>
        </w:rPr>
        <w:t>defecțiunii</w:t>
      </w:r>
      <w:proofErr w:type="spellEnd"/>
      <w:r w:rsidR="00DF6FDD" w:rsidRPr="004306BF">
        <w:rPr>
          <w:sz w:val="20"/>
          <w:szCs w:val="20"/>
        </w:rPr>
        <w:t>.</w:t>
      </w:r>
    </w:p>
    <w:p w14:paraId="51682BEF" w14:textId="72606108" w:rsidR="003A385B"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8</w:t>
      </w:r>
      <w:r w:rsidRPr="004306BF">
        <w:rPr>
          <w:sz w:val="20"/>
          <w:szCs w:val="20"/>
        </w:rPr>
        <w:t xml:space="preserve">. </w:t>
      </w:r>
      <w:proofErr w:type="spellStart"/>
      <w:r w:rsidR="00DF6FDD" w:rsidRPr="004306BF">
        <w:rPr>
          <w:sz w:val="20"/>
          <w:szCs w:val="20"/>
        </w:rPr>
        <w:t>Dacă</w:t>
      </w:r>
      <w:proofErr w:type="spellEnd"/>
      <w:r w:rsidR="00DF6FDD" w:rsidRPr="004306BF">
        <w:rPr>
          <w:sz w:val="20"/>
          <w:szCs w:val="20"/>
        </w:rPr>
        <w:t xml:space="preserve"> </w:t>
      </w:r>
      <w:proofErr w:type="spellStart"/>
      <w:r w:rsidR="00DF6FDD" w:rsidRPr="004306BF">
        <w:rPr>
          <w:sz w:val="20"/>
          <w:szCs w:val="20"/>
        </w:rPr>
        <w:t>remedierea</w:t>
      </w:r>
      <w:proofErr w:type="spellEnd"/>
      <w:r w:rsidR="00DF6FDD" w:rsidRPr="004306BF">
        <w:rPr>
          <w:sz w:val="20"/>
          <w:szCs w:val="20"/>
        </w:rPr>
        <w:t xml:space="preserve"> </w:t>
      </w:r>
      <w:proofErr w:type="spellStart"/>
      <w:r w:rsidR="00DF6FDD" w:rsidRPr="004306BF">
        <w:rPr>
          <w:sz w:val="20"/>
          <w:szCs w:val="20"/>
        </w:rPr>
        <w:t>defecțiunilor</w:t>
      </w:r>
      <w:proofErr w:type="spellEnd"/>
      <w:r w:rsidR="00DF6FDD" w:rsidRPr="004306BF">
        <w:rPr>
          <w:sz w:val="20"/>
          <w:szCs w:val="20"/>
        </w:rPr>
        <w:t xml:space="preserve"> </w:t>
      </w:r>
      <w:proofErr w:type="spellStart"/>
      <w:r w:rsidR="00DF6FDD" w:rsidRPr="004306BF">
        <w:rPr>
          <w:sz w:val="20"/>
          <w:szCs w:val="20"/>
        </w:rPr>
        <w:t>necesită</w:t>
      </w:r>
      <w:proofErr w:type="spellEnd"/>
      <w:r w:rsidR="00DF6FDD" w:rsidRPr="004306BF">
        <w:rPr>
          <w:sz w:val="20"/>
          <w:szCs w:val="20"/>
        </w:rPr>
        <w:t xml:space="preserve"> </w:t>
      </w:r>
      <w:proofErr w:type="spellStart"/>
      <w:r w:rsidR="00DF6FDD" w:rsidRPr="004306BF">
        <w:rPr>
          <w:sz w:val="20"/>
          <w:szCs w:val="20"/>
        </w:rPr>
        <w:t>înlocuirea</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piese</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pune</w:t>
      </w:r>
      <w:proofErr w:type="spellEnd"/>
      <w:r w:rsidR="00DF6FDD" w:rsidRPr="004306BF">
        <w:rPr>
          <w:sz w:val="20"/>
          <w:szCs w:val="20"/>
        </w:rPr>
        <w:t xml:space="preserve"> la </w:t>
      </w:r>
      <w:proofErr w:type="spellStart"/>
      <w:r w:rsidR="00DF6FDD" w:rsidRPr="004306BF">
        <w:rPr>
          <w:sz w:val="20"/>
          <w:szCs w:val="20"/>
        </w:rPr>
        <w:t>dispoziția</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piesele</w:t>
      </w:r>
      <w:proofErr w:type="spellEnd"/>
      <w:r w:rsidR="00DF6FDD" w:rsidRPr="004306BF">
        <w:rPr>
          <w:sz w:val="20"/>
          <w:szCs w:val="20"/>
        </w:rPr>
        <w:t xml:space="preserve"> respective contra cost.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care </w:t>
      </w:r>
      <w:proofErr w:type="spellStart"/>
      <w:r w:rsidR="00DF6FDD" w:rsidRPr="004306BF">
        <w:rPr>
          <w:sz w:val="20"/>
          <w:szCs w:val="20"/>
        </w:rPr>
        <w:t>piesele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trebuiesc</w:t>
      </w:r>
      <w:proofErr w:type="spellEnd"/>
      <w:r w:rsidR="00DF6FDD" w:rsidRPr="004306BF">
        <w:rPr>
          <w:sz w:val="20"/>
          <w:szCs w:val="20"/>
        </w:rPr>
        <w:t xml:space="preserve"> </w:t>
      </w:r>
      <w:proofErr w:type="spellStart"/>
      <w:r w:rsidR="00DF6FDD" w:rsidRPr="004306BF">
        <w:rPr>
          <w:sz w:val="20"/>
          <w:szCs w:val="20"/>
        </w:rPr>
        <w:t>înlocuite</w:t>
      </w:r>
      <w:proofErr w:type="spellEnd"/>
      <w:r w:rsidR="00DF6FDD" w:rsidRPr="004306BF">
        <w:rPr>
          <w:sz w:val="20"/>
          <w:szCs w:val="20"/>
        </w:rPr>
        <w:t xml:space="preserve"> nu se </w:t>
      </w:r>
      <w:proofErr w:type="spellStart"/>
      <w:r w:rsidR="00DF6FDD" w:rsidRPr="004306BF">
        <w:rPr>
          <w:sz w:val="20"/>
          <w:szCs w:val="20"/>
        </w:rPr>
        <w:t>află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stocul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acestea</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furnizate</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maxim 30 de </w:t>
      </w:r>
      <w:proofErr w:type="spellStart"/>
      <w:r w:rsidR="00DF6FDD" w:rsidRPr="004306BF">
        <w:rPr>
          <w:sz w:val="20"/>
          <w:szCs w:val="20"/>
        </w:rPr>
        <w:t>zile</w:t>
      </w:r>
      <w:proofErr w:type="spellEnd"/>
      <w:r w:rsidR="00DF6FDD" w:rsidRPr="004306BF">
        <w:rPr>
          <w:sz w:val="20"/>
          <w:szCs w:val="20"/>
        </w:rPr>
        <w:t>.</w:t>
      </w:r>
    </w:p>
    <w:p w14:paraId="7E57AB0E" w14:textId="5AF8A340"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106251" w:rsidRPr="004306BF">
        <w:rPr>
          <w:sz w:val="20"/>
          <w:szCs w:val="20"/>
          <w:lang w:val="it-IT"/>
        </w:rPr>
        <w:t>9</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F10EA9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10</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E7C1CB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106251" w:rsidRPr="004306BF">
        <w:rPr>
          <w:sz w:val="20"/>
          <w:szCs w:val="20"/>
          <w:lang w:val="it-IT"/>
        </w:rPr>
        <w:t>1</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04CFC91C" w:rsidR="00E222B3" w:rsidRPr="004306BF" w:rsidRDefault="00E222B3" w:rsidP="00E222B3">
      <w:pPr>
        <w:spacing w:line="276" w:lineRule="auto"/>
        <w:ind w:right="-360"/>
        <w:jc w:val="both"/>
        <w:rPr>
          <w:sz w:val="20"/>
          <w:szCs w:val="20"/>
          <w:lang w:val="it-IT"/>
        </w:rPr>
      </w:pPr>
      <w:r w:rsidRPr="004306BF">
        <w:rPr>
          <w:sz w:val="20"/>
          <w:szCs w:val="20"/>
          <w:lang w:val="it-IT"/>
        </w:rPr>
        <w:t>8.1</w:t>
      </w:r>
      <w:r w:rsidR="00106251" w:rsidRPr="004306BF">
        <w:rPr>
          <w:sz w:val="20"/>
          <w:szCs w:val="20"/>
          <w:lang w:val="it-IT"/>
        </w:rPr>
        <w:t>2</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99E0B58" w:rsidR="009D59AF" w:rsidRPr="004306BF" w:rsidRDefault="00E82489"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106251" w:rsidRPr="004306BF">
        <w:rPr>
          <w:sz w:val="20"/>
          <w:szCs w:val="20"/>
          <w:lang w:val="it-IT"/>
        </w:rPr>
        <w:t>3.</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4E504CFE" w:rsidR="003A385B" w:rsidRPr="004306BF" w:rsidRDefault="003A385B"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8.1</w:t>
      </w:r>
      <w:r w:rsidR="00106251" w:rsidRPr="004306BF">
        <w:rPr>
          <w:sz w:val="20"/>
          <w:szCs w:val="20"/>
          <w:lang w:val="it-IT"/>
        </w:rPr>
        <w:t>4</w:t>
      </w:r>
      <w:r w:rsidRPr="004306BF">
        <w:rPr>
          <w:sz w:val="20"/>
          <w:szCs w:val="20"/>
          <w:lang w:val="it-IT"/>
        </w:rPr>
        <w:t xml:space="preserve">. Prestatorul va emite factura </w:t>
      </w:r>
      <w:r w:rsidR="00E222B3" w:rsidRPr="004306BF">
        <w:rPr>
          <w:sz w:val="20"/>
          <w:szCs w:val="20"/>
          <w:lang w:val="it-IT"/>
        </w:rPr>
        <w:t>reprezentând contravaloarea serviciilor prestate dupa fiecare verificare semestriala, în baza procesului-verbal de receptie</w:t>
      </w:r>
      <w:r w:rsidRPr="004306BF">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2" w:name="_Hlk342051"/>
      <w:bookmarkStart w:id="3" w:name="_Hlk342445"/>
      <w:r w:rsidR="003D4BB0" w:rsidRPr="004306BF">
        <w:rPr>
          <w:b/>
          <w:sz w:val="20"/>
          <w:szCs w:val="20"/>
          <w:lang w:val="it-IT"/>
        </w:rPr>
        <w:t>9</w:t>
      </w:r>
      <w:r w:rsidRPr="004306BF">
        <w:rPr>
          <w:b/>
          <w:sz w:val="20"/>
          <w:szCs w:val="20"/>
          <w:lang w:val="it-IT"/>
        </w:rPr>
        <w:t>. OBLIGAŢIILE PRINCIPALE ALE ACHIZITORULUI</w:t>
      </w:r>
    </w:p>
    <w:p w14:paraId="003BF941" w14:textId="20E4C581" w:rsidR="009D59AF" w:rsidRPr="004306BF" w:rsidRDefault="003D4BB0" w:rsidP="003A385B">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4"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4"/>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9D59AF">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lastRenderedPageBreak/>
        <w:t xml:space="preserve">            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576C96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3535A712" w14:textId="1B860581"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.1. Garanţia de bună execuţie este în procent de 5% din valoarea contractului fara T.V.A. </w:t>
      </w:r>
      <w:r w:rsidR="005D016B" w:rsidRPr="005D016B">
        <w:rPr>
          <w:sz w:val="20"/>
          <w:szCs w:val="20"/>
          <w:lang w:val="it-IT"/>
        </w:rPr>
        <w:t>Garantia de buna executie se va constitui în termen de maxim 5 zile lucratoare de la data semnării contractului.</w:t>
      </w:r>
    </w:p>
    <w:p w14:paraId="66573820" w14:textId="51B87C39"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2BDBB1F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148F0553"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3D4BB0" w:rsidRPr="004306BF">
        <w:rPr>
          <w:b/>
          <w:sz w:val="20"/>
          <w:szCs w:val="20"/>
        </w:rPr>
        <w:t>3</w:t>
      </w:r>
      <w:r w:rsidRPr="004306BF">
        <w:rPr>
          <w:b/>
          <w:sz w:val="20"/>
          <w:szCs w:val="20"/>
        </w:rPr>
        <w:t>.  RECEPŢIE ŞI VERIFICĂRI</w:t>
      </w:r>
    </w:p>
    <w:p w14:paraId="678AC243" w14:textId="6427200A" w:rsidR="009D59AF" w:rsidRPr="004306BF" w:rsidRDefault="009D59AF" w:rsidP="006D55AA">
      <w:pPr>
        <w:ind w:right="-54"/>
        <w:jc w:val="both"/>
        <w:rPr>
          <w:sz w:val="20"/>
          <w:szCs w:val="20"/>
          <w:lang w:val="pt-BR"/>
        </w:rPr>
      </w:pPr>
      <w:r w:rsidRPr="004306BF">
        <w:rPr>
          <w:noProof/>
          <w:sz w:val="20"/>
          <w:szCs w:val="20"/>
          <w:lang w:val="it-IT"/>
        </w:rPr>
        <w:t>1</w:t>
      </w:r>
      <w:r w:rsidR="003D4BB0" w:rsidRPr="004306BF">
        <w:rPr>
          <w:noProof/>
          <w:sz w:val="20"/>
          <w:szCs w:val="20"/>
          <w:lang w:val="it-IT"/>
        </w:rPr>
        <w:t>3</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79A68429"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3D4BB0" w:rsidRPr="004306BF">
        <w:rPr>
          <w:sz w:val="20"/>
          <w:szCs w:val="20"/>
          <w:lang w:val="pt-BR"/>
        </w:rPr>
        <w:t>3</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281A952F"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13.3.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03331B3C"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4</w:t>
      </w:r>
      <w:r w:rsidRPr="004306BF">
        <w:rPr>
          <w:b/>
          <w:sz w:val="20"/>
          <w:szCs w:val="20"/>
        </w:rPr>
        <w:t>. ÎNCEPERE, FINALIZARE, ÎNTÂRZIERI, SISTARE</w:t>
      </w:r>
    </w:p>
    <w:p w14:paraId="60938EAE" w14:textId="2347F5EE" w:rsidR="009D59AF"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4</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3DFEFF1F"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3D4BB0" w:rsidRPr="004306BF">
        <w:rPr>
          <w:sz w:val="20"/>
          <w:szCs w:val="20"/>
        </w:rPr>
        <w:t>4</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semestrial.    </w:t>
      </w:r>
    </w:p>
    <w:p w14:paraId="7A164195" w14:textId="77777777"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3D4BB0" w:rsidRPr="004306BF">
        <w:rPr>
          <w:sz w:val="20"/>
          <w:szCs w:val="20"/>
          <w:lang w:val="pt-BR"/>
        </w:rPr>
        <w:t>4</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9D59AF">
      <w:pPr>
        <w:autoSpaceDE w:val="0"/>
        <w:autoSpaceDN w:val="0"/>
        <w:adjustRightInd w:val="0"/>
        <w:spacing w:line="276" w:lineRule="auto"/>
        <w:ind w:left="180" w:right="-54"/>
        <w:jc w:val="both"/>
        <w:outlineLvl w:val="0"/>
        <w:rPr>
          <w:sz w:val="20"/>
          <w:szCs w:val="20"/>
          <w:lang w:val="es-ES"/>
        </w:rPr>
      </w:pPr>
    </w:p>
    <w:p w14:paraId="30569541" w14:textId="1A4F90AF"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5</w:t>
      </w:r>
      <w:r w:rsidRPr="004306BF">
        <w:rPr>
          <w:b/>
          <w:sz w:val="20"/>
          <w:szCs w:val="20"/>
        </w:rPr>
        <w:t>. ÎNCETAREA. REZILIEREA CONTRACTULUI</w:t>
      </w:r>
    </w:p>
    <w:p w14:paraId="04A8A75F" w14:textId="1473D58C"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2F8B7F3"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B37DF36" w:rsidR="009D59AF" w:rsidRPr="004306BF" w:rsidRDefault="009D59AF" w:rsidP="00D104AC">
      <w:pPr>
        <w:ind w:right="-54"/>
        <w:jc w:val="both"/>
        <w:rPr>
          <w:bCs/>
          <w:noProof/>
          <w:sz w:val="20"/>
          <w:szCs w:val="20"/>
          <w:lang w:val="ro-RO"/>
        </w:rPr>
      </w:pPr>
      <w:r w:rsidRPr="004306BF">
        <w:rPr>
          <w:sz w:val="20"/>
          <w:szCs w:val="20"/>
        </w:rPr>
        <w:t>1</w:t>
      </w:r>
      <w:r w:rsidR="003D4BB0" w:rsidRPr="004306BF">
        <w:rPr>
          <w:sz w:val="20"/>
          <w:szCs w:val="20"/>
        </w:rPr>
        <w:t>5</w:t>
      </w:r>
      <w:r w:rsidRPr="004306BF">
        <w:rPr>
          <w:sz w:val="20"/>
          <w:szCs w:val="20"/>
        </w:rPr>
        <w:t>.3.</w:t>
      </w:r>
      <w:r w:rsidRPr="004306BF">
        <w:rPr>
          <w:bCs/>
          <w:noProof/>
          <w:sz w:val="20"/>
          <w:szCs w:val="20"/>
        </w:rPr>
        <w:t xml:space="preserve"> Contractul încetează prin realizarea obiectului său. </w:t>
      </w:r>
    </w:p>
    <w:p w14:paraId="453807A3" w14:textId="2E23511E" w:rsidR="009D59AF" w:rsidRPr="004306BF" w:rsidRDefault="009D59AF" w:rsidP="00D104AC">
      <w:pPr>
        <w:ind w:right="-54"/>
        <w:jc w:val="both"/>
        <w:rPr>
          <w:bCs/>
          <w:noProof/>
          <w:sz w:val="20"/>
          <w:szCs w:val="20"/>
        </w:rPr>
      </w:pPr>
      <w:r w:rsidRPr="004306BF">
        <w:rPr>
          <w:sz w:val="20"/>
          <w:szCs w:val="20"/>
        </w:rPr>
        <w:t>1</w:t>
      </w:r>
      <w:r w:rsidR="003D4BB0" w:rsidRPr="004306BF">
        <w:rPr>
          <w:sz w:val="20"/>
          <w:szCs w:val="20"/>
        </w:rPr>
        <w:t>5</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5</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6CDA2F39" w:rsidR="009D59AF" w:rsidRPr="004306BF" w:rsidRDefault="00106251" w:rsidP="00D104AC">
      <w:pPr>
        <w:ind w:right="-54"/>
        <w:jc w:val="both"/>
        <w:rPr>
          <w:noProof/>
          <w:sz w:val="20"/>
          <w:szCs w:val="20"/>
          <w:lang w:val="it-IT"/>
        </w:rPr>
      </w:pPr>
      <w:r w:rsidRPr="004306BF">
        <w:rPr>
          <w:noProof/>
          <w:sz w:val="20"/>
          <w:szCs w:val="20"/>
          <w:lang w:val="it-IT"/>
        </w:rPr>
        <w:t xml:space="preserve">15.6.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3BCBD5D2"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3D4BB0" w:rsidRPr="004306BF">
        <w:rPr>
          <w:b/>
          <w:noProof/>
          <w:sz w:val="20"/>
          <w:szCs w:val="20"/>
          <w:lang w:val="it-IT"/>
        </w:rPr>
        <w:t>6</w:t>
      </w:r>
      <w:r w:rsidRPr="004306BF">
        <w:rPr>
          <w:b/>
          <w:noProof/>
          <w:sz w:val="20"/>
          <w:szCs w:val="20"/>
          <w:lang w:val="it-IT"/>
        </w:rPr>
        <w:t>. MODALITĂŢI DE PLATĂ</w:t>
      </w:r>
    </w:p>
    <w:p w14:paraId="40BD1887" w14:textId="69E1DC4D" w:rsidR="009D59AF" w:rsidRPr="004306BF" w:rsidRDefault="009D59AF" w:rsidP="00D104AC">
      <w:pPr>
        <w:ind w:right="-801"/>
        <w:jc w:val="both"/>
        <w:rPr>
          <w:noProof/>
          <w:sz w:val="20"/>
          <w:szCs w:val="20"/>
          <w:lang w:val="it-IT"/>
        </w:rPr>
      </w:pPr>
      <w:r w:rsidRPr="004306BF">
        <w:rPr>
          <w:noProof/>
          <w:sz w:val="20"/>
          <w:szCs w:val="20"/>
          <w:lang w:val="it-IT"/>
        </w:rPr>
        <w:t>1</w:t>
      </w:r>
      <w:r w:rsidR="003D4BB0" w:rsidRPr="004306BF">
        <w:rPr>
          <w:noProof/>
          <w:sz w:val="20"/>
          <w:szCs w:val="20"/>
          <w:lang w:val="it-IT"/>
        </w:rPr>
        <w:t>6</w:t>
      </w:r>
      <w:r w:rsidRPr="004306BF">
        <w:rPr>
          <w:noProof/>
          <w:sz w:val="20"/>
          <w:szCs w:val="20"/>
          <w:lang w:val="it-IT"/>
        </w:rPr>
        <w:t xml:space="preserve">.1. Plăţile către Prestator se vor face, pentru serviciile recepţionate de către Achizitor, pe baza facturii emise de  </w:t>
      </w:r>
    </w:p>
    <w:p w14:paraId="3162DB58" w14:textId="28CB83E3" w:rsidR="009D59AF" w:rsidRPr="004306BF" w:rsidRDefault="009D59AF" w:rsidP="00D104AC">
      <w:pPr>
        <w:ind w:right="-324"/>
        <w:jc w:val="both"/>
        <w:rPr>
          <w:noProof/>
          <w:sz w:val="20"/>
          <w:szCs w:val="20"/>
          <w:lang w:val="it-IT"/>
        </w:rPr>
      </w:pPr>
      <w:r w:rsidRPr="004306BF">
        <w:rPr>
          <w:noProof/>
          <w:sz w:val="20"/>
          <w:szCs w:val="20"/>
          <w:lang w:val="it-IT"/>
        </w:rPr>
        <w:t xml:space="preserv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pe </w:t>
      </w:r>
      <w:r w:rsidR="00106251" w:rsidRPr="004306BF">
        <w:rPr>
          <w:noProof/>
          <w:sz w:val="20"/>
          <w:szCs w:val="20"/>
          <w:lang w:val="it-IT"/>
        </w:rPr>
        <w:t>semestrul</w:t>
      </w:r>
      <w:r w:rsidR="0063008D" w:rsidRPr="004306BF">
        <w:rPr>
          <w:noProof/>
          <w:sz w:val="20"/>
          <w:szCs w:val="20"/>
          <w:lang w:val="it-IT"/>
        </w:rPr>
        <w:t xml:space="preserve"> respectiv</w:t>
      </w:r>
      <w:r w:rsidRPr="004306BF">
        <w:rPr>
          <w:noProof/>
          <w:sz w:val="20"/>
          <w:szCs w:val="20"/>
          <w:lang w:val="it-IT"/>
        </w:rPr>
        <w:t>, semnata si confirmata de catre reprezentantii Achizitorului.</w:t>
      </w:r>
    </w:p>
    <w:p w14:paraId="6894A999" w14:textId="5C22643F"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07EB98F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778FF68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347F7E02" w:rsidR="009D59AF" w:rsidRPr="004306BF" w:rsidRDefault="009D59AF" w:rsidP="00D104AC">
      <w:pPr>
        <w:ind w:right="-54"/>
        <w:jc w:val="both"/>
        <w:rPr>
          <w:noProof/>
          <w:sz w:val="20"/>
          <w:szCs w:val="20"/>
          <w:lang w:val="ro-RO"/>
        </w:rPr>
      </w:pPr>
      <w:r w:rsidRPr="004306BF">
        <w:rPr>
          <w:noProof/>
          <w:sz w:val="20"/>
          <w:szCs w:val="20"/>
          <w:lang w:val="ro-RO"/>
        </w:rPr>
        <w:t>1</w:t>
      </w:r>
      <w:r w:rsidR="003D4BB0" w:rsidRPr="004306BF">
        <w:rPr>
          <w:noProof/>
          <w:sz w:val="20"/>
          <w:szCs w:val="20"/>
          <w:lang w:val="ro-RO"/>
        </w:rPr>
        <w:t>6</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4671092C"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3D4BB0" w:rsidRPr="004306BF">
        <w:rPr>
          <w:b/>
          <w:noProof/>
          <w:sz w:val="20"/>
          <w:szCs w:val="20"/>
          <w:lang w:val="it-IT"/>
        </w:rPr>
        <w:t>7</w:t>
      </w:r>
      <w:r w:rsidRPr="004306BF">
        <w:rPr>
          <w:b/>
          <w:noProof/>
          <w:sz w:val="20"/>
          <w:szCs w:val="20"/>
          <w:lang w:val="it-IT"/>
        </w:rPr>
        <w:t>. AJUSTAREA PREŢULUI CONTRACTULUI</w:t>
      </w:r>
    </w:p>
    <w:p w14:paraId="6EEEDF7F" w14:textId="68421709" w:rsidR="009D59AF" w:rsidRPr="004306BF" w:rsidRDefault="009D59AF" w:rsidP="00D104AC">
      <w:pPr>
        <w:autoSpaceDE w:val="0"/>
        <w:autoSpaceDN w:val="0"/>
        <w:adjustRightInd w:val="0"/>
        <w:jc w:val="both"/>
        <w:rPr>
          <w:sz w:val="20"/>
          <w:szCs w:val="20"/>
          <w:lang w:val="es-ES"/>
        </w:rPr>
      </w:pPr>
      <w:r w:rsidRPr="004306BF">
        <w:rPr>
          <w:sz w:val="20"/>
          <w:szCs w:val="20"/>
          <w:lang w:val="es-ES"/>
        </w:rPr>
        <w:t>1</w:t>
      </w:r>
      <w:r w:rsidR="003D4BB0" w:rsidRPr="004306BF">
        <w:rPr>
          <w:sz w:val="20"/>
          <w:szCs w:val="20"/>
          <w:lang w:val="es-ES"/>
        </w:rPr>
        <w:t>7</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3CD4FB31" w:rsidR="009D59AF" w:rsidRPr="004306BF" w:rsidRDefault="009D59AF" w:rsidP="00D104AC">
      <w:pPr>
        <w:autoSpaceDE w:val="0"/>
        <w:autoSpaceDN w:val="0"/>
        <w:adjustRightInd w:val="0"/>
        <w:jc w:val="both"/>
        <w:rPr>
          <w:sz w:val="20"/>
          <w:szCs w:val="20"/>
          <w:lang w:val="fr-FR"/>
        </w:rPr>
      </w:pPr>
      <w:r w:rsidRPr="004306BF">
        <w:rPr>
          <w:sz w:val="20"/>
          <w:szCs w:val="20"/>
          <w:lang w:val="fr-FR"/>
        </w:rPr>
        <w:t>1</w:t>
      </w:r>
      <w:r w:rsidR="003D4BB0" w:rsidRPr="004306BF">
        <w:rPr>
          <w:sz w:val="20"/>
          <w:szCs w:val="20"/>
          <w:lang w:val="fr-FR"/>
        </w:rPr>
        <w:t>7</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25EC6C8B"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8</w:t>
      </w:r>
      <w:r w:rsidRPr="004306BF">
        <w:rPr>
          <w:b/>
          <w:sz w:val="20"/>
          <w:szCs w:val="20"/>
        </w:rPr>
        <w:t>. AMENDAMENTE</w:t>
      </w:r>
    </w:p>
    <w:p w14:paraId="48DB1F00" w14:textId="57CF6D3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8</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19412143" w14:textId="04A88BA7" w:rsidR="009D59AF" w:rsidRDefault="009D59AF" w:rsidP="009D59AF">
      <w:pPr>
        <w:autoSpaceDE w:val="0"/>
        <w:autoSpaceDN w:val="0"/>
        <w:adjustRightInd w:val="0"/>
        <w:spacing w:line="276" w:lineRule="auto"/>
        <w:ind w:right="-54"/>
        <w:jc w:val="both"/>
        <w:rPr>
          <w:sz w:val="20"/>
          <w:szCs w:val="20"/>
        </w:rPr>
      </w:pPr>
    </w:p>
    <w:p w14:paraId="51023DA4" w14:textId="5E038A5A" w:rsidR="004306BF" w:rsidRDefault="004306BF" w:rsidP="009D59AF">
      <w:pPr>
        <w:autoSpaceDE w:val="0"/>
        <w:autoSpaceDN w:val="0"/>
        <w:adjustRightInd w:val="0"/>
        <w:spacing w:line="276" w:lineRule="auto"/>
        <w:ind w:right="-54"/>
        <w:jc w:val="both"/>
        <w:rPr>
          <w:sz w:val="20"/>
          <w:szCs w:val="20"/>
        </w:rPr>
      </w:pPr>
    </w:p>
    <w:p w14:paraId="48DF8D5D" w14:textId="77777777" w:rsidR="004306BF" w:rsidRPr="004306BF" w:rsidRDefault="004306BF" w:rsidP="009D59AF">
      <w:pPr>
        <w:autoSpaceDE w:val="0"/>
        <w:autoSpaceDN w:val="0"/>
        <w:adjustRightInd w:val="0"/>
        <w:spacing w:line="276" w:lineRule="auto"/>
        <w:ind w:right="-54"/>
        <w:jc w:val="both"/>
        <w:rPr>
          <w:sz w:val="20"/>
          <w:szCs w:val="20"/>
        </w:rPr>
      </w:pPr>
    </w:p>
    <w:p w14:paraId="72A5CE25" w14:textId="7993B5B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2"/>
      <w:r w:rsidR="003D4BB0" w:rsidRPr="004306BF">
        <w:rPr>
          <w:b/>
          <w:sz w:val="20"/>
          <w:szCs w:val="20"/>
        </w:rPr>
        <w:t>19</w:t>
      </w:r>
      <w:r w:rsidRPr="004306BF">
        <w:rPr>
          <w:b/>
          <w:sz w:val="20"/>
          <w:szCs w:val="20"/>
        </w:rPr>
        <w:t>. CESIUNEA</w:t>
      </w:r>
    </w:p>
    <w:p w14:paraId="5DE2543B" w14:textId="3564C292"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0877A310"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33F0D7D" w:rsidR="009D59A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3CF4E22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Pr="004306BF">
        <w:rPr>
          <w:b/>
          <w:bCs/>
          <w:sz w:val="20"/>
          <w:szCs w:val="20"/>
        </w:rPr>
        <w:t>0</w:t>
      </w:r>
      <w:r w:rsidR="00106251" w:rsidRPr="004306BF">
        <w:rPr>
          <w:b/>
          <w:bCs/>
          <w:sz w:val="20"/>
          <w:szCs w:val="20"/>
        </w:rPr>
        <w:t>. CONFLICTUL DE INTERESE</w:t>
      </w:r>
    </w:p>
    <w:p w14:paraId="47017BA9" w14:textId="68A2FDE1"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29C1B2F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lastRenderedPageBreak/>
        <w:t>2</w:t>
      </w:r>
      <w:r w:rsidR="00C41D1A" w:rsidRPr="004306BF">
        <w:rPr>
          <w:sz w:val="20"/>
          <w:szCs w:val="20"/>
        </w:rPr>
        <w:t>0</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06A4926E"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1</w:t>
      </w:r>
      <w:r w:rsidRPr="004306BF">
        <w:rPr>
          <w:b/>
          <w:sz w:val="20"/>
          <w:szCs w:val="20"/>
        </w:rPr>
        <w:t>. FORŢA MAJORĂ</w:t>
      </w:r>
    </w:p>
    <w:p w14:paraId="2B4ABE82" w14:textId="70645BD4"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1</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70ED92A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1CEE8D6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6C5BD0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65548874"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2</w:t>
      </w:r>
      <w:r w:rsidRPr="004306BF">
        <w:rPr>
          <w:b/>
          <w:sz w:val="20"/>
          <w:szCs w:val="20"/>
        </w:rPr>
        <w:t>. SOLUŢIONAREA LITIGIILOR</w:t>
      </w:r>
    </w:p>
    <w:p w14:paraId="7338A840" w14:textId="6751055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AFFBC8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0A61D2E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3</w:t>
      </w:r>
      <w:r w:rsidRPr="004306BF">
        <w:rPr>
          <w:b/>
          <w:sz w:val="20"/>
          <w:szCs w:val="20"/>
        </w:rPr>
        <w:t>. COMUNICĂRI</w:t>
      </w:r>
    </w:p>
    <w:p w14:paraId="7A8A50F2" w14:textId="054B6989"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3</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FCAAC64"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3</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6C31856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4</w:t>
      </w:r>
      <w:r w:rsidRPr="004306BF">
        <w:rPr>
          <w:b/>
          <w:sz w:val="20"/>
          <w:szCs w:val="20"/>
        </w:rPr>
        <w:t>. LEGEA APLICABILĂ CONTRACTULUI</w:t>
      </w:r>
    </w:p>
    <w:p w14:paraId="7C7C8E21" w14:textId="7EC5768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4</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27169776"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C41D1A" w:rsidRPr="004306BF">
        <w:rPr>
          <w:b/>
          <w:sz w:val="20"/>
          <w:szCs w:val="20"/>
          <w:lang w:val="it-IT"/>
        </w:rPr>
        <w:t>5</w:t>
      </w:r>
      <w:r w:rsidRPr="004306BF">
        <w:rPr>
          <w:b/>
          <w:sz w:val="20"/>
          <w:szCs w:val="20"/>
          <w:lang w:val="it-IT"/>
        </w:rPr>
        <w:t>. ALTE CLAUZE</w:t>
      </w:r>
    </w:p>
    <w:p w14:paraId="7563B86F" w14:textId="01039255"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55F1471"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4306BF" w:rsidRDefault="009D59AF" w:rsidP="009D59AF">
      <w:pPr>
        <w:spacing w:line="276" w:lineRule="auto"/>
        <w:ind w:right="-54"/>
        <w:jc w:val="both"/>
        <w:rPr>
          <w:sz w:val="20"/>
          <w:szCs w:val="20"/>
          <w:lang w:val="ro-RO"/>
        </w:rPr>
      </w:pPr>
      <w:r w:rsidRPr="004306BF">
        <w:rPr>
          <w:sz w:val="20"/>
          <w:szCs w:val="20"/>
          <w:lang w:val="it-IT"/>
        </w:rPr>
        <w:t>2</w:t>
      </w:r>
      <w:r w:rsidR="00C41D1A" w:rsidRPr="004306BF">
        <w:rPr>
          <w:sz w:val="20"/>
          <w:szCs w:val="20"/>
          <w:lang w:val="it-IT"/>
        </w:rPr>
        <w:t>5</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.5. Acest document, împreună cu toate anexele sale, constituie întreaga voinţă a părţilor referitoare la cele exprimate în aceste clauze.</w:t>
      </w:r>
    </w:p>
    <w:p w14:paraId="3F239F2E" w14:textId="0756FF3F"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7D1449AA"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.7. Prestatorul garantează că este o societate constituită în mod valabil şi este legal reprezentată la încheierea prezentului contract.</w:t>
      </w:r>
    </w:p>
    <w:p w14:paraId="5F1C388F" w14:textId="547B0F1C"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77777777" w:rsidR="009D59AF" w:rsidRPr="004306BF" w:rsidRDefault="009D59AF" w:rsidP="009D59AF">
      <w:pPr>
        <w:jc w:val="both"/>
        <w:rPr>
          <w:b/>
          <w:sz w:val="20"/>
          <w:szCs w:val="20"/>
        </w:rPr>
      </w:pPr>
      <w:bookmarkStart w:id="5" w:name="_Hlk25657473"/>
      <w:bookmarkStart w:id="6" w:name="_Hlk336890"/>
      <w:bookmarkStart w:id="7" w:name="_Hlk70493716"/>
      <w:r w:rsidRPr="004306BF">
        <w:rPr>
          <w:b/>
          <w:sz w:val="20"/>
          <w:szCs w:val="20"/>
        </w:rPr>
        <w:t xml:space="preserve">ACHIZITOR                                                             </w:t>
      </w:r>
      <w:r w:rsidRPr="004306BF">
        <w:rPr>
          <w:b/>
          <w:sz w:val="20"/>
          <w:szCs w:val="20"/>
        </w:rPr>
        <w:tab/>
        <w:t xml:space="preserve">                                PRESTATOR           </w:t>
      </w:r>
    </w:p>
    <w:p w14:paraId="034FEDD0" w14:textId="799A02FB" w:rsidR="009D59AF" w:rsidRPr="004306BF" w:rsidRDefault="009D59AF" w:rsidP="009D59AF">
      <w:pPr>
        <w:jc w:val="both"/>
        <w:rPr>
          <w:b/>
          <w:sz w:val="20"/>
          <w:szCs w:val="20"/>
        </w:rPr>
      </w:pPr>
      <w:r w:rsidRPr="004306BF">
        <w:rPr>
          <w:b/>
          <w:sz w:val="20"/>
          <w:szCs w:val="20"/>
        </w:rPr>
        <w:t xml:space="preserve">ADMINISTRATIA DOMENIULUI PUBLIC                                </w:t>
      </w:r>
      <w:r w:rsidR="0063008D" w:rsidRPr="004306BF">
        <w:rPr>
          <w:b/>
          <w:sz w:val="20"/>
          <w:szCs w:val="20"/>
        </w:rPr>
        <w:t xml:space="preserve">       </w:t>
      </w:r>
      <w:r w:rsidRPr="004306BF">
        <w:rPr>
          <w:b/>
          <w:sz w:val="20"/>
          <w:szCs w:val="20"/>
        </w:rPr>
        <w:t xml:space="preserve"> </w:t>
      </w:r>
      <w:bookmarkStart w:id="8" w:name="_Hlk529953291"/>
      <w:r w:rsidR="00C41D1A" w:rsidRPr="004306BF">
        <w:rPr>
          <w:b/>
          <w:bCs/>
          <w:sz w:val="20"/>
          <w:szCs w:val="20"/>
          <w:lang w:val="fr-FR" w:eastAsia="pl-PL"/>
        </w:rPr>
        <w:t>S.C. GUARD ONE S.R.L.</w:t>
      </w:r>
    </w:p>
    <w:bookmarkEnd w:id="8"/>
    <w:p w14:paraId="2C62F4BE" w14:textId="390314D1" w:rsidR="009D59AF" w:rsidRDefault="009D59AF" w:rsidP="009D59AF">
      <w:pPr>
        <w:jc w:val="both"/>
        <w:rPr>
          <w:b/>
          <w:bCs/>
          <w:sz w:val="20"/>
          <w:szCs w:val="20"/>
        </w:rPr>
      </w:pPr>
      <w:r w:rsidRPr="004306BF">
        <w:rPr>
          <w:b/>
          <w:bCs/>
          <w:sz w:val="20"/>
          <w:szCs w:val="20"/>
        </w:rPr>
        <w:lastRenderedPageBreak/>
        <w:t>SECTOR 2</w:t>
      </w:r>
    </w:p>
    <w:p w14:paraId="464277EF" w14:textId="77777777" w:rsidR="006E6A10" w:rsidRPr="004306BF" w:rsidRDefault="006E6A10" w:rsidP="009D59AF">
      <w:pPr>
        <w:jc w:val="both"/>
        <w:rPr>
          <w:b/>
          <w:bCs/>
          <w:sz w:val="20"/>
          <w:szCs w:val="20"/>
        </w:rPr>
      </w:pPr>
    </w:p>
    <w:p w14:paraId="6B53EEFF" w14:textId="0816AB11" w:rsidR="009D59AF" w:rsidRPr="004306BF" w:rsidRDefault="009D59AF" w:rsidP="009D59AF">
      <w:pPr>
        <w:jc w:val="both"/>
        <w:rPr>
          <w:b/>
          <w:sz w:val="20"/>
          <w:szCs w:val="20"/>
        </w:rPr>
      </w:pPr>
      <w:bookmarkStart w:id="9"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5"/>
    <w:bookmarkEnd w:id="6"/>
    <w:bookmarkEnd w:id="7"/>
    <w:bookmarkEnd w:id="9"/>
    <w:p w14:paraId="2040C1BB" w14:textId="6F54D8A8" w:rsidR="007700E9" w:rsidRDefault="007700E9" w:rsidP="009D59AF">
      <w:pPr>
        <w:jc w:val="both"/>
        <w:rPr>
          <w:b/>
          <w:bCs/>
          <w:sz w:val="22"/>
          <w:szCs w:val="22"/>
        </w:rPr>
      </w:pPr>
    </w:p>
    <w:p w14:paraId="4CA064CC" w14:textId="77777777" w:rsidR="004306BF" w:rsidRDefault="004306BF" w:rsidP="009D59AF">
      <w:pPr>
        <w:jc w:val="both"/>
        <w:rPr>
          <w:b/>
          <w:bCs/>
          <w:sz w:val="22"/>
          <w:szCs w:val="22"/>
        </w:rPr>
      </w:pPr>
    </w:p>
    <w:p w14:paraId="1471CBC4" w14:textId="77777777" w:rsidR="005F5BF3" w:rsidRDefault="005F5BF3" w:rsidP="009D59AF">
      <w:pPr>
        <w:jc w:val="center"/>
        <w:rPr>
          <w:b/>
          <w:bCs/>
          <w:sz w:val="22"/>
        </w:rPr>
      </w:pPr>
      <w:bookmarkStart w:id="10" w:name="_Hlk342106"/>
    </w:p>
    <w:p w14:paraId="703DC678" w14:textId="0F419862" w:rsidR="009D59AF" w:rsidRPr="00915586" w:rsidRDefault="009D59AF" w:rsidP="009D59AF">
      <w:pPr>
        <w:jc w:val="center"/>
        <w:rPr>
          <w:b/>
          <w:bCs/>
          <w:sz w:val="22"/>
        </w:rPr>
      </w:pPr>
      <w:r w:rsidRPr="00915586">
        <w:rPr>
          <w:b/>
          <w:bCs/>
          <w:sz w:val="22"/>
        </w:rPr>
        <w:t>ANEXA NR.</w:t>
      </w:r>
      <w:r w:rsidR="003870E1">
        <w:rPr>
          <w:b/>
          <w:bCs/>
          <w:sz w:val="22"/>
        </w:rPr>
        <w:t xml:space="preserve"> </w:t>
      </w:r>
      <w:r w:rsidR="00D30FD3">
        <w:rPr>
          <w:b/>
          <w:bCs/>
          <w:sz w:val="22"/>
        </w:rPr>
        <w:t>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10"/>
    <w:p w14:paraId="7130B39E" w14:textId="6CA2C9E2" w:rsidR="009D59AF" w:rsidRDefault="009D59AF" w:rsidP="009D59AF">
      <w:pPr>
        <w:jc w:val="both"/>
        <w:outlineLvl w:val="4"/>
        <w:rPr>
          <w:b/>
          <w:sz w:val="22"/>
          <w:szCs w:val="22"/>
          <w:lang w:val="fr-FR"/>
        </w:rPr>
      </w:pPr>
    </w:p>
    <w:p w14:paraId="3C27DF55" w14:textId="5B93D528" w:rsidR="005F5BF3" w:rsidRDefault="005F5BF3" w:rsidP="009D59AF">
      <w:pPr>
        <w:jc w:val="both"/>
        <w:outlineLvl w:val="4"/>
        <w:rPr>
          <w:b/>
          <w:sz w:val="22"/>
          <w:szCs w:val="22"/>
          <w:lang w:val="fr-FR"/>
        </w:rPr>
      </w:pPr>
    </w:p>
    <w:p w14:paraId="51654D3A" w14:textId="77777777" w:rsidR="005F5BF3" w:rsidRDefault="005F5BF3" w:rsidP="009D59AF">
      <w:pPr>
        <w:jc w:val="both"/>
        <w:outlineLvl w:val="4"/>
        <w:rPr>
          <w:b/>
          <w:sz w:val="22"/>
          <w:szCs w:val="22"/>
          <w:lang w:val="fr-FR"/>
        </w:rPr>
      </w:pPr>
    </w:p>
    <w:p w14:paraId="6086398A" w14:textId="1C00FEFC" w:rsidR="00C41D1A" w:rsidRPr="00C41D1A" w:rsidRDefault="00C41D1A" w:rsidP="00C41D1A">
      <w:pPr>
        <w:jc w:val="center"/>
        <w:outlineLvl w:val="4"/>
        <w:rPr>
          <w:b/>
          <w:kern w:val="28"/>
          <w:sz w:val="22"/>
          <w:szCs w:val="22"/>
          <w:lang w:val="ro-RO" w:eastAsia="ro-RO"/>
        </w:rPr>
      </w:pPr>
      <w:r w:rsidRPr="00C41D1A">
        <w:rPr>
          <w:b/>
          <w:kern w:val="28"/>
          <w:sz w:val="22"/>
          <w:szCs w:val="22"/>
          <w:lang w:val="ro-RO" w:eastAsia="ro-RO"/>
        </w:rPr>
        <w:t>„Mentenanta sistem avertizare anti-efracție montat la sediul Administrației Domeniului</w:t>
      </w:r>
    </w:p>
    <w:p w14:paraId="46B3EA48" w14:textId="1E688B75" w:rsidR="009D59AF" w:rsidRDefault="00C41D1A" w:rsidP="00C41D1A">
      <w:pPr>
        <w:jc w:val="center"/>
        <w:outlineLvl w:val="4"/>
        <w:rPr>
          <w:b/>
          <w:kern w:val="28"/>
          <w:sz w:val="22"/>
          <w:szCs w:val="22"/>
          <w:lang w:val="ro-RO" w:eastAsia="ro-RO"/>
        </w:rPr>
      </w:pPr>
      <w:r w:rsidRPr="00C41D1A">
        <w:rPr>
          <w:b/>
          <w:kern w:val="28"/>
          <w:sz w:val="22"/>
          <w:szCs w:val="22"/>
          <w:lang w:val="ro-RO" w:eastAsia="ro-RO"/>
        </w:rPr>
        <w:t>Public Sector 2”</w:t>
      </w:r>
    </w:p>
    <w:p w14:paraId="2BBABAFB" w14:textId="77777777" w:rsidR="00C41D1A" w:rsidRPr="00915586" w:rsidRDefault="00C41D1A" w:rsidP="00C41D1A">
      <w:pPr>
        <w:jc w:val="center"/>
        <w:outlineLvl w:val="4"/>
        <w:rPr>
          <w:b/>
          <w:sz w:val="22"/>
          <w:szCs w:val="22"/>
          <w:lang w:val="fr-FR"/>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050"/>
        <w:gridCol w:w="2340"/>
        <w:gridCol w:w="1350"/>
        <w:gridCol w:w="1260"/>
      </w:tblGrid>
      <w:tr w:rsidR="00C41D1A" w:rsidRPr="00915586" w14:paraId="6B233009" w14:textId="77777777" w:rsidTr="00C41D1A">
        <w:tc>
          <w:tcPr>
            <w:tcW w:w="990" w:type="dxa"/>
            <w:vAlign w:val="center"/>
          </w:tcPr>
          <w:p w14:paraId="7F2FAF48" w14:textId="77777777" w:rsidR="00C41D1A" w:rsidRPr="00090650" w:rsidRDefault="00C41D1A" w:rsidP="00A25066">
            <w:pPr>
              <w:jc w:val="both"/>
              <w:rPr>
                <w:b/>
                <w:sz w:val="20"/>
                <w:szCs w:val="20"/>
              </w:rPr>
            </w:pPr>
            <w:bookmarkStart w:id="11" w:name="_Hlk339910"/>
            <w:proofErr w:type="spellStart"/>
            <w:proofErr w:type="gramStart"/>
            <w:r w:rsidRPr="00090650">
              <w:rPr>
                <w:b/>
                <w:sz w:val="20"/>
                <w:szCs w:val="20"/>
              </w:rPr>
              <w:t>Nr.Crt</w:t>
            </w:r>
            <w:proofErr w:type="spellEnd"/>
            <w:proofErr w:type="gramEnd"/>
            <w:r w:rsidRPr="00090650">
              <w:rPr>
                <w:b/>
                <w:sz w:val="20"/>
                <w:szCs w:val="20"/>
              </w:rPr>
              <w:t>.</w:t>
            </w:r>
          </w:p>
        </w:tc>
        <w:tc>
          <w:tcPr>
            <w:tcW w:w="4050" w:type="dxa"/>
            <w:vAlign w:val="center"/>
          </w:tcPr>
          <w:p w14:paraId="63646945" w14:textId="77777777" w:rsidR="00C41D1A" w:rsidRPr="00090650" w:rsidRDefault="00C41D1A"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2340" w:type="dxa"/>
            <w:vAlign w:val="center"/>
          </w:tcPr>
          <w:p w14:paraId="69F44A76" w14:textId="77777777" w:rsidR="00C41D1A" w:rsidRPr="00090650" w:rsidRDefault="00C41D1A"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57498779" w:rsidR="00C41D1A" w:rsidRPr="00090650" w:rsidRDefault="00C41D1A" w:rsidP="00A25066">
            <w:pPr>
              <w:jc w:val="center"/>
              <w:rPr>
                <w:b/>
                <w:sz w:val="20"/>
                <w:szCs w:val="20"/>
              </w:rPr>
            </w:pPr>
            <w:bookmarkStart w:id="12"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2"/>
            <w:proofErr w:type="spellStart"/>
            <w:r w:rsidRPr="00090650">
              <w:rPr>
                <w:b/>
                <w:sz w:val="20"/>
                <w:szCs w:val="20"/>
              </w:rPr>
              <w:t>semestru</w:t>
            </w:r>
            <w:proofErr w:type="spellEnd"/>
          </w:p>
        </w:tc>
        <w:tc>
          <w:tcPr>
            <w:tcW w:w="1350" w:type="dxa"/>
          </w:tcPr>
          <w:p w14:paraId="661BDF5F" w14:textId="77777777" w:rsidR="00C41D1A" w:rsidRPr="00090650" w:rsidRDefault="00C41D1A" w:rsidP="00A25066">
            <w:pPr>
              <w:jc w:val="center"/>
              <w:rPr>
                <w:b/>
                <w:sz w:val="20"/>
                <w:szCs w:val="20"/>
              </w:rPr>
            </w:pPr>
          </w:p>
          <w:p w14:paraId="25F56750" w14:textId="64B5350D" w:rsidR="00C41D1A" w:rsidRPr="00090650" w:rsidRDefault="00C41D1A" w:rsidP="00A25066">
            <w:pPr>
              <w:jc w:val="center"/>
              <w:rPr>
                <w:b/>
                <w:sz w:val="20"/>
                <w:szCs w:val="20"/>
              </w:rPr>
            </w:pPr>
            <w:proofErr w:type="spellStart"/>
            <w:r w:rsidRPr="00090650">
              <w:rPr>
                <w:b/>
                <w:sz w:val="20"/>
                <w:szCs w:val="20"/>
              </w:rPr>
              <w:t>Numar</w:t>
            </w:r>
            <w:proofErr w:type="spellEnd"/>
            <w:r w:rsidRPr="00090650">
              <w:rPr>
                <w:b/>
                <w:sz w:val="20"/>
                <w:szCs w:val="20"/>
              </w:rPr>
              <w:t xml:space="preserve"> </w:t>
            </w:r>
            <w:proofErr w:type="spellStart"/>
            <w:r w:rsidRPr="00090650">
              <w:rPr>
                <w:b/>
                <w:sz w:val="20"/>
                <w:szCs w:val="20"/>
              </w:rPr>
              <w:t>semestre</w:t>
            </w:r>
            <w:proofErr w:type="spellEnd"/>
          </w:p>
        </w:tc>
        <w:tc>
          <w:tcPr>
            <w:tcW w:w="1260" w:type="dxa"/>
            <w:vAlign w:val="center"/>
          </w:tcPr>
          <w:p w14:paraId="7D00052E" w14:textId="77777777" w:rsidR="00C41D1A" w:rsidRPr="00090650" w:rsidRDefault="00C41D1A" w:rsidP="00A25066">
            <w:pPr>
              <w:jc w:val="center"/>
              <w:rPr>
                <w:b/>
                <w:sz w:val="20"/>
                <w:szCs w:val="20"/>
              </w:rPr>
            </w:pPr>
            <w:r w:rsidRPr="00090650">
              <w:rPr>
                <w:b/>
                <w:sz w:val="20"/>
                <w:szCs w:val="20"/>
              </w:rPr>
              <w:t>Total lei</w:t>
            </w:r>
          </w:p>
          <w:p w14:paraId="44D2EEE2" w14:textId="735773BD" w:rsidR="00C41D1A" w:rsidRPr="00090650" w:rsidRDefault="00C41D1A"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C41D1A" w:rsidRPr="00915586" w14:paraId="1C44DE74" w14:textId="77777777" w:rsidTr="00C41D1A">
        <w:trPr>
          <w:trHeight w:val="288"/>
        </w:trPr>
        <w:tc>
          <w:tcPr>
            <w:tcW w:w="990" w:type="dxa"/>
            <w:tcBorders>
              <w:bottom w:val="single" w:sz="4" w:space="0" w:color="auto"/>
            </w:tcBorders>
            <w:vAlign w:val="center"/>
          </w:tcPr>
          <w:p w14:paraId="78E1212F" w14:textId="680A1DF9" w:rsidR="00C41D1A" w:rsidRPr="00915586" w:rsidRDefault="00C41D1A" w:rsidP="00F2532D">
            <w:pPr>
              <w:jc w:val="center"/>
              <w:rPr>
                <w:sz w:val="22"/>
                <w:szCs w:val="22"/>
              </w:rPr>
            </w:pPr>
            <w:r>
              <w:rPr>
                <w:sz w:val="22"/>
                <w:szCs w:val="22"/>
              </w:rPr>
              <w:t>1</w:t>
            </w:r>
          </w:p>
        </w:tc>
        <w:tc>
          <w:tcPr>
            <w:tcW w:w="4050" w:type="dxa"/>
            <w:tcBorders>
              <w:bottom w:val="single" w:sz="4" w:space="0" w:color="auto"/>
            </w:tcBorders>
            <w:vAlign w:val="center"/>
          </w:tcPr>
          <w:p w14:paraId="244D29B8" w14:textId="02C4C4D4" w:rsidR="00C41D1A" w:rsidRPr="00090650" w:rsidRDefault="00C41D1A" w:rsidP="00E82161">
            <w:pPr>
              <w:tabs>
                <w:tab w:val="left" w:pos="0"/>
              </w:tabs>
              <w:autoSpaceDE w:val="0"/>
              <w:autoSpaceDN w:val="0"/>
              <w:adjustRightInd w:val="0"/>
              <w:jc w:val="both"/>
              <w:rPr>
                <w:sz w:val="20"/>
                <w:szCs w:val="20"/>
              </w:rPr>
            </w:pPr>
            <w:proofErr w:type="spellStart"/>
            <w:r w:rsidRPr="00090650">
              <w:rPr>
                <w:sz w:val="20"/>
                <w:szCs w:val="20"/>
              </w:rPr>
              <w:t>Mentenanta</w:t>
            </w:r>
            <w:proofErr w:type="spellEnd"/>
            <w:r w:rsidRPr="00090650">
              <w:rPr>
                <w:sz w:val="20"/>
                <w:szCs w:val="20"/>
              </w:rPr>
              <w:t xml:space="preserve"> </w:t>
            </w:r>
            <w:proofErr w:type="spellStart"/>
            <w:r w:rsidRPr="00090650">
              <w:rPr>
                <w:sz w:val="20"/>
                <w:szCs w:val="20"/>
              </w:rPr>
              <w:t>sistem</w:t>
            </w:r>
            <w:proofErr w:type="spellEnd"/>
            <w:r w:rsidRPr="00090650">
              <w:rPr>
                <w:sz w:val="20"/>
                <w:szCs w:val="20"/>
              </w:rPr>
              <w:t xml:space="preserve"> </w:t>
            </w:r>
            <w:proofErr w:type="spellStart"/>
            <w:r w:rsidRPr="00090650">
              <w:rPr>
                <w:sz w:val="20"/>
                <w:szCs w:val="20"/>
              </w:rPr>
              <w:t>avertizare</w:t>
            </w:r>
            <w:proofErr w:type="spellEnd"/>
            <w:r w:rsidRPr="00090650">
              <w:rPr>
                <w:sz w:val="20"/>
                <w:szCs w:val="20"/>
              </w:rPr>
              <w:t xml:space="preserve"> anti-</w:t>
            </w:r>
            <w:proofErr w:type="spellStart"/>
            <w:r w:rsidRPr="00090650">
              <w:rPr>
                <w:sz w:val="20"/>
                <w:szCs w:val="20"/>
              </w:rPr>
              <w:t>efracție</w:t>
            </w:r>
            <w:proofErr w:type="spellEnd"/>
            <w:r w:rsidRPr="00090650">
              <w:rPr>
                <w:sz w:val="20"/>
                <w:szCs w:val="20"/>
              </w:rPr>
              <w:t xml:space="preserve"> </w:t>
            </w:r>
            <w:proofErr w:type="spellStart"/>
            <w:r w:rsidRPr="00090650">
              <w:rPr>
                <w:sz w:val="20"/>
                <w:szCs w:val="20"/>
              </w:rPr>
              <w:t>montat</w:t>
            </w:r>
            <w:proofErr w:type="spellEnd"/>
            <w:r w:rsidRPr="00090650">
              <w:rPr>
                <w:sz w:val="20"/>
                <w:szCs w:val="20"/>
              </w:rPr>
              <w:t xml:space="preserve"> la </w:t>
            </w:r>
            <w:proofErr w:type="spellStart"/>
            <w:r w:rsidRPr="00090650">
              <w:rPr>
                <w:sz w:val="20"/>
                <w:szCs w:val="20"/>
              </w:rPr>
              <w:t>sediul</w:t>
            </w:r>
            <w:proofErr w:type="spellEnd"/>
            <w:r w:rsidRPr="00090650">
              <w:rPr>
                <w:sz w:val="20"/>
                <w:szCs w:val="20"/>
              </w:rPr>
              <w:t xml:space="preserve"> </w:t>
            </w:r>
            <w:proofErr w:type="spellStart"/>
            <w:r w:rsidRPr="00090650">
              <w:rPr>
                <w:sz w:val="20"/>
                <w:szCs w:val="20"/>
              </w:rPr>
              <w:t>Administrației</w:t>
            </w:r>
            <w:proofErr w:type="spellEnd"/>
            <w:r w:rsidRPr="00090650">
              <w:rPr>
                <w:sz w:val="20"/>
                <w:szCs w:val="20"/>
              </w:rPr>
              <w:t xml:space="preserve"> </w:t>
            </w:r>
            <w:proofErr w:type="spellStart"/>
            <w:r w:rsidRPr="00090650">
              <w:rPr>
                <w:sz w:val="20"/>
                <w:szCs w:val="20"/>
              </w:rPr>
              <w:t>Domeniului</w:t>
            </w:r>
            <w:proofErr w:type="spellEnd"/>
            <w:r w:rsidRPr="00090650">
              <w:rPr>
                <w:sz w:val="20"/>
                <w:szCs w:val="20"/>
              </w:rPr>
              <w:t xml:space="preserve"> Public Sector 2</w:t>
            </w:r>
          </w:p>
        </w:tc>
        <w:tc>
          <w:tcPr>
            <w:tcW w:w="2340" w:type="dxa"/>
            <w:tcBorders>
              <w:bottom w:val="single" w:sz="4" w:space="0" w:color="auto"/>
            </w:tcBorders>
            <w:vAlign w:val="center"/>
          </w:tcPr>
          <w:p w14:paraId="5697A295" w14:textId="5908D6A2" w:rsidR="00C41D1A" w:rsidRPr="00090650" w:rsidRDefault="007B592C" w:rsidP="00F2532D">
            <w:pPr>
              <w:jc w:val="center"/>
              <w:rPr>
                <w:sz w:val="20"/>
                <w:szCs w:val="20"/>
                <w:lang w:val="es-ES" w:eastAsia="ro-RO"/>
              </w:rPr>
            </w:pPr>
            <w:r>
              <w:rPr>
                <w:sz w:val="20"/>
                <w:szCs w:val="20"/>
                <w:lang w:val="es-ES" w:eastAsia="ro-RO"/>
              </w:rPr>
              <w:t>1.360</w:t>
            </w:r>
            <w:r w:rsidR="00BB2155" w:rsidRPr="00090650">
              <w:rPr>
                <w:sz w:val="20"/>
                <w:szCs w:val="20"/>
                <w:lang w:val="es-ES" w:eastAsia="ro-RO"/>
              </w:rPr>
              <w:t>,00</w:t>
            </w:r>
          </w:p>
        </w:tc>
        <w:tc>
          <w:tcPr>
            <w:tcW w:w="1350" w:type="dxa"/>
            <w:tcBorders>
              <w:bottom w:val="single" w:sz="4" w:space="0" w:color="auto"/>
            </w:tcBorders>
          </w:tcPr>
          <w:p w14:paraId="1E520E7A" w14:textId="77777777" w:rsidR="00C41D1A" w:rsidRPr="00090650" w:rsidRDefault="00C41D1A" w:rsidP="0063008D">
            <w:pPr>
              <w:jc w:val="center"/>
              <w:rPr>
                <w:sz w:val="20"/>
                <w:szCs w:val="20"/>
                <w:lang w:val="es-ES" w:eastAsia="ro-RO"/>
              </w:rPr>
            </w:pPr>
          </w:p>
          <w:p w14:paraId="7284BCB2" w14:textId="4DB00999" w:rsidR="00C41D1A" w:rsidRPr="00090650" w:rsidRDefault="00C41D1A" w:rsidP="0063008D">
            <w:pPr>
              <w:jc w:val="center"/>
              <w:rPr>
                <w:sz w:val="20"/>
                <w:szCs w:val="20"/>
                <w:lang w:val="es-ES" w:eastAsia="ro-RO"/>
              </w:rPr>
            </w:pPr>
            <w:r w:rsidRPr="00090650">
              <w:rPr>
                <w:sz w:val="20"/>
                <w:szCs w:val="20"/>
                <w:lang w:val="es-ES" w:eastAsia="ro-RO"/>
              </w:rPr>
              <w:t>2</w:t>
            </w:r>
          </w:p>
        </w:tc>
        <w:tc>
          <w:tcPr>
            <w:tcW w:w="1260" w:type="dxa"/>
            <w:tcBorders>
              <w:bottom w:val="single" w:sz="4" w:space="0" w:color="auto"/>
            </w:tcBorders>
            <w:vAlign w:val="center"/>
          </w:tcPr>
          <w:p w14:paraId="7D1EA8F6" w14:textId="7E5D43FF" w:rsidR="00C41D1A" w:rsidRPr="00090650" w:rsidRDefault="00D06793" w:rsidP="00903940">
            <w:pPr>
              <w:jc w:val="right"/>
              <w:rPr>
                <w:sz w:val="20"/>
                <w:szCs w:val="20"/>
                <w:lang w:val="es-ES" w:eastAsia="ro-RO"/>
              </w:rPr>
            </w:pPr>
            <w:r>
              <w:rPr>
                <w:sz w:val="20"/>
                <w:szCs w:val="20"/>
                <w:lang w:val="es-ES" w:eastAsia="ro-RO"/>
              </w:rPr>
              <w:t>2.720,00</w:t>
            </w:r>
          </w:p>
        </w:tc>
      </w:tr>
      <w:tr w:rsidR="00C41D1A" w:rsidRPr="00915586" w14:paraId="76021C3D" w14:textId="77777777" w:rsidTr="00AE1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08D871C3" w14:textId="6AB87B10" w:rsidR="00C41D1A" w:rsidRPr="00090650" w:rsidRDefault="00C41D1A"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0D9A94E9" w:rsidR="00C41D1A" w:rsidRPr="00090650" w:rsidRDefault="00090650" w:rsidP="00A25066">
            <w:pPr>
              <w:ind w:left="-108" w:firstLine="108"/>
              <w:jc w:val="right"/>
              <w:rPr>
                <w:b/>
                <w:bCs/>
                <w:color w:val="000000"/>
                <w:sz w:val="20"/>
                <w:szCs w:val="20"/>
              </w:rPr>
            </w:pPr>
            <w:r w:rsidRPr="00090650">
              <w:rPr>
                <w:b/>
                <w:bCs/>
                <w:color w:val="000000"/>
                <w:sz w:val="20"/>
                <w:szCs w:val="20"/>
              </w:rPr>
              <w:t>2.720,00</w:t>
            </w:r>
          </w:p>
        </w:tc>
      </w:tr>
      <w:tr w:rsidR="00C41D1A" w:rsidRPr="00915586" w14:paraId="69B4DBB3" w14:textId="77777777" w:rsidTr="004969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7ABA226B" w14:textId="7842EAC9"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6FED177E" w:rsidR="00C41D1A" w:rsidRPr="00090650" w:rsidRDefault="00090650" w:rsidP="00A25066">
            <w:pPr>
              <w:ind w:left="-108" w:firstLine="108"/>
              <w:jc w:val="right"/>
              <w:rPr>
                <w:b/>
                <w:bCs/>
                <w:color w:val="000000"/>
                <w:sz w:val="20"/>
                <w:szCs w:val="20"/>
              </w:rPr>
            </w:pPr>
            <w:r w:rsidRPr="00090650">
              <w:rPr>
                <w:b/>
                <w:bCs/>
                <w:color w:val="000000"/>
                <w:sz w:val="20"/>
                <w:szCs w:val="20"/>
              </w:rPr>
              <w:t>516,80</w:t>
            </w:r>
          </w:p>
        </w:tc>
      </w:tr>
      <w:tr w:rsidR="00C41D1A" w:rsidRPr="00915586" w14:paraId="02641300" w14:textId="77777777" w:rsidTr="00A75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2BCAEF1D" w14:textId="550F385D"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6C043F96" w:rsidR="00C41D1A" w:rsidRPr="00090650" w:rsidRDefault="00090650" w:rsidP="00A25066">
            <w:pPr>
              <w:ind w:left="-108" w:firstLine="108"/>
              <w:jc w:val="right"/>
              <w:rPr>
                <w:b/>
                <w:bCs/>
                <w:color w:val="000000"/>
                <w:sz w:val="20"/>
                <w:szCs w:val="20"/>
              </w:rPr>
            </w:pPr>
            <w:r w:rsidRPr="00090650">
              <w:rPr>
                <w:b/>
                <w:bCs/>
                <w:color w:val="000000"/>
                <w:sz w:val="20"/>
                <w:szCs w:val="20"/>
              </w:rPr>
              <w:t>3.236,80</w:t>
            </w:r>
          </w:p>
        </w:tc>
      </w:tr>
      <w:bookmarkEnd w:id="11"/>
    </w:tbl>
    <w:p w14:paraId="58BC9B51" w14:textId="77777777" w:rsidR="009D59AF" w:rsidRDefault="009D59AF" w:rsidP="009D59AF">
      <w:pPr>
        <w:ind w:left="-851" w:firstLine="671"/>
        <w:rPr>
          <w:lang w:val="fr-FR"/>
        </w:rPr>
      </w:pPr>
    </w:p>
    <w:p w14:paraId="1131C09E" w14:textId="23D5BF47" w:rsidR="0063008D" w:rsidRPr="00DB4B5C" w:rsidRDefault="009D59AF" w:rsidP="0063008D">
      <w:pPr>
        <w:spacing w:line="276" w:lineRule="auto"/>
        <w:ind w:firstLine="671"/>
        <w:jc w:val="both"/>
        <w:rPr>
          <w:sz w:val="20"/>
          <w:szCs w:val="20"/>
          <w:lang w:val="fr-FR"/>
        </w:rPr>
      </w:pPr>
      <w:r>
        <w:rPr>
          <w:lang w:val="fr-FR"/>
        </w:rPr>
        <w:t xml:space="preserve"> </w:t>
      </w:r>
      <w:proofErr w:type="spellStart"/>
      <w:r w:rsidR="0063008D" w:rsidRPr="00DB4B5C">
        <w:rPr>
          <w:sz w:val="20"/>
          <w:szCs w:val="20"/>
          <w:lang w:val="fr-FR"/>
        </w:rPr>
        <w:t>Serviciile</w:t>
      </w:r>
      <w:proofErr w:type="spellEnd"/>
      <w:r w:rsidR="0063008D" w:rsidRPr="00DB4B5C">
        <w:rPr>
          <w:sz w:val="20"/>
          <w:szCs w:val="20"/>
          <w:lang w:val="fr-FR"/>
        </w:rPr>
        <w:t xml:space="preserve"> de </w:t>
      </w:r>
      <w:proofErr w:type="spellStart"/>
      <w:r w:rsidR="00C41D1A" w:rsidRPr="00DB4B5C">
        <w:rPr>
          <w:sz w:val="20"/>
          <w:szCs w:val="20"/>
          <w:lang w:val="fr-FR"/>
        </w:rPr>
        <w:t>mentenanta</w:t>
      </w:r>
      <w:proofErr w:type="spellEnd"/>
      <w:r w:rsidR="00C41D1A" w:rsidRPr="00DB4B5C">
        <w:rPr>
          <w:sz w:val="20"/>
          <w:szCs w:val="20"/>
          <w:lang w:val="fr-FR"/>
        </w:rPr>
        <w:t xml:space="preserve"> </w:t>
      </w:r>
      <w:proofErr w:type="spellStart"/>
      <w:r w:rsidR="00C41D1A" w:rsidRPr="00DB4B5C">
        <w:rPr>
          <w:sz w:val="20"/>
          <w:szCs w:val="20"/>
          <w:lang w:val="fr-FR"/>
        </w:rPr>
        <w:t>sistem</w:t>
      </w:r>
      <w:proofErr w:type="spellEnd"/>
      <w:r w:rsidR="00C41D1A" w:rsidRPr="00DB4B5C">
        <w:rPr>
          <w:sz w:val="20"/>
          <w:szCs w:val="20"/>
          <w:lang w:val="fr-FR"/>
        </w:rPr>
        <w:t xml:space="preserve"> </w:t>
      </w:r>
      <w:proofErr w:type="spellStart"/>
      <w:r w:rsidR="00C41D1A" w:rsidRPr="00DB4B5C">
        <w:rPr>
          <w:sz w:val="20"/>
          <w:szCs w:val="20"/>
          <w:lang w:val="fr-FR"/>
        </w:rPr>
        <w:t>avertizare</w:t>
      </w:r>
      <w:proofErr w:type="spellEnd"/>
      <w:r w:rsidR="00C41D1A" w:rsidRPr="00DB4B5C">
        <w:rPr>
          <w:sz w:val="20"/>
          <w:szCs w:val="20"/>
          <w:lang w:val="fr-FR"/>
        </w:rPr>
        <w:t xml:space="preserve"> anti-</w:t>
      </w:r>
      <w:proofErr w:type="spellStart"/>
      <w:r w:rsidR="00C41D1A" w:rsidRPr="00DB4B5C">
        <w:rPr>
          <w:sz w:val="20"/>
          <w:szCs w:val="20"/>
          <w:lang w:val="fr-FR"/>
        </w:rPr>
        <w:t>efracție</w:t>
      </w:r>
      <w:proofErr w:type="spellEnd"/>
      <w:r w:rsidR="00C41D1A" w:rsidRPr="00DB4B5C">
        <w:rPr>
          <w:sz w:val="20"/>
          <w:szCs w:val="20"/>
          <w:lang w:val="fr-FR"/>
        </w:rPr>
        <w:t xml:space="preserve"> </w:t>
      </w:r>
      <w:proofErr w:type="spellStart"/>
      <w:r w:rsidR="00C41D1A" w:rsidRPr="00DB4B5C">
        <w:rPr>
          <w:sz w:val="20"/>
          <w:szCs w:val="20"/>
          <w:lang w:val="fr-FR"/>
        </w:rPr>
        <w:t>montat</w:t>
      </w:r>
      <w:proofErr w:type="spellEnd"/>
      <w:r w:rsidR="00C41D1A" w:rsidRPr="00DB4B5C">
        <w:rPr>
          <w:sz w:val="20"/>
          <w:szCs w:val="20"/>
          <w:lang w:val="fr-FR"/>
        </w:rPr>
        <w:t xml:space="preserve"> la </w:t>
      </w:r>
      <w:proofErr w:type="spellStart"/>
      <w:r w:rsidR="00C41D1A" w:rsidRPr="00DB4B5C">
        <w:rPr>
          <w:sz w:val="20"/>
          <w:szCs w:val="20"/>
          <w:lang w:val="fr-FR"/>
        </w:rPr>
        <w:t>sediul</w:t>
      </w:r>
      <w:proofErr w:type="spellEnd"/>
      <w:r w:rsidR="00C41D1A" w:rsidRPr="00DB4B5C">
        <w:rPr>
          <w:sz w:val="20"/>
          <w:szCs w:val="20"/>
          <w:lang w:val="fr-FR"/>
        </w:rPr>
        <w:t xml:space="preserve"> </w:t>
      </w:r>
      <w:proofErr w:type="spellStart"/>
      <w:r w:rsidR="00C41D1A" w:rsidRPr="00DB4B5C">
        <w:rPr>
          <w:sz w:val="20"/>
          <w:szCs w:val="20"/>
          <w:lang w:val="fr-FR"/>
        </w:rPr>
        <w:t>Administrației</w:t>
      </w:r>
      <w:proofErr w:type="spellEnd"/>
      <w:r w:rsidR="00C41D1A" w:rsidRPr="00DB4B5C">
        <w:rPr>
          <w:sz w:val="20"/>
          <w:szCs w:val="20"/>
          <w:lang w:val="fr-FR"/>
        </w:rPr>
        <w:t xml:space="preserve"> </w:t>
      </w:r>
      <w:proofErr w:type="spellStart"/>
      <w:r w:rsidR="00C41D1A" w:rsidRPr="00DB4B5C">
        <w:rPr>
          <w:sz w:val="20"/>
          <w:szCs w:val="20"/>
          <w:lang w:val="fr-FR"/>
        </w:rPr>
        <w:t>Domeniului</w:t>
      </w:r>
      <w:proofErr w:type="spellEnd"/>
      <w:r w:rsidR="00C41D1A" w:rsidRPr="00DB4B5C">
        <w:rPr>
          <w:sz w:val="20"/>
          <w:szCs w:val="20"/>
          <w:lang w:val="fr-FR"/>
        </w:rPr>
        <w:t xml:space="preserve"> Public </w:t>
      </w:r>
      <w:proofErr w:type="spellStart"/>
      <w:r w:rsidR="00C41D1A" w:rsidRPr="00DB4B5C">
        <w:rPr>
          <w:sz w:val="20"/>
          <w:szCs w:val="20"/>
          <w:lang w:val="fr-FR"/>
        </w:rPr>
        <w:t>Sector</w:t>
      </w:r>
      <w:proofErr w:type="spellEnd"/>
      <w:r w:rsidR="00C41D1A" w:rsidRPr="00DB4B5C">
        <w:rPr>
          <w:sz w:val="20"/>
          <w:szCs w:val="20"/>
          <w:lang w:val="fr-FR"/>
        </w:rPr>
        <w:t xml:space="preserve"> 2</w:t>
      </w:r>
      <w:r w:rsidR="0063008D" w:rsidRPr="00DB4B5C">
        <w:rPr>
          <w:sz w:val="20"/>
          <w:szCs w:val="20"/>
          <w:lang w:val="fr-FR"/>
        </w:rPr>
        <w:t xml:space="preserve">, </w:t>
      </w:r>
      <w:proofErr w:type="spellStart"/>
      <w:r w:rsidR="0063008D" w:rsidRPr="00DB4B5C">
        <w:rPr>
          <w:sz w:val="20"/>
          <w:szCs w:val="20"/>
          <w:lang w:val="fr-FR"/>
        </w:rPr>
        <w:t>presupun</w:t>
      </w:r>
      <w:proofErr w:type="spellEnd"/>
      <w:r w:rsidR="0063008D" w:rsidRPr="00DB4B5C">
        <w:rPr>
          <w:sz w:val="20"/>
          <w:szCs w:val="20"/>
          <w:lang w:val="fr-FR"/>
        </w:rPr>
        <w:t xml:space="preserve"> </w:t>
      </w:r>
      <w:proofErr w:type="spellStart"/>
      <w:r w:rsidR="0063008D" w:rsidRPr="00DB4B5C">
        <w:rPr>
          <w:sz w:val="20"/>
          <w:szCs w:val="20"/>
          <w:lang w:val="fr-FR"/>
        </w:rPr>
        <w:t>urmatoarele</w:t>
      </w:r>
      <w:proofErr w:type="spellEnd"/>
      <w:r w:rsidR="0063008D" w:rsidRPr="00DB4B5C">
        <w:rPr>
          <w:sz w:val="20"/>
          <w:szCs w:val="20"/>
          <w:lang w:val="fr-FR"/>
        </w:rPr>
        <w:t xml:space="preserve"> </w:t>
      </w:r>
      <w:proofErr w:type="spellStart"/>
      <w:proofErr w:type="gramStart"/>
      <w:r w:rsidR="0063008D" w:rsidRPr="00DB4B5C">
        <w:rPr>
          <w:sz w:val="20"/>
          <w:szCs w:val="20"/>
          <w:lang w:val="fr-FR"/>
        </w:rPr>
        <w:t>activitati</w:t>
      </w:r>
      <w:proofErr w:type="spellEnd"/>
      <w:r w:rsidR="0063008D" w:rsidRPr="00DB4B5C">
        <w:rPr>
          <w:sz w:val="20"/>
          <w:szCs w:val="20"/>
          <w:lang w:val="fr-FR"/>
        </w:rPr>
        <w:t>:</w:t>
      </w:r>
      <w:proofErr w:type="gramEnd"/>
    </w:p>
    <w:p w14:paraId="3CB71F27" w14:textId="77777777" w:rsidR="0063008D" w:rsidRPr="00DB4B5C" w:rsidRDefault="0063008D" w:rsidP="0063008D">
      <w:pPr>
        <w:spacing w:line="276" w:lineRule="auto"/>
        <w:ind w:firstLine="671"/>
        <w:jc w:val="both"/>
        <w:rPr>
          <w:sz w:val="20"/>
          <w:szCs w:val="20"/>
          <w:lang w:val="fr-FR"/>
        </w:rPr>
      </w:pPr>
    </w:p>
    <w:p w14:paraId="33AF3944" w14:textId="37A6FE00" w:rsidR="0063008D" w:rsidRPr="00DB4B5C" w:rsidRDefault="0063008D" w:rsidP="0063008D">
      <w:pPr>
        <w:spacing w:line="276" w:lineRule="auto"/>
        <w:ind w:firstLine="671"/>
        <w:jc w:val="both"/>
        <w:rPr>
          <w:sz w:val="20"/>
          <w:szCs w:val="20"/>
          <w:lang w:val="fr-FR"/>
        </w:rPr>
      </w:pPr>
      <w:r w:rsidRPr="00DB4B5C">
        <w:rPr>
          <w:sz w:val="20"/>
          <w:szCs w:val="20"/>
          <w:lang w:val="fr-FR"/>
        </w:rPr>
        <w:t>1.</w:t>
      </w:r>
      <w:r w:rsidR="00C552CB">
        <w:rPr>
          <w:sz w:val="20"/>
          <w:szCs w:val="20"/>
          <w:lang w:val="fr-FR"/>
        </w:rPr>
        <w:t xml:space="preserve"> </w:t>
      </w:r>
      <w:proofErr w:type="spellStart"/>
      <w:r w:rsidR="00BB2155" w:rsidRPr="00DB4B5C">
        <w:rPr>
          <w:sz w:val="20"/>
          <w:szCs w:val="20"/>
          <w:lang w:val="fr-FR"/>
        </w:rPr>
        <w:t>V</w:t>
      </w:r>
      <w:r w:rsidR="00C41D1A" w:rsidRPr="00DB4B5C">
        <w:rPr>
          <w:sz w:val="20"/>
          <w:szCs w:val="20"/>
          <w:lang w:val="fr-FR"/>
        </w:rPr>
        <w:t>erificarea</w:t>
      </w:r>
      <w:proofErr w:type="spellEnd"/>
      <w:r w:rsidR="00C41D1A" w:rsidRPr="00DB4B5C">
        <w:rPr>
          <w:sz w:val="20"/>
          <w:szCs w:val="20"/>
          <w:lang w:val="fr-FR"/>
        </w:rPr>
        <w:t xml:space="preserve"> </w:t>
      </w:r>
      <w:proofErr w:type="spellStart"/>
      <w:r w:rsidR="00C41D1A" w:rsidRPr="00DB4B5C">
        <w:rPr>
          <w:sz w:val="20"/>
          <w:szCs w:val="20"/>
          <w:lang w:val="fr-FR"/>
        </w:rPr>
        <w:t>integritatii</w:t>
      </w:r>
      <w:proofErr w:type="spellEnd"/>
      <w:r w:rsidR="00C41D1A" w:rsidRPr="00DB4B5C">
        <w:rPr>
          <w:sz w:val="20"/>
          <w:szCs w:val="20"/>
          <w:lang w:val="fr-FR"/>
        </w:rPr>
        <w:t xml:space="preserve"> </w:t>
      </w:r>
      <w:proofErr w:type="spellStart"/>
      <w:r w:rsidR="00C41D1A" w:rsidRPr="00DB4B5C">
        <w:rPr>
          <w:sz w:val="20"/>
          <w:szCs w:val="20"/>
          <w:lang w:val="fr-FR"/>
        </w:rPr>
        <w:t>fiecarui</w:t>
      </w:r>
      <w:proofErr w:type="spellEnd"/>
      <w:r w:rsidR="00C41D1A" w:rsidRPr="00DB4B5C">
        <w:rPr>
          <w:sz w:val="20"/>
          <w:szCs w:val="20"/>
          <w:lang w:val="fr-FR"/>
        </w:rPr>
        <w:t xml:space="preserve"> </w:t>
      </w:r>
      <w:proofErr w:type="spellStart"/>
      <w:r w:rsidR="00C41D1A" w:rsidRPr="00DB4B5C">
        <w:rPr>
          <w:sz w:val="20"/>
          <w:szCs w:val="20"/>
          <w:lang w:val="fr-FR"/>
        </w:rPr>
        <w:t>echipament</w:t>
      </w:r>
      <w:proofErr w:type="spellEnd"/>
      <w:r w:rsidR="00C41D1A" w:rsidRPr="00DB4B5C">
        <w:rPr>
          <w:sz w:val="20"/>
          <w:szCs w:val="20"/>
          <w:lang w:val="fr-FR"/>
        </w:rPr>
        <w:t xml:space="preserve"> </w:t>
      </w:r>
      <w:proofErr w:type="spellStart"/>
      <w:r w:rsidR="00C41D1A" w:rsidRPr="00DB4B5C">
        <w:rPr>
          <w:sz w:val="20"/>
          <w:szCs w:val="20"/>
          <w:lang w:val="fr-FR"/>
        </w:rPr>
        <w:t>din</w:t>
      </w:r>
      <w:proofErr w:type="spellEnd"/>
      <w:r w:rsidR="00C41D1A" w:rsidRPr="00DB4B5C">
        <w:rPr>
          <w:sz w:val="20"/>
          <w:szCs w:val="20"/>
          <w:lang w:val="fr-FR"/>
        </w:rPr>
        <w:t xml:space="preserve"> </w:t>
      </w:r>
      <w:proofErr w:type="spellStart"/>
      <w:r w:rsidR="00C41D1A" w:rsidRPr="00DB4B5C">
        <w:rPr>
          <w:sz w:val="20"/>
          <w:szCs w:val="20"/>
          <w:lang w:val="fr-FR"/>
        </w:rPr>
        <w:t>sistem</w:t>
      </w:r>
      <w:proofErr w:type="spellEnd"/>
      <w:r w:rsidR="00C41D1A" w:rsidRPr="00DB4B5C">
        <w:rPr>
          <w:sz w:val="20"/>
          <w:szCs w:val="20"/>
          <w:lang w:val="fr-FR"/>
        </w:rPr>
        <w:t xml:space="preserve"> </w:t>
      </w:r>
      <w:proofErr w:type="spellStart"/>
      <w:r w:rsidR="00C41D1A" w:rsidRPr="00DB4B5C">
        <w:rPr>
          <w:sz w:val="20"/>
          <w:szCs w:val="20"/>
          <w:lang w:val="fr-FR"/>
        </w:rPr>
        <w:t>conform</w:t>
      </w:r>
      <w:proofErr w:type="spellEnd"/>
      <w:r w:rsidR="00C41D1A" w:rsidRPr="00DB4B5C">
        <w:rPr>
          <w:sz w:val="20"/>
          <w:szCs w:val="20"/>
          <w:lang w:val="fr-FR"/>
        </w:rPr>
        <w:t xml:space="preserve"> </w:t>
      </w:r>
      <w:proofErr w:type="spellStart"/>
      <w:r w:rsidR="00C41D1A" w:rsidRPr="00DB4B5C">
        <w:rPr>
          <w:sz w:val="20"/>
          <w:szCs w:val="20"/>
          <w:lang w:val="fr-FR"/>
        </w:rPr>
        <w:t>procesului</w:t>
      </w:r>
      <w:proofErr w:type="spellEnd"/>
      <w:r w:rsidR="00C41D1A" w:rsidRPr="00DB4B5C">
        <w:rPr>
          <w:sz w:val="20"/>
          <w:szCs w:val="20"/>
          <w:lang w:val="fr-FR"/>
        </w:rPr>
        <w:t xml:space="preserve"> verbal de </w:t>
      </w:r>
      <w:proofErr w:type="spellStart"/>
      <w:proofErr w:type="gramStart"/>
      <w:r w:rsidR="00C41D1A" w:rsidRPr="00DB4B5C">
        <w:rPr>
          <w:sz w:val="20"/>
          <w:szCs w:val="20"/>
          <w:lang w:val="fr-FR"/>
        </w:rPr>
        <w:t>instalare</w:t>
      </w:r>
      <w:proofErr w:type="spellEnd"/>
      <w:r w:rsidR="00A96DF4" w:rsidRPr="00DB4B5C">
        <w:rPr>
          <w:sz w:val="20"/>
          <w:szCs w:val="20"/>
          <w:lang w:val="fr-FR"/>
        </w:rPr>
        <w:t>;</w:t>
      </w:r>
      <w:proofErr w:type="gramEnd"/>
    </w:p>
    <w:p w14:paraId="6434AB4F" w14:textId="5432D277" w:rsidR="0063008D" w:rsidRPr="00DB4B5C" w:rsidRDefault="0063008D" w:rsidP="0063008D">
      <w:pPr>
        <w:spacing w:line="276" w:lineRule="auto"/>
        <w:ind w:firstLine="671"/>
        <w:jc w:val="both"/>
        <w:rPr>
          <w:sz w:val="20"/>
          <w:szCs w:val="20"/>
          <w:lang w:val="fr-FR"/>
        </w:rPr>
      </w:pPr>
      <w:r w:rsidRPr="00DB4B5C">
        <w:rPr>
          <w:sz w:val="20"/>
          <w:szCs w:val="20"/>
          <w:lang w:val="fr-FR"/>
        </w:rPr>
        <w:t>2.</w:t>
      </w:r>
      <w:r w:rsidR="00C552CB">
        <w:rPr>
          <w:sz w:val="20"/>
          <w:szCs w:val="20"/>
          <w:lang w:val="fr-FR"/>
        </w:rPr>
        <w:t xml:space="preserve"> </w:t>
      </w:r>
      <w:proofErr w:type="spellStart"/>
      <w:r w:rsidR="00BB2155" w:rsidRPr="00DB4B5C">
        <w:rPr>
          <w:sz w:val="20"/>
          <w:szCs w:val="20"/>
          <w:lang w:val="fr-FR"/>
        </w:rPr>
        <w:t>V</w:t>
      </w:r>
      <w:r w:rsidR="00C41D1A" w:rsidRPr="00DB4B5C">
        <w:rPr>
          <w:sz w:val="20"/>
          <w:szCs w:val="20"/>
          <w:lang w:val="fr-FR"/>
        </w:rPr>
        <w:t>erificarea</w:t>
      </w:r>
      <w:proofErr w:type="spellEnd"/>
      <w:r w:rsidR="00C41D1A" w:rsidRPr="00DB4B5C">
        <w:rPr>
          <w:sz w:val="20"/>
          <w:szCs w:val="20"/>
          <w:lang w:val="fr-FR"/>
        </w:rPr>
        <w:t xml:space="preserve"> </w:t>
      </w:r>
      <w:proofErr w:type="spellStart"/>
      <w:r w:rsidR="00C41D1A" w:rsidRPr="00DB4B5C">
        <w:rPr>
          <w:sz w:val="20"/>
          <w:szCs w:val="20"/>
          <w:lang w:val="fr-FR"/>
        </w:rPr>
        <w:t>integritatii</w:t>
      </w:r>
      <w:proofErr w:type="spellEnd"/>
      <w:r w:rsidR="00C41D1A" w:rsidRPr="00DB4B5C">
        <w:rPr>
          <w:sz w:val="20"/>
          <w:szCs w:val="20"/>
          <w:lang w:val="fr-FR"/>
        </w:rPr>
        <w:t xml:space="preserve"> </w:t>
      </w:r>
      <w:proofErr w:type="spellStart"/>
      <w:r w:rsidR="00C41D1A" w:rsidRPr="00DB4B5C">
        <w:rPr>
          <w:sz w:val="20"/>
          <w:szCs w:val="20"/>
          <w:lang w:val="fr-FR"/>
        </w:rPr>
        <w:t>cablurilor</w:t>
      </w:r>
      <w:proofErr w:type="spellEnd"/>
      <w:r w:rsidR="00C41D1A" w:rsidRPr="00DB4B5C">
        <w:rPr>
          <w:sz w:val="20"/>
          <w:szCs w:val="20"/>
          <w:lang w:val="fr-FR"/>
        </w:rPr>
        <w:t xml:space="preserve"> de </w:t>
      </w:r>
      <w:proofErr w:type="spellStart"/>
      <w:proofErr w:type="gramStart"/>
      <w:r w:rsidR="00C41D1A" w:rsidRPr="00DB4B5C">
        <w:rPr>
          <w:sz w:val="20"/>
          <w:szCs w:val="20"/>
          <w:lang w:val="fr-FR"/>
        </w:rPr>
        <w:t>conexiune</w:t>
      </w:r>
      <w:proofErr w:type="spellEnd"/>
      <w:r w:rsidR="00A96DF4" w:rsidRPr="00DB4B5C">
        <w:rPr>
          <w:sz w:val="20"/>
          <w:szCs w:val="20"/>
          <w:lang w:val="fr-FR"/>
        </w:rPr>
        <w:t>;</w:t>
      </w:r>
      <w:proofErr w:type="gramEnd"/>
    </w:p>
    <w:p w14:paraId="539CEC16" w14:textId="563C09E0" w:rsidR="0063008D" w:rsidRPr="00DB4B5C" w:rsidRDefault="0063008D" w:rsidP="0063008D">
      <w:pPr>
        <w:spacing w:line="276" w:lineRule="auto"/>
        <w:ind w:firstLine="671"/>
        <w:jc w:val="both"/>
        <w:rPr>
          <w:sz w:val="20"/>
          <w:szCs w:val="20"/>
          <w:lang w:val="fr-FR"/>
        </w:rPr>
      </w:pPr>
      <w:r w:rsidRPr="00DB4B5C">
        <w:rPr>
          <w:sz w:val="20"/>
          <w:szCs w:val="20"/>
          <w:lang w:val="fr-FR"/>
        </w:rPr>
        <w:t>3.</w:t>
      </w:r>
      <w:r w:rsidR="00C552CB">
        <w:rPr>
          <w:sz w:val="20"/>
          <w:szCs w:val="20"/>
          <w:lang w:val="fr-FR"/>
        </w:rPr>
        <w:t xml:space="preserve"> </w:t>
      </w:r>
      <w:proofErr w:type="spellStart"/>
      <w:r w:rsidR="00BB2155" w:rsidRPr="00DB4B5C">
        <w:rPr>
          <w:sz w:val="20"/>
          <w:szCs w:val="20"/>
          <w:lang w:val="fr-FR"/>
        </w:rPr>
        <w:t>V</w:t>
      </w:r>
      <w:r w:rsidR="00C41D1A" w:rsidRPr="00DB4B5C">
        <w:rPr>
          <w:sz w:val="20"/>
          <w:szCs w:val="20"/>
          <w:lang w:val="fr-FR"/>
        </w:rPr>
        <w:t>erificarea</w:t>
      </w:r>
      <w:proofErr w:type="spellEnd"/>
      <w:r w:rsidR="00C41D1A" w:rsidRPr="00DB4B5C">
        <w:rPr>
          <w:sz w:val="20"/>
          <w:szCs w:val="20"/>
          <w:lang w:val="fr-FR"/>
        </w:rPr>
        <w:t xml:space="preserve"> </w:t>
      </w:r>
      <w:proofErr w:type="spellStart"/>
      <w:r w:rsidR="00C41D1A" w:rsidRPr="00DB4B5C">
        <w:rPr>
          <w:sz w:val="20"/>
          <w:szCs w:val="20"/>
          <w:lang w:val="fr-FR"/>
        </w:rPr>
        <w:t>starii</w:t>
      </w:r>
      <w:proofErr w:type="spellEnd"/>
      <w:r w:rsidR="00C41D1A" w:rsidRPr="00DB4B5C">
        <w:rPr>
          <w:sz w:val="20"/>
          <w:szCs w:val="20"/>
          <w:lang w:val="fr-FR"/>
        </w:rPr>
        <w:t xml:space="preserve"> de buna </w:t>
      </w:r>
      <w:proofErr w:type="spellStart"/>
      <w:r w:rsidR="00C41D1A" w:rsidRPr="00DB4B5C">
        <w:rPr>
          <w:sz w:val="20"/>
          <w:szCs w:val="20"/>
          <w:lang w:val="fr-FR"/>
        </w:rPr>
        <w:t>functionare</w:t>
      </w:r>
      <w:proofErr w:type="spellEnd"/>
      <w:r w:rsidR="00C41D1A" w:rsidRPr="00DB4B5C">
        <w:rPr>
          <w:sz w:val="20"/>
          <w:szCs w:val="20"/>
          <w:lang w:val="fr-FR"/>
        </w:rPr>
        <w:t xml:space="preserve"> a </w:t>
      </w:r>
      <w:proofErr w:type="spellStart"/>
      <w:r w:rsidR="00C41D1A" w:rsidRPr="00DB4B5C">
        <w:rPr>
          <w:sz w:val="20"/>
          <w:szCs w:val="20"/>
          <w:lang w:val="fr-FR"/>
        </w:rPr>
        <w:t>echipamentelor</w:t>
      </w:r>
      <w:proofErr w:type="spellEnd"/>
      <w:r w:rsidR="00C41D1A" w:rsidRPr="00DB4B5C">
        <w:rPr>
          <w:sz w:val="20"/>
          <w:szCs w:val="20"/>
          <w:lang w:val="fr-FR"/>
        </w:rPr>
        <w:t xml:space="preserve"> </w:t>
      </w:r>
      <w:proofErr w:type="spellStart"/>
      <w:proofErr w:type="gramStart"/>
      <w:r w:rsidR="00C41D1A" w:rsidRPr="00DB4B5C">
        <w:rPr>
          <w:sz w:val="20"/>
          <w:szCs w:val="20"/>
          <w:lang w:val="fr-FR"/>
        </w:rPr>
        <w:t>componente</w:t>
      </w:r>
      <w:proofErr w:type="spellEnd"/>
      <w:r w:rsidR="00A96DF4" w:rsidRPr="00DB4B5C">
        <w:rPr>
          <w:sz w:val="20"/>
          <w:szCs w:val="20"/>
          <w:lang w:val="fr-FR"/>
        </w:rPr>
        <w:t>;</w:t>
      </w:r>
      <w:proofErr w:type="gramEnd"/>
    </w:p>
    <w:p w14:paraId="1123E14C" w14:textId="2178D32B" w:rsidR="00C41D1A" w:rsidRPr="00DB4B5C" w:rsidRDefault="0063008D" w:rsidP="0063008D">
      <w:pPr>
        <w:spacing w:line="276" w:lineRule="auto"/>
        <w:ind w:firstLine="671"/>
        <w:jc w:val="both"/>
        <w:rPr>
          <w:sz w:val="20"/>
          <w:szCs w:val="20"/>
          <w:lang w:val="fr-FR"/>
        </w:rPr>
      </w:pPr>
      <w:r w:rsidRPr="00DB4B5C">
        <w:rPr>
          <w:sz w:val="20"/>
          <w:szCs w:val="20"/>
          <w:lang w:val="fr-FR"/>
        </w:rPr>
        <w:t>4.</w:t>
      </w:r>
      <w:r w:rsidR="00C552CB">
        <w:rPr>
          <w:sz w:val="20"/>
          <w:szCs w:val="20"/>
          <w:lang w:val="fr-FR"/>
        </w:rPr>
        <w:t xml:space="preserve"> </w:t>
      </w:r>
      <w:proofErr w:type="spellStart"/>
      <w:r w:rsidR="00BB2155" w:rsidRPr="00DB4B5C">
        <w:rPr>
          <w:sz w:val="20"/>
          <w:szCs w:val="20"/>
          <w:lang w:val="fr-FR"/>
        </w:rPr>
        <w:t>C</w:t>
      </w:r>
      <w:r w:rsidR="00C41D1A" w:rsidRPr="00DB4B5C">
        <w:rPr>
          <w:sz w:val="20"/>
          <w:szCs w:val="20"/>
          <w:lang w:val="fr-FR"/>
        </w:rPr>
        <w:t>onsemnarea</w:t>
      </w:r>
      <w:proofErr w:type="spellEnd"/>
      <w:r w:rsidR="00C41D1A" w:rsidRPr="00DB4B5C">
        <w:rPr>
          <w:sz w:val="20"/>
          <w:szCs w:val="20"/>
          <w:lang w:val="fr-FR"/>
        </w:rPr>
        <w:t xml:space="preserve"> </w:t>
      </w:r>
      <w:proofErr w:type="spellStart"/>
      <w:r w:rsidR="00C41D1A" w:rsidRPr="00DB4B5C">
        <w:rPr>
          <w:sz w:val="20"/>
          <w:szCs w:val="20"/>
          <w:lang w:val="fr-FR"/>
        </w:rPr>
        <w:t>prin</w:t>
      </w:r>
      <w:proofErr w:type="spellEnd"/>
      <w:r w:rsidR="00C41D1A" w:rsidRPr="00DB4B5C">
        <w:rPr>
          <w:sz w:val="20"/>
          <w:szCs w:val="20"/>
          <w:lang w:val="fr-FR"/>
        </w:rPr>
        <w:t xml:space="preserve"> </w:t>
      </w:r>
      <w:proofErr w:type="spellStart"/>
      <w:r w:rsidR="00C41D1A" w:rsidRPr="00DB4B5C">
        <w:rPr>
          <w:sz w:val="20"/>
          <w:szCs w:val="20"/>
          <w:lang w:val="fr-FR"/>
        </w:rPr>
        <w:t>proces</w:t>
      </w:r>
      <w:proofErr w:type="spellEnd"/>
      <w:r w:rsidR="00C41D1A" w:rsidRPr="00DB4B5C">
        <w:rPr>
          <w:sz w:val="20"/>
          <w:szCs w:val="20"/>
          <w:lang w:val="fr-FR"/>
        </w:rPr>
        <w:t xml:space="preserve"> verbal a </w:t>
      </w:r>
      <w:proofErr w:type="spellStart"/>
      <w:r w:rsidR="00C41D1A" w:rsidRPr="00DB4B5C">
        <w:rPr>
          <w:sz w:val="20"/>
          <w:szCs w:val="20"/>
          <w:lang w:val="fr-FR"/>
        </w:rPr>
        <w:t>eventualelor</w:t>
      </w:r>
      <w:proofErr w:type="spellEnd"/>
      <w:r w:rsidR="00C41D1A" w:rsidRPr="00DB4B5C">
        <w:rPr>
          <w:sz w:val="20"/>
          <w:szCs w:val="20"/>
          <w:lang w:val="fr-FR"/>
        </w:rPr>
        <w:t xml:space="preserve"> </w:t>
      </w:r>
      <w:proofErr w:type="spellStart"/>
      <w:r w:rsidR="00C41D1A" w:rsidRPr="00DB4B5C">
        <w:rPr>
          <w:sz w:val="20"/>
          <w:szCs w:val="20"/>
          <w:lang w:val="fr-FR"/>
        </w:rPr>
        <w:t>puncte</w:t>
      </w:r>
      <w:proofErr w:type="spellEnd"/>
      <w:r w:rsidR="00C41D1A" w:rsidRPr="00DB4B5C">
        <w:rPr>
          <w:sz w:val="20"/>
          <w:szCs w:val="20"/>
          <w:lang w:val="fr-FR"/>
        </w:rPr>
        <w:t xml:space="preserve"> </w:t>
      </w:r>
      <w:proofErr w:type="spellStart"/>
      <w:r w:rsidR="00C41D1A" w:rsidRPr="00DB4B5C">
        <w:rPr>
          <w:sz w:val="20"/>
          <w:szCs w:val="20"/>
          <w:lang w:val="fr-FR"/>
        </w:rPr>
        <w:t>vulnerabile</w:t>
      </w:r>
      <w:proofErr w:type="spellEnd"/>
      <w:r w:rsidR="00C41D1A" w:rsidRPr="00DB4B5C">
        <w:rPr>
          <w:sz w:val="20"/>
          <w:szCs w:val="20"/>
          <w:lang w:val="fr-FR"/>
        </w:rPr>
        <w:t xml:space="preserve"> </w:t>
      </w:r>
      <w:proofErr w:type="spellStart"/>
      <w:r w:rsidR="00C41D1A" w:rsidRPr="00DB4B5C">
        <w:rPr>
          <w:sz w:val="20"/>
          <w:szCs w:val="20"/>
          <w:lang w:val="fr-FR"/>
        </w:rPr>
        <w:t>aparute</w:t>
      </w:r>
      <w:proofErr w:type="spellEnd"/>
      <w:r w:rsidR="00C41D1A" w:rsidRPr="00DB4B5C">
        <w:rPr>
          <w:sz w:val="20"/>
          <w:szCs w:val="20"/>
          <w:lang w:val="fr-FR"/>
        </w:rPr>
        <w:t xml:space="preserve"> in </w:t>
      </w:r>
      <w:proofErr w:type="spellStart"/>
      <w:r w:rsidR="00C41D1A" w:rsidRPr="00DB4B5C">
        <w:rPr>
          <w:sz w:val="20"/>
          <w:szCs w:val="20"/>
          <w:lang w:val="fr-FR"/>
        </w:rPr>
        <w:t>urma</w:t>
      </w:r>
      <w:proofErr w:type="spellEnd"/>
      <w:r w:rsidR="00C41D1A" w:rsidRPr="00DB4B5C">
        <w:rPr>
          <w:sz w:val="20"/>
          <w:szCs w:val="20"/>
          <w:lang w:val="fr-FR"/>
        </w:rPr>
        <w:t xml:space="preserve"> </w:t>
      </w:r>
      <w:proofErr w:type="spellStart"/>
      <w:r w:rsidR="00C41D1A" w:rsidRPr="00DB4B5C">
        <w:rPr>
          <w:sz w:val="20"/>
          <w:szCs w:val="20"/>
          <w:lang w:val="fr-FR"/>
        </w:rPr>
        <w:t>modificarilor</w:t>
      </w:r>
      <w:proofErr w:type="spellEnd"/>
      <w:r w:rsidR="00C41D1A" w:rsidRPr="00DB4B5C">
        <w:rPr>
          <w:sz w:val="20"/>
          <w:szCs w:val="20"/>
          <w:lang w:val="fr-FR"/>
        </w:rPr>
        <w:t xml:space="preserve"> </w:t>
      </w:r>
      <w:proofErr w:type="spellStart"/>
      <w:r w:rsidR="00C41D1A" w:rsidRPr="00DB4B5C">
        <w:rPr>
          <w:sz w:val="20"/>
          <w:szCs w:val="20"/>
          <w:lang w:val="fr-FR"/>
        </w:rPr>
        <w:t>din</w:t>
      </w:r>
      <w:proofErr w:type="spellEnd"/>
      <w:r w:rsidR="00C41D1A" w:rsidRPr="00DB4B5C">
        <w:rPr>
          <w:sz w:val="20"/>
          <w:szCs w:val="20"/>
          <w:lang w:val="fr-FR"/>
        </w:rPr>
        <w:t xml:space="preserve"> </w:t>
      </w:r>
      <w:proofErr w:type="spellStart"/>
      <w:r w:rsidR="00C41D1A" w:rsidRPr="00DB4B5C">
        <w:rPr>
          <w:sz w:val="20"/>
          <w:szCs w:val="20"/>
          <w:lang w:val="fr-FR"/>
        </w:rPr>
        <w:t>locatie</w:t>
      </w:r>
      <w:proofErr w:type="spellEnd"/>
      <w:r w:rsidR="00C41D1A" w:rsidRPr="00DB4B5C">
        <w:rPr>
          <w:sz w:val="20"/>
          <w:szCs w:val="20"/>
          <w:lang w:val="fr-FR"/>
        </w:rPr>
        <w:t xml:space="preserve"> si </w:t>
      </w:r>
      <w:proofErr w:type="spellStart"/>
      <w:r w:rsidR="00C41D1A" w:rsidRPr="00DB4B5C">
        <w:rPr>
          <w:sz w:val="20"/>
          <w:szCs w:val="20"/>
          <w:lang w:val="fr-FR"/>
        </w:rPr>
        <w:t>a</w:t>
      </w:r>
      <w:proofErr w:type="spellEnd"/>
      <w:r w:rsidR="00C41D1A" w:rsidRPr="00DB4B5C">
        <w:rPr>
          <w:sz w:val="20"/>
          <w:szCs w:val="20"/>
          <w:lang w:val="fr-FR"/>
        </w:rPr>
        <w:t xml:space="preserve"> </w:t>
      </w:r>
      <w:proofErr w:type="spellStart"/>
      <w:r w:rsidR="00C41D1A" w:rsidRPr="00DB4B5C">
        <w:rPr>
          <w:sz w:val="20"/>
          <w:szCs w:val="20"/>
          <w:lang w:val="fr-FR"/>
        </w:rPr>
        <w:t>tuturor</w:t>
      </w:r>
      <w:proofErr w:type="spellEnd"/>
      <w:r w:rsidR="00C41D1A" w:rsidRPr="00DB4B5C">
        <w:rPr>
          <w:sz w:val="20"/>
          <w:szCs w:val="20"/>
          <w:lang w:val="fr-FR"/>
        </w:rPr>
        <w:t xml:space="preserve"> </w:t>
      </w:r>
      <w:proofErr w:type="spellStart"/>
      <w:r w:rsidR="00C41D1A" w:rsidRPr="00DB4B5C">
        <w:rPr>
          <w:sz w:val="20"/>
          <w:szCs w:val="20"/>
          <w:lang w:val="fr-FR"/>
        </w:rPr>
        <w:t>neconformitatilor</w:t>
      </w:r>
      <w:proofErr w:type="spellEnd"/>
      <w:r w:rsidR="00C41D1A" w:rsidRPr="00DB4B5C">
        <w:rPr>
          <w:sz w:val="20"/>
          <w:szCs w:val="20"/>
          <w:lang w:val="fr-FR"/>
        </w:rPr>
        <w:t xml:space="preserve"> </w:t>
      </w:r>
      <w:proofErr w:type="spellStart"/>
      <w:r w:rsidR="00C41D1A" w:rsidRPr="00DB4B5C">
        <w:rPr>
          <w:sz w:val="20"/>
          <w:szCs w:val="20"/>
          <w:lang w:val="fr-FR"/>
        </w:rPr>
        <w:t>constatate</w:t>
      </w:r>
      <w:proofErr w:type="spellEnd"/>
      <w:r w:rsidR="00C41D1A" w:rsidRPr="00DB4B5C">
        <w:rPr>
          <w:sz w:val="20"/>
          <w:szCs w:val="20"/>
          <w:lang w:val="fr-FR"/>
        </w:rPr>
        <w:t xml:space="preserve"> in </w:t>
      </w:r>
      <w:proofErr w:type="spellStart"/>
      <w:r w:rsidR="00C41D1A" w:rsidRPr="00DB4B5C">
        <w:rPr>
          <w:sz w:val="20"/>
          <w:szCs w:val="20"/>
          <w:lang w:val="fr-FR"/>
        </w:rPr>
        <w:t>urma</w:t>
      </w:r>
      <w:proofErr w:type="spellEnd"/>
      <w:r w:rsidR="00C41D1A" w:rsidRPr="00DB4B5C">
        <w:rPr>
          <w:sz w:val="20"/>
          <w:szCs w:val="20"/>
          <w:lang w:val="fr-FR"/>
        </w:rPr>
        <w:t xml:space="preserve"> </w:t>
      </w:r>
      <w:proofErr w:type="spellStart"/>
      <w:proofErr w:type="gramStart"/>
      <w:r w:rsidR="00C41D1A" w:rsidRPr="00DB4B5C">
        <w:rPr>
          <w:sz w:val="20"/>
          <w:szCs w:val="20"/>
          <w:lang w:val="fr-FR"/>
        </w:rPr>
        <w:t>verificarilor</w:t>
      </w:r>
      <w:proofErr w:type="spellEnd"/>
      <w:r w:rsidR="00A96DF4" w:rsidRPr="00DB4B5C">
        <w:rPr>
          <w:sz w:val="20"/>
          <w:szCs w:val="20"/>
          <w:lang w:val="fr-FR"/>
        </w:rPr>
        <w:t>;</w:t>
      </w:r>
      <w:proofErr w:type="gramEnd"/>
    </w:p>
    <w:p w14:paraId="69B2768C" w14:textId="315B6A6D" w:rsidR="0063008D" w:rsidRPr="00DB4B5C" w:rsidRDefault="0063008D" w:rsidP="0063008D">
      <w:pPr>
        <w:spacing w:line="276" w:lineRule="auto"/>
        <w:ind w:firstLine="671"/>
        <w:jc w:val="both"/>
        <w:rPr>
          <w:sz w:val="20"/>
          <w:szCs w:val="20"/>
          <w:lang w:val="fr-FR"/>
        </w:rPr>
      </w:pPr>
      <w:r w:rsidRPr="00DB4B5C">
        <w:rPr>
          <w:sz w:val="20"/>
          <w:szCs w:val="20"/>
          <w:lang w:val="fr-FR"/>
        </w:rPr>
        <w:t>5.</w:t>
      </w:r>
      <w:r w:rsidR="00C552CB">
        <w:rPr>
          <w:sz w:val="20"/>
          <w:szCs w:val="20"/>
          <w:lang w:val="fr-FR"/>
        </w:rPr>
        <w:t xml:space="preserve"> </w:t>
      </w:r>
      <w:proofErr w:type="spellStart"/>
      <w:r w:rsidR="00BB2155" w:rsidRPr="00DB4B5C">
        <w:rPr>
          <w:sz w:val="20"/>
          <w:szCs w:val="20"/>
          <w:lang w:val="fr-FR"/>
        </w:rPr>
        <w:t>Consemnarea</w:t>
      </w:r>
      <w:proofErr w:type="spellEnd"/>
      <w:r w:rsidR="00BB2155" w:rsidRPr="00DB4B5C">
        <w:rPr>
          <w:sz w:val="20"/>
          <w:szCs w:val="20"/>
          <w:lang w:val="fr-FR"/>
        </w:rPr>
        <w:t xml:space="preserve"> </w:t>
      </w:r>
      <w:proofErr w:type="spellStart"/>
      <w:r w:rsidR="00BB2155" w:rsidRPr="00DB4B5C">
        <w:rPr>
          <w:sz w:val="20"/>
          <w:szCs w:val="20"/>
          <w:lang w:val="fr-FR"/>
        </w:rPr>
        <w:t>neconformitatilor</w:t>
      </w:r>
      <w:proofErr w:type="spellEnd"/>
      <w:r w:rsidR="00BB2155" w:rsidRPr="00DB4B5C">
        <w:rPr>
          <w:sz w:val="20"/>
          <w:szCs w:val="20"/>
          <w:lang w:val="fr-FR"/>
        </w:rPr>
        <w:t xml:space="preserve"> </w:t>
      </w:r>
      <w:proofErr w:type="spellStart"/>
      <w:r w:rsidR="00BB2155" w:rsidRPr="00DB4B5C">
        <w:rPr>
          <w:sz w:val="20"/>
          <w:szCs w:val="20"/>
          <w:lang w:val="fr-FR"/>
        </w:rPr>
        <w:t>constatate</w:t>
      </w:r>
      <w:proofErr w:type="spellEnd"/>
      <w:r w:rsidR="00BB2155" w:rsidRPr="00DB4B5C">
        <w:rPr>
          <w:sz w:val="20"/>
          <w:szCs w:val="20"/>
          <w:lang w:val="fr-FR"/>
        </w:rPr>
        <w:t xml:space="preserve"> in </w:t>
      </w:r>
      <w:proofErr w:type="spellStart"/>
      <w:r w:rsidR="00BB2155" w:rsidRPr="00DB4B5C">
        <w:rPr>
          <w:sz w:val="20"/>
          <w:szCs w:val="20"/>
          <w:lang w:val="fr-FR"/>
        </w:rPr>
        <w:t>jurnalul</w:t>
      </w:r>
      <w:proofErr w:type="spellEnd"/>
      <w:r w:rsidR="00BB2155" w:rsidRPr="00DB4B5C">
        <w:rPr>
          <w:sz w:val="20"/>
          <w:szCs w:val="20"/>
          <w:lang w:val="fr-FR"/>
        </w:rPr>
        <w:t xml:space="preserve"> de service, </w:t>
      </w:r>
      <w:proofErr w:type="spellStart"/>
      <w:r w:rsidR="00BB2155" w:rsidRPr="00DB4B5C">
        <w:rPr>
          <w:sz w:val="20"/>
          <w:szCs w:val="20"/>
          <w:lang w:val="fr-FR"/>
        </w:rPr>
        <w:t>predat</w:t>
      </w:r>
      <w:proofErr w:type="spellEnd"/>
      <w:r w:rsidR="00BB2155" w:rsidRPr="00DB4B5C">
        <w:rPr>
          <w:sz w:val="20"/>
          <w:szCs w:val="20"/>
          <w:lang w:val="fr-FR"/>
        </w:rPr>
        <w:t xml:space="preserve"> de </w:t>
      </w:r>
      <w:proofErr w:type="spellStart"/>
      <w:r w:rsidR="00BB2155" w:rsidRPr="00DB4B5C">
        <w:rPr>
          <w:sz w:val="20"/>
          <w:szCs w:val="20"/>
          <w:lang w:val="fr-FR"/>
        </w:rPr>
        <w:t>societatea</w:t>
      </w:r>
      <w:proofErr w:type="spellEnd"/>
      <w:r w:rsidR="00BB2155" w:rsidRPr="00DB4B5C">
        <w:rPr>
          <w:sz w:val="20"/>
          <w:szCs w:val="20"/>
          <w:lang w:val="fr-FR"/>
        </w:rPr>
        <w:t xml:space="preserve"> </w:t>
      </w:r>
      <w:proofErr w:type="spellStart"/>
      <w:r w:rsidR="00BB2155" w:rsidRPr="00DB4B5C">
        <w:rPr>
          <w:sz w:val="20"/>
          <w:szCs w:val="20"/>
          <w:lang w:val="fr-FR"/>
        </w:rPr>
        <w:t>prestatoare</w:t>
      </w:r>
      <w:proofErr w:type="spellEnd"/>
      <w:r w:rsidR="00BB2155" w:rsidRPr="00DB4B5C">
        <w:rPr>
          <w:sz w:val="20"/>
          <w:szCs w:val="20"/>
          <w:lang w:val="fr-FR"/>
        </w:rPr>
        <w:t xml:space="preserve"> </w:t>
      </w:r>
      <w:proofErr w:type="spellStart"/>
      <w:r w:rsidR="00BB2155" w:rsidRPr="00DB4B5C">
        <w:rPr>
          <w:sz w:val="20"/>
          <w:szCs w:val="20"/>
          <w:lang w:val="fr-FR"/>
        </w:rPr>
        <w:t>achizitorului</w:t>
      </w:r>
      <w:proofErr w:type="spellEnd"/>
      <w:r w:rsidR="00BB2155" w:rsidRPr="00DB4B5C">
        <w:rPr>
          <w:sz w:val="20"/>
          <w:szCs w:val="20"/>
          <w:lang w:val="fr-FR"/>
        </w:rPr>
        <w:t xml:space="preserve"> la </w:t>
      </w:r>
      <w:proofErr w:type="spellStart"/>
      <w:r w:rsidR="00BB2155" w:rsidRPr="00DB4B5C">
        <w:rPr>
          <w:sz w:val="20"/>
          <w:szCs w:val="20"/>
          <w:lang w:val="fr-FR"/>
        </w:rPr>
        <w:t>momentul</w:t>
      </w:r>
      <w:proofErr w:type="spellEnd"/>
      <w:r w:rsidR="00BB2155" w:rsidRPr="00DB4B5C">
        <w:rPr>
          <w:sz w:val="20"/>
          <w:szCs w:val="20"/>
          <w:lang w:val="fr-FR"/>
        </w:rPr>
        <w:t xml:space="preserve"> </w:t>
      </w:r>
      <w:proofErr w:type="spellStart"/>
      <w:r w:rsidR="00BB2155" w:rsidRPr="00DB4B5C">
        <w:rPr>
          <w:sz w:val="20"/>
          <w:szCs w:val="20"/>
          <w:lang w:val="fr-FR"/>
        </w:rPr>
        <w:t>efectuarii</w:t>
      </w:r>
      <w:proofErr w:type="spellEnd"/>
      <w:r w:rsidR="00BB2155" w:rsidRPr="00DB4B5C">
        <w:rPr>
          <w:sz w:val="20"/>
          <w:szCs w:val="20"/>
          <w:lang w:val="fr-FR"/>
        </w:rPr>
        <w:t xml:space="preserve"> </w:t>
      </w:r>
      <w:proofErr w:type="spellStart"/>
      <w:r w:rsidR="00BB2155" w:rsidRPr="00DB4B5C">
        <w:rPr>
          <w:sz w:val="20"/>
          <w:szCs w:val="20"/>
          <w:lang w:val="fr-FR"/>
        </w:rPr>
        <w:t>primei</w:t>
      </w:r>
      <w:proofErr w:type="spellEnd"/>
      <w:r w:rsidR="00BB2155" w:rsidRPr="00DB4B5C">
        <w:rPr>
          <w:sz w:val="20"/>
          <w:szCs w:val="20"/>
          <w:lang w:val="fr-FR"/>
        </w:rPr>
        <w:t xml:space="preserve"> </w:t>
      </w:r>
      <w:proofErr w:type="spellStart"/>
      <w:r w:rsidR="00BB2155" w:rsidRPr="00DB4B5C">
        <w:rPr>
          <w:sz w:val="20"/>
          <w:szCs w:val="20"/>
          <w:lang w:val="fr-FR"/>
        </w:rPr>
        <w:t>interventii</w:t>
      </w:r>
      <w:proofErr w:type="spellEnd"/>
      <w:r w:rsidR="00BB2155" w:rsidRPr="00DB4B5C">
        <w:rPr>
          <w:sz w:val="20"/>
          <w:szCs w:val="20"/>
          <w:lang w:val="fr-FR"/>
        </w:rPr>
        <w:t xml:space="preserve"> </w:t>
      </w:r>
      <w:proofErr w:type="spellStart"/>
      <w:r w:rsidR="00BB2155" w:rsidRPr="00DB4B5C">
        <w:rPr>
          <w:sz w:val="20"/>
          <w:szCs w:val="20"/>
          <w:lang w:val="fr-FR"/>
        </w:rPr>
        <w:t>tehnice</w:t>
      </w:r>
      <w:proofErr w:type="spellEnd"/>
      <w:r w:rsidR="00BB2155" w:rsidRPr="00DB4B5C">
        <w:rPr>
          <w:sz w:val="20"/>
          <w:szCs w:val="20"/>
          <w:lang w:val="fr-FR"/>
        </w:rPr>
        <w:t>.</w:t>
      </w:r>
    </w:p>
    <w:p w14:paraId="76D3901E" w14:textId="77777777" w:rsidR="0063008D" w:rsidRPr="0063008D" w:rsidRDefault="0063008D" w:rsidP="0063008D">
      <w:pPr>
        <w:spacing w:line="276" w:lineRule="auto"/>
        <w:ind w:firstLine="671"/>
        <w:jc w:val="both"/>
        <w:rPr>
          <w:sz w:val="22"/>
          <w:szCs w:val="22"/>
          <w:lang w:val="fr-FR"/>
        </w:rPr>
      </w:pPr>
    </w:p>
    <w:bookmarkEnd w:id="3"/>
    <w:p w14:paraId="4CDAA1D8" w14:textId="63B52927" w:rsidR="00C41D1A" w:rsidRPr="004306BF" w:rsidRDefault="00C41D1A" w:rsidP="00C41D1A">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sidR="005F4C2A">
        <w:rPr>
          <w:b/>
          <w:sz w:val="20"/>
          <w:szCs w:val="20"/>
        </w:rPr>
        <w:t xml:space="preserve">      </w:t>
      </w:r>
      <w:r w:rsidRPr="004306BF">
        <w:rPr>
          <w:b/>
          <w:sz w:val="20"/>
          <w:szCs w:val="20"/>
        </w:rPr>
        <w:t xml:space="preserve">PRESTATOR           </w:t>
      </w:r>
    </w:p>
    <w:p w14:paraId="7A7FC14B" w14:textId="77777777" w:rsidR="00C41D1A" w:rsidRPr="004306BF" w:rsidRDefault="00C41D1A" w:rsidP="00C41D1A">
      <w:pPr>
        <w:tabs>
          <w:tab w:val="left" w:pos="709"/>
        </w:tabs>
        <w:jc w:val="both"/>
        <w:rPr>
          <w:b/>
          <w:sz w:val="20"/>
          <w:szCs w:val="20"/>
        </w:rPr>
      </w:pPr>
      <w:r w:rsidRPr="004306BF">
        <w:rPr>
          <w:b/>
          <w:sz w:val="20"/>
          <w:szCs w:val="20"/>
        </w:rPr>
        <w:t>ADMINISTRATIA DOMENIULUI PUBLIC                                        S.C. GUARD ONE 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07B49F9C" w14:textId="77777777" w:rsidR="00DB4B5C" w:rsidRPr="004306BF" w:rsidRDefault="00DB4B5C" w:rsidP="00C41D1A">
      <w:pPr>
        <w:tabs>
          <w:tab w:val="left" w:pos="709"/>
        </w:tabs>
        <w:jc w:val="both"/>
        <w:rPr>
          <w:b/>
          <w:sz w:val="20"/>
          <w:szCs w:val="20"/>
        </w:rPr>
      </w:pPr>
    </w:p>
    <w:p w14:paraId="09E86990" w14:textId="77777777" w:rsidR="00C41D1A" w:rsidRPr="004306BF" w:rsidRDefault="00C41D1A" w:rsidP="00C41D1A">
      <w:pPr>
        <w:tabs>
          <w:tab w:val="left" w:pos="709"/>
        </w:tabs>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p w14:paraId="648ED23F" w14:textId="56BEF05D" w:rsidR="00D12F06" w:rsidRDefault="00C41D1A" w:rsidP="00C41D1A">
      <w:pPr>
        <w:tabs>
          <w:tab w:val="left" w:pos="709"/>
        </w:tabs>
        <w:jc w:val="both"/>
        <w:rPr>
          <w:bCs/>
          <w:kern w:val="28"/>
          <w:sz w:val="22"/>
          <w:szCs w:val="22"/>
        </w:rPr>
      </w:pPr>
      <w:r w:rsidRPr="00C41D1A">
        <w:rPr>
          <w:b/>
          <w:sz w:val="22"/>
          <w:szCs w:val="22"/>
        </w:rPr>
        <w:t xml:space="preserve">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590E" w14:textId="77777777" w:rsidR="000D48BF" w:rsidRDefault="000D48BF" w:rsidP="00C52DA4">
      <w:r>
        <w:separator/>
      </w:r>
    </w:p>
  </w:endnote>
  <w:endnote w:type="continuationSeparator" w:id="0">
    <w:p w14:paraId="2C6502C4" w14:textId="77777777" w:rsidR="000D48BF" w:rsidRDefault="000D48B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7863" w14:textId="77777777" w:rsidR="000D48BF" w:rsidRDefault="000D48BF" w:rsidP="00C52DA4">
      <w:r>
        <w:separator/>
      </w:r>
    </w:p>
  </w:footnote>
  <w:footnote w:type="continuationSeparator" w:id="0">
    <w:p w14:paraId="7EEA3604" w14:textId="77777777" w:rsidR="000D48BF" w:rsidRDefault="000D48B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461058">
    <w:abstractNumId w:val="1"/>
  </w:num>
  <w:num w:numId="2" w16cid:durableId="431322892">
    <w:abstractNumId w:val="2"/>
  </w:num>
  <w:num w:numId="3" w16cid:durableId="62693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90650"/>
    <w:rsid w:val="000B4BD2"/>
    <w:rsid w:val="000D48BF"/>
    <w:rsid w:val="00100CE9"/>
    <w:rsid w:val="00106251"/>
    <w:rsid w:val="00123CAC"/>
    <w:rsid w:val="001247CB"/>
    <w:rsid w:val="00156490"/>
    <w:rsid w:val="0015751C"/>
    <w:rsid w:val="00157F18"/>
    <w:rsid w:val="00161FCF"/>
    <w:rsid w:val="00183D2E"/>
    <w:rsid w:val="001B47B6"/>
    <w:rsid w:val="001F6414"/>
    <w:rsid w:val="002317B3"/>
    <w:rsid w:val="00253304"/>
    <w:rsid w:val="00267D8A"/>
    <w:rsid w:val="00277446"/>
    <w:rsid w:val="002852F1"/>
    <w:rsid w:val="002912E9"/>
    <w:rsid w:val="00292CD9"/>
    <w:rsid w:val="002B5363"/>
    <w:rsid w:val="002C2DF0"/>
    <w:rsid w:val="002D4A9B"/>
    <w:rsid w:val="002E28DB"/>
    <w:rsid w:val="00335683"/>
    <w:rsid w:val="00353EF6"/>
    <w:rsid w:val="003614CB"/>
    <w:rsid w:val="00372690"/>
    <w:rsid w:val="00380562"/>
    <w:rsid w:val="003870E1"/>
    <w:rsid w:val="003A385B"/>
    <w:rsid w:val="003C1BCB"/>
    <w:rsid w:val="003C4C30"/>
    <w:rsid w:val="003D4BB0"/>
    <w:rsid w:val="003E2A1A"/>
    <w:rsid w:val="0040267A"/>
    <w:rsid w:val="004306BF"/>
    <w:rsid w:val="00441B25"/>
    <w:rsid w:val="00442DFD"/>
    <w:rsid w:val="004816BC"/>
    <w:rsid w:val="00484D71"/>
    <w:rsid w:val="00491C2C"/>
    <w:rsid w:val="004B362C"/>
    <w:rsid w:val="004D4596"/>
    <w:rsid w:val="004E1373"/>
    <w:rsid w:val="004E2993"/>
    <w:rsid w:val="004F20E5"/>
    <w:rsid w:val="00513C78"/>
    <w:rsid w:val="0052597F"/>
    <w:rsid w:val="00527CC5"/>
    <w:rsid w:val="0056020F"/>
    <w:rsid w:val="0056157A"/>
    <w:rsid w:val="00566634"/>
    <w:rsid w:val="005873FE"/>
    <w:rsid w:val="00596EC9"/>
    <w:rsid w:val="005D016B"/>
    <w:rsid w:val="005E2FD8"/>
    <w:rsid w:val="005F4C2A"/>
    <w:rsid w:val="005F5BF3"/>
    <w:rsid w:val="00601D03"/>
    <w:rsid w:val="00611E7F"/>
    <w:rsid w:val="0062639C"/>
    <w:rsid w:val="0063008D"/>
    <w:rsid w:val="00642F01"/>
    <w:rsid w:val="00660A84"/>
    <w:rsid w:val="00673B31"/>
    <w:rsid w:val="006867FD"/>
    <w:rsid w:val="006A48D4"/>
    <w:rsid w:val="006B488D"/>
    <w:rsid w:val="006C5CC5"/>
    <w:rsid w:val="006D55AA"/>
    <w:rsid w:val="006E4AFD"/>
    <w:rsid w:val="006E6A10"/>
    <w:rsid w:val="006E6AB9"/>
    <w:rsid w:val="006F7899"/>
    <w:rsid w:val="00731299"/>
    <w:rsid w:val="007315CC"/>
    <w:rsid w:val="00737CFD"/>
    <w:rsid w:val="007414E4"/>
    <w:rsid w:val="00762284"/>
    <w:rsid w:val="00765C8A"/>
    <w:rsid w:val="007700E9"/>
    <w:rsid w:val="00770656"/>
    <w:rsid w:val="00793DB5"/>
    <w:rsid w:val="007B1F34"/>
    <w:rsid w:val="007B4673"/>
    <w:rsid w:val="007B592C"/>
    <w:rsid w:val="007B752D"/>
    <w:rsid w:val="007C4A8D"/>
    <w:rsid w:val="007E7FF2"/>
    <w:rsid w:val="007F22FF"/>
    <w:rsid w:val="00803D4B"/>
    <w:rsid w:val="00805FDA"/>
    <w:rsid w:val="00840A01"/>
    <w:rsid w:val="00884957"/>
    <w:rsid w:val="0089082C"/>
    <w:rsid w:val="00895BA0"/>
    <w:rsid w:val="008C255D"/>
    <w:rsid w:val="008D7CC0"/>
    <w:rsid w:val="008F147F"/>
    <w:rsid w:val="00901B0D"/>
    <w:rsid w:val="00903940"/>
    <w:rsid w:val="00904B78"/>
    <w:rsid w:val="00905F89"/>
    <w:rsid w:val="00935152"/>
    <w:rsid w:val="00957523"/>
    <w:rsid w:val="00993F9E"/>
    <w:rsid w:val="009A6E4A"/>
    <w:rsid w:val="009C363C"/>
    <w:rsid w:val="009C4436"/>
    <w:rsid w:val="009D1860"/>
    <w:rsid w:val="009D59AF"/>
    <w:rsid w:val="00A02867"/>
    <w:rsid w:val="00A04828"/>
    <w:rsid w:val="00A175E1"/>
    <w:rsid w:val="00A25066"/>
    <w:rsid w:val="00A37FF4"/>
    <w:rsid w:val="00A4492A"/>
    <w:rsid w:val="00A83743"/>
    <w:rsid w:val="00A96DF4"/>
    <w:rsid w:val="00AA2E25"/>
    <w:rsid w:val="00AB4395"/>
    <w:rsid w:val="00AE1E1E"/>
    <w:rsid w:val="00B0260B"/>
    <w:rsid w:val="00B4120E"/>
    <w:rsid w:val="00B56DE6"/>
    <w:rsid w:val="00B67D09"/>
    <w:rsid w:val="00B90D03"/>
    <w:rsid w:val="00B93147"/>
    <w:rsid w:val="00B96B9C"/>
    <w:rsid w:val="00BB2155"/>
    <w:rsid w:val="00BE300C"/>
    <w:rsid w:val="00BE4AF2"/>
    <w:rsid w:val="00C3355C"/>
    <w:rsid w:val="00C34A24"/>
    <w:rsid w:val="00C41D1A"/>
    <w:rsid w:val="00C4330E"/>
    <w:rsid w:val="00C510B6"/>
    <w:rsid w:val="00C52DA4"/>
    <w:rsid w:val="00C552CB"/>
    <w:rsid w:val="00C71717"/>
    <w:rsid w:val="00C72378"/>
    <w:rsid w:val="00C838E2"/>
    <w:rsid w:val="00C93C30"/>
    <w:rsid w:val="00CB4772"/>
    <w:rsid w:val="00CF6B17"/>
    <w:rsid w:val="00D050AE"/>
    <w:rsid w:val="00D06733"/>
    <w:rsid w:val="00D06793"/>
    <w:rsid w:val="00D104AC"/>
    <w:rsid w:val="00D12F06"/>
    <w:rsid w:val="00D30FD3"/>
    <w:rsid w:val="00D362B0"/>
    <w:rsid w:val="00D36E40"/>
    <w:rsid w:val="00D62280"/>
    <w:rsid w:val="00D81778"/>
    <w:rsid w:val="00D8504E"/>
    <w:rsid w:val="00D90ABE"/>
    <w:rsid w:val="00DA1258"/>
    <w:rsid w:val="00DA773B"/>
    <w:rsid w:val="00DB4B5C"/>
    <w:rsid w:val="00DC3AD3"/>
    <w:rsid w:val="00DC5C6B"/>
    <w:rsid w:val="00DD1B1E"/>
    <w:rsid w:val="00DE5C6E"/>
    <w:rsid w:val="00DF6FDD"/>
    <w:rsid w:val="00E02D42"/>
    <w:rsid w:val="00E15EDE"/>
    <w:rsid w:val="00E222B3"/>
    <w:rsid w:val="00E40F24"/>
    <w:rsid w:val="00E67D1E"/>
    <w:rsid w:val="00E82161"/>
    <w:rsid w:val="00E82489"/>
    <w:rsid w:val="00EB3136"/>
    <w:rsid w:val="00EC59B2"/>
    <w:rsid w:val="00ED39E6"/>
    <w:rsid w:val="00EE7111"/>
    <w:rsid w:val="00EF33D6"/>
    <w:rsid w:val="00F06107"/>
    <w:rsid w:val="00F076F9"/>
    <w:rsid w:val="00F231CE"/>
    <w:rsid w:val="00F2532D"/>
    <w:rsid w:val="00F44A59"/>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4095</Words>
  <Characters>23343</Characters>
  <Application>Microsoft Office Word</Application>
  <DocSecurity>0</DocSecurity>
  <Lines>194</Lines>
  <Paragraphs>54</Paragraphs>
  <ScaleCrop>false</ScaleCrop>
  <Company/>
  <LinksUpToDate>false</LinksUpToDate>
  <CharactersWithSpaces>27384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2022-09-29T08:42:00Z</dcterms:created>
  <dcterms:modified xsi:type="dcterms:W3CDTF">2022-09-29T08:42:00Z</dcterms:modified>
</cp:coreProperties>
</file>