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20A13E4" w:rsidR="003614CB" w:rsidRDefault="0037612F"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07197780">
            <wp:simplePos x="0" y="0"/>
            <wp:positionH relativeFrom="leftMargin">
              <wp:posOffset>729904</wp:posOffset>
            </wp:positionH>
            <wp:positionV relativeFrom="paragraph">
              <wp:posOffset>396</wp:posOffset>
            </wp:positionV>
            <wp:extent cx="715645" cy="73342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5645" cy="73342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g">
            <w:drawing>
              <wp:anchor distT="0" distB="0" distL="114300" distR="114300" simplePos="0" relativeHeight="251659264" behindDoc="0" locked="0" layoutInCell="1" allowOverlap="1" wp14:anchorId="53D7ECF3" wp14:editId="33D373EB">
                <wp:simplePos x="0" y="0"/>
                <wp:positionH relativeFrom="column">
                  <wp:posOffset>-438906</wp:posOffset>
                </wp:positionH>
                <wp:positionV relativeFrom="paragraph">
                  <wp:posOffset>820743</wp:posOffset>
                </wp:positionV>
                <wp:extent cx="7115175" cy="81919"/>
                <wp:effectExtent l="0" t="19050" r="28575" b="13335"/>
                <wp:wrapNone/>
                <wp:docPr id="2" name="Group 2"/>
                <wp:cNvGraphicFramePr/>
                <a:graphic xmlns:a="http://schemas.openxmlformats.org/drawingml/2006/main">
                  <a:graphicData uri="http://schemas.microsoft.com/office/word/2010/wordprocessingGroup">
                    <wpg:wgp>
                      <wpg:cNvGrpSpPr/>
                      <wpg:grpSpPr>
                        <a:xfrm>
                          <a:off x="0" y="0"/>
                          <a:ext cx="7115175" cy="81919"/>
                          <a:chOff x="0" y="0"/>
                          <a:chExt cx="7115175" cy="81919"/>
                        </a:xfrm>
                      </wpg:grpSpPr>
                      <wps:wsp>
                        <wps:cNvPr id="8" name="Line 19"/>
                        <wps:cNvCnPr>
                          <a:cxnSpLocks noChangeShapeType="1"/>
                        </wps:cNvCnPr>
                        <wps:spPr bwMode="auto">
                          <a:xfrm flipV="1">
                            <a:off x="2214" y="0"/>
                            <a:ext cx="7112961"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337" y="442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013456" id="Group 2" o:spid="_x0000_s1026" style="position:absolute;margin-left:-34.55pt;margin-top:64.65pt;width:560.25pt;height:6.45pt;z-index:251659264"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">
                <v:line id="Line 19" o:spid="_x0000_s1027" style="position:absolute;flip:y;visibility:visible;mso-wrap-style:square" from="22,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3,442" to="711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AC6D2F">
        <w:rPr>
          <w:noProof/>
          <w:lang w:val="ro-RO" w:eastAsia="ro-RO"/>
        </w:rPr>
        <mc:AlternateContent>
          <mc:Choice Requires="wps">
            <w:drawing>
              <wp:anchor distT="0" distB="0" distL="114300" distR="114300" simplePos="0" relativeHeight="251651072" behindDoc="0" locked="0" layoutInCell="1" allowOverlap="1" wp14:anchorId="6248A525" wp14:editId="4FE37EBC">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76E678" w14:textId="77777777" w:rsidR="0037612F" w:rsidRPr="0037612F" w:rsidRDefault="0037612F" w:rsidP="00AC6D2F">
      <w:pPr>
        <w:tabs>
          <w:tab w:val="center" w:pos="5112"/>
          <w:tab w:val="left" w:pos="7755"/>
        </w:tabs>
        <w:ind w:right="51"/>
        <w:jc w:val="center"/>
        <w:rPr>
          <w:b/>
          <w:sz w:val="10"/>
          <w:szCs w:val="10"/>
          <w:lang w:val="fr-FR"/>
        </w:rPr>
      </w:pPr>
    </w:p>
    <w:p w14:paraId="72D9FF90" w14:textId="770A128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5DEEDA3" w14:textId="77777777" w:rsidR="00C52C67" w:rsidRPr="00C52C67" w:rsidRDefault="00C52C67" w:rsidP="00AC6D2F">
      <w:pPr>
        <w:spacing w:line="276" w:lineRule="auto"/>
        <w:jc w:val="both"/>
        <w:rPr>
          <w:b/>
          <w:sz w:val="12"/>
          <w:szCs w:val="12"/>
          <w:lang w:val="ro-RO"/>
        </w:rPr>
      </w:pPr>
    </w:p>
    <w:p w14:paraId="267F8D9D" w14:textId="3FACA0DD"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1DF635A2"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bookmarkStart w:id="0" w:name="_Hlk74572095"/>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C301EAE" w14:textId="13337C68" w:rsidR="001B699E" w:rsidRPr="00C168AB" w:rsidRDefault="003E549E" w:rsidP="00AC6D2F">
      <w:pPr>
        <w:autoSpaceDE w:val="0"/>
        <w:autoSpaceDN w:val="0"/>
        <w:adjustRightInd w:val="0"/>
        <w:spacing w:line="276" w:lineRule="auto"/>
        <w:jc w:val="both"/>
        <w:rPr>
          <w:sz w:val="22"/>
          <w:szCs w:val="22"/>
        </w:rPr>
      </w:pPr>
      <w:r>
        <w:rPr>
          <w:b/>
          <w:bCs/>
          <w:i/>
          <w:iCs/>
          <w:sz w:val="22"/>
          <w:szCs w:val="22"/>
          <w:lang w:val="en-GB" w:eastAsia="en-GB"/>
        </w:rPr>
        <w:t>i</w:t>
      </w:r>
      <w:r w:rsidR="001B699E" w:rsidRPr="00C168AB">
        <w:rPr>
          <w:b/>
          <w:bCs/>
          <w:i/>
          <w:iCs/>
          <w:sz w:val="22"/>
          <w:szCs w:val="22"/>
          <w:lang w:val="en-GB" w:eastAsia="en-GB"/>
        </w:rPr>
        <w:t>) pre</w:t>
      </w:r>
      <w:r w:rsidR="00740CAF">
        <w:rPr>
          <w:b/>
          <w:bCs/>
          <w:i/>
          <w:iCs/>
          <w:sz w:val="22"/>
          <w:szCs w:val="22"/>
          <w:lang w:val="en-GB" w:eastAsia="en-GB"/>
        </w:rPr>
        <w:t>ț</w:t>
      </w:r>
      <w:r w:rsidR="001B699E" w:rsidRPr="00C168AB">
        <w:rPr>
          <w:b/>
          <w:bCs/>
          <w:i/>
          <w:iCs/>
          <w:sz w:val="22"/>
          <w:szCs w:val="22"/>
          <w:lang w:val="en-GB" w:eastAsia="en-GB"/>
        </w:rPr>
        <w:t xml:space="preserve">ul contractului </w:t>
      </w:r>
      <w:r w:rsidR="001B699E" w:rsidRPr="00C168AB">
        <w:rPr>
          <w:sz w:val="22"/>
          <w:szCs w:val="22"/>
          <w:lang w:val="en-GB" w:eastAsia="en-GB"/>
        </w:rPr>
        <w:t>- pre</w:t>
      </w:r>
      <w:r w:rsidR="00740CAF">
        <w:rPr>
          <w:sz w:val="22"/>
          <w:szCs w:val="22"/>
          <w:lang w:val="en-GB" w:eastAsia="en-GB"/>
        </w:rPr>
        <w:t>ț</w:t>
      </w:r>
      <w:r w:rsidR="001B699E" w:rsidRPr="00C168AB">
        <w:rPr>
          <w:sz w:val="22"/>
          <w:szCs w:val="22"/>
          <w:lang w:val="en-GB" w:eastAsia="en-GB"/>
        </w:rPr>
        <w:t>ul pl</w:t>
      </w:r>
      <w:r w:rsidR="00740CAF">
        <w:rPr>
          <w:sz w:val="22"/>
          <w:szCs w:val="22"/>
          <w:lang w:val="en-GB" w:eastAsia="en-GB"/>
        </w:rPr>
        <w:t>ă</w:t>
      </w:r>
      <w:r w:rsidR="001B699E" w:rsidRPr="00C168AB">
        <w:rPr>
          <w:sz w:val="22"/>
          <w:szCs w:val="22"/>
          <w:lang w:val="en-GB" w:eastAsia="en-GB"/>
        </w:rPr>
        <w:t>tibil Executantului de c</w:t>
      </w:r>
      <w:r w:rsidR="00740CAF">
        <w:rPr>
          <w:sz w:val="22"/>
          <w:szCs w:val="22"/>
          <w:lang w:val="en-GB" w:eastAsia="en-GB"/>
        </w:rPr>
        <w:t>ă</w:t>
      </w:r>
      <w:r w:rsidR="001B699E" w:rsidRPr="00C168AB">
        <w:rPr>
          <w:sz w:val="22"/>
          <w:szCs w:val="22"/>
          <w:lang w:val="en-GB" w:eastAsia="en-GB"/>
        </w:rPr>
        <w:t xml:space="preserve">tre Achizitor, </w:t>
      </w:r>
      <w:r w:rsidR="00740CAF">
        <w:rPr>
          <w:sz w:val="22"/>
          <w:szCs w:val="22"/>
          <w:lang w:val="en-GB" w:eastAsia="en-GB"/>
        </w:rPr>
        <w:t>î</w:t>
      </w:r>
      <w:r w:rsidR="001B699E" w:rsidRPr="00C168AB">
        <w:rPr>
          <w:sz w:val="22"/>
          <w:szCs w:val="22"/>
          <w:lang w:val="en-GB" w:eastAsia="en-GB"/>
        </w:rPr>
        <w:t xml:space="preserve">n baza contractului, pentru </w:t>
      </w:r>
      <w:r w:rsidR="00740CAF">
        <w:rPr>
          <w:sz w:val="22"/>
          <w:szCs w:val="22"/>
          <w:lang w:val="en-GB" w:eastAsia="en-GB"/>
        </w:rPr>
        <w:t>î</w:t>
      </w:r>
      <w:r w:rsidR="001B699E" w:rsidRPr="00C168AB">
        <w:rPr>
          <w:sz w:val="22"/>
          <w:szCs w:val="22"/>
          <w:lang w:val="en-GB" w:eastAsia="en-GB"/>
        </w:rPr>
        <w:t>ndeplinirea integral</w:t>
      </w:r>
      <w:r w:rsidR="00740CAF">
        <w:rPr>
          <w:sz w:val="22"/>
          <w:szCs w:val="22"/>
          <w:lang w:val="en-GB" w:eastAsia="en-GB"/>
        </w:rPr>
        <w:t>ă</w:t>
      </w:r>
      <w:r w:rsidR="001B699E" w:rsidRPr="00C168AB">
        <w:rPr>
          <w:sz w:val="22"/>
          <w:szCs w:val="22"/>
          <w:lang w:val="en-GB" w:eastAsia="en-GB"/>
        </w:rPr>
        <w:t xml:space="preserve"> </w:t>
      </w:r>
      <w:r w:rsidR="00740CAF">
        <w:rPr>
          <w:sz w:val="22"/>
          <w:szCs w:val="22"/>
          <w:lang w:val="en-GB" w:eastAsia="en-GB"/>
        </w:rPr>
        <w:t>ș</w:t>
      </w:r>
      <w:r w:rsidR="001B699E" w:rsidRPr="00C168AB">
        <w:rPr>
          <w:sz w:val="22"/>
          <w:szCs w:val="22"/>
          <w:lang w:val="en-GB" w:eastAsia="en-GB"/>
        </w:rPr>
        <w:t>i corespunz</w:t>
      </w:r>
      <w:r w:rsidR="00740CAF">
        <w:rPr>
          <w:sz w:val="22"/>
          <w:szCs w:val="22"/>
          <w:lang w:val="en-GB" w:eastAsia="en-GB"/>
        </w:rPr>
        <w:t>ă</w:t>
      </w:r>
      <w:r w:rsidR="001B699E" w:rsidRPr="00C168AB">
        <w:rPr>
          <w:sz w:val="22"/>
          <w:szCs w:val="22"/>
          <w:lang w:val="en-GB" w:eastAsia="en-GB"/>
        </w:rPr>
        <w:t>toare a tuturor obliga</w:t>
      </w:r>
      <w:r w:rsidR="00740CAF">
        <w:rPr>
          <w:sz w:val="22"/>
          <w:szCs w:val="22"/>
          <w:lang w:val="en-GB" w:eastAsia="en-GB"/>
        </w:rPr>
        <w:t>ț</w:t>
      </w:r>
      <w:r w:rsidR="001B699E" w:rsidRPr="00C168AB">
        <w:rPr>
          <w:sz w:val="22"/>
          <w:szCs w:val="22"/>
          <w:lang w:val="en-GB" w:eastAsia="en-GB"/>
        </w:rPr>
        <w:t>iilor sale, asumate prin contract;</w:t>
      </w:r>
    </w:p>
    <w:p w14:paraId="6D15DDEA" w14:textId="443F3337"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j</w:t>
      </w:r>
      <w:r w:rsidR="001B699E" w:rsidRPr="008F6890">
        <w:rPr>
          <w:b/>
          <w:bCs/>
          <w:i/>
          <w:iCs/>
          <w:sz w:val="22"/>
          <w:szCs w:val="22"/>
          <w:lang w:val="en-GB" w:eastAsia="en-GB"/>
        </w:rPr>
        <w:t>)</w:t>
      </w:r>
      <w:r w:rsidR="00C168AB">
        <w:rPr>
          <w:b/>
          <w:bCs/>
          <w:i/>
          <w:iCs/>
          <w:sz w:val="22"/>
          <w:szCs w:val="22"/>
          <w:lang w:val="en-GB" w:eastAsia="en-GB"/>
        </w:rPr>
        <w:t xml:space="preserve"> </w:t>
      </w:r>
      <w:r w:rsidR="001B699E" w:rsidRPr="008F6890">
        <w:rPr>
          <w:b/>
          <w:bCs/>
          <w:i/>
          <w:iCs/>
          <w:sz w:val="22"/>
          <w:szCs w:val="22"/>
          <w:lang w:val="en-GB" w:eastAsia="en-GB"/>
        </w:rPr>
        <w:t>propunerea financiar</w:t>
      </w:r>
      <w:r w:rsidR="00740CAF">
        <w:rPr>
          <w:b/>
          <w:bCs/>
          <w:i/>
          <w:iCs/>
          <w:sz w:val="22"/>
          <w:szCs w:val="22"/>
          <w:lang w:val="en-GB" w:eastAsia="en-GB"/>
        </w:rPr>
        <w:t>ă</w:t>
      </w:r>
      <w:r w:rsidR="001B699E" w:rsidRPr="008F6890">
        <w:rPr>
          <w:b/>
          <w:bCs/>
          <w:i/>
          <w:iCs/>
          <w:sz w:val="22"/>
          <w:szCs w:val="22"/>
          <w:lang w:val="en-GB" w:eastAsia="en-GB"/>
        </w:rPr>
        <w:t xml:space="preserve"> </w:t>
      </w:r>
      <w:r w:rsidR="001B699E" w:rsidRPr="008F6890">
        <w:rPr>
          <w:sz w:val="22"/>
          <w:szCs w:val="22"/>
          <w:lang w:val="en-GB" w:eastAsia="en-GB"/>
        </w:rPr>
        <w:t>- document al ofertei prin care se furnizeaz</w:t>
      </w:r>
      <w:r w:rsidR="00740CAF">
        <w:rPr>
          <w:sz w:val="22"/>
          <w:szCs w:val="22"/>
          <w:lang w:val="en-GB" w:eastAsia="en-GB"/>
        </w:rPr>
        <w:t>ă</w:t>
      </w:r>
      <w:r w:rsidR="001B699E" w:rsidRPr="008F6890">
        <w:rPr>
          <w:sz w:val="22"/>
          <w:szCs w:val="22"/>
          <w:lang w:val="en-GB" w:eastAsia="en-GB"/>
        </w:rPr>
        <w:t xml:space="preserve"> informa</w:t>
      </w:r>
      <w:r w:rsidR="00740CAF">
        <w:rPr>
          <w:sz w:val="22"/>
          <w:szCs w:val="22"/>
          <w:lang w:val="en-GB" w:eastAsia="en-GB"/>
        </w:rPr>
        <w:t>ț</w:t>
      </w:r>
      <w:r w:rsidR="001B699E" w:rsidRPr="008F6890">
        <w:rPr>
          <w:sz w:val="22"/>
          <w:szCs w:val="22"/>
          <w:lang w:val="en-GB" w:eastAsia="en-GB"/>
        </w:rPr>
        <w:t>iile cerute prin documentatia de atribuire cu privire la pret, tarif, alte conditii financiare si comerciale;</w:t>
      </w:r>
    </w:p>
    <w:p w14:paraId="7AEF38A4" w14:textId="5BF64D72"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propunerea tehnica </w:t>
      </w:r>
      <w:r w:rsidR="001B699E" w:rsidRPr="008F6890">
        <w:rPr>
          <w:sz w:val="22"/>
          <w:szCs w:val="22"/>
          <w:lang w:val="en-GB" w:eastAsia="en-GB"/>
        </w:rPr>
        <w:t>- document al ofertei, elaborat pe baza cerintelor din caietul de sarcini, stabilite de catre autoritatea contractanta;</w:t>
      </w:r>
    </w:p>
    <w:p w14:paraId="465CD54D" w14:textId="676EF778"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rezilierea contractului </w:t>
      </w:r>
      <w:r w:rsidR="001B699E" w:rsidRPr="008F6890">
        <w:rPr>
          <w:sz w:val="22"/>
          <w:szCs w:val="22"/>
          <w:lang w:val="en-GB" w:eastAsia="en-GB"/>
        </w:rPr>
        <w:t>- sanctiunea de drept civil care consta in desfiintarea pe viitor</w:t>
      </w:r>
      <w:r w:rsidR="001B699E">
        <w:rPr>
          <w:sz w:val="22"/>
          <w:szCs w:val="22"/>
          <w:lang w:val="en-GB" w:eastAsia="en-GB"/>
        </w:rPr>
        <w:t xml:space="preserve"> </w:t>
      </w:r>
      <w:r w:rsidR="001B699E" w:rsidRPr="008F6890">
        <w:rPr>
          <w:sz w:val="22"/>
          <w:szCs w:val="22"/>
          <w:lang w:val="en-GB" w:eastAsia="en-GB"/>
        </w:rPr>
        <w:t>a contractului de lucrari, fara ca aceasta sa aduca atingere executarii succesive a lucrarilor care au fost efectuate anterior rezilierii;</w:t>
      </w:r>
    </w:p>
    <w:p w14:paraId="726FD033" w14:textId="77A59EBF"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standarde </w:t>
      </w:r>
      <w:r w:rsidR="001B699E"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3FD6003D" w:rsidR="001B699E"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calendaristica, cu exceptia cazului in care se prevede ca este zi lucratoare; </w:t>
      </w:r>
      <w:r w:rsidR="001B699E" w:rsidRPr="008F6890">
        <w:rPr>
          <w:b/>
          <w:bCs/>
          <w:i/>
          <w:iCs/>
          <w:sz w:val="22"/>
          <w:szCs w:val="22"/>
          <w:lang w:val="en-GB" w:eastAsia="en-GB"/>
        </w:rPr>
        <w:t xml:space="preserve">luna </w:t>
      </w:r>
      <w:r w:rsidR="001B699E" w:rsidRPr="008F6890">
        <w:rPr>
          <w:sz w:val="22"/>
          <w:szCs w:val="22"/>
          <w:lang w:val="en-GB" w:eastAsia="en-GB"/>
        </w:rPr>
        <w:t xml:space="preserve">– luna calendaristica; </w:t>
      </w:r>
      <w:r w:rsidR="001B699E" w:rsidRPr="008F6890">
        <w:rPr>
          <w:b/>
          <w:bCs/>
          <w:i/>
          <w:iCs/>
          <w:sz w:val="22"/>
          <w:szCs w:val="22"/>
          <w:lang w:val="en-GB" w:eastAsia="en-GB"/>
        </w:rPr>
        <w:t xml:space="preserve">an </w:t>
      </w:r>
      <w:r w:rsidR="001B699E" w:rsidRPr="008F6890">
        <w:rPr>
          <w:sz w:val="22"/>
          <w:szCs w:val="22"/>
          <w:lang w:val="en-GB" w:eastAsia="en-GB"/>
        </w:rPr>
        <w:t>- 365 de zile.</w:t>
      </w:r>
    </w:p>
    <w:bookmarkEnd w:id="0"/>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4BF166E0"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37612F">
        <w:rPr>
          <w:b/>
          <w:i/>
          <w:sz w:val="22"/>
          <w:szCs w:val="22"/>
          <w:lang w:val="fr-FR"/>
        </w:rPr>
        <w:t>Realizare coloan</w:t>
      </w:r>
      <w:r w:rsidR="0037612F">
        <w:rPr>
          <w:b/>
          <w:i/>
          <w:sz w:val="22"/>
          <w:szCs w:val="22"/>
        </w:rPr>
        <w:t xml:space="preserve">ă de alimentare cu energie electrică și montare cutie de distribuție – </w:t>
      </w:r>
      <w:r w:rsidR="00943825">
        <w:rPr>
          <w:b/>
          <w:i/>
          <w:sz w:val="22"/>
          <w:szCs w:val="22"/>
        </w:rPr>
        <w:t>Sachelarie Visarion</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3575B8A"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943825">
        <w:rPr>
          <w:b/>
          <w:bCs/>
          <w:sz w:val="22"/>
          <w:szCs w:val="22"/>
          <w:lang w:val="it-IT"/>
        </w:rPr>
        <w:t>47</w:t>
      </w:r>
      <w:r w:rsidR="0037612F">
        <w:rPr>
          <w:b/>
          <w:bCs/>
          <w:sz w:val="22"/>
          <w:szCs w:val="22"/>
          <w:lang w:val="it-IT"/>
        </w:rPr>
        <w:t>.</w:t>
      </w:r>
      <w:r w:rsidR="00943825">
        <w:rPr>
          <w:b/>
          <w:bCs/>
          <w:sz w:val="22"/>
          <w:szCs w:val="22"/>
          <w:lang w:val="it-IT"/>
        </w:rPr>
        <w:t>873</w:t>
      </w:r>
      <w:r w:rsidRPr="00AE59EB">
        <w:rPr>
          <w:b/>
          <w:bCs/>
          <w:sz w:val="22"/>
          <w:szCs w:val="22"/>
        </w:rPr>
        <w:t>,</w:t>
      </w:r>
      <w:r w:rsidR="00943825">
        <w:rPr>
          <w:b/>
          <w:bCs/>
          <w:sz w:val="22"/>
          <w:szCs w:val="22"/>
        </w:rPr>
        <w:t>38</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943825">
        <w:rPr>
          <w:sz w:val="22"/>
          <w:szCs w:val="22"/>
          <w:lang w:val="it-IT"/>
        </w:rPr>
        <w:t>9</w:t>
      </w:r>
      <w:r w:rsidR="0037612F">
        <w:rPr>
          <w:sz w:val="22"/>
          <w:szCs w:val="22"/>
          <w:lang w:val="it-IT"/>
        </w:rPr>
        <w:t>.0</w:t>
      </w:r>
      <w:r w:rsidR="00943825">
        <w:rPr>
          <w:sz w:val="22"/>
          <w:szCs w:val="22"/>
          <w:lang w:val="it-IT"/>
        </w:rPr>
        <w:t>95</w:t>
      </w:r>
      <w:r w:rsidR="0037612F">
        <w:rPr>
          <w:sz w:val="22"/>
          <w:szCs w:val="22"/>
          <w:lang w:val="it-IT"/>
        </w:rPr>
        <w:t>,9</w:t>
      </w:r>
      <w:r w:rsidR="00943825">
        <w:rPr>
          <w:sz w:val="22"/>
          <w:szCs w:val="22"/>
          <w:lang w:val="it-IT"/>
        </w:rPr>
        <w:t>4</w:t>
      </w:r>
      <w:r w:rsidRPr="00507529">
        <w:rPr>
          <w:sz w:val="22"/>
          <w:szCs w:val="22"/>
          <w:lang w:val="it-IT"/>
        </w:rPr>
        <w:t xml:space="preserve"> lei, respectiv </w:t>
      </w:r>
      <w:r w:rsidR="00943825">
        <w:rPr>
          <w:b/>
          <w:bCs/>
          <w:sz w:val="22"/>
          <w:szCs w:val="22"/>
          <w:lang w:val="it-IT"/>
        </w:rPr>
        <w:t>56</w:t>
      </w:r>
      <w:r w:rsidRPr="00507529">
        <w:rPr>
          <w:b/>
          <w:bCs/>
          <w:sz w:val="22"/>
          <w:szCs w:val="22"/>
          <w:lang w:val="it-IT"/>
        </w:rPr>
        <w:t>.</w:t>
      </w:r>
      <w:r w:rsidR="00943825">
        <w:rPr>
          <w:b/>
          <w:bCs/>
          <w:sz w:val="22"/>
          <w:szCs w:val="22"/>
          <w:lang w:val="it-IT"/>
        </w:rPr>
        <w:t>969</w:t>
      </w:r>
      <w:r w:rsidRPr="00507529">
        <w:rPr>
          <w:b/>
          <w:bCs/>
          <w:sz w:val="22"/>
          <w:szCs w:val="22"/>
          <w:lang w:val="it-IT"/>
        </w:rPr>
        <w:t>,</w:t>
      </w:r>
      <w:r w:rsidR="00943825">
        <w:rPr>
          <w:b/>
          <w:bCs/>
          <w:sz w:val="22"/>
          <w:szCs w:val="22"/>
          <w:lang w:val="it-IT"/>
        </w:rPr>
        <w:t>32</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6CD4A953"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943825">
        <w:rPr>
          <w:color w:val="000000"/>
          <w:sz w:val="22"/>
          <w:szCs w:val="22"/>
        </w:rPr>
        <w:t>6</w:t>
      </w:r>
      <w:r w:rsidRPr="00507529">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0467DB4C"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w:t>
      </w:r>
      <w:r w:rsidR="00082599">
        <w:rPr>
          <w:color w:val="000000"/>
          <w:sz w:val="22"/>
          <w:szCs w:val="22"/>
        </w:rPr>
        <w:t xml:space="preserve"> realizarea unei coloane electrice și montarea unei cutii de distribuție pentru conectarea diversilor consumatori </w:t>
      </w:r>
      <w:r w:rsidR="00943825">
        <w:rPr>
          <w:color w:val="000000"/>
          <w:sz w:val="22"/>
          <w:szCs w:val="22"/>
        </w:rPr>
        <w:t>pentru locul de</w:t>
      </w:r>
      <w:r w:rsidR="00266ACE">
        <w:rPr>
          <w:color w:val="000000"/>
          <w:sz w:val="22"/>
          <w:szCs w:val="22"/>
        </w:rPr>
        <w:t xml:space="preserve"> joaca Sachelarie Visarion</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D447F0D"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182A2B">
        <w:rPr>
          <w:sz w:val="22"/>
          <w:szCs w:val="22"/>
        </w:rPr>
        <w:t>ă</w:t>
      </w:r>
      <w:r>
        <w:rPr>
          <w:sz w:val="22"/>
          <w:szCs w:val="22"/>
        </w:rPr>
        <w:t>;</w:t>
      </w:r>
    </w:p>
    <w:p w14:paraId="1161A4CB" w14:textId="64A940E3"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4C2B29EB" w14:textId="02682B5E" w:rsidR="00182A2B" w:rsidRDefault="00182A2B"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66454F2"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9.1. Executantul are obligaţia de a executa</w:t>
      </w:r>
      <w:r w:rsidR="00082599">
        <w:rPr>
          <w:color w:val="000000"/>
          <w:sz w:val="22"/>
          <w:szCs w:val="22"/>
        </w:rPr>
        <w:t xml:space="preserve"> lucrarile care fac obiectul prezentului contract</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0BBF2DE6" w14:textId="77777777" w:rsidR="00C52C67" w:rsidRDefault="00C52C67" w:rsidP="00AC6D2F">
      <w:pPr>
        <w:spacing w:line="276" w:lineRule="auto"/>
        <w:jc w:val="both"/>
        <w:rPr>
          <w:color w:val="000000"/>
          <w:sz w:val="22"/>
          <w:szCs w:val="22"/>
        </w:rPr>
      </w:pPr>
    </w:p>
    <w:p w14:paraId="65F69CFE" w14:textId="0CF41B12"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2AD370E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082599">
        <w:rPr>
          <w:color w:val="000000"/>
          <w:sz w:val="22"/>
          <w:szCs w:val="22"/>
        </w:rPr>
        <w:t>ă</w:t>
      </w:r>
      <w:r w:rsidRPr="00AC09BE">
        <w:rPr>
          <w:color w:val="000000"/>
          <w:sz w:val="22"/>
          <w:szCs w:val="22"/>
        </w:rPr>
        <w:t xml:space="preserve">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B49CFA0"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w:t>
      </w:r>
      <w:r w:rsidR="004904A5">
        <w:rPr>
          <w:i/>
          <w:iCs/>
          <w:color w:val="000000"/>
          <w:sz w:val="22"/>
          <w:szCs w:val="22"/>
        </w:rPr>
        <w:t>ă</w:t>
      </w:r>
      <w:r w:rsidRPr="007A3C75">
        <w:rPr>
          <w:i/>
          <w:iCs/>
          <w:color w:val="000000"/>
          <w:sz w:val="22"/>
          <w:szCs w:val="22"/>
        </w:rPr>
        <w:t xml:space="preserve"> execu</w:t>
      </w:r>
      <w:r w:rsidR="004904A5">
        <w:rPr>
          <w:i/>
          <w:iCs/>
          <w:color w:val="000000"/>
          <w:sz w:val="22"/>
          <w:szCs w:val="22"/>
        </w:rPr>
        <w:t>ț</w:t>
      </w:r>
      <w:r w:rsidRPr="007A3C75">
        <w:rPr>
          <w:i/>
          <w:iCs/>
          <w:color w:val="000000"/>
          <w:sz w:val="22"/>
          <w:szCs w:val="22"/>
        </w:rPr>
        <w:t>ie</w:t>
      </w:r>
      <w:r w:rsidRPr="00935796">
        <w:rPr>
          <w:color w:val="000000"/>
          <w:sz w:val="22"/>
          <w:szCs w:val="22"/>
        </w:rPr>
        <w:t xml:space="preserve"> </w:t>
      </w:r>
    </w:p>
    <w:p w14:paraId="6FE51303" w14:textId="663A693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w:t>
      </w:r>
      <w:r w:rsidR="004904A5">
        <w:rPr>
          <w:color w:val="000000"/>
          <w:sz w:val="22"/>
          <w:szCs w:val="22"/>
        </w:rPr>
        <w:t>î</w:t>
      </w:r>
      <w:r w:rsidR="0051513B" w:rsidRPr="0051513B">
        <w:rPr>
          <w:color w:val="000000"/>
          <w:sz w:val="22"/>
          <w:szCs w:val="22"/>
        </w:rPr>
        <w:t>n condi</w:t>
      </w:r>
      <w:r w:rsidR="004904A5">
        <w:rPr>
          <w:color w:val="000000"/>
          <w:sz w:val="22"/>
          <w:szCs w:val="22"/>
        </w:rPr>
        <w:t>ț</w:t>
      </w:r>
      <w:r w:rsidR="0051513B" w:rsidRPr="0051513B">
        <w:rPr>
          <w:color w:val="000000"/>
          <w:sz w:val="22"/>
          <w:szCs w:val="22"/>
        </w:rPr>
        <w:t>iile legii de o societate bancar</w:t>
      </w:r>
      <w:r w:rsidR="004904A5">
        <w:rPr>
          <w:color w:val="000000"/>
          <w:sz w:val="22"/>
          <w:szCs w:val="22"/>
        </w:rPr>
        <w:t>ă</w:t>
      </w:r>
      <w:r w:rsidR="0051513B" w:rsidRPr="0051513B">
        <w:rPr>
          <w:color w:val="000000"/>
          <w:sz w:val="22"/>
          <w:szCs w:val="22"/>
        </w:rPr>
        <w:t xml:space="preserve"> sau de o societate de asigur</w:t>
      </w:r>
      <w:r w:rsidR="004904A5">
        <w:rPr>
          <w:color w:val="000000"/>
          <w:sz w:val="22"/>
          <w:szCs w:val="22"/>
        </w:rPr>
        <w:t>ă</w:t>
      </w:r>
      <w:r w:rsidR="0051513B" w:rsidRPr="0051513B">
        <w:rPr>
          <w:color w:val="000000"/>
          <w:sz w:val="22"/>
          <w:szCs w:val="22"/>
        </w:rPr>
        <w:t xml:space="preserve">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1"/>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67CDBD73"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4904A5">
        <w:rPr>
          <w:color w:val="000000"/>
          <w:sz w:val="22"/>
          <w:szCs w:val="22"/>
        </w:rPr>
        <w:t>ă</w:t>
      </w:r>
      <w:r w:rsidRPr="00935796">
        <w:rPr>
          <w:color w:val="000000"/>
          <w:sz w:val="22"/>
          <w:szCs w:val="22"/>
        </w:rPr>
        <w:t xml:space="preserve">ri este de </w:t>
      </w:r>
      <w:r w:rsidR="004904A5">
        <w:rPr>
          <w:color w:val="000000"/>
          <w:sz w:val="22"/>
          <w:szCs w:val="22"/>
        </w:rPr>
        <w:t>12</w:t>
      </w:r>
      <w:r w:rsidRPr="00935796">
        <w:rPr>
          <w:color w:val="000000"/>
          <w:sz w:val="22"/>
          <w:szCs w:val="22"/>
        </w:rPr>
        <w:t xml:space="preserve"> luni.</w:t>
      </w:r>
    </w:p>
    <w:p w14:paraId="26ADBB36" w14:textId="11F482F4"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193E189E" w14:textId="77777777" w:rsidR="00C52C67" w:rsidRDefault="00C52C67" w:rsidP="00AC6D2F">
      <w:pPr>
        <w:autoSpaceDE w:val="0"/>
        <w:autoSpaceDN w:val="0"/>
        <w:adjustRightInd w:val="0"/>
        <w:spacing w:line="276" w:lineRule="auto"/>
        <w:ind w:right="-54"/>
        <w:jc w:val="both"/>
        <w:outlineLvl w:val="0"/>
        <w:rPr>
          <w:b/>
          <w:color w:val="000000"/>
          <w:sz w:val="22"/>
          <w:szCs w:val="22"/>
        </w:rPr>
      </w:pPr>
    </w:p>
    <w:p w14:paraId="6BF7D416" w14:textId="57ACBF92"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59898849"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4904A5">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6B336ED0"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w:t>
      </w:r>
      <w:r w:rsidR="004904A5">
        <w:rPr>
          <w:color w:val="000000"/>
          <w:sz w:val="22"/>
          <w:szCs w:val="22"/>
        </w:rPr>
        <w:t>ț</w:t>
      </w:r>
      <w:r>
        <w:rPr>
          <w:color w:val="000000"/>
          <w:sz w:val="22"/>
          <w:szCs w:val="22"/>
        </w:rPr>
        <w:t>iilor de lucr</w:t>
      </w:r>
      <w:r w:rsidR="004904A5">
        <w:rPr>
          <w:color w:val="000000"/>
          <w:sz w:val="22"/>
          <w:szCs w:val="22"/>
        </w:rPr>
        <w:t>ă</w:t>
      </w:r>
      <w:r>
        <w:rPr>
          <w:color w:val="000000"/>
          <w:sz w:val="22"/>
          <w:szCs w:val="22"/>
        </w:rPr>
        <w:t xml:space="preserve">ri executate confirmate si a constatarilor efectuate pe teren, Achizitorul va aprecia daca sunt intrunite conditiile pentru a convoca comisia de receptie. </w:t>
      </w:r>
      <w:r w:rsidR="004904A5">
        <w:rPr>
          <w:color w:val="000000"/>
          <w:sz w:val="22"/>
          <w:szCs w:val="22"/>
        </w:rPr>
        <w:t>Î</w:t>
      </w:r>
      <w:r>
        <w:rPr>
          <w:color w:val="000000"/>
          <w:sz w:val="22"/>
          <w:szCs w:val="22"/>
        </w:rPr>
        <w:t xml:space="preserve">n cazul </w:t>
      </w:r>
      <w:r w:rsidR="004904A5">
        <w:rPr>
          <w:color w:val="000000"/>
          <w:sz w:val="22"/>
          <w:szCs w:val="22"/>
        </w:rPr>
        <w:t>î</w:t>
      </w:r>
      <w:r>
        <w:rPr>
          <w:color w:val="000000"/>
          <w:sz w:val="22"/>
          <w:szCs w:val="22"/>
        </w:rPr>
        <w:t>n care se constata c</w:t>
      </w:r>
      <w:r w:rsidR="004904A5">
        <w:rPr>
          <w:color w:val="000000"/>
          <w:sz w:val="22"/>
          <w:szCs w:val="22"/>
        </w:rPr>
        <w:t>ă</w:t>
      </w:r>
      <w:r>
        <w:rPr>
          <w:color w:val="000000"/>
          <w:sz w:val="22"/>
          <w:szCs w:val="22"/>
        </w:rPr>
        <w:t xml:space="preserve"> sunt lipsuri sau deficien</w:t>
      </w:r>
      <w:r w:rsidR="004904A5">
        <w:rPr>
          <w:color w:val="000000"/>
          <w:sz w:val="22"/>
          <w:szCs w:val="22"/>
        </w:rPr>
        <w:t>ț</w:t>
      </w:r>
      <w:r>
        <w:rPr>
          <w:color w:val="000000"/>
          <w:sz w:val="22"/>
          <w:szCs w:val="22"/>
        </w:rPr>
        <w:t xml:space="preserve">e, acestea vor fi notificate Executantului, stabilindu-se </w:t>
      </w:r>
      <w:r w:rsidR="004904A5">
        <w:rPr>
          <w:color w:val="000000"/>
          <w:sz w:val="22"/>
          <w:szCs w:val="22"/>
        </w:rPr>
        <w:t>ș</w:t>
      </w:r>
      <w:r>
        <w:rPr>
          <w:color w:val="000000"/>
          <w:sz w:val="22"/>
          <w:szCs w:val="22"/>
        </w:rPr>
        <w:t>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415D607"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de acesta, </w:t>
      </w:r>
      <w:r w:rsidR="004904A5">
        <w:rPr>
          <w:noProof w:val="0"/>
          <w:color w:val="000000"/>
          <w:sz w:val="22"/>
          <w:szCs w:val="22"/>
        </w:rPr>
        <w:t>î</w:t>
      </w:r>
      <w:r w:rsidRPr="00AC09BE">
        <w:rPr>
          <w:noProof w:val="0"/>
          <w:color w:val="000000"/>
          <w:sz w:val="22"/>
          <w:szCs w:val="22"/>
        </w:rPr>
        <w:t>nso</w:t>
      </w:r>
      <w:r w:rsidR="004904A5">
        <w:rPr>
          <w:noProof w:val="0"/>
          <w:color w:val="000000"/>
          <w:sz w:val="22"/>
          <w:szCs w:val="22"/>
        </w:rPr>
        <w:t>ț</w:t>
      </w:r>
      <w:r w:rsidRPr="00AC09BE">
        <w:rPr>
          <w:noProof w:val="0"/>
          <w:color w:val="000000"/>
          <w:sz w:val="22"/>
          <w:szCs w:val="22"/>
        </w:rPr>
        <w:t>ite de procese verbale de recep</w:t>
      </w:r>
      <w:r w:rsidR="004904A5">
        <w:rPr>
          <w:noProof w:val="0"/>
          <w:color w:val="000000"/>
          <w:sz w:val="22"/>
          <w:szCs w:val="22"/>
        </w:rPr>
        <w:t>ț</w:t>
      </w:r>
      <w:r w:rsidRPr="00AC09BE">
        <w:rPr>
          <w:noProof w:val="0"/>
          <w:color w:val="000000"/>
          <w:sz w:val="22"/>
          <w:szCs w:val="22"/>
        </w:rPr>
        <w:t xml:space="preserve">ie </w:t>
      </w:r>
      <w:r w:rsidR="004904A5">
        <w:rPr>
          <w:noProof w:val="0"/>
          <w:color w:val="000000"/>
          <w:sz w:val="22"/>
          <w:szCs w:val="22"/>
        </w:rPr>
        <w:t>ș</w:t>
      </w:r>
      <w:r w:rsidRPr="00AC09BE">
        <w:rPr>
          <w:noProof w:val="0"/>
          <w:color w:val="000000"/>
          <w:sz w:val="22"/>
          <w:szCs w:val="22"/>
        </w:rPr>
        <w:t>i situa</w:t>
      </w:r>
      <w:r w:rsidR="004904A5">
        <w:rPr>
          <w:noProof w:val="0"/>
          <w:color w:val="000000"/>
          <w:sz w:val="22"/>
          <w:szCs w:val="22"/>
        </w:rPr>
        <w:t>ț</w:t>
      </w:r>
      <w:r w:rsidRPr="00AC09BE">
        <w:rPr>
          <w:noProof w:val="0"/>
          <w:color w:val="000000"/>
          <w:sz w:val="22"/>
          <w:szCs w:val="22"/>
        </w:rPr>
        <w:t>ii de lucr</w:t>
      </w:r>
      <w:r w:rsidR="004904A5">
        <w:rPr>
          <w:noProof w:val="0"/>
          <w:color w:val="000000"/>
          <w:sz w:val="22"/>
          <w:szCs w:val="22"/>
        </w:rPr>
        <w:t>ă</w:t>
      </w:r>
      <w:r w:rsidRPr="00AC09BE">
        <w:rPr>
          <w:noProof w:val="0"/>
          <w:color w:val="000000"/>
          <w:sz w:val="22"/>
          <w:szCs w:val="22"/>
        </w:rPr>
        <w:t xml:space="preserve">ri pentru fiecare tip de lucrare </w:t>
      </w:r>
      <w:r w:rsidR="004904A5">
        <w:rPr>
          <w:noProof w:val="0"/>
          <w:color w:val="000000"/>
          <w:sz w:val="22"/>
          <w:szCs w:val="22"/>
        </w:rPr>
        <w:t>î</w:t>
      </w:r>
      <w:r w:rsidRPr="00AC09BE">
        <w:rPr>
          <w:noProof w:val="0"/>
          <w:color w:val="000000"/>
          <w:sz w:val="22"/>
          <w:szCs w:val="22"/>
        </w:rPr>
        <w:t>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6C2EEF8C" w:rsidR="00F40450" w:rsidRDefault="00F40450" w:rsidP="00AC6D2F">
      <w:pPr>
        <w:spacing w:line="276" w:lineRule="auto"/>
        <w:ind w:right="-54"/>
        <w:jc w:val="both"/>
        <w:rPr>
          <w:color w:val="000000"/>
          <w:sz w:val="14"/>
          <w:szCs w:val="14"/>
        </w:rPr>
      </w:pPr>
    </w:p>
    <w:p w14:paraId="5FA8ACB8" w14:textId="64F6FE1C" w:rsidR="00C52C67" w:rsidRDefault="00C52C67" w:rsidP="00AC6D2F">
      <w:pPr>
        <w:spacing w:line="276" w:lineRule="auto"/>
        <w:ind w:right="-54"/>
        <w:jc w:val="both"/>
        <w:rPr>
          <w:color w:val="000000"/>
          <w:sz w:val="14"/>
          <w:szCs w:val="14"/>
        </w:rPr>
      </w:pPr>
    </w:p>
    <w:p w14:paraId="727F6E42" w14:textId="1DB5BE02" w:rsidR="00C52C67" w:rsidRDefault="00C52C67" w:rsidP="00AC6D2F">
      <w:pPr>
        <w:spacing w:line="276" w:lineRule="auto"/>
        <w:ind w:right="-54"/>
        <w:jc w:val="both"/>
        <w:rPr>
          <w:color w:val="000000"/>
          <w:sz w:val="14"/>
          <w:szCs w:val="14"/>
        </w:rPr>
      </w:pPr>
    </w:p>
    <w:p w14:paraId="60471915" w14:textId="229A29F9" w:rsidR="00C52C67" w:rsidRDefault="00C52C67" w:rsidP="00AC6D2F">
      <w:pPr>
        <w:spacing w:line="276" w:lineRule="auto"/>
        <w:ind w:right="-54"/>
        <w:jc w:val="both"/>
        <w:rPr>
          <w:color w:val="000000"/>
          <w:sz w:val="14"/>
          <w:szCs w:val="14"/>
        </w:rPr>
      </w:pPr>
    </w:p>
    <w:p w14:paraId="14A34C24" w14:textId="77777777" w:rsidR="00C52C67" w:rsidRDefault="00C52C67"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B602A00" w:rsidR="00091A81" w:rsidRPr="00AC6D2F" w:rsidRDefault="00960F3A" w:rsidP="00091A81">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3F163B42"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4E9A91AF" w14:textId="77777777" w:rsidR="001418F4" w:rsidRDefault="001418F4" w:rsidP="009854CF">
            <w:pPr>
              <w:pStyle w:val="BodyText"/>
              <w:spacing w:after="0"/>
              <w:contextualSpacing/>
              <w:jc w:val="center"/>
              <w:rPr>
                <w:rFonts w:ascii="Times New Roman" w:hAnsi="Times New Roman"/>
                <w:sz w:val="22"/>
                <w:szCs w:val="22"/>
              </w:rPr>
            </w:pPr>
          </w:p>
          <w:p w14:paraId="49E264A9" w14:textId="77777777" w:rsidR="00091A81" w:rsidRDefault="00091A81" w:rsidP="009854CF">
            <w:pPr>
              <w:pStyle w:val="BodyText"/>
              <w:spacing w:after="0"/>
              <w:contextualSpacing/>
              <w:jc w:val="center"/>
              <w:rPr>
                <w:rFonts w:ascii="Times New Roman" w:hAnsi="Times New Roman"/>
                <w:sz w:val="22"/>
                <w:szCs w:val="22"/>
              </w:rPr>
            </w:pPr>
          </w:p>
          <w:p w14:paraId="65C66600" w14:textId="77777777" w:rsidR="00091A81" w:rsidRDefault="00091A81" w:rsidP="009854CF">
            <w:pPr>
              <w:pStyle w:val="BodyText"/>
              <w:spacing w:after="0"/>
              <w:contextualSpacing/>
              <w:jc w:val="center"/>
              <w:rPr>
                <w:rFonts w:ascii="Times New Roman" w:hAnsi="Times New Roman"/>
                <w:sz w:val="22"/>
                <w:szCs w:val="22"/>
              </w:rPr>
            </w:pPr>
          </w:p>
          <w:p w14:paraId="56AE4BE9" w14:textId="77777777" w:rsidR="00091A81" w:rsidRDefault="00091A81" w:rsidP="009854CF">
            <w:pPr>
              <w:pStyle w:val="BodyText"/>
              <w:spacing w:after="0"/>
              <w:contextualSpacing/>
              <w:jc w:val="center"/>
              <w:rPr>
                <w:rFonts w:ascii="Times New Roman" w:hAnsi="Times New Roman"/>
                <w:sz w:val="22"/>
                <w:szCs w:val="22"/>
              </w:rPr>
            </w:pPr>
          </w:p>
          <w:p w14:paraId="4408BAE0" w14:textId="77777777" w:rsidR="00091A81" w:rsidRDefault="00091A81" w:rsidP="009854CF">
            <w:pPr>
              <w:pStyle w:val="BodyText"/>
              <w:spacing w:after="0"/>
              <w:contextualSpacing/>
              <w:jc w:val="center"/>
              <w:rPr>
                <w:rFonts w:ascii="Times New Roman" w:hAnsi="Times New Roman"/>
                <w:sz w:val="22"/>
                <w:szCs w:val="22"/>
              </w:rPr>
            </w:pPr>
          </w:p>
          <w:p w14:paraId="7ED8117B" w14:textId="77777777" w:rsidR="00091A81" w:rsidRDefault="00091A81" w:rsidP="009854CF">
            <w:pPr>
              <w:pStyle w:val="BodyText"/>
              <w:spacing w:after="0"/>
              <w:contextualSpacing/>
              <w:jc w:val="center"/>
              <w:rPr>
                <w:rFonts w:ascii="Times New Roman" w:hAnsi="Times New Roman"/>
                <w:sz w:val="22"/>
                <w:szCs w:val="22"/>
              </w:rPr>
            </w:pPr>
          </w:p>
          <w:p w14:paraId="68E6FED1" w14:textId="77777777" w:rsidR="00091A81" w:rsidRDefault="00091A81" w:rsidP="009854CF">
            <w:pPr>
              <w:pStyle w:val="BodyText"/>
              <w:spacing w:after="0"/>
              <w:contextualSpacing/>
              <w:jc w:val="center"/>
              <w:rPr>
                <w:rFonts w:ascii="Times New Roman" w:hAnsi="Times New Roman"/>
                <w:sz w:val="22"/>
                <w:szCs w:val="22"/>
              </w:rPr>
            </w:pPr>
          </w:p>
          <w:p w14:paraId="740200C6" w14:textId="77777777" w:rsidR="00091A81" w:rsidRDefault="00091A81" w:rsidP="009854CF">
            <w:pPr>
              <w:pStyle w:val="BodyText"/>
              <w:spacing w:after="0"/>
              <w:contextualSpacing/>
              <w:jc w:val="center"/>
              <w:rPr>
                <w:rFonts w:ascii="Times New Roman" w:hAnsi="Times New Roman"/>
                <w:sz w:val="22"/>
                <w:szCs w:val="22"/>
              </w:rPr>
            </w:pPr>
          </w:p>
          <w:p w14:paraId="5DA11D97" w14:textId="77777777" w:rsidR="00091A81" w:rsidRDefault="00091A81" w:rsidP="009854CF">
            <w:pPr>
              <w:pStyle w:val="BodyText"/>
              <w:spacing w:after="0"/>
              <w:contextualSpacing/>
              <w:jc w:val="center"/>
              <w:rPr>
                <w:rFonts w:ascii="Times New Roman" w:hAnsi="Times New Roman"/>
                <w:sz w:val="22"/>
                <w:szCs w:val="22"/>
              </w:rPr>
            </w:pPr>
          </w:p>
          <w:p w14:paraId="53C7B891" w14:textId="77777777" w:rsidR="00091A81" w:rsidRDefault="00091A81" w:rsidP="009854CF">
            <w:pPr>
              <w:pStyle w:val="BodyText"/>
              <w:spacing w:after="0"/>
              <w:contextualSpacing/>
              <w:jc w:val="center"/>
              <w:rPr>
                <w:rFonts w:ascii="Times New Roman" w:hAnsi="Times New Roman"/>
                <w:sz w:val="22"/>
                <w:szCs w:val="22"/>
              </w:rPr>
            </w:pPr>
          </w:p>
          <w:p w14:paraId="1F2F8903" w14:textId="77777777" w:rsidR="00091A81" w:rsidRDefault="00091A81" w:rsidP="009854CF">
            <w:pPr>
              <w:pStyle w:val="BodyText"/>
              <w:spacing w:after="0"/>
              <w:contextualSpacing/>
              <w:jc w:val="center"/>
              <w:rPr>
                <w:rFonts w:ascii="Times New Roman" w:hAnsi="Times New Roman"/>
                <w:sz w:val="22"/>
                <w:szCs w:val="22"/>
              </w:rPr>
            </w:pPr>
          </w:p>
          <w:p w14:paraId="2D9A9022" w14:textId="77777777" w:rsidR="00091A81" w:rsidRDefault="00091A81" w:rsidP="009854CF">
            <w:pPr>
              <w:pStyle w:val="BodyText"/>
              <w:spacing w:after="0"/>
              <w:contextualSpacing/>
              <w:jc w:val="center"/>
              <w:rPr>
                <w:rFonts w:ascii="Times New Roman" w:hAnsi="Times New Roman"/>
                <w:sz w:val="22"/>
                <w:szCs w:val="22"/>
              </w:rPr>
            </w:pPr>
          </w:p>
          <w:p w14:paraId="74FC65CC" w14:textId="77777777" w:rsidR="00091A81" w:rsidRDefault="00091A81" w:rsidP="009854CF">
            <w:pPr>
              <w:pStyle w:val="BodyText"/>
              <w:spacing w:after="0"/>
              <w:contextualSpacing/>
              <w:jc w:val="center"/>
              <w:rPr>
                <w:rFonts w:ascii="Times New Roman" w:hAnsi="Times New Roman"/>
                <w:sz w:val="22"/>
                <w:szCs w:val="22"/>
              </w:rPr>
            </w:pPr>
          </w:p>
          <w:p w14:paraId="7CE22AFB" w14:textId="77777777" w:rsidR="00091A81" w:rsidRDefault="00091A81" w:rsidP="009854CF">
            <w:pPr>
              <w:pStyle w:val="BodyText"/>
              <w:spacing w:after="0"/>
              <w:contextualSpacing/>
              <w:jc w:val="center"/>
              <w:rPr>
                <w:rFonts w:ascii="Times New Roman" w:hAnsi="Times New Roman"/>
                <w:sz w:val="22"/>
                <w:szCs w:val="22"/>
              </w:rPr>
            </w:pPr>
          </w:p>
          <w:p w14:paraId="5950EE17" w14:textId="77777777" w:rsidR="00091A81" w:rsidRDefault="00091A81" w:rsidP="009854CF">
            <w:pPr>
              <w:pStyle w:val="BodyText"/>
              <w:spacing w:after="0"/>
              <w:contextualSpacing/>
              <w:jc w:val="center"/>
              <w:rPr>
                <w:rFonts w:ascii="Times New Roman" w:hAnsi="Times New Roman"/>
                <w:sz w:val="22"/>
                <w:szCs w:val="22"/>
              </w:rPr>
            </w:pPr>
          </w:p>
          <w:p w14:paraId="516E3CF6" w14:textId="77777777" w:rsidR="00091A81" w:rsidRDefault="00091A81" w:rsidP="009854CF">
            <w:pPr>
              <w:pStyle w:val="BodyText"/>
              <w:spacing w:after="0"/>
              <w:contextualSpacing/>
              <w:jc w:val="center"/>
              <w:rPr>
                <w:rFonts w:ascii="Times New Roman" w:hAnsi="Times New Roman"/>
                <w:sz w:val="22"/>
                <w:szCs w:val="22"/>
              </w:rPr>
            </w:pPr>
          </w:p>
          <w:p w14:paraId="7180CCEF" w14:textId="77777777" w:rsidR="00091A81" w:rsidRDefault="00091A81" w:rsidP="009854CF">
            <w:pPr>
              <w:pStyle w:val="BodyText"/>
              <w:spacing w:after="0"/>
              <w:contextualSpacing/>
              <w:jc w:val="center"/>
              <w:rPr>
                <w:rFonts w:ascii="Times New Roman" w:hAnsi="Times New Roman"/>
                <w:sz w:val="22"/>
                <w:szCs w:val="22"/>
              </w:rPr>
            </w:pPr>
          </w:p>
          <w:p w14:paraId="224725FB" w14:textId="77777777" w:rsidR="00091A81" w:rsidRDefault="00091A81" w:rsidP="009854CF">
            <w:pPr>
              <w:pStyle w:val="BodyText"/>
              <w:spacing w:after="0"/>
              <w:contextualSpacing/>
              <w:jc w:val="center"/>
              <w:rPr>
                <w:rFonts w:ascii="Times New Roman" w:hAnsi="Times New Roman"/>
                <w:sz w:val="22"/>
                <w:szCs w:val="22"/>
              </w:rPr>
            </w:pPr>
          </w:p>
          <w:p w14:paraId="024EA17B" w14:textId="77777777" w:rsidR="00091A81" w:rsidRDefault="00091A81" w:rsidP="009854CF">
            <w:pPr>
              <w:pStyle w:val="BodyText"/>
              <w:spacing w:after="0"/>
              <w:contextualSpacing/>
              <w:jc w:val="center"/>
              <w:rPr>
                <w:rFonts w:ascii="Times New Roman" w:hAnsi="Times New Roman"/>
                <w:sz w:val="22"/>
                <w:szCs w:val="22"/>
              </w:rPr>
            </w:pPr>
          </w:p>
          <w:p w14:paraId="0F8EFF01" w14:textId="77777777" w:rsidR="00091A81" w:rsidRDefault="00091A81" w:rsidP="009854CF">
            <w:pPr>
              <w:pStyle w:val="BodyText"/>
              <w:spacing w:after="0"/>
              <w:contextualSpacing/>
              <w:jc w:val="center"/>
              <w:rPr>
                <w:rFonts w:ascii="Times New Roman" w:hAnsi="Times New Roman"/>
                <w:sz w:val="22"/>
                <w:szCs w:val="22"/>
              </w:rPr>
            </w:pPr>
          </w:p>
          <w:p w14:paraId="6229AF2E" w14:textId="77777777" w:rsidR="00091A81" w:rsidRDefault="00091A81" w:rsidP="009854CF">
            <w:pPr>
              <w:pStyle w:val="BodyText"/>
              <w:spacing w:after="0"/>
              <w:contextualSpacing/>
              <w:jc w:val="center"/>
              <w:rPr>
                <w:rFonts w:ascii="Times New Roman" w:hAnsi="Times New Roman"/>
                <w:sz w:val="22"/>
                <w:szCs w:val="22"/>
              </w:rPr>
            </w:pPr>
          </w:p>
          <w:p w14:paraId="4C607E03" w14:textId="77777777" w:rsidR="00091A81" w:rsidRDefault="00091A81" w:rsidP="009854CF">
            <w:pPr>
              <w:pStyle w:val="BodyText"/>
              <w:spacing w:after="0"/>
              <w:contextualSpacing/>
              <w:jc w:val="center"/>
              <w:rPr>
                <w:rFonts w:ascii="Times New Roman" w:hAnsi="Times New Roman"/>
                <w:sz w:val="22"/>
                <w:szCs w:val="22"/>
              </w:rPr>
            </w:pPr>
          </w:p>
          <w:p w14:paraId="1E30107B" w14:textId="77777777" w:rsidR="00091A81" w:rsidRDefault="00091A81" w:rsidP="009854CF">
            <w:pPr>
              <w:pStyle w:val="BodyText"/>
              <w:spacing w:after="0"/>
              <w:contextualSpacing/>
              <w:jc w:val="center"/>
              <w:rPr>
                <w:rFonts w:ascii="Times New Roman" w:hAnsi="Times New Roman"/>
                <w:sz w:val="22"/>
                <w:szCs w:val="22"/>
              </w:rPr>
            </w:pPr>
          </w:p>
          <w:p w14:paraId="37537A07" w14:textId="77777777" w:rsidR="00091A81" w:rsidRDefault="00091A81" w:rsidP="009854CF">
            <w:pPr>
              <w:pStyle w:val="BodyText"/>
              <w:spacing w:after="0"/>
              <w:contextualSpacing/>
              <w:jc w:val="center"/>
              <w:rPr>
                <w:rFonts w:ascii="Times New Roman" w:hAnsi="Times New Roman"/>
                <w:sz w:val="22"/>
                <w:szCs w:val="22"/>
              </w:rPr>
            </w:pPr>
          </w:p>
          <w:p w14:paraId="16C65AD4" w14:textId="77777777" w:rsidR="00091A81" w:rsidRDefault="00091A81" w:rsidP="009854CF">
            <w:pPr>
              <w:pStyle w:val="BodyText"/>
              <w:spacing w:after="0"/>
              <w:contextualSpacing/>
              <w:jc w:val="center"/>
              <w:rPr>
                <w:rFonts w:ascii="Times New Roman" w:hAnsi="Times New Roman"/>
                <w:sz w:val="22"/>
                <w:szCs w:val="22"/>
              </w:rPr>
            </w:pPr>
          </w:p>
          <w:p w14:paraId="0DDE2316" w14:textId="77777777" w:rsidR="00091A81" w:rsidRDefault="00091A81" w:rsidP="009854CF">
            <w:pPr>
              <w:pStyle w:val="BodyText"/>
              <w:spacing w:after="0"/>
              <w:contextualSpacing/>
              <w:jc w:val="center"/>
              <w:rPr>
                <w:rFonts w:ascii="Times New Roman" w:hAnsi="Times New Roman"/>
                <w:sz w:val="22"/>
                <w:szCs w:val="22"/>
              </w:rPr>
            </w:pPr>
          </w:p>
          <w:p w14:paraId="4E81FCDA" w14:textId="77777777" w:rsidR="00091A81" w:rsidRDefault="00091A81" w:rsidP="009854CF">
            <w:pPr>
              <w:pStyle w:val="BodyText"/>
              <w:spacing w:after="0"/>
              <w:contextualSpacing/>
              <w:jc w:val="center"/>
              <w:rPr>
                <w:rFonts w:ascii="Times New Roman" w:hAnsi="Times New Roman"/>
                <w:sz w:val="22"/>
                <w:szCs w:val="22"/>
              </w:rPr>
            </w:pPr>
          </w:p>
          <w:p w14:paraId="5EDFF05E" w14:textId="77777777" w:rsidR="00091A81" w:rsidRDefault="00091A81" w:rsidP="009854CF">
            <w:pPr>
              <w:pStyle w:val="BodyText"/>
              <w:spacing w:after="0"/>
              <w:contextualSpacing/>
              <w:jc w:val="center"/>
              <w:rPr>
                <w:rFonts w:ascii="Times New Roman" w:hAnsi="Times New Roman"/>
                <w:sz w:val="22"/>
                <w:szCs w:val="22"/>
              </w:rPr>
            </w:pPr>
          </w:p>
          <w:p w14:paraId="562576D2" w14:textId="77777777" w:rsidR="00091A81" w:rsidRDefault="00091A81" w:rsidP="009854CF">
            <w:pPr>
              <w:pStyle w:val="BodyText"/>
              <w:spacing w:after="0"/>
              <w:contextualSpacing/>
              <w:jc w:val="center"/>
              <w:rPr>
                <w:rFonts w:ascii="Times New Roman" w:hAnsi="Times New Roman"/>
                <w:sz w:val="22"/>
                <w:szCs w:val="22"/>
              </w:rPr>
            </w:pPr>
          </w:p>
          <w:p w14:paraId="66FE4FB5" w14:textId="77777777" w:rsidR="00091A81" w:rsidRDefault="00091A81" w:rsidP="009854CF">
            <w:pPr>
              <w:pStyle w:val="BodyText"/>
              <w:spacing w:after="0"/>
              <w:contextualSpacing/>
              <w:jc w:val="center"/>
              <w:rPr>
                <w:rFonts w:ascii="Times New Roman" w:hAnsi="Times New Roman"/>
                <w:sz w:val="22"/>
                <w:szCs w:val="22"/>
              </w:rPr>
            </w:pPr>
          </w:p>
          <w:p w14:paraId="28B9611D" w14:textId="764C44F5" w:rsidR="00091A81" w:rsidRPr="00AC6D2F" w:rsidRDefault="00091A81"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0A36F4EE"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5" w:name="_Hlk342106"/>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6C6E75DC" w14:textId="77777777" w:rsidR="00CB45E1" w:rsidRDefault="00CB45E1" w:rsidP="00EF7A0F">
      <w:pPr>
        <w:rPr>
          <w:b/>
          <w:bCs/>
          <w:sz w:val="20"/>
          <w:szCs w:val="20"/>
        </w:rPr>
      </w:pPr>
    </w:p>
    <w:p w14:paraId="703DC678" w14:textId="5B5F272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43DB5E8C" w14:textId="77777777" w:rsidR="00CB45E1" w:rsidRDefault="00CB45E1" w:rsidP="00EF7A0F">
      <w:pPr>
        <w:jc w:val="center"/>
        <w:rPr>
          <w:b/>
          <w:lang w:val="fr-FR"/>
        </w:rPr>
      </w:pPr>
    </w:p>
    <w:p w14:paraId="0CF3CA7B" w14:textId="64AC5F92" w:rsidR="009D59AF" w:rsidRPr="00AC6D2F" w:rsidRDefault="009D59AF" w:rsidP="00EF7A0F">
      <w:pPr>
        <w:jc w:val="center"/>
        <w:rPr>
          <w:b/>
        </w:rPr>
      </w:pPr>
      <w:r w:rsidRPr="00AC6D2F">
        <w:rPr>
          <w:b/>
          <w:lang w:val="fr-FR"/>
        </w:rPr>
        <w:t>PROPUNERE TEHNICO-FINANCIAR</w:t>
      </w:r>
      <w:r w:rsidR="00AC6D2F" w:rsidRPr="00AC6D2F">
        <w:rPr>
          <w:b/>
        </w:rPr>
        <w:t>Ă</w:t>
      </w:r>
    </w:p>
    <w:bookmarkEnd w:id="5"/>
    <w:p w14:paraId="7A138F15" w14:textId="77777777" w:rsidR="00AC6D2F" w:rsidRPr="001418F4" w:rsidRDefault="00AC6D2F" w:rsidP="00EF7A0F">
      <w:pPr>
        <w:jc w:val="center"/>
        <w:rPr>
          <w:b/>
          <w:iCs/>
          <w:sz w:val="14"/>
          <w:szCs w:val="14"/>
          <w:lang w:val="fr-FR"/>
        </w:rPr>
      </w:pPr>
    </w:p>
    <w:p w14:paraId="0922F737" w14:textId="01D003AE" w:rsidR="00766284" w:rsidRPr="00766284" w:rsidRDefault="00766284" w:rsidP="00766284">
      <w:pPr>
        <w:jc w:val="center"/>
        <w:rPr>
          <w:b/>
          <w:iCs/>
          <w:sz w:val="22"/>
          <w:szCs w:val="22"/>
        </w:rPr>
      </w:pPr>
      <w:r w:rsidRPr="00766284">
        <w:rPr>
          <w:b/>
          <w:iCs/>
          <w:sz w:val="20"/>
          <w:szCs w:val="20"/>
          <w:lang w:val="fr-FR"/>
        </w:rPr>
        <w:t>„</w:t>
      </w:r>
      <w:r w:rsidRPr="00766284">
        <w:rPr>
          <w:b/>
          <w:iCs/>
          <w:sz w:val="22"/>
          <w:szCs w:val="22"/>
          <w:lang w:val="fr-FR"/>
        </w:rPr>
        <w:t xml:space="preserve"> REALIZARE COLOAN</w:t>
      </w:r>
      <w:r w:rsidRPr="00766284">
        <w:rPr>
          <w:b/>
          <w:iCs/>
          <w:sz w:val="22"/>
          <w:szCs w:val="22"/>
        </w:rPr>
        <w:t xml:space="preserve">Ă DE ALIMENTARE CU ENERGIE ELECTRICĂ </w:t>
      </w:r>
    </w:p>
    <w:p w14:paraId="46B3EA48" w14:textId="55EF23FD" w:rsidR="009D59AF" w:rsidRPr="00766284" w:rsidRDefault="00766284" w:rsidP="00766284">
      <w:pPr>
        <w:jc w:val="center"/>
        <w:rPr>
          <w:b/>
          <w:iCs/>
          <w:sz w:val="20"/>
          <w:szCs w:val="20"/>
          <w:lang w:val="en-GB"/>
        </w:rPr>
      </w:pPr>
      <w:r w:rsidRPr="00766284">
        <w:rPr>
          <w:b/>
          <w:iCs/>
          <w:sz w:val="22"/>
          <w:szCs w:val="22"/>
        </w:rPr>
        <w:t xml:space="preserve">ȘI MONTARE CUTIE DE DISTRIBUȚIE – </w:t>
      </w:r>
      <w:r w:rsidR="00266ACE">
        <w:rPr>
          <w:b/>
          <w:iCs/>
          <w:sz w:val="22"/>
          <w:szCs w:val="22"/>
        </w:rPr>
        <w:t>SACHELARIE VISARION</w:t>
      </w:r>
      <w:r w:rsidRPr="00766284">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685"/>
        <w:gridCol w:w="773"/>
        <w:gridCol w:w="1211"/>
        <w:gridCol w:w="1378"/>
        <w:gridCol w:w="6"/>
        <w:gridCol w:w="1374"/>
        <w:gridCol w:w="6"/>
      </w:tblGrid>
      <w:tr w:rsidR="00143FC9" w:rsidRPr="00DA5288" w14:paraId="3B8330B4" w14:textId="77777777" w:rsidTr="00DA5288">
        <w:trPr>
          <w:gridAfter w:val="1"/>
          <w:wAfter w:w="3" w:type="pct"/>
          <w:trHeight w:val="149"/>
          <w:jc w:val="center"/>
        </w:trPr>
        <w:tc>
          <w:tcPr>
            <w:tcW w:w="278" w:type="pct"/>
            <w:vMerge w:val="restart"/>
            <w:shd w:val="clear" w:color="auto" w:fill="auto"/>
            <w:vAlign w:val="center"/>
            <w:hideMark/>
          </w:tcPr>
          <w:p w14:paraId="51A20DE5" w14:textId="53322883" w:rsidR="00EF7A0F" w:rsidRPr="00DA5288" w:rsidRDefault="00EF7A0F" w:rsidP="00AC6D2F">
            <w:pPr>
              <w:jc w:val="center"/>
              <w:rPr>
                <w:b/>
                <w:bCs/>
                <w:sz w:val="22"/>
                <w:szCs w:val="22"/>
                <w:lang w:val="en-GB" w:eastAsia="en-GB"/>
              </w:rPr>
            </w:pPr>
            <w:r w:rsidRPr="00DA5288">
              <w:rPr>
                <w:b/>
                <w:bCs/>
                <w:sz w:val="22"/>
                <w:szCs w:val="22"/>
              </w:rPr>
              <w:t>Nr</w:t>
            </w:r>
            <w:r w:rsidR="00E62E82" w:rsidRPr="00DA5288">
              <w:rPr>
                <w:b/>
                <w:bCs/>
                <w:sz w:val="22"/>
                <w:szCs w:val="22"/>
              </w:rPr>
              <w:t>.</w:t>
            </w:r>
            <w:r w:rsidRPr="00DA5288">
              <w:rPr>
                <w:b/>
                <w:bCs/>
                <w:sz w:val="22"/>
                <w:szCs w:val="22"/>
              </w:rPr>
              <w:t xml:space="preserve"> crt</w:t>
            </w:r>
            <w:r w:rsidR="00E62E82" w:rsidRPr="00DA5288">
              <w:rPr>
                <w:b/>
                <w:bCs/>
                <w:sz w:val="22"/>
                <w:szCs w:val="22"/>
              </w:rPr>
              <w:t>.</w:t>
            </w:r>
          </w:p>
        </w:tc>
        <w:tc>
          <w:tcPr>
            <w:tcW w:w="2345" w:type="pct"/>
            <w:vMerge w:val="restart"/>
            <w:shd w:val="clear" w:color="auto" w:fill="auto"/>
            <w:vAlign w:val="center"/>
            <w:hideMark/>
          </w:tcPr>
          <w:p w14:paraId="50FBDBCA" w14:textId="77777777" w:rsidR="00EF7A0F" w:rsidRPr="00DA5288" w:rsidRDefault="00EF7A0F" w:rsidP="00AC6D2F">
            <w:pPr>
              <w:jc w:val="center"/>
              <w:rPr>
                <w:b/>
                <w:bCs/>
                <w:sz w:val="22"/>
                <w:szCs w:val="22"/>
              </w:rPr>
            </w:pPr>
            <w:r w:rsidRPr="00DA5288">
              <w:rPr>
                <w:b/>
                <w:bCs/>
                <w:sz w:val="22"/>
                <w:szCs w:val="22"/>
              </w:rPr>
              <w:t>Denumire operațiune</w:t>
            </w:r>
          </w:p>
        </w:tc>
        <w:tc>
          <w:tcPr>
            <w:tcW w:w="387" w:type="pct"/>
            <w:vMerge w:val="restart"/>
            <w:shd w:val="clear" w:color="auto" w:fill="auto"/>
            <w:vAlign w:val="center"/>
            <w:hideMark/>
          </w:tcPr>
          <w:p w14:paraId="692BA6CD" w14:textId="77777777" w:rsidR="00EF7A0F" w:rsidRPr="00DA5288" w:rsidRDefault="00EF7A0F" w:rsidP="00AC6D2F">
            <w:pPr>
              <w:jc w:val="center"/>
              <w:rPr>
                <w:b/>
                <w:bCs/>
                <w:sz w:val="22"/>
                <w:szCs w:val="22"/>
              </w:rPr>
            </w:pPr>
            <w:r w:rsidRPr="00DA5288">
              <w:rPr>
                <w:b/>
                <w:bCs/>
                <w:sz w:val="22"/>
                <w:szCs w:val="22"/>
              </w:rPr>
              <w:t>U.M.</w:t>
            </w:r>
          </w:p>
        </w:tc>
        <w:tc>
          <w:tcPr>
            <w:tcW w:w="606" w:type="pct"/>
            <w:vMerge w:val="restart"/>
            <w:shd w:val="clear" w:color="auto" w:fill="auto"/>
            <w:vAlign w:val="center"/>
            <w:hideMark/>
          </w:tcPr>
          <w:p w14:paraId="4AAAFF2F" w14:textId="77777777" w:rsidR="00EF7A0F" w:rsidRPr="00DA5288" w:rsidRDefault="00EF7A0F" w:rsidP="0032175E">
            <w:pPr>
              <w:ind w:right="32"/>
              <w:jc w:val="center"/>
              <w:rPr>
                <w:b/>
                <w:bCs/>
                <w:sz w:val="22"/>
                <w:szCs w:val="22"/>
              </w:rPr>
            </w:pPr>
            <w:r w:rsidRPr="00DA5288">
              <w:rPr>
                <w:b/>
                <w:bCs/>
                <w:sz w:val="22"/>
                <w:szCs w:val="22"/>
              </w:rPr>
              <w:t>Cantitate</w:t>
            </w:r>
          </w:p>
        </w:tc>
        <w:tc>
          <w:tcPr>
            <w:tcW w:w="690" w:type="pct"/>
            <w:tcBorders>
              <w:bottom w:val="nil"/>
            </w:tcBorders>
            <w:shd w:val="clear" w:color="auto" w:fill="auto"/>
            <w:vAlign w:val="center"/>
            <w:hideMark/>
          </w:tcPr>
          <w:p w14:paraId="1D0C7974" w14:textId="0E9C7E25" w:rsidR="00EF7A0F" w:rsidRPr="00DA5288" w:rsidRDefault="00EF7A0F" w:rsidP="00AC6D2F">
            <w:pPr>
              <w:jc w:val="center"/>
              <w:rPr>
                <w:b/>
                <w:bCs/>
                <w:sz w:val="22"/>
                <w:szCs w:val="22"/>
              </w:rPr>
            </w:pPr>
            <w:r w:rsidRPr="00DA5288">
              <w:rPr>
                <w:b/>
                <w:bCs/>
                <w:sz w:val="22"/>
                <w:szCs w:val="22"/>
              </w:rPr>
              <w:t>Pre</w:t>
            </w:r>
            <w:r w:rsidR="00DA0CDA" w:rsidRPr="00DA5288">
              <w:rPr>
                <w:b/>
                <w:bCs/>
                <w:sz w:val="22"/>
                <w:szCs w:val="22"/>
              </w:rPr>
              <w:t>ț</w:t>
            </w:r>
            <w:r w:rsidR="00E62E82" w:rsidRPr="00DA5288">
              <w:rPr>
                <w:b/>
                <w:bCs/>
                <w:sz w:val="22"/>
                <w:szCs w:val="22"/>
              </w:rPr>
              <w:t>/U.M.</w:t>
            </w:r>
          </w:p>
        </w:tc>
        <w:tc>
          <w:tcPr>
            <w:tcW w:w="691" w:type="pct"/>
            <w:gridSpan w:val="2"/>
            <w:tcBorders>
              <w:bottom w:val="nil"/>
            </w:tcBorders>
            <w:shd w:val="clear" w:color="auto" w:fill="auto"/>
            <w:vAlign w:val="center"/>
            <w:hideMark/>
          </w:tcPr>
          <w:p w14:paraId="029C26A5" w14:textId="77777777" w:rsidR="00EF7A0F" w:rsidRPr="00DA5288" w:rsidRDefault="00EF7A0F" w:rsidP="00AC6D2F">
            <w:pPr>
              <w:jc w:val="center"/>
              <w:rPr>
                <w:b/>
                <w:bCs/>
                <w:sz w:val="22"/>
                <w:szCs w:val="22"/>
              </w:rPr>
            </w:pPr>
            <w:r w:rsidRPr="00DA5288">
              <w:rPr>
                <w:b/>
                <w:bCs/>
                <w:sz w:val="22"/>
                <w:szCs w:val="22"/>
              </w:rPr>
              <w:t xml:space="preserve">Valoare </w:t>
            </w:r>
          </w:p>
        </w:tc>
      </w:tr>
      <w:tr w:rsidR="00143FC9" w:rsidRPr="00DA5288" w14:paraId="786AB674" w14:textId="77777777" w:rsidTr="00DA5288">
        <w:trPr>
          <w:gridAfter w:val="1"/>
          <w:wAfter w:w="3" w:type="pct"/>
          <w:trHeight w:val="70"/>
          <w:jc w:val="center"/>
        </w:trPr>
        <w:tc>
          <w:tcPr>
            <w:tcW w:w="278" w:type="pct"/>
            <w:vMerge/>
            <w:vAlign w:val="center"/>
            <w:hideMark/>
          </w:tcPr>
          <w:p w14:paraId="32F03C0A" w14:textId="77777777" w:rsidR="00E62E82" w:rsidRPr="00DA5288" w:rsidRDefault="00E62E82" w:rsidP="00AC6D2F">
            <w:pPr>
              <w:jc w:val="center"/>
              <w:rPr>
                <w:sz w:val="22"/>
                <w:szCs w:val="22"/>
              </w:rPr>
            </w:pPr>
          </w:p>
        </w:tc>
        <w:tc>
          <w:tcPr>
            <w:tcW w:w="2345" w:type="pct"/>
            <w:vMerge/>
            <w:vAlign w:val="center"/>
            <w:hideMark/>
          </w:tcPr>
          <w:p w14:paraId="453C2386" w14:textId="77777777" w:rsidR="00E62E82" w:rsidRPr="00DA5288" w:rsidRDefault="00E62E82" w:rsidP="00AC6D2F">
            <w:pPr>
              <w:rPr>
                <w:sz w:val="22"/>
                <w:szCs w:val="22"/>
              </w:rPr>
            </w:pPr>
          </w:p>
        </w:tc>
        <w:tc>
          <w:tcPr>
            <w:tcW w:w="387" w:type="pct"/>
            <w:vMerge/>
            <w:vAlign w:val="center"/>
            <w:hideMark/>
          </w:tcPr>
          <w:p w14:paraId="2F2BA7FE" w14:textId="77777777" w:rsidR="00E62E82" w:rsidRPr="00DA5288" w:rsidRDefault="00E62E82" w:rsidP="00AC6D2F">
            <w:pPr>
              <w:jc w:val="center"/>
              <w:rPr>
                <w:sz w:val="22"/>
                <w:szCs w:val="22"/>
              </w:rPr>
            </w:pPr>
          </w:p>
        </w:tc>
        <w:tc>
          <w:tcPr>
            <w:tcW w:w="606" w:type="pct"/>
            <w:vMerge/>
            <w:vAlign w:val="center"/>
            <w:hideMark/>
          </w:tcPr>
          <w:p w14:paraId="38D88CB9" w14:textId="77777777" w:rsidR="00E62E82" w:rsidRPr="00DA5288" w:rsidRDefault="00E62E82" w:rsidP="00AC6D2F">
            <w:pPr>
              <w:jc w:val="center"/>
              <w:rPr>
                <w:sz w:val="22"/>
                <w:szCs w:val="22"/>
              </w:rPr>
            </w:pPr>
          </w:p>
        </w:tc>
        <w:tc>
          <w:tcPr>
            <w:tcW w:w="690" w:type="pct"/>
            <w:tcBorders>
              <w:top w:val="nil"/>
            </w:tcBorders>
            <w:shd w:val="clear" w:color="auto" w:fill="auto"/>
            <w:vAlign w:val="center"/>
            <w:hideMark/>
          </w:tcPr>
          <w:p w14:paraId="669B59B1" w14:textId="477B1214" w:rsidR="00E62E82" w:rsidRPr="00DA5288" w:rsidRDefault="00E62E82" w:rsidP="00AC6D2F">
            <w:pPr>
              <w:jc w:val="center"/>
              <w:rPr>
                <w:sz w:val="22"/>
                <w:szCs w:val="22"/>
              </w:rPr>
            </w:pPr>
            <w:r w:rsidRPr="00DA5288">
              <w:rPr>
                <w:sz w:val="16"/>
                <w:szCs w:val="16"/>
              </w:rPr>
              <w:t>-lei fără T.V.A.-</w:t>
            </w:r>
          </w:p>
        </w:tc>
        <w:tc>
          <w:tcPr>
            <w:tcW w:w="691" w:type="pct"/>
            <w:gridSpan w:val="2"/>
            <w:tcBorders>
              <w:top w:val="nil"/>
            </w:tcBorders>
            <w:shd w:val="clear" w:color="auto" w:fill="auto"/>
            <w:vAlign w:val="center"/>
            <w:hideMark/>
          </w:tcPr>
          <w:p w14:paraId="70CCB5E3" w14:textId="318F9007" w:rsidR="00E62E82" w:rsidRPr="00DA5288" w:rsidRDefault="00E62E82" w:rsidP="00AC6D2F">
            <w:pPr>
              <w:jc w:val="center"/>
              <w:rPr>
                <w:sz w:val="16"/>
                <w:szCs w:val="16"/>
              </w:rPr>
            </w:pPr>
            <w:r w:rsidRPr="00DA5288">
              <w:rPr>
                <w:sz w:val="16"/>
                <w:szCs w:val="16"/>
              </w:rPr>
              <w:t>-lei fără T.V.A.-</w:t>
            </w:r>
          </w:p>
        </w:tc>
      </w:tr>
      <w:tr w:rsidR="0032175E" w:rsidRPr="00DA5288" w14:paraId="1D0009E2" w14:textId="77777777" w:rsidTr="00DA5288">
        <w:trPr>
          <w:gridAfter w:val="1"/>
          <w:wAfter w:w="3" w:type="pct"/>
          <w:trHeight w:val="54"/>
          <w:jc w:val="center"/>
        </w:trPr>
        <w:tc>
          <w:tcPr>
            <w:tcW w:w="278" w:type="pct"/>
            <w:shd w:val="clear" w:color="auto" w:fill="auto"/>
            <w:vAlign w:val="center"/>
          </w:tcPr>
          <w:p w14:paraId="5A23345D" w14:textId="6FDA5AB2" w:rsidR="0032175E" w:rsidRPr="00DA5288" w:rsidRDefault="00DA5288" w:rsidP="0032175E">
            <w:pPr>
              <w:jc w:val="center"/>
              <w:rPr>
                <w:sz w:val="22"/>
                <w:szCs w:val="22"/>
              </w:rPr>
            </w:pPr>
            <w:r w:rsidRPr="00DA5288">
              <w:rPr>
                <w:sz w:val="22"/>
                <w:szCs w:val="22"/>
              </w:rPr>
              <w:t>1</w:t>
            </w:r>
          </w:p>
        </w:tc>
        <w:tc>
          <w:tcPr>
            <w:tcW w:w="2345" w:type="pct"/>
            <w:tcBorders>
              <w:top w:val="nil"/>
              <w:left w:val="single" w:sz="4" w:space="0" w:color="auto"/>
              <w:bottom w:val="single" w:sz="4" w:space="0" w:color="auto"/>
              <w:right w:val="single" w:sz="4" w:space="0" w:color="auto"/>
            </w:tcBorders>
            <w:shd w:val="clear" w:color="auto" w:fill="auto"/>
            <w:vAlign w:val="center"/>
          </w:tcPr>
          <w:p w14:paraId="139CC0F5" w14:textId="03EAF78C" w:rsidR="0032175E" w:rsidRPr="00DA5288" w:rsidRDefault="00C9753D" w:rsidP="0032175E">
            <w:pPr>
              <w:rPr>
                <w:sz w:val="22"/>
                <w:szCs w:val="22"/>
              </w:rPr>
            </w:pPr>
            <w:r w:rsidRPr="00DA5288">
              <w:rPr>
                <w:color w:val="000000"/>
                <w:sz w:val="22"/>
                <w:szCs w:val="22"/>
              </w:rPr>
              <w:t>Săpătură</w:t>
            </w:r>
            <w:r w:rsidR="00CB45E1">
              <w:rPr>
                <w:color w:val="000000"/>
                <w:sz w:val="22"/>
                <w:szCs w:val="22"/>
              </w:rPr>
              <w:t xml:space="preserve"> manuală</w:t>
            </w:r>
          </w:p>
        </w:tc>
        <w:tc>
          <w:tcPr>
            <w:tcW w:w="387" w:type="pct"/>
            <w:shd w:val="clear" w:color="auto" w:fill="auto"/>
            <w:vAlign w:val="center"/>
          </w:tcPr>
          <w:p w14:paraId="7FA3436D" w14:textId="314B0BB0" w:rsidR="0032175E" w:rsidRPr="00DA5288" w:rsidRDefault="00CB45E1" w:rsidP="004006B8">
            <w:pPr>
              <w:jc w:val="center"/>
              <w:rPr>
                <w:sz w:val="22"/>
                <w:szCs w:val="22"/>
              </w:rPr>
            </w:pPr>
            <w:r>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355EB74A" w14:textId="0FF4D403" w:rsidR="0032175E" w:rsidRPr="00DA5288" w:rsidRDefault="00CB45E1" w:rsidP="004006B8">
            <w:pPr>
              <w:jc w:val="center"/>
              <w:rPr>
                <w:sz w:val="22"/>
                <w:szCs w:val="22"/>
              </w:rPr>
            </w:pPr>
            <w:r>
              <w:rPr>
                <w:sz w:val="22"/>
                <w:szCs w:val="22"/>
              </w:rPr>
              <w:t>5,50</w:t>
            </w:r>
          </w:p>
        </w:tc>
        <w:tc>
          <w:tcPr>
            <w:tcW w:w="690" w:type="pct"/>
            <w:tcBorders>
              <w:top w:val="nil"/>
              <w:left w:val="nil"/>
              <w:bottom w:val="single" w:sz="4" w:space="0" w:color="auto"/>
              <w:right w:val="single" w:sz="4" w:space="0" w:color="auto"/>
            </w:tcBorders>
            <w:shd w:val="clear" w:color="auto" w:fill="auto"/>
            <w:vAlign w:val="center"/>
          </w:tcPr>
          <w:p w14:paraId="0DAA741E" w14:textId="375436AB" w:rsidR="0032175E" w:rsidRPr="00DA5288" w:rsidRDefault="00CB45E1" w:rsidP="004006B8">
            <w:pPr>
              <w:jc w:val="center"/>
              <w:rPr>
                <w:sz w:val="22"/>
                <w:szCs w:val="22"/>
              </w:rPr>
            </w:pPr>
            <w:r>
              <w:rPr>
                <w:sz w:val="22"/>
                <w:szCs w:val="22"/>
              </w:rPr>
              <w:t>170,25</w:t>
            </w:r>
          </w:p>
        </w:tc>
        <w:tc>
          <w:tcPr>
            <w:tcW w:w="691" w:type="pct"/>
            <w:gridSpan w:val="2"/>
            <w:tcBorders>
              <w:top w:val="nil"/>
              <w:left w:val="nil"/>
              <w:bottom w:val="single" w:sz="4" w:space="0" w:color="auto"/>
              <w:right w:val="single" w:sz="4" w:space="0" w:color="auto"/>
            </w:tcBorders>
            <w:shd w:val="clear" w:color="auto" w:fill="auto"/>
            <w:vAlign w:val="center"/>
          </w:tcPr>
          <w:p w14:paraId="5F355B65" w14:textId="1B431F79" w:rsidR="0032175E" w:rsidRPr="00DA5288" w:rsidRDefault="00CB45E1" w:rsidP="00DA5288">
            <w:pPr>
              <w:jc w:val="right"/>
              <w:rPr>
                <w:sz w:val="22"/>
                <w:szCs w:val="22"/>
              </w:rPr>
            </w:pPr>
            <w:r>
              <w:rPr>
                <w:sz w:val="22"/>
                <w:szCs w:val="22"/>
              </w:rPr>
              <w:t>936,38</w:t>
            </w:r>
          </w:p>
        </w:tc>
      </w:tr>
      <w:tr w:rsidR="00CB45E1" w:rsidRPr="00DA5288" w14:paraId="4A86DAE6" w14:textId="77777777" w:rsidTr="00DA5288">
        <w:trPr>
          <w:gridAfter w:val="1"/>
          <w:wAfter w:w="3" w:type="pct"/>
          <w:trHeight w:val="54"/>
          <w:jc w:val="center"/>
        </w:trPr>
        <w:tc>
          <w:tcPr>
            <w:tcW w:w="278" w:type="pct"/>
            <w:shd w:val="clear" w:color="auto" w:fill="auto"/>
            <w:vAlign w:val="center"/>
          </w:tcPr>
          <w:p w14:paraId="2597D2E2" w14:textId="6F1FE5B8" w:rsidR="00CB45E1" w:rsidRPr="00DA5288" w:rsidRDefault="00CB45E1" w:rsidP="0032175E">
            <w:pPr>
              <w:jc w:val="center"/>
              <w:rPr>
                <w:sz w:val="22"/>
                <w:szCs w:val="22"/>
              </w:rPr>
            </w:pPr>
            <w:r>
              <w:rPr>
                <w:sz w:val="22"/>
                <w:szCs w:val="22"/>
              </w:rPr>
              <w:t>2</w:t>
            </w:r>
          </w:p>
        </w:tc>
        <w:tc>
          <w:tcPr>
            <w:tcW w:w="2345" w:type="pct"/>
            <w:tcBorders>
              <w:top w:val="nil"/>
              <w:left w:val="single" w:sz="4" w:space="0" w:color="auto"/>
              <w:bottom w:val="single" w:sz="4" w:space="0" w:color="auto"/>
              <w:right w:val="single" w:sz="4" w:space="0" w:color="auto"/>
            </w:tcBorders>
            <w:shd w:val="clear" w:color="auto" w:fill="auto"/>
            <w:vAlign w:val="center"/>
          </w:tcPr>
          <w:p w14:paraId="4C81EACA" w14:textId="5894C64D" w:rsidR="00CB45E1" w:rsidRPr="00DA5288" w:rsidRDefault="00CB45E1" w:rsidP="0032175E">
            <w:pPr>
              <w:rPr>
                <w:color w:val="000000"/>
                <w:sz w:val="22"/>
                <w:szCs w:val="22"/>
              </w:rPr>
            </w:pPr>
            <w:r>
              <w:rPr>
                <w:color w:val="000000"/>
                <w:sz w:val="22"/>
                <w:szCs w:val="22"/>
              </w:rPr>
              <w:t>Decopertare căi de circulație cu beton</w:t>
            </w:r>
          </w:p>
        </w:tc>
        <w:tc>
          <w:tcPr>
            <w:tcW w:w="387" w:type="pct"/>
            <w:shd w:val="clear" w:color="auto" w:fill="auto"/>
            <w:vAlign w:val="center"/>
          </w:tcPr>
          <w:p w14:paraId="2F191430" w14:textId="19920B7D" w:rsidR="00CB45E1" w:rsidRPr="00DA5288" w:rsidRDefault="00CB45E1" w:rsidP="004006B8">
            <w:pPr>
              <w:jc w:val="center"/>
              <w:rPr>
                <w:sz w:val="22"/>
                <w:szCs w:val="22"/>
              </w:rPr>
            </w:pPr>
            <w:r>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70282FE1" w14:textId="3E763030" w:rsidR="00CB45E1" w:rsidRPr="00DA5288" w:rsidRDefault="00CB45E1" w:rsidP="004006B8">
            <w:pPr>
              <w:jc w:val="center"/>
              <w:rPr>
                <w:sz w:val="22"/>
                <w:szCs w:val="22"/>
              </w:rPr>
            </w:pPr>
            <w:r>
              <w:rPr>
                <w:sz w:val="22"/>
                <w:szCs w:val="22"/>
              </w:rPr>
              <w:t>3</w:t>
            </w:r>
          </w:p>
        </w:tc>
        <w:tc>
          <w:tcPr>
            <w:tcW w:w="690" w:type="pct"/>
            <w:tcBorders>
              <w:top w:val="nil"/>
              <w:left w:val="nil"/>
              <w:bottom w:val="single" w:sz="4" w:space="0" w:color="auto"/>
              <w:right w:val="single" w:sz="4" w:space="0" w:color="auto"/>
            </w:tcBorders>
            <w:shd w:val="clear" w:color="auto" w:fill="auto"/>
            <w:vAlign w:val="center"/>
          </w:tcPr>
          <w:p w14:paraId="50C1BEA7" w14:textId="23AEAFD1" w:rsidR="00CB45E1" w:rsidRPr="00DA5288" w:rsidRDefault="00CB45E1" w:rsidP="004006B8">
            <w:pPr>
              <w:jc w:val="center"/>
              <w:rPr>
                <w:sz w:val="22"/>
                <w:szCs w:val="22"/>
              </w:rPr>
            </w:pPr>
            <w:r>
              <w:rPr>
                <w:sz w:val="22"/>
                <w:szCs w:val="22"/>
              </w:rPr>
              <w:t>1.691,10</w:t>
            </w:r>
          </w:p>
        </w:tc>
        <w:tc>
          <w:tcPr>
            <w:tcW w:w="691" w:type="pct"/>
            <w:gridSpan w:val="2"/>
            <w:tcBorders>
              <w:top w:val="nil"/>
              <w:left w:val="nil"/>
              <w:bottom w:val="single" w:sz="4" w:space="0" w:color="auto"/>
              <w:right w:val="single" w:sz="4" w:space="0" w:color="auto"/>
            </w:tcBorders>
            <w:shd w:val="clear" w:color="auto" w:fill="auto"/>
            <w:vAlign w:val="center"/>
          </w:tcPr>
          <w:p w14:paraId="33BBE682" w14:textId="01C95095" w:rsidR="00CB45E1" w:rsidRPr="00DA5288" w:rsidRDefault="00CB45E1" w:rsidP="00DA5288">
            <w:pPr>
              <w:jc w:val="right"/>
              <w:rPr>
                <w:sz w:val="22"/>
                <w:szCs w:val="22"/>
              </w:rPr>
            </w:pPr>
            <w:r>
              <w:rPr>
                <w:sz w:val="22"/>
                <w:szCs w:val="22"/>
              </w:rPr>
              <w:t>5.073,30</w:t>
            </w:r>
          </w:p>
        </w:tc>
      </w:tr>
      <w:tr w:rsidR="004904A5" w:rsidRPr="00DA5288" w14:paraId="188EB51E" w14:textId="77777777" w:rsidTr="00DA5288">
        <w:trPr>
          <w:gridAfter w:val="1"/>
          <w:wAfter w:w="3" w:type="pct"/>
          <w:trHeight w:val="54"/>
          <w:jc w:val="center"/>
        </w:trPr>
        <w:tc>
          <w:tcPr>
            <w:tcW w:w="278" w:type="pct"/>
            <w:shd w:val="clear" w:color="auto" w:fill="auto"/>
            <w:vAlign w:val="center"/>
          </w:tcPr>
          <w:p w14:paraId="02917AF7" w14:textId="35BCB92F" w:rsidR="004904A5" w:rsidRPr="00DA5288" w:rsidRDefault="00CB45E1" w:rsidP="0032175E">
            <w:pPr>
              <w:jc w:val="center"/>
              <w:rPr>
                <w:sz w:val="22"/>
                <w:szCs w:val="22"/>
              </w:rPr>
            </w:pPr>
            <w:r>
              <w:rPr>
                <w:sz w:val="22"/>
                <w:szCs w:val="22"/>
              </w:rPr>
              <w:t>3</w:t>
            </w:r>
          </w:p>
        </w:tc>
        <w:tc>
          <w:tcPr>
            <w:tcW w:w="2345" w:type="pct"/>
            <w:tcBorders>
              <w:top w:val="nil"/>
              <w:left w:val="single" w:sz="4" w:space="0" w:color="auto"/>
              <w:bottom w:val="single" w:sz="4" w:space="0" w:color="auto"/>
              <w:right w:val="single" w:sz="4" w:space="0" w:color="auto"/>
            </w:tcBorders>
            <w:shd w:val="clear" w:color="auto" w:fill="auto"/>
            <w:vAlign w:val="center"/>
          </w:tcPr>
          <w:p w14:paraId="22270EFA" w14:textId="2BE9580B" w:rsidR="004904A5" w:rsidRPr="00DA5288" w:rsidRDefault="004904A5" w:rsidP="0032175E">
            <w:pPr>
              <w:rPr>
                <w:color w:val="000000"/>
                <w:sz w:val="22"/>
                <w:szCs w:val="22"/>
              </w:rPr>
            </w:pPr>
            <w:r w:rsidRPr="00DA5288">
              <w:rPr>
                <w:color w:val="000000"/>
                <w:sz w:val="22"/>
                <w:szCs w:val="22"/>
              </w:rPr>
              <w:t>Subtraversare prin foraj Ø130mm</w:t>
            </w:r>
          </w:p>
        </w:tc>
        <w:tc>
          <w:tcPr>
            <w:tcW w:w="387" w:type="pct"/>
            <w:shd w:val="clear" w:color="auto" w:fill="auto"/>
            <w:vAlign w:val="center"/>
          </w:tcPr>
          <w:p w14:paraId="4F765DF8" w14:textId="3A053728" w:rsidR="004904A5" w:rsidRPr="00DA5288" w:rsidRDefault="00CB45E1" w:rsidP="004006B8">
            <w:pPr>
              <w:jc w:val="center"/>
              <w:rPr>
                <w:sz w:val="22"/>
                <w:szCs w:val="22"/>
              </w:rPr>
            </w:pPr>
            <w:r>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0AFFD913" w14:textId="03D90B86" w:rsidR="004904A5" w:rsidRPr="00DA5288" w:rsidRDefault="00CB45E1" w:rsidP="004006B8">
            <w:pPr>
              <w:jc w:val="center"/>
              <w:rPr>
                <w:sz w:val="22"/>
                <w:szCs w:val="22"/>
              </w:rPr>
            </w:pPr>
            <w:r>
              <w:rPr>
                <w:sz w:val="22"/>
                <w:szCs w:val="22"/>
              </w:rPr>
              <w:t>28</w:t>
            </w:r>
          </w:p>
        </w:tc>
        <w:tc>
          <w:tcPr>
            <w:tcW w:w="690" w:type="pct"/>
            <w:tcBorders>
              <w:top w:val="nil"/>
              <w:left w:val="nil"/>
              <w:bottom w:val="single" w:sz="4" w:space="0" w:color="auto"/>
              <w:right w:val="single" w:sz="4" w:space="0" w:color="auto"/>
            </w:tcBorders>
            <w:shd w:val="clear" w:color="auto" w:fill="auto"/>
            <w:vAlign w:val="center"/>
          </w:tcPr>
          <w:p w14:paraId="1437698C" w14:textId="7D25299C" w:rsidR="004904A5" w:rsidRPr="00DA5288" w:rsidRDefault="00CB45E1" w:rsidP="004006B8">
            <w:pPr>
              <w:jc w:val="center"/>
              <w:rPr>
                <w:sz w:val="22"/>
                <w:szCs w:val="22"/>
              </w:rPr>
            </w:pPr>
            <w:r>
              <w:rPr>
                <w:sz w:val="22"/>
                <w:szCs w:val="22"/>
              </w:rPr>
              <w:t>619,23</w:t>
            </w:r>
          </w:p>
        </w:tc>
        <w:tc>
          <w:tcPr>
            <w:tcW w:w="691" w:type="pct"/>
            <w:gridSpan w:val="2"/>
            <w:tcBorders>
              <w:top w:val="nil"/>
              <w:left w:val="nil"/>
              <w:bottom w:val="single" w:sz="4" w:space="0" w:color="auto"/>
              <w:right w:val="single" w:sz="4" w:space="0" w:color="auto"/>
            </w:tcBorders>
            <w:shd w:val="clear" w:color="auto" w:fill="auto"/>
            <w:vAlign w:val="center"/>
          </w:tcPr>
          <w:p w14:paraId="2CD8E9D1" w14:textId="4D11D9F4" w:rsidR="004904A5" w:rsidRPr="00DA5288" w:rsidRDefault="00CB45E1" w:rsidP="00DA5288">
            <w:pPr>
              <w:jc w:val="right"/>
              <w:rPr>
                <w:sz w:val="22"/>
                <w:szCs w:val="22"/>
              </w:rPr>
            </w:pPr>
            <w:r>
              <w:rPr>
                <w:sz w:val="22"/>
                <w:szCs w:val="22"/>
              </w:rPr>
              <w:t>17.338,44</w:t>
            </w:r>
          </w:p>
        </w:tc>
      </w:tr>
      <w:tr w:rsidR="00CB45E1" w:rsidRPr="00DA5288" w14:paraId="4F33A0FF" w14:textId="77777777" w:rsidTr="001A63B6">
        <w:trPr>
          <w:gridAfter w:val="1"/>
          <w:wAfter w:w="3" w:type="pct"/>
          <w:trHeight w:val="54"/>
          <w:jc w:val="center"/>
        </w:trPr>
        <w:tc>
          <w:tcPr>
            <w:tcW w:w="278" w:type="pct"/>
            <w:shd w:val="clear" w:color="auto" w:fill="auto"/>
            <w:vAlign w:val="center"/>
          </w:tcPr>
          <w:p w14:paraId="1ABCCA1D" w14:textId="241904EF" w:rsidR="00CB45E1" w:rsidRPr="00DA5288" w:rsidRDefault="00CB45E1" w:rsidP="00CB45E1">
            <w:pPr>
              <w:jc w:val="center"/>
              <w:rPr>
                <w:sz w:val="22"/>
                <w:szCs w:val="22"/>
              </w:rPr>
            </w:pPr>
            <w:r>
              <w:rPr>
                <w:sz w:val="22"/>
                <w:szCs w:val="22"/>
              </w:rPr>
              <w:t>4</w:t>
            </w:r>
          </w:p>
        </w:tc>
        <w:tc>
          <w:tcPr>
            <w:tcW w:w="2345" w:type="pct"/>
            <w:tcBorders>
              <w:top w:val="nil"/>
              <w:left w:val="single" w:sz="4" w:space="0" w:color="auto"/>
              <w:bottom w:val="single" w:sz="4" w:space="0" w:color="auto"/>
              <w:right w:val="single" w:sz="4" w:space="0" w:color="auto"/>
            </w:tcBorders>
            <w:shd w:val="clear" w:color="auto" w:fill="auto"/>
            <w:vAlign w:val="center"/>
          </w:tcPr>
          <w:p w14:paraId="57A28443" w14:textId="718BE400" w:rsidR="00CB45E1" w:rsidRPr="00DA5288" w:rsidRDefault="00CB45E1" w:rsidP="00CB45E1">
            <w:pPr>
              <w:rPr>
                <w:color w:val="000000"/>
                <w:sz w:val="22"/>
                <w:szCs w:val="22"/>
              </w:rPr>
            </w:pPr>
            <w:r w:rsidRPr="00DA5288">
              <w:rPr>
                <w:color w:val="000000"/>
                <w:sz w:val="22"/>
                <w:szCs w:val="22"/>
              </w:rPr>
              <w:t>Pozat tub PEHD Ø63mm</w:t>
            </w:r>
          </w:p>
        </w:tc>
        <w:tc>
          <w:tcPr>
            <w:tcW w:w="387" w:type="pct"/>
            <w:shd w:val="clear" w:color="auto" w:fill="auto"/>
          </w:tcPr>
          <w:p w14:paraId="10B8F45B" w14:textId="1458BE46" w:rsidR="00CB45E1" w:rsidRPr="00DA5288" w:rsidRDefault="00CB45E1" w:rsidP="00CB45E1">
            <w:pPr>
              <w:jc w:val="center"/>
              <w:rPr>
                <w:sz w:val="22"/>
                <w:szCs w:val="22"/>
              </w:rPr>
            </w:pPr>
            <w:r w:rsidRPr="00291EE3">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2282FDC2" w14:textId="4DAC7EC0" w:rsidR="00CB45E1" w:rsidRPr="00DA5288" w:rsidRDefault="00CB45E1" w:rsidP="00CB45E1">
            <w:pPr>
              <w:jc w:val="center"/>
              <w:rPr>
                <w:color w:val="000000"/>
                <w:sz w:val="22"/>
                <w:szCs w:val="22"/>
              </w:rPr>
            </w:pPr>
            <w:r>
              <w:rPr>
                <w:color w:val="000000"/>
                <w:sz w:val="22"/>
                <w:szCs w:val="22"/>
              </w:rPr>
              <w:t>28</w:t>
            </w:r>
          </w:p>
        </w:tc>
        <w:tc>
          <w:tcPr>
            <w:tcW w:w="690" w:type="pct"/>
            <w:tcBorders>
              <w:top w:val="nil"/>
              <w:left w:val="nil"/>
              <w:bottom w:val="single" w:sz="4" w:space="0" w:color="auto"/>
              <w:right w:val="single" w:sz="4" w:space="0" w:color="auto"/>
            </w:tcBorders>
            <w:shd w:val="clear" w:color="auto" w:fill="auto"/>
            <w:vAlign w:val="center"/>
          </w:tcPr>
          <w:p w14:paraId="164DC5E2" w14:textId="1EC69270" w:rsidR="00CB45E1" w:rsidRPr="00DA5288" w:rsidRDefault="00CB45E1" w:rsidP="00CB45E1">
            <w:pPr>
              <w:jc w:val="center"/>
              <w:rPr>
                <w:color w:val="000000"/>
                <w:sz w:val="22"/>
                <w:szCs w:val="22"/>
              </w:rPr>
            </w:pPr>
            <w:r>
              <w:rPr>
                <w:color w:val="000000"/>
                <w:sz w:val="22"/>
                <w:szCs w:val="22"/>
              </w:rPr>
              <w:t>15,44</w:t>
            </w:r>
          </w:p>
        </w:tc>
        <w:tc>
          <w:tcPr>
            <w:tcW w:w="691" w:type="pct"/>
            <w:gridSpan w:val="2"/>
            <w:tcBorders>
              <w:top w:val="nil"/>
              <w:left w:val="nil"/>
              <w:bottom w:val="single" w:sz="4" w:space="0" w:color="auto"/>
              <w:right w:val="single" w:sz="4" w:space="0" w:color="auto"/>
            </w:tcBorders>
            <w:shd w:val="clear" w:color="auto" w:fill="auto"/>
            <w:vAlign w:val="center"/>
          </w:tcPr>
          <w:p w14:paraId="40AD30BD" w14:textId="4AB17711" w:rsidR="00CB45E1" w:rsidRPr="00DA5288" w:rsidRDefault="00CB45E1" w:rsidP="00CB45E1">
            <w:pPr>
              <w:jc w:val="right"/>
              <w:rPr>
                <w:color w:val="000000"/>
                <w:sz w:val="22"/>
                <w:szCs w:val="22"/>
              </w:rPr>
            </w:pPr>
            <w:r>
              <w:rPr>
                <w:color w:val="000000"/>
                <w:sz w:val="22"/>
                <w:szCs w:val="22"/>
              </w:rPr>
              <w:t>432,32</w:t>
            </w:r>
          </w:p>
        </w:tc>
      </w:tr>
      <w:tr w:rsidR="00CB45E1" w:rsidRPr="00DA5288" w14:paraId="200B27D0" w14:textId="77777777" w:rsidTr="001A63B6">
        <w:trPr>
          <w:gridAfter w:val="1"/>
          <w:wAfter w:w="3" w:type="pct"/>
          <w:trHeight w:val="54"/>
          <w:jc w:val="center"/>
        </w:trPr>
        <w:tc>
          <w:tcPr>
            <w:tcW w:w="278" w:type="pct"/>
            <w:shd w:val="clear" w:color="auto" w:fill="auto"/>
            <w:vAlign w:val="center"/>
          </w:tcPr>
          <w:p w14:paraId="245AB425" w14:textId="6EDF1BE3" w:rsidR="00CB45E1" w:rsidRPr="00DA5288" w:rsidRDefault="00CB45E1" w:rsidP="00CB45E1">
            <w:pPr>
              <w:jc w:val="center"/>
              <w:rPr>
                <w:sz w:val="22"/>
                <w:szCs w:val="22"/>
              </w:rPr>
            </w:pPr>
            <w:r>
              <w:rPr>
                <w:sz w:val="22"/>
                <w:szCs w:val="22"/>
              </w:rPr>
              <w:t>5</w:t>
            </w:r>
          </w:p>
        </w:tc>
        <w:tc>
          <w:tcPr>
            <w:tcW w:w="2345" w:type="pct"/>
            <w:tcBorders>
              <w:top w:val="nil"/>
              <w:left w:val="single" w:sz="4" w:space="0" w:color="auto"/>
              <w:bottom w:val="single" w:sz="4" w:space="0" w:color="auto"/>
              <w:right w:val="single" w:sz="4" w:space="0" w:color="auto"/>
            </w:tcBorders>
            <w:shd w:val="clear" w:color="auto" w:fill="auto"/>
            <w:vAlign w:val="center"/>
          </w:tcPr>
          <w:p w14:paraId="46BDA970" w14:textId="6D3AE0BC" w:rsidR="00CB45E1" w:rsidRPr="00DA5288" w:rsidRDefault="00CB45E1" w:rsidP="00CB45E1">
            <w:pPr>
              <w:rPr>
                <w:sz w:val="22"/>
                <w:szCs w:val="22"/>
              </w:rPr>
            </w:pPr>
            <w:r w:rsidRPr="00DA5288">
              <w:rPr>
                <w:sz w:val="22"/>
                <w:szCs w:val="22"/>
              </w:rPr>
              <w:t>Pozat cablu tip CYABY 5 x 16 mmp</w:t>
            </w:r>
          </w:p>
        </w:tc>
        <w:tc>
          <w:tcPr>
            <w:tcW w:w="387" w:type="pct"/>
            <w:shd w:val="clear" w:color="auto" w:fill="auto"/>
          </w:tcPr>
          <w:p w14:paraId="7519F7CA" w14:textId="2B883F4D" w:rsidR="00CB45E1" w:rsidRPr="00DA5288" w:rsidRDefault="00CB45E1" w:rsidP="00CB45E1">
            <w:pPr>
              <w:jc w:val="center"/>
              <w:rPr>
                <w:sz w:val="22"/>
                <w:szCs w:val="22"/>
              </w:rPr>
            </w:pPr>
            <w:r w:rsidRPr="00291EE3">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0043F2E1" w14:textId="005C4BFF" w:rsidR="00CB45E1" w:rsidRPr="00DA5288" w:rsidRDefault="00CB45E1" w:rsidP="00CB45E1">
            <w:pPr>
              <w:jc w:val="center"/>
              <w:rPr>
                <w:sz w:val="22"/>
                <w:szCs w:val="22"/>
              </w:rPr>
            </w:pPr>
            <w:r>
              <w:rPr>
                <w:sz w:val="22"/>
                <w:szCs w:val="22"/>
              </w:rPr>
              <w:t>45</w:t>
            </w:r>
          </w:p>
        </w:tc>
        <w:tc>
          <w:tcPr>
            <w:tcW w:w="690" w:type="pct"/>
            <w:tcBorders>
              <w:top w:val="nil"/>
              <w:left w:val="nil"/>
              <w:bottom w:val="single" w:sz="4" w:space="0" w:color="auto"/>
              <w:right w:val="single" w:sz="4" w:space="0" w:color="auto"/>
            </w:tcBorders>
            <w:shd w:val="clear" w:color="auto" w:fill="auto"/>
            <w:vAlign w:val="center"/>
          </w:tcPr>
          <w:p w14:paraId="49C943D5" w14:textId="60C02B68" w:rsidR="00CB45E1" w:rsidRPr="00DA5288" w:rsidRDefault="00CB45E1" w:rsidP="00CB45E1">
            <w:pPr>
              <w:jc w:val="center"/>
              <w:rPr>
                <w:sz w:val="22"/>
                <w:szCs w:val="22"/>
              </w:rPr>
            </w:pPr>
            <w:r>
              <w:rPr>
                <w:sz w:val="22"/>
                <w:szCs w:val="22"/>
              </w:rPr>
              <w:t>71,89</w:t>
            </w:r>
          </w:p>
        </w:tc>
        <w:tc>
          <w:tcPr>
            <w:tcW w:w="691" w:type="pct"/>
            <w:gridSpan w:val="2"/>
            <w:tcBorders>
              <w:top w:val="nil"/>
              <w:left w:val="nil"/>
              <w:bottom w:val="single" w:sz="4" w:space="0" w:color="auto"/>
              <w:right w:val="single" w:sz="4" w:space="0" w:color="auto"/>
            </w:tcBorders>
            <w:shd w:val="clear" w:color="auto" w:fill="auto"/>
            <w:vAlign w:val="center"/>
          </w:tcPr>
          <w:p w14:paraId="493C0EA8" w14:textId="61C0F064" w:rsidR="00CB45E1" w:rsidRPr="00DA5288" w:rsidRDefault="00CB45E1" w:rsidP="00CB45E1">
            <w:pPr>
              <w:jc w:val="right"/>
              <w:rPr>
                <w:sz w:val="22"/>
                <w:szCs w:val="22"/>
              </w:rPr>
            </w:pPr>
            <w:r>
              <w:rPr>
                <w:sz w:val="22"/>
                <w:szCs w:val="22"/>
              </w:rPr>
              <w:t>3.235,05</w:t>
            </w:r>
          </w:p>
        </w:tc>
      </w:tr>
      <w:tr w:rsidR="00CB45E1" w:rsidRPr="00DA5288" w14:paraId="64D15B9E" w14:textId="77777777" w:rsidTr="001A63B6">
        <w:trPr>
          <w:gridAfter w:val="1"/>
          <w:wAfter w:w="3" w:type="pct"/>
          <w:trHeight w:val="62"/>
          <w:jc w:val="center"/>
        </w:trPr>
        <w:tc>
          <w:tcPr>
            <w:tcW w:w="278" w:type="pct"/>
            <w:shd w:val="clear" w:color="auto" w:fill="auto"/>
            <w:vAlign w:val="center"/>
          </w:tcPr>
          <w:p w14:paraId="670315CD" w14:textId="003DD638" w:rsidR="00CB45E1" w:rsidRPr="00DA5288" w:rsidRDefault="00CB45E1" w:rsidP="00CB45E1">
            <w:pPr>
              <w:jc w:val="center"/>
              <w:rPr>
                <w:sz w:val="22"/>
                <w:szCs w:val="22"/>
              </w:rPr>
            </w:pPr>
            <w:r>
              <w:rPr>
                <w:sz w:val="22"/>
                <w:szCs w:val="22"/>
              </w:rPr>
              <w:t>6</w:t>
            </w:r>
          </w:p>
        </w:tc>
        <w:tc>
          <w:tcPr>
            <w:tcW w:w="2345" w:type="pct"/>
            <w:tcBorders>
              <w:top w:val="nil"/>
              <w:left w:val="single" w:sz="4" w:space="0" w:color="auto"/>
              <w:bottom w:val="single" w:sz="4" w:space="0" w:color="auto"/>
              <w:right w:val="single" w:sz="4" w:space="0" w:color="auto"/>
            </w:tcBorders>
            <w:shd w:val="clear" w:color="auto" w:fill="auto"/>
            <w:vAlign w:val="center"/>
          </w:tcPr>
          <w:p w14:paraId="7C683EFF" w14:textId="629E47F1" w:rsidR="00CB45E1" w:rsidRPr="00DA5288" w:rsidRDefault="00CB45E1" w:rsidP="00CB45E1">
            <w:pPr>
              <w:rPr>
                <w:sz w:val="22"/>
                <w:szCs w:val="22"/>
              </w:rPr>
            </w:pPr>
            <w:r w:rsidRPr="00DA5288">
              <w:rPr>
                <w:sz w:val="22"/>
                <w:szCs w:val="22"/>
              </w:rPr>
              <w:t>Pozat cablu tip CYABY 5 x 6 mmp</w:t>
            </w:r>
          </w:p>
        </w:tc>
        <w:tc>
          <w:tcPr>
            <w:tcW w:w="387" w:type="pct"/>
            <w:shd w:val="clear" w:color="auto" w:fill="auto"/>
          </w:tcPr>
          <w:p w14:paraId="4645C18F" w14:textId="24F12578" w:rsidR="00CB45E1" w:rsidRPr="00DA5288" w:rsidRDefault="00CB45E1" w:rsidP="00CB45E1">
            <w:pPr>
              <w:jc w:val="center"/>
              <w:rPr>
                <w:sz w:val="22"/>
                <w:szCs w:val="22"/>
              </w:rPr>
            </w:pPr>
            <w:r w:rsidRPr="00291EE3">
              <w:rPr>
                <w:sz w:val="22"/>
                <w:szCs w:val="22"/>
              </w:rPr>
              <w:t>ml</w:t>
            </w:r>
          </w:p>
        </w:tc>
        <w:tc>
          <w:tcPr>
            <w:tcW w:w="606" w:type="pct"/>
            <w:tcBorders>
              <w:top w:val="nil"/>
              <w:left w:val="single" w:sz="4" w:space="0" w:color="auto"/>
              <w:bottom w:val="single" w:sz="4" w:space="0" w:color="auto"/>
              <w:right w:val="single" w:sz="4" w:space="0" w:color="auto"/>
            </w:tcBorders>
            <w:shd w:val="clear" w:color="auto" w:fill="auto"/>
            <w:vAlign w:val="center"/>
          </w:tcPr>
          <w:p w14:paraId="7D1F6DC7" w14:textId="68E63474" w:rsidR="00CB45E1" w:rsidRPr="00DA5288" w:rsidRDefault="00CB45E1" w:rsidP="00CB45E1">
            <w:pPr>
              <w:jc w:val="center"/>
              <w:rPr>
                <w:sz w:val="22"/>
                <w:szCs w:val="22"/>
              </w:rPr>
            </w:pPr>
            <w:r>
              <w:rPr>
                <w:sz w:val="22"/>
                <w:szCs w:val="22"/>
              </w:rPr>
              <w:t>17</w:t>
            </w:r>
          </w:p>
        </w:tc>
        <w:tc>
          <w:tcPr>
            <w:tcW w:w="690" w:type="pct"/>
            <w:tcBorders>
              <w:top w:val="nil"/>
              <w:left w:val="nil"/>
              <w:bottom w:val="single" w:sz="4" w:space="0" w:color="auto"/>
              <w:right w:val="single" w:sz="4" w:space="0" w:color="auto"/>
            </w:tcBorders>
            <w:shd w:val="clear" w:color="auto" w:fill="auto"/>
            <w:vAlign w:val="center"/>
          </w:tcPr>
          <w:p w14:paraId="39C35B89" w14:textId="3F1E8CC2" w:rsidR="00CB45E1" w:rsidRPr="00DA5288" w:rsidRDefault="00CB45E1" w:rsidP="00CB45E1">
            <w:pPr>
              <w:jc w:val="center"/>
              <w:rPr>
                <w:sz w:val="22"/>
                <w:szCs w:val="22"/>
              </w:rPr>
            </w:pPr>
            <w:r>
              <w:rPr>
                <w:sz w:val="22"/>
                <w:szCs w:val="22"/>
              </w:rPr>
              <w:t>46,42</w:t>
            </w:r>
          </w:p>
        </w:tc>
        <w:tc>
          <w:tcPr>
            <w:tcW w:w="691" w:type="pct"/>
            <w:gridSpan w:val="2"/>
            <w:tcBorders>
              <w:top w:val="nil"/>
              <w:left w:val="nil"/>
              <w:bottom w:val="single" w:sz="4" w:space="0" w:color="auto"/>
              <w:right w:val="single" w:sz="4" w:space="0" w:color="auto"/>
            </w:tcBorders>
            <w:shd w:val="clear" w:color="auto" w:fill="auto"/>
            <w:vAlign w:val="center"/>
          </w:tcPr>
          <w:p w14:paraId="169B7482" w14:textId="63EF56A0" w:rsidR="00CB45E1" w:rsidRPr="00DA5288" w:rsidRDefault="00CB45E1" w:rsidP="00CB45E1">
            <w:pPr>
              <w:jc w:val="right"/>
              <w:rPr>
                <w:sz w:val="22"/>
                <w:szCs w:val="22"/>
              </w:rPr>
            </w:pPr>
            <w:r>
              <w:rPr>
                <w:sz w:val="22"/>
                <w:szCs w:val="22"/>
              </w:rPr>
              <w:t>789,14</w:t>
            </w:r>
          </w:p>
        </w:tc>
      </w:tr>
      <w:tr w:rsidR="00CB45E1" w:rsidRPr="00DA5288" w14:paraId="0ADCD6A0" w14:textId="77777777" w:rsidTr="00DA5288">
        <w:trPr>
          <w:gridAfter w:val="1"/>
          <w:wAfter w:w="3" w:type="pct"/>
          <w:trHeight w:val="70"/>
          <w:jc w:val="center"/>
        </w:trPr>
        <w:tc>
          <w:tcPr>
            <w:tcW w:w="278" w:type="pct"/>
            <w:shd w:val="clear" w:color="auto" w:fill="auto"/>
            <w:vAlign w:val="center"/>
          </w:tcPr>
          <w:p w14:paraId="356BE300" w14:textId="5F4FD478" w:rsidR="00CB45E1" w:rsidRPr="00DA5288" w:rsidRDefault="00CB45E1" w:rsidP="00CB45E1">
            <w:pPr>
              <w:jc w:val="center"/>
              <w:rPr>
                <w:sz w:val="22"/>
                <w:szCs w:val="22"/>
              </w:rPr>
            </w:pPr>
            <w:r>
              <w:rPr>
                <w:sz w:val="22"/>
                <w:szCs w:val="22"/>
              </w:rPr>
              <w:t>7</w:t>
            </w:r>
          </w:p>
        </w:tc>
        <w:tc>
          <w:tcPr>
            <w:tcW w:w="2345" w:type="pct"/>
            <w:tcBorders>
              <w:top w:val="nil"/>
              <w:left w:val="single" w:sz="4" w:space="0" w:color="auto"/>
              <w:bottom w:val="single" w:sz="4" w:space="0" w:color="auto"/>
              <w:right w:val="single" w:sz="4" w:space="0" w:color="auto"/>
            </w:tcBorders>
            <w:shd w:val="clear" w:color="auto" w:fill="auto"/>
            <w:vAlign w:val="center"/>
          </w:tcPr>
          <w:p w14:paraId="06F03FAF" w14:textId="131498C7" w:rsidR="00CB45E1" w:rsidRPr="00DA5288" w:rsidRDefault="00CB45E1" w:rsidP="00CB45E1">
            <w:pPr>
              <w:rPr>
                <w:sz w:val="22"/>
                <w:szCs w:val="22"/>
              </w:rPr>
            </w:pPr>
            <w:r w:rsidRPr="00DA5288">
              <w:rPr>
                <w:sz w:val="22"/>
                <w:szCs w:val="22"/>
              </w:rPr>
              <w:t>Montat cutie de distributie tip E1-10</w:t>
            </w:r>
          </w:p>
        </w:tc>
        <w:tc>
          <w:tcPr>
            <w:tcW w:w="387" w:type="pct"/>
            <w:shd w:val="clear" w:color="auto" w:fill="auto"/>
            <w:vAlign w:val="center"/>
          </w:tcPr>
          <w:p w14:paraId="49C7D765" w14:textId="0EC6E8F9" w:rsidR="00CB45E1" w:rsidRPr="00DA5288" w:rsidRDefault="00CB45E1" w:rsidP="00CB45E1">
            <w:pPr>
              <w:jc w:val="center"/>
              <w:rPr>
                <w:sz w:val="22"/>
                <w:szCs w:val="22"/>
              </w:rPr>
            </w:pPr>
            <w:r>
              <w:rPr>
                <w:sz w:val="22"/>
                <w:szCs w:val="22"/>
              </w:rPr>
              <w:t>buc</w:t>
            </w:r>
          </w:p>
        </w:tc>
        <w:tc>
          <w:tcPr>
            <w:tcW w:w="606" w:type="pct"/>
            <w:tcBorders>
              <w:top w:val="nil"/>
              <w:left w:val="single" w:sz="4" w:space="0" w:color="auto"/>
              <w:bottom w:val="single" w:sz="4" w:space="0" w:color="auto"/>
              <w:right w:val="single" w:sz="4" w:space="0" w:color="auto"/>
            </w:tcBorders>
            <w:shd w:val="clear" w:color="auto" w:fill="auto"/>
            <w:vAlign w:val="center"/>
          </w:tcPr>
          <w:p w14:paraId="129F07B9" w14:textId="62772B84" w:rsidR="00CB45E1" w:rsidRPr="00DA5288" w:rsidRDefault="00CB45E1" w:rsidP="00CB45E1">
            <w:pPr>
              <w:jc w:val="center"/>
              <w:rPr>
                <w:sz w:val="22"/>
                <w:szCs w:val="22"/>
              </w:rPr>
            </w:pPr>
            <w:r>
              <w:rPr>
                <w:sz w:val="22"/>
                <w:szCs w:val="22"/>
              </w:rPr>
              <w:t>1</w:t>
            </w:r>
          </w:p>
        </w:tc>
        <w:tc>
          <w:tcPr>
            <w:tcW w:w="690" w:type="pct"/>
            <w:tcBorders>
              <w:top w:val="nil"/>
              <w:left w:val="nil"/>
              <w:bottom w:val="single" w:sz="4" w:space="0" w:color="auto"/>
              <w:right w:val="single" w:sz="4" w:space="0" w:color="auto"/>
            </w:tcBorders>
            <w:shd w:val="clear" w:color="auto" w:fill="auto"/>
            <w:vAlign w:val="center"/>
          </w:tcPr>
          <w:p w14:paraId="79F8095D" w14:textId="0281EE27" w:rsidR="00CB45E1" w:rsidRPr="00DA5288" w:rsidRDefault="00CB45E1" w:rsidP="00CB45E1">
            <w:pPr>
              <w:jc w:val="center"/>
              <w:rPr>
                <w:sz w:val="22"/>
                <w:szCs w:val="22"/>
              </w:rPr>
            </w:pPr>
            <w:r>
              <w:rPr>
                <w:sz w:val="22"/>
                <w:szCs w:val="22"/>
              </w:rPr>
              <w:t>6.443,70</w:t>
            </w:r>
          </w:p>
        </w:tc>
        <w:tc>
          <w:tcPr>
            <w:tcW w:w="691" w:type="pct"/>
            <w:gridSpan w:val="2"/>
            <w:tcBorders>
              <w:top w:val="nil"/>
              <w:left w:val="nil"/>
              <w:bottom w:val="single" w:sz="4" w:space="0" w:color="auto"/>
              <w:right w:val="single" w:sz="4" w:space="0" w:color="auto"/>
            </w:tcBorders>
            <w:shd w:val="clear" w:color="auto" w:fill="auto"/>
            <w:vAlign w:val="center"/>
          </w:tcPr>
          <w:p w14:paraId="3B8C27BA" w14:textId="6FDB2E96" w:rsidR="00CB45E1" w:rsidRPr="00DA5288" w:rsidRDefault="00CB45E1" w:rsidP="00CB45E1">
            <w:pPr>
              <w:jc w:val="right"/>
              <w:rPr>
                <w:sz w:val="22"/>
                <w:szCs w:val="22"/>
              </w:rPr>
            </w:pPr>
            <w:r>
              <w:rPr>
                <w:sz w:val="22"/>
                <w:szCs w:val="22"/>
              </w:rPr>
              <w:t>6.443,70</w:t>
            </w:r>
          </w:p>
        </w:tc>
      </w:tr>
      <w:tr w:rsidR="00CB45E1" w:rsidRPr="00DA5288" w14:paraId="76A24A58" w14:textId="77777777" w:rsidTr="00DA5288">
        <w:trPr>
          <w:gridAfter w:val="1"/>
          <w:wAfter w:w="3" w:type="pct"/>
          <w:trHeight w:val="54"/>
          <w:jc w:val="center"/>
        </w:trPr>
        <w:tc>
          <w:tcPr>
            <w:tcW w:w="278" w:type="pct"/>
            <w:shd w:val="clear" w:color="auto" w:fill="auto"/>
            <w:vAlign w:val="center"/>
          </w:tcPr>
          <w:p w14:paraId="4EB4A5AC" w14:textId="1496ED4B" w:rsidR="00CB45E1" w:rsidRPr="00DA5288" w:rsidRDefault="00CB45E1" w:rsidP="00CB45E1">
            <w:pPr>
              <w:jc w:val="center"/>
              <w:rPr>
                <w:sz w:val="22"/>
                <w:szCs w:val="22"/>
              </w:rPr>
            </w:pPr>
            <w:r>
              <w:rPr>
                <w:sz w:val="22"/>
                <w:szCs w:val="22"/>
              </w:rPr>
              <w:t>8</w:t>
            </w:r>
          </w:p>
        </w:tc>
        <w:tc>
          <w:tcPr>
            <w:tcW w:w="2345" w:type="pct"/>
            <w:tcBorders>
              <w:top w:val="nil"/>
              <w:left w:val="single" w:sz="4" w:space="0" w:color="auto"/>
              <w:bottom w:val="single" w:sz="4" w:space="0" w:color="auto"/>
              <w:right w:val="single" w:sz="4" w:space="0" w:color="auto"/>
            </w:tcBorders>
            <w:shd w:val="clear" w:color="auto" w:fill="auto"/>
            <w:vAlign w:val="center"/>
          </w:tcPr>
          <w:p w14:paraId="03449932" w14:textId="7A87D51E" w:rsidR="00CB45E1" w:rsidRPr="00DA5288" w:rsidRDefault="00CB45E1" w:rsidP="00CB45E1">
            <w:pPr>
              <w:rPr>
                <w:sz w:val="22"/>
                <w:szCs w:val="22"/>
              </w:rPr>
            </w:pPr>
            <w:r w:rsidRPr="00DA5288">
              <w:rPr>
                <w:sz w:val="22"/>
                <w:szCs w:val="22"/>
              </w:rPr>
              <w:t>Realizare priza de împământare mai mica de 4Ω</w:t>
            </w:r>
          </w:p>
        </w:tc>
        <w:tc>
          <w:tcPr>
            <w:tcW w:w="387" w:type="pct"/>
            <w:shd w:val="clear" w:color="auto" w:fill="auto"/>
            <w:vAlign w:val="center"/>
          </w:tcPr>
          <w:p w14:paraId="79B5C13E" w14:textId="1A0B44F1" w:rsidR="00CB45E1" w:rsidRPr="00DA5288" w:rsidRDefault="00CB45E1" w:rsidP="00CB45E1">
            <w:pPr>
              <w:jc w:val="center"/>
              <w:rPr>
                <w:sz w:val="22"/>
                <w:szCs w:val="22"/>
              </w:rPr>
            </w:pPr>
            <w:r>
              <w:rPr>
                <w:sz w:val="22"/>
                <w:szCs w:val="22"/>
              </w:rPr>
              <w:t>buc</w:t>
            </w:r>
          </w:p>
        </w:tc>
        <w:tc>
          <w:tcPr>
            <w:tcW w:w="606" w:type="pct"/>
            <w:tcBorders>
              <w:top w:val="nil"/>
              <w:left w:val="single" w:sz="4" w:space="0" w:color="auto"/>
              <w:bottom w:val="single" w:sz="4" w:space="0" w:color="auto"/>
              <w:right w:val="single" w:sz="4" w:space="0" w:color="auto"/>
            </w:tcBorders>
            <w:shd w:val="clear" w:color="auto" w:fill="auto"/>
            <w:vAlign w:val="center"/>
          </w:tcPr>
          <w:p w14:paraId="4CC35C90" w14:textId="10CD5DF1" w:rsidR="00CB45E1" w:rsidRPr="00DA5288" w:rsidRDefault="00CB45E1" w:rsidP="00CB45E1">
            <w:pPr>
              <w:jc w:val="center"/>
              <w:rPr>
                <w:sz w:val="22"/>
                <w:szCs w:val="22"/>
              </w:rPr>
            </w:pPr>
            <w:r>
              <w:rPr>
                <w:sz w:val="22"/>
                <w:szCs w:val="22"/>
              </w:rPr>
              <w:t>1</w:t>
            </w:r>
          </w:p>
        </w:tc>
        <w:tc>
          <w:tcPr>
            <w:tcW w:w="690" w:type="pct"/>
            <w:tcBorders>
              <w:top w:val="nil"/>
              <w:left w:val="nil"/>
              <w:bottom w:val="single" w:sz="4" w:space="0" w:color="auto"/>
              <w:right w:val="single" w:sz="4" w:space="0" w:color="auto"/>
            </w:tcBorders>
            <w:shd w:val="clear" w:color="auto" w:fill="auto"/>
            <w:vAlign w:val="center"/>
          </w:tcPr>
          <w:p w14:paraId="7DC2E696" w14:textId="5C2B9699" w:rsidR="00CB45E1" w:rsidRPr="00DA5288" w:rsidRDefault="00CB45E1" w:rsidP="00CB45E1">
            <w:pPr>
              <w:jc w:val="center"/>
              <w:rPr>
                <w:sz w:val="22"/>
                <w:szCs w:val="22"/>
              </w:rPr>
            </w:pPr>
            <w:r>
              <w:rPr>
                <w:sz w:val="22"/>
                <w:szCs w:val="22"/>
              </w:rPr>
              <w:t>2.795,40</w:t>
            </w:r>
          </w:p>
        </w:tc>
        <w:tc>
          <w:tcPr>
            <w:tcW w:w="691" w:type="pct"/>
            <w:gridSpan w:val="2"/>
            <w:tcBorders>
              <w:top w:val="nil"/>
              <w:left w:val="nil"/>
              <w:bottom w:val="single" w:sz="4" w:space="0" w:color="auto"/>
              <w:right w:val="single" w:sz="4" w:space="0" w:color="auto"/>
            </w:tcBorders>
            <w:shd w:val="clear" w:color="auto" w:fill="auto"/>
            <w:vAlign w:val="center"/>
          </w:tcPr>
          <w:p w14:paraId="3915065F" w14:textId="46971100" w:rsidR="00CB45E1" w:rsidRPr="00DA5288" w:rsidRDefault="00CB45E1" w:rsidP="00CB45E1">
            <w:pPr>
              <w:jc w:val="right"/>
              <w:rPr>
                <w:sz w:val="22"/>
                <w:szCs w:val="22"/>
              </w:rPr>
            </w:pPr>
            <w:r>
              <w:rPr>
                <w:sz w:val="22"/>
                <w:szCs w:val="22"/>
              </w:rPr>
              <w:t>2.795,40</w:t>
            </w:r>
          </w:p>
        </w:tc>
      </w:tr>
      <w:tr w:rsidR="00CB45E1" w:rsidRPr="00DA5288" w14:paraId="6E8EAD6E" w14:textId="77777777" w:rsidTr="00DA5288">
        <w:trPr>
          <w:gridAfter w:val="1"/>
          <w:wAfter w:w="3" w:type="pct"/>
          <w:trHeight w:val="54"/>
          <w:jc w:val="center"/>
        </w:trPr>
        <w:tc>
          <w:tcPr>
            <w:tcW w:w="278" w:type="pct"/>
            <w:shd w:val="clear" w:color="auto" w:fill="auto"/>
            <w:vAlign w:val="center"/>
          </w:tcPr>
          <w:p w14:paraId="06D6085D" w14:textId="7D1A151C" w:rsidR="00CB45E1" w:rsidRPr="00DA5288" w:rsidRDefault="00CB45E1" w:rsidP="00CB45E1">
            <w:pPr>
              <w:jc w:val="center"/>
              <w:rPr>
                <w:sz w:val="22"/>
                <w:szCs w:val="22"/>
              </w:rPr>
            </w:pPr>
            <w:r>
              <w:rPr>
                <w:sz w:val="22"/>
                <w:szCs w:val="22"/>
              </w:rPr>
              <w:t>9</w:t>
            </w:r>
          </w:p>
        </w:tc>
        <w:tc>
          <w:tcPr>
            <w:tcW w:w="2345" w:type="pct"/>
            <w:tcBorders>
              <w:top w:val="nil"/>
              <w:left w:val="single" w:sz="4" w:space="0" w:color="auto"/>
              <w:bottom w:val="single" w:sz="4" w:space="0" w:color="auto"/>
              <w:right w:val="single" w:sz="4" w:space="0" w:color="auto"/>
            </w:tcBorders>
            <w:shd w:val="clear" w:color="auto" w:fill="auto"/>
            <w:vAlign w:val="center"/>
          </w:tcPr>
          <w:p w14:paraId="5C0B8052" w14:textId="20E53E61" w:rsidR="00CB45E1" w:rsidRPr="00DA5288" w:rsidRDefault="00CB45E1" w:rsidP="00CB45E1">
            <w:pPr>
              <w:rPr>
                <w:sz w:val="22"/>
                <w:szCs w:val="22"/>
              </w:rPr>
            </w:pPr>
            <w:r w:rsidRPr="00DA5288">
              <w:rPr>
                <w:color w:val="000000"/>
                <w:sz w:val="22"/>
                <w:szCs w:val="22"/>
              </w:rPr>
              <w:t>Umplutură compactată în strat de 0,2 m</w:t>
            </w:r>
          </w:p>
        </w:tc>
        <w:tc>
          <w:tcPr>
            <w:tcW w:w="387" w:type="pct"/>
            <w:shd w:val="clear" w:color="auto" w:fill="auto"/>
            <w:vAlign w:val="center"/>
          </w:tcPr>
          <w:p w14:paraId="4046ADE5" w14:textId="3CE197F0" w:rsidR="00CB45E1" w:rsidRPr="00DA5288" w:rsidRDefault="00CB45E1" w:rsidP="00CB45E1">
            <w:pPr>
              <w:jc w:val="center"/>
              <w:rPr>
                <w:sz w:val="22"/>
                <w:szCs w:val="22"/>
              </w:rPr>
            </w:pPr>
            <w:r>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7289F771" w14:textId="063F240C" w:rsidR="00CB45E1" w:rsidRPr="00DA5288" w:rsidRDefault="00CB45E1" w:rsidP="00CB45E1">
            <w:pPr>
              <w:jc w:val="center"/>
              <w:rPr>
                <w:sz w:val="22"/>
                <w:szCs w:val="22"/>
              </w:rPr>
            </w:pPr>
            <w:r>
              <w:rPr>
                <w:sz w:val="22"/>
                <w:szCs w:val="22"/>
              </w:rPr>
              <w:t>8,50</w:t>
            </w:r>
          </w:p>
        </w:tc>
        <w:tc>
          <w:tcPr>
            <w:tcW w:w="690" w:type="pct"/>
            <w:tcBorders>
              <w:top w:val="nil"/>
              <w:left w:val="nil"/>
              <w:bottom w:val="single" w:sz="4" w:space="0" w:color="auto"/>
              <w:right w:val="single" w:sz="4" w:space="0" w:color="auto"/>
            </w:tcBorders>
            <w:shd w:val="clear" w:color="auto" w:fill="auto"/>
            <w:vAlign w:val="center"/>
          </w:tcPr>
          <w:p w14:paraId="31E68E4E" w14:textId="705E5F6B" w:rsidR="00CB45E1" w:rsidRPr="00DA5288" w:rsidRDefault="00CB45E1" w:rsidP="00CB45E1">
            <w:pPr>
              <w:jc w:val="center"/>
              <w:rPr>
                <w:sz w:val="22"/>
                <w:szCs w:val="22"/>
              </w:rPr>
            </w:pPr>
            <w:r>
              <w:rPr>
                <w:sz w:val="22"/>
                <w:szCs w:val="22"/>
              </w:rPr>
              <w:t>53,59</w:t>
            </w:r>
          </w:p>
        </w:tc>
        <w:tc>
          <w:tcPr>
            <w:tcW w:w="691" w:type="pct"/>
            <w:gridSpan w:val="2"/>
            <w:tcBorders>
              <w:top w:val="nil"/>
              <w:left w:val="nil"/>
              <w:bottom w:val="single" w:sz="4" w:space="0" w:color="auto"/>
              <w:right w:val="single" w:sz="4" w:space="0" w:color="auto"/>
            </w:tcBorders>
            <w:shd w:val="clear" w:color="auto" w:fill="auto"/>
            <w:vAlign w:val="center"/>
          </w:tcPr>
          <w:p w14:paraId="74EE21AC" w14:textId="2C74050B" w:rsidR="00CB45E1" w:rsidRPr="00DA5288" w:rsidRDefault="00CB45E1" w:rsidP="00CB45E1">
            <w:pPr>
              <w:jc w:val="right"/>
              <w:rPr>
                <w:sz w:val="22"/>
                <w:szCs w:val="22"/>
              </w:rPr>
            </w:pPr>
            <w:r>
              <w:rPr>
                <w:sz w:val="22"/>
                <w:szCs w:val="22"/>
              </w:rPr>
              <w:t>455,52</w:t>
            </w:r>
          </w:p>
        </w:tc>
      </w:tr>
      <w:tr w:rsidR="00CB45E1" w:rsidRPr="00DA5288" w14:paraId="1A493374" w14:textId="77777777" w:rsidTr="00DA5288">
        <w:trPr>
          <w:gridAfter w:val="1"/>
          <w:wAfter w:w="3" w:type="pct"/>
          <w:trHeight w:val="54"/>
          <w:jc w:val="center"/>
        </w:trPr>
        <w:tc>
          <w:tcPr>
            <w:tcW w:w="278" w:type="pct"/>
            <w:shd w:val="clear" w:color="auto" w:fill="auto"/>
            <w:vAlign w:val="center"/>
          </w:tcPr>
          <w:p w14:paraId="18728948" w14:textId="2049A3A9" w:rsidR="00CB45E1" w:rsidRPr="00DA5288" w:rsidRDefault="00CB45E1" w:rsidP="00CB45E1">
            <w:pPr>
              <w:jc w:val="center"/>
              <w:rPr>
                <w:sz w:val="22"/>
                <w:szCs w:val="22"/>
              </w:rPr>
            </w:pPr>
            <w:r>
              <w:rPr>
                <w:sz w:val="22"/>
                <w:szCs w:val="22"/>
              </w:rPr>
              <w:t>10</w:t>
            </w:r>
          </w:p>
        </w:tc>
        <w:tc>
          <w:tcPr>
            <w:tcW w:w="2345" w:type="pct"/>
            <w:tcBorders>
              <w:top w:val="nil"/>
              <w:left w:val="single" w:sz="4" w:space="0" w:color="auto"/>
              <w:bottom w:val="single" w:sz="4" w:space="0" w:color="auto"/>
              <w:right w:val="single" w:sz="4" w:space="0" w:color="auto"/>
            </w:tcBorders>
            <w:shd w:val="clear" w:color="auto" w:fill="auto"/>
            <w:vAlign w:val="center"/>
          </w:tcPr>
          <w:p w14:paraId="7D095210" w14:textId="7806302D" w:rsidR="00CB45E1" w:rsidRPr="00DA5288" w:rsidRDefault="00CB45E1" w:rsidP="00CB45E1">
            <w:pPr>
              <w:rPr>
                <w:color w:val="000000"/>
                <w:sz w:val="22"/>
                <w:szCs w:val="22"/>
              </w:rPr>
            </w:pPr>
            <w:r>
              <w:rPr>
                <w:color w:val="000000"/>
                <w:sz w:val="22"/>
                <w:szCs w:val="22"/>
              </w:rPr>
              <w:t>Evacuare reziduuri</w:t>
            </w:r>
          </w:p>
        </w:tc>
        <w:tc>
          <w:tcPr>
            <w:tcW w:w="387" w:type="pct"/>
            <w:shd w:val="clear" w:color="auto" w:fill="auto"/>
            <w:vAlign w:val="center"/>
          </w:tcPr>
          <w:p w14:paraId="699E37E1" w14:textId="3B6AB13C" w:rsidR="00CB45E1" w:rsidRDefault="00CB45E1" w:rsidP="00CB45E1">
            <w:pPr>
              <w:jc w:val="center"/>
              <w:rPr>
                <w:sz w:val="22"/>
                <w:szCs w:val="22"/>
              </w:rPr>
            </w:pPr>
            <w:r>
              <w:rPr>
                <w:sz w:val="22"/>
                <w:szCs w:val="22"/>
              </w:rPr>
              <w:t>mc</w:t>
            </w:r>
          </w:p>
        </w:tc>
        <w:tc>
          <w:tcPr>
            <w:tcW w:w="606" w:type="pct"/>
            <w:tcBorders>
              <w:top w:val="nil"/>
              <w:left w:val="single" w:sz="4" w:space="0" w:color="auto"/>
              <w:bottom w:val="single" w:sz="4" w:space="0" w:color="auto"/>
              <w:right w:val="single" w:sz="4" w:space="0" w:color="auto"/>
            </w:tcBorders>
            <w:shd w:val="clear" w:color="auto" w:fill="auto"/>
            <w:vAlign w:val="center"/>
          </w:tcPr>
          <w:p w14:paraId="75D2AD8B" w14:textId="3E4D8F51" w:rsidR="00CB45E1" w:rsidRDefault="00CB45E1" w:rsidP="00CB45E1">
            <w:pPr>
              <w:jc w:val="center"/>
              <w:rPr>
                <w:sz w:val="22"/>
                <w:szCs w:val="22"/>
              </w:rPr>
            </w:pPr>
            <w:r>
              <w:rPr>
                <w:sz w:val="22"/>
                <w:szCs w:val="22"/>
              </w:rPr>
              <w:t>4</w:t>
            </w:r>
          </w:p>
        </w:tc>
        <w:tc>
          <w:tcPr>
            <w:tcW w:w="690" w:type="pct"/>
            <w:tcBorders>
              <w:top w:val="nil"/>
              <w:left w:val="nil"/>
              <w:bottom w:val="single" w:sz="4" w:space="0" w:color="auto"/>
              <w:right w:val="single" w:sz="4" w:space="0" w:color="auto"/>
            </w:tcBorders>
            <w:shd w:val="clear" w:color="auto" w:fill="auto"/>
            <w:vAlign w:val="center"/>
          </w:tcPr>
          <w:p w14:paraId="2E58A289" w14:textId="0D0F3608" w:rsidR="00CB45E1" w:rsidRPr="00DA5288" w:rsidRDefault="00CB45E1" w:rsidP="00CB45E1">
            <w:pPr>
              <w:jc w:val="center"/>
              <w:rPr>
                <w:sz w:val="22"/>
                <w:szCs w:val="22"/>
              </w:rPr>
            </w:pPr>
            <w:r>
              <w:rPr>
                <w:sz w:val="22"/>
                <w:szCs w:val="22"/>
              </w:rPr>
              <w:t>446,49</w:t>
            </w:r>
          </w:p>
        </w:tc>
        <w:tc>
          <w:tcPr>
            <w:tcW w:w="691" w:type="pct"/>
            <w:gridSpan w:val="2"/>
            <w:tcBorders>
              <w:top w:val="nil"/>
              <w:left w:val="nil"/>
              <w:bottom w:val="single" w:sz="4" w:space="0" w:color="auto"/>
              <w:right w:val="single" w:sz="4" w:space="0" w:color="auto"/>
            </w:tcBorders>
            <w:shd w:val="clear" w:color="auto" w:fill="auto"/>
            <w:vAlign w:val="center"/>
          </w:tcPr>
          <w:p w14:paraId="1960311F" w14:textId="79F23AE1" w:rsidR="00CB45E1" w:rsidRPr="00DA5288" w:rsidRDefault="00CB45E1" w:rsidP="00CB45E1">
            <w:pPr>
              <w:jc w:val="right"/>
              <w:rPr>
                <w:sz w:val="22"/>
                <w:szCs w:val="22"/>
              </w:rPr>
            </w:pPr>
            <w:r>
              <w:rPr>
                <w:sz w:val="22"/>
                <w:szCs w:val="22"/>
              </w:rPr>
              <w:t>1.785,96</w:t>
            </w:r>
          </w:p>
        </w:tc>
      </w:tr>
      <w:tr w:rsidR="00CB45E1" w:rsidRPr="00DA5288" w14:paraId="45E4D435" w14:textId="77777777" w:rsidTr="00DA5288">
        <w:trPr>
          <w:trHeight w:val="54"/>
          <w:jc w:val="center"/>
        </w:trPr>
        <w:tc>
          <w:tcPr>
            <w:tcW w:w="278" w:type="pct"/>
            <w:shd w:val="clear" w:color="auto" w:fill="auto"/>
            <w:vAlign w:val="center"/>
          </w:tcPr>
          <w:p w14:paraId="5E52701C" w14:textId="742F4178" w:rsidR="00CB45E1" w:rsidRPr="00DA5288" w:rsidRDefault="00CB45E1" w:rsidP="00CB45E1">
            <w:pPr>
              <w:jc w:val="center"/>
              <w:rPr>
                <w:sz w:val="22"/>
                <w:szCs w:val="22"/>
              </w:rPr>
            </w:pPr>
            <w:r>
              <w:rPr>
                <w:sz w:val="22"/>
                <w:szCs w:val="22"/>
              </w:rPr>
              <w:t>11</w:t>
            </w:r>
          </w:p>
        </w:tc>
        <w:tc>
          <w:tcPr>
            <w:tcW w:w="4031" w:type="pct"/>
            <w:gridSpan w:val="5"/>
            <w:shd w:val="clear" w:color="auto" w:fill="auto"/>
            <w:vAlign w:val="center"/>
          </w:tcPr>
          <w:p w14:paraId="1BA3CDD9" w14:textId="1693DC0C" w:rsidR="00CB45E1" w:rsidRPr="00DA5288" w:rsidRDefault="00CB45E1" w:rsidP="00CB45E1">
            <w:pPr>
              <w:rPr>
                <w:sz w:val="22"/>
                <w:szCs w:val="22"/>
              </w:rPr>
            </w:pPr>
            <w:r w:rsidRPr="00DA5288">
              <w:rPr>
                <w:sz w:val="22"/>
                <w:szCs w:val="22"/>
              </w:rPr>
              <w:t>Contribuția asiguratorie pentru muncă (2,25%)</w:t>
            </w:r>
          </w:p>
        </w:tc>
        <w:tc>
          <w:tcPr>
            <w:tcW w:w="691" w:type="pct"/>
            <w:gridSpan w:val="2"/>
            <w:shd w:val="clear" w:color="auto" w:fill="auto"/>
            <w:vAlign w:val="center"/>
          </w:tcPr>
          <w:p w14:paraId="761CB1FB" w14:textId="631CA582" w:rsidR="00CB45E1" w:rsidRPr="00DA5288" w:rsidRDefault="00CB45E1" w:rsidP="00CB45E1">
            <w:pPr>
              <w:jc w:val="right"/>
              <w:rPr>
                <w:sz w:val="22"/>
                <w:szCs w:val="22"/>
              </w:rPr>
            </w:pPr>
            <w:r>
              <w:rPr>
                <w:sz w:val="22"/>
                <w:szCs w:val="22"/>
              </w:rPr>
              <w:t>279,56</w:t>
            </w:r>
          </w:p>
        </w:tc>
      </w:tr>
      <w:tr w:rsidR="00CB45E1" w:rsidRPr="00DA5288" w14:paraId="7C65D58D" w14:textId="77777777" w:rsidTr="00DA5288">
        <w:trPr>
          <w:trHeight w:val="54"/>
          <w:jc w:val="center"/>
        </w:trPr>
        <w:tc>
          <w:tcPr>
            <w:tcW w:w="4309" w:type="pct"/>
            <w:gridSpan w:val="6"/>
            <w:shd w:val="clear" w:color="auto" w:fill="auto"/>
            <w:vAlign w:val="center"/>
          </w:tcPr>
          <w:p w14:paraId="76ADCFFD" w14:textId="77777777" w:rsidR="00CB45E1" w:rsidRPr="00DA5288" w:rsidRDefault="00CB45E1" w:rsidP="00CB45E1">
            <w:pPr>
              <w:rPr>
                <w:b/>
                <w:bCs/>
                <w:sz w:val="22"/>
                <w:szCs w:val="22"/>
              </w:rPr>
            </w:pPr>
            <w:r w:rsidRPr="00DA5288">
              <w:rPr>
                <w:b/>
                <w:bCs/>
                <w:sz w:val="22"/>
                <w:szCs w:val="22"/>
              </w:rPr>
              <w:t>Total cheltuieli directe</w:t>
            </w:r>
          </w:p>
        </w:tc>
        <w:tc>
          <w:tcPr>
            <w:tcW w:w="691" w:type="pct"/>
            <w:gridSpan w:val="2"/>
            <w:shd w:val="clear" w:color="auto" w:fill="auto"/>
            <w:vAlign w:val="center"/>
          </w:tcPr>
          <w:p w14:paraId="05111BD8" w14:textId="496CA26A" w:rsidR="00CB45E1" w:rsidRPr="00DA5288" w:rsidRDefault="00CB45E1" w:rsidP="00CB45E1">
            <w:pPr>
              <w:jc w:val="right"/>
              <w:rPr>
                <w:b/>
                <w:bCs/>
                <w:sz w:val="22"/>
                <w:szCs w:val="22"/>
              </w:rPr>
            </w:pPr>
            <w:r>
              <w:rPr>
                <w:b/>
                <w:bCs/>
                <w:sz w:val="22"/>
                <w:szCs w:val="22"/>
              </w:rPr>
              <w:t>39.564,77</w:t>
            </w:r>
          </w:p>
        </w:tc>
      </w:tr>
      <w:tr w:rsidR="00CB45E1" w:rsidRPr="00DA5288" w14:paraId="614F45F6" w14:textId="77777777" w:rsidTr="00DA5288">
        <w:trPr>
          <w:trHeight w:val="54"/>
          <w:jc w:val="center"/>
        </w:trPr>
        <w:tc>
          <w:tcPr>
            <w:tcW w:w="278" w:type="pct"/>
            <w:shd w:val="clear" w:color="auto" w:fill="auto"/>
            <w:vAlign w:val="center"/>
          </w:tcPr>
          <w:p w14:paraId="69BE893E" w14:textId="294161CF" w:rsidR="00CB45E1" w:rsidRPr="00DA5288" w:rsidRDefault="00CB45E1" w:rsidP="00CB45E1">
            <w:pPr>
              <w:jc w:val="center"/>
              <w:rPr>
                <w:sz w:val="22"/>
                <w:szCs w:val="22"/>
              </w:rPr>
            </w:pPr>
            <w:r w:rsidRPr="00DA5288">
              <w:rPr>
                <w:sz w:val="22"/>
                <w:szCs w:val="22"/>
              </w:rPr>
              <w:t>1</w:t>
            </w:r>
            <w:r>
              <w:rPr>
                <w:sz w:val="22"/>
                <w:szCs w:val="22"/>
              </w:rPr>
              <w:t>2</w:t>
            </w:r>
          </w:p>
        </w:tc>
        <w:tc>
          <w:tcPr>
            <w:tcW w:w="4031" w:type="pct"/>
            <w:gridSpan w:val="5"/>
            <w:shd w:val="clear" w:color="auto" w:fill="auto"/>
            <w:vAlign w:val="center"/>
          </w:tcPr>
          <w:p w14:paraId="4DA3F5A6" w14:textId="77777777" w:rsidR="00CB45E1" w:rsidRPr="00DA5288" w:rsidRDefault="00CB45E1" w:rsidP="00CB45E1">
            <w:pPr>
              <w:rPr>
                <w:sz w:val="22"/>
                <w:szCs w:val="22"/>
              </w:rPr>
            </w:pPr>
            <w:r w:rsidRPr="00DA5288">
              <w:rPr>
                <w:sz w:val="22"/>
                <w:szCs w:val="22"/>
              </w:rPr>
              <w:t>Cheltuieli indirecte</w:t>
            </w:r>
          </w:p>
        </w:tc>
        <w:tc>
          <w:tcPr>
            <w:tcW w:w="691" w:type="pct"/>
            <w:gridSpan w:val="2"/>
            <w:shd w:val="clear" w:color="auto" w:fill="auto"/>
            <w:vAlign w:val="center"/>
          </w:tcPr>
          <w:p w14:paraId="2613D140" w14:textId="2A2868AA" w:rsidR="00CB45E1" w:rsidRPr="00DA5288" w:rsidRDefault="00CB45E1" w:rsidP="00CB45E1">
            <w:pPr>
              <w:jc w:val="right"/>
              <w:rPr>
                <w:sz w:val="22"/>
                <w:szCs w:val="22"/>
              </w:rPr>
            </w:pPr>
            <w:r>
              <w:rPr>
                <w:sz w:val="22"/>
                <w:szCs w:val="22"/>
              </w:rPr>
              <w:t>3.956,48</w:t>
            </w:r>
          </w:p>
        </w:tc>
      </w:tr>
      <w:tr w:rsidR="00CB45E1" w:rsidRPr="00DA5288" w14:paraId="210C7BA9" w14:textId="77777777" w:rsidTr="00DA5288">
        <w:trPr>
          <w:trHeight w:val="54"/>
          <w:jc w:val="center"/>
        </w:trPr>
        <w:tc>
          <w:tcPr>
            <w:tcW w:w="278" w:type="pct"/>
            <w:shd w:val="clear" w:color="auto" w:fill="auto"/>
            <w:vAlign w:val="center"/>
          </w:tcPr>
          <w:p w14:paraId="393BD3AC" w14:textId="7FEE9825" w:rsidR="00CB45E1" w:rsidRPr="00DA5288" w:rsidRDefault="00CB45E1" w:rsidP="00CB45E1">
            <w:pPr>
              <w:jc w:val="center"/>
              <w:rPr>
                <w:sz w:val="22"/>
                <w:szCs w:val="22"/>
              </w:rPr>
            </w:pPr>
            <w:r w:rsidRPr="00DA5288">
              <w:rPr>
                <w:sz w:val="22"/>
                <w:szCs w:val="22"/>
              </w:rPr>
              <w:t>1</w:t>
            </w:r>
            <w:r>
              <w:rPr>
                <w:sz w:val="22"/>
                <w:szCs w:val="22"/>
              </w:rPr>
              <w:t>3</w:t>
            </w:r>
          </w:p>
        </w:tc>
        <w:tc>
          <w:tcPr>
            <w:tcW w:w="4031" w:type="pct"/>
            <w:gridSpan w:val="5"/>
            <w:shd w:val="clear" w:color="auto" w:fill="auto"/>
            <w:vAlign w:val="center"/>
          </w:tcPr>
          <w:p w14:paraId="47343724" w14:textId="77777777" w:rsidR="00CB45E1" w:rsidRPr="00DA5288" w:rsidRDefault="00CB45E1" w:rsidP="00CB45E1">
            <w:pPr>
              <w:rPr>
                <w:sz w:val="22"/>
                <w:szCs w:val="22"/>
              </w:rPr>
            </w:pPr>
            <w:r w:rsidRPr="00DA5288">
              <w:rPr>
                <w:sz w:val="22"/>
                <w:szCs w:val="22"/>
              </w:rPr>
              <w:t>Profit</w:t>
            </w:r>
          </w:p>
        </w:tc>
        <w:tc>
          <w:tcPr>
            <w:tcW w:w="691" w:type="pct"/>
            <w:gridSpan w:val="2"/>
            <w:shd w:val="clear" w:color="auto" w:fill="auto"/>
            <w:vAlign w:val="center"/>
          </w:tcPr>
          <w:p w14:paraId="393428C2" w14:textId="448A1090" w:rsidR="00CB45E1" w:rsidRPr="00DA5288" w:rsidRDefault="00CB45E1" w:rsidP="00CB45E1">
            <w:pPr>
              <w:jc w:val="right"/>
              <w:rPr>
                <w:color w:val="000000"/>
                <w:sz w:val="22"/>
                <w:szCs w:val="22"/>
              </w:rPr>
            </w:pPr>
            <w:r>
              <w:rPr>
                <w:color w:val="000000"/>
                <w:sz w:val="22"/>
                <w:szCs w:val="22"/>
              </w:rPr>
              <w:t>4.352,13</w:t>
            </w:r>
          </w:p>
        </w:tc>
      </w:tr>
      <w:tr w:rsidR="00CB45E1" w:rsidRPr="00DA5288" w14:paraId="24447D21" w14:textId="77777777" w:rsidTr="00DA5288">
        <w:trPr>
          <w:trHeight w:val="54"/>
          <w:jc w:val="center"/>
        </w:trPr>
        <w:tc>
          <w:tcPr>
            <w:tcW w:w="4309" w:type="pct"/>
            <w:gridSpan w:val="6"/>
            <w:shd w:val="clear" w:color="auto" w:fill="auto"/>
            <w:vAlign w:val="center"/>
          </w:tcPr>
          <w:p w14:paraId="76F0CC6C" w14:textId="1B999BA7" w:rsidR="00CB45E1" w:rsidRPr="00DA5288" w:rsidRDefault="00CB45E1" w:rsidP="00CB45E1">
            <w:pPr>
              <w:rPr>
                <w:b/>
                <w:bCs/>
                <w:sz w:val="22"/>
                <w:szCs w:val="22"/>
              </w:rPr>
            </w:pPr>
            <w:r w:rsidRPr="00DA5288">
              <w:rPr>
                <w:b/>
                <w:bCs/>
                <w:sz w:val="22"/>
                <w:szCs w:val="22"/>
              </w:rPr>
              <w:t>TOTAL, lei f</w:t>
            </w:r>
            <w:r w:rsidRPr="00DA5288">
              <w:rPr>
                <w:b/>
                <w:bCs/>
                <w:sz w:val="22"/>
                <w:szCs w:val="22"/>
                <w:lang w:val="en-GB"/>
              </w:rPr>
              <w:t>ă</w:t>
            </w:r>
            <w:r w:rsidRPr="00DA5288">
              <w:rPr>
                <w:b/>
                <w:bCs/>
                <w:sz w:val="22"/>
                <w:szCs w:val="22"/>
              </w:rPr>
              <w:t>ră T.V.A.</w:t>
            </w:r>
          </w:p>
        </w:tc>
        <w:tc>
          <w:tcPr>
            <w:tcW w:w="691" w:type="pct"/>
            <w:gridSpan w:val="2"/>
            <w:shd w:val="clear" w:color="auto" w:fill="auto"/>
            <w:vAlign w:val="center"/>
          </w:tcPr>
          <w:p w14:paraId="0EDF36C3" w14:textId="331EA169" w:rsidR="00CB45E1" w:rsidRPr="00DA5288" w:rsidRDefault="00CB45E1" w:rsidP="00CB45E1">
            <w:pPr>
              <w:jc w:val="right"/>
              <w:rPr>
                <w:b/>
                <w:bCs/>
                <w:color w:val="000000"/>
                <w:sz w:val="22"/>
                <w:szCs w:val="22"/>
              </w:rPr>
            </w:pPr>
            <w:r>
              <w:rPr>
                <w:b/>
                <w:bCs/>
                <w:color w:val="000000"/>
                <w:sz w:val="22"/>
                <w:szCs w:val="22"/>
              </w:rPr>
              <w:t>47.873,38</w:t>
            </w:r>
          </w:p>
        </w:tc>
      </w:tr>
      <w:tr w:rsidR="00CB45E1" w:rsidRPr="00DA5288" w14:paraId="1FDF1393" w14:textId="77777777" w:rsidTr="00DA5288">
        <w:trPr>
          <w:trHeight w:val="54"/>
          <w:jc w:val="center"/>
        </w:trPr>
        <w:tc>
          <w:tcPr>
            <w:tcW w:w="4309" w:type="pct"/>
            <w:gridSpan w:val="6"/>
            <w:shd w:val="clear" w:color="auto" w:fill="auto"/>
            <w:vAlign w:val="center"/>
          </w:tcPr>
          <w:p w14:paraId="72812DDB" w14:textId="77777777" w:rsidR="00CB45E1" w:rsidRPr="00DA5288" w:rsidRDefault="00CB45E1" w:rsidP="00CB45E1">
            <w:pPr>
              <w:rPr>
                <w:sz w:val="22"/>
                <w:szCs w:val="22"/>
              </w:rPr>
            </w:pPr>
            <w:r w:rsidRPr="00DA5288">
              <w:rPr>
                <w:sz w:val="22"/>
                <w:szCs w:val="22"/>
              </w:rPr>
              <w:t>T.V.A. 19%</w:t>
            </w:r>
          </w:p>
        </w:tc>
        <w:tc>
          <w:tcPr>
            <w:tcW w:w="691" w:type="pct"/>
            <w:gridSpan w:val="2"/>
            <w:shd w:val="clear" w:color="auto" w:fill="auto"/>
            <w:vAlign w:val="center"/>
          </w:tcPr>
          <w:p w14:paraId="60C926B7" w14:textId="2B9849AB" w:rsidR="00CB45E1" w:rsidRPr="00DA5288" w:rsidRDefault="00CB45E1" w:rsidP="00CB45E1">
            <w:pPr>
              <w:jc w:val="right"/>
              <w:rPr>
                <w:color w:val="000000"/>
                <w:sz w:val="22"/>
                <w:szCs w:val="22"/>
              </w:rPr>
            </w:pPr>
            <w:r>
              <w:rPr>
                <w:color w:val="000000"/>
                <w:sz w:val="22"/>
                <w:szCs w:val="22"/>
              </w:rPr>
              <w:t>9.095,94</w:t>
            </w:r>
          </w:p>
        </w:tc>
      </w:tr>
      <w:tr w:rsidR="00CB45E1" w:rsidRPr="00DA5288" w14:paraId="34038F2D" w14:textId="77777777" w:rsidTr="00DA5288">
        <w:trPr>
          <w:trHeight w:val="54"/>
          <w:jc w:val="center"/>
        </w:trPr>
        <w:tc>
          <w:tcPr>
            <w:tcW w:w="4309" w:type="pct"/>
            <w:gridSpan w:val="6"/>
            <w:shd w:val="clear" w:color="auto" w:fill="auto"/>
            <w:vAlign w:val="center"/>
          </w:tcPr>
          <w:p w14:paraId="4BFEA0C1" w14:textId="67DFDA91" w:rsidR="00CB45E1" w:rsidRPr="00DA5288" w:rsidRDefault="00CB45E1" w:rsidP="00CB45E1">
            <w:pPr>
              <w:rPr>
                <w:b/>
                <w:bCs/>
                <w:sz w:val="22"/>
                <w:szCs w:val="22"/>
              </w:rPr>
            </w:pPr>
            <w:r w:rsidRPr="00DA5288">
              <w:rPr>
                <w:b/>
                <w:bCs/>
                <w:sz w:val="22"/>
                <w:szCs w:val="22"/>
              </w:rPr>
              <w:t>TOTAL, lei cu T.V.A.</w:t>
            </w:r>
          </w:p>
        </w:tc>
        <w:tc>
          <w:tcPr>
            <w:tcW w:w="691" w:type="pct"/>
            <w:gridSpan w:val="2"/>
            <w:shd w:val="clear" w:color="auto" w:fill="auto"/>
            <w:vAlign w:val="center"/>
          </w:tcPr>
          <w:p w14:paraId="0269E85B" w14:textId="11297A86" w:rsidR="00CB45E1" w:rsidRPr="00DA5288" w:rsidRDefault="00CB45E1" w:rsidP="00CB45E1">
            <w:pPr>
              <w:jc w:val="right"/>
              <w:rPr>
                <w:b/>
                <w:bCs/>
                <w:color w:val="000000"/>
                <w:sz w:val="22"/>
                <w:szCs w:val="22"/>
                <w:lang w:val="en-GB" w:eastAsia="en-GB"/>
              </w:rPr>
            </w:pPr>
            <w:r>
              <w:rPr>
                <w:b/>
                <w:bCs/>
                <w:color w:val="000000"/>
                <w:sz w:val="22"/>
                <w:szCs w:val="22"/>
                <w:lang w:val="en-GB" w:eastAsia="en-GB"/>
              </w:rPr>
              <w:t>56.969,32</w:t>
            </w:r>
          </w:p>
        </w:tc>
      </w:tr>
    </w:tbl>
    <w:p w14:paraId="6518852D" w14:textId="52897782" w:rsidR="00DA5288" w:rsidRDefault="00DA5288" w:rsidP="009D59AF">
      <w:pPr>
        <w:ind w:hanging="180"/>
        <w:jc w:val="both"/>
        <w:rPr>
          <w:sz w:val="10"/>
          <w:szCs w:val="10"/>
          <w:lang w:val="fr-FR"/>
        </w:rPr>
      </w:pPr>
    </w:p>
    <w:p w14:paraId="7EBAA2CC" w14:textId="2517ADF8" w:rsidR="00DA5288" w:rsidRDefault="00DA5288" w:rsidP="009D59AF">
      <w:pPr>
        <w:ind w:hanging="180"/>
        <w:jc w:val="both"/>
        <w:rPr>
          <w:sz w:val="10"/>
          <w:szCs w:val="10"/>
          <w:lang w:val="fr-FR"/>
        </w:rPr>
      </w:pPr>
    </w:p>
    <w:p w14:paraId="1879BDD7" w14:textId="77777777" w:rsidR="00DA5288" w:rsidRPr="00452998" w:rsidRDefault="00DA5288" w:rsidP="009D59AF">
      <w:pPr>
        <w:ind w:hanging="180"/>
        <w:jc w:val="both"/>
        <w:rPr>
          <w:sz w:val="10"/>
          <w:szCs w:val="10"/>
          <w:lang w:val="fr-FR"/>
        </w:rPr>
      </w:pPr>
    </w:p>
    <w:tbl>
      <w:tblPr>
        <w:tblW w:w="10201" w:type="dxa"/>
        <w:jc w:val="center"/>
        <w:tblLook w:val="04A0" w:firstRow="1" w:lastRow="0" w:firstColumn="1" w:lastColumn="0" w:noHBand="0" w:noVBand="1"/>
      </w:tblPr>
      <w:tblGrid>
        <w:gridCol w:w="5140"/>
        <w:gridCol w:w="5061"/>
      </w:tblGrid>
      <w:tr w:rsidR="00EF7A0F" w:rsidRPr="00AC6D2F" w14:paraId="112FEFD9" w14:textId="77777777" w:rsidTr="00766284">
        <w:trPr>
          <w:trHeight w:val="1708"/>
          <w:jc w:val="center"/>
        </w:trPr>
        <w:tc>
          <w:tcPr>
            <w:tcW w:w="5140" w:type="dxa"/>
            <w:shd w:val="clear" w:color="auto" w:fill="auto"/>
          </w:tcPr>
          <w:bookmarkEnd w:id="2"/>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24562AD1" w14:textId="6DA329C1" w:rsidR="00EF7A0F" w:rsidRPr="00AC6D2F" w:rsidRDefault="00EF7A0F" w:rsidP="00740CAF">
            <w:pPr>
              <w:autoSpaceDE w:val="0"/>
              <w:autoSpaceDN w:val="0"/>
              <w:adjustRightInd w:val="0"/>
              <w:jc w:val="center"/>
              <w:rPr>
                <w:sz w:val="22"/>
                <w:szCs w:val="22"/>
                <w:lang w:val="nl-NL"/>
              </w:rPr>
            </w:pPr>
          </w:p>
          <w:p w14:paraId="18B56779" w14:textId="77777777" w:rsidR="00EF7A0F" w:rsidRPr="00AC6D2F" w:rsidRDefault="00EF7A0F" w:rsidP="00740CAF">
            <w:pPr>
              <w:autoSpaceDE w:val="0"/>
              <w:autoSpaceDN w:val="0"/>
              <w:adjustRightInd w:val="0"/>
              <w:jc w:val="center"/>
              <w:rPr>
                <w:sz w:val="22"/>
                <w:szCs w:val="22"/>
                <w:lang w:val="nl-NL"/>
              </w:rPr>
            </w:pPr>
          </w:p>
          <w:p w14:paraId="3B207A34" w14:textId="77777777" w:rsidR="00EF7A0F" w:rsidRDefault="00EF7A0F" w:rsidP="00740CAF">
            <w:pPr>
              <w:autoSpaceDE w:val="0"/>
              <w:autoSpaceDN w:val="0"/>
              <w:adjustRightInd w:val="0"/>
              <w:jc w:val="center"/>
              <w:rPr>
                <w:sz w:val="22"/>
                <w:szCs w:val="22"/>
              </w:rPr>
            </w:pPr>
          </w:p>
          <w:p w14:paraId="3872B0F3" w14:textId="1C992B57" w:rsidR="00766284" w:rsidRPr="00AC6D2F" w:rsidRDefault="00766284"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3EB932A8" w:rsidR="00091A81" w:rsidRPr="00AC6D2F" w:rsidRDefault="00EF7A0F" w:rsidP="00091A81">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49FDBB15"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766284">
        <w:trPr>
          <w:trHeight w:val="377"/>
          <w:jc w:val="center"/>
        </w:trPr>
        <w:tc>
          <w:tcPr>
            <w:tcW w:w="5140" w:type="dxa"/>
            <w:shd w:val="clear" w:color="auto" w:fill="auto"/>
          </w:tcPr>
          <w:p w14:paraId="3BAD56DF" w14:textId="67FCEF4F" w:rsidR="00766284" w:rsidRPr="00AC6D2F" w:rsidRDefault="00766284"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766284">
        <w:trPr>
          <w:jc w:val="center"/>
        </w:trPr>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766284">
        <w:trPr>
          <w:jc w:val="center"/>
        </w:trPr>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766284">
        <w:trPr>
          <w:jc w:val="center"/>
        </w:trPr>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766284">
        <w:trPr>
          <w:jc w:val="center"/>
        </w:trPr>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3B1448CC" w:rsidR="00EF7A0F" w:rsidRPr="00AC6D2F" w:rsidRDefault="00EF7A0F" w:rsidP="00EF2819">
            <w:pPr>
              <w:autoSpaceDE w:val="0"/>
              <w:autoSpaceDN w:val="0"/>
              <w:adjustRightInd w:val="0"/>
              <w:jc w:val="right"/>
              <w:rPr>
                <w:sz w:val="22"/>
                <w:szCs w:val="22"/>
              </w:rPr>
            </w:pPr>
          </w:p>
        </w:tc>
      </w:tr>
      <w:tr w:rsidR="00766284" w:rsidRPr="00AC6D2F" w14:paraId="441F5B2F" w14:textId="77777777" w:rsidTr="00766284">
        <w:trPr>
          <w:jc w:val="center"/>
        </w:trPr>
        <w:tc>
          <w:tcPr>
            <w:tcW w:w="5140" w:type="dxa"/>
            <w:shd w:val="clear" w:color="auto" w:fill="auto"/>
          </w:tcPr>
          <w:p w14:paraId="76BD72BE" w14:textId="2F849749" w:rsidR="00766284" w:rsidRPr="00AC6D2F" w:rsidRDefault="00766284" w:rsidP="00766284">
            <w:pPr>
              <w:pStyle w:val="BodyText"/>
              <w:tabs>
                <w:tab w:val="left" w:pos="720"/>
              </w:tabs>
              <w:spacing w:after="0"/>
              <w:jc w:val="center"/>
              <w:rPr>
                <w:rFonts w:ascii="Times New Roman" w:hAnsi="Times New Roman"/>
                <w:sz w:val="22"/>
                <w:szCs w:val="22"/>
              </w:rPr>
            </w:pPr>
          </w:p>
        </w:tc>
        <w:tc>
          <w:tcPr>
            <w:tcW w:w="5061" w:type="dxa"/>
            <w:shd w:val="clear" w:color="auto" w:fill="auto"/>
          </w:tcPr>
          <w:p w14:paraId="5CE7CFE5" w14:textId="77777777" w:rsidR="00766284" w:rsidRDefault="00766284" w:rsidP="00766284">
            <w:pPr>
              <w:pStyle w:val="BodyText"/>
              <w:tabs>
                <w:tab w:val="left" w:pos="720"/>
              </w:tabs>
              <w:spacing w:after="0"/>
              <w:jc w:val="right"/>
              <w:rPr>
                <w:rFonts w:ascii="Times New Roman" w:hAnsi="Times New Roman"/>
                <w:sz w:val="20"/>
                <w:szCs w:val="20"/>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72125">
    <w:abstractNumId w:val="1"/>
  </w:num>
  <w:num w:numId="2" w16cid:durableId="570967960">
    <w:abstractNumId w:val="2"/>
  </w:num>
  <w:num w:numId="3" w16cid:durableId="31090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82599"/>
    <w:rsid w:val="00091A81"/>
    <w:rsid w:val="000B4BD2"/>
    <w:rsid w:val="00115345"/>
    <w:rsid w:val="00123CAC"/>
    <w:rsid w:val="001247CB"/>
    <w:rsid w:val="001418F4"/>
    <w:rsid w:val="00143FC9"/>
    <w:rsid w:val="00156490"/>
    <w:rsid w:val="0015751C"/>
    <w:rsid w:val="001604FD"/>
    <w:rsid w:val="00161FCF"/>
    <w:rsid w:val="00182A2B"/>
    <w:rsid w:val="001A0694"/>
    <w:rsid w:val="001B699E"/>
    <w:rsid w:val="00204B83"/>
    <w:rsid w:val="002317B3"/>
    <w:rsid w:val="00266ACE"/>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72860"/>
    <w:rsid w:val="0037612F"/>
    <w:rsid w:val="00380562"/>
    <w:rsid w:val="003A07E8"/>
    <w:rsid w:val="003C1BCB"/>
    <w:rsid w:val="003C4C30"/>
    <w:rsid w:val="003D4BB0"/>
    <w:rsid w:val="003E2A1A"/>
    <w:rsid w:val="003E549E"/>
    <w:rsid w:val="004006B8"/>
    <w:rsid w:val="0040267A"/>
    <w:rsid w:val="00406E44"/>
    <w:rsid w:val="00441B25"/>
    <w:rsid w:val="00442DFD"/>
    <w:rsid w:val="00452998"/>
    <w:rsid w:val="004816BC"/>
    <w:rsid w:val="00484D71"/>
    <w:rsid w:val="004904A5"/>
    <w:rsid w:val="00494939"/>
    <w:rsid w:val="004969D2"/>
    <w:rsid w:val="004B362C"/>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62284"/>
    <w:rsid w:val="00765C8A"/>
    <w:rsid w:val="00766284"/>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43825"/>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C67"/>
    <w:rsid w:val="00C52DA4"/>
    <w:rsid w:val="00C71717"/>
    <w:rsid w:val="00C93C30"/>
    <w:rsid w:val="00C9753D"/>
    <w:rsid w:val="00CB38D2"/>
    <w:rsid w:val="00CB45E1"/>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528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384A-F573-4FE2-8024-7BFE5D1E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3856</Words>
  <Characters>23332</Characters>
  <DocSecurity>0</DocSecurity>
  <Lines>194</Lines>
  <Paragraphs>54</Paragraphs>
  <ScaleCrop>false</ScaleCrop>
  <Company/>
  <LinksUpToDate>false</LinksUpToDate>
  <CharactersWithSpaces>27134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2022-09-28T10:13:00Z</dcterms:created>
  <dcterms:modified xsi:type="dcterms:W3CDTF">2022-09-29T07:36:00Z</dcterms:modified>
</cp:coreProperties>
</file>