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B692" w14:textId="53DC77A0" w:rsidR="003614CB" w:rsidRDefault="00EF357F"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44E6CABC" wp14:editId="158CC133">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5AEBB29"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B4F0C8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2A081F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2A6C249"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6CABC"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5AEBB29"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B4F0C8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2A081F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2A6C249"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64FC771F" wp14:editId="4F935A92">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E7D2E8"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4472BE86" wp14:editId="07747ADF">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86BEC1"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0103E17E" wp14:editId="05AAB411">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49687E"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0CEE44D7" wp14:editId="1A1DB286">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8C0ACD3" w14:textId="77777777" w:rsidR="003614CB" w:rsidRDefault="003614CB" w:rsidP="003614CB">
      <w:pPr>
        <w:tabs>
          <w:tab w:val="center" w:pos="5112"/>
          <w:tab w:val="left" w:pos="7755"/>
        </w:tabs>
        <w:ind w:right="-441" w:hanging="567"/>
        <w:rPr>
          <w:sz w:val="4"/>
          <w:szCs w:val="4"/>
          <w:lang w:val="fr-FR"/>
        </w:rPr>
      </w:pPr>
    </w:p>
    <w:p w14:paraId="32B2CD74" w14:textId="77777777" w:rsidR="003614CB" w:rsidRDefault="003614CB" w:rsidP="003614CB">
      <w:pPr>
        <w:tabs>
          <w:tab w:val="center" w:pos="5112"/>
          <w:tab w:val="left" w:pos="7755"/>
        </w:tabs>
        <w:ind w:right="-441" w:hanging="567"/>
        <w:rPr>
          <w:sz w:val="4"/>
          <w:szCs w:val="4"/>
          <w:lang w:val="fr-FR"/>
        </w:rPr>
      </w:pPr>
    </w:p>
    <w:p w14:paraId="1080BAD4" w14:textId="77777777" w:rsidR="003614CB" w:rsidRDefault="003614CB" w:rsidP="003614CB">
      <w:pPr>
        <w:tabs>
          <w:tab w:val="center" w:pos="5112"/>
          <w:tab w:val="left" w:pos="7755"/>
        </w:tabs>
        <w:ind w:right="-441" w:hanging="567"/>
        <w:rPr>
          <w:sz w:val="4"/>
          <w:szCs w:val="4"/>
          <w:lang w:val="fr-FR"/>
        </w:rPr>
      </w:pPr>
    </w:p>
    <w:p w14:paraId="358C08C5"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5839386B" w14:textId="77777777" w:rsidR="00A03357" w:rsidRDefault="00A03357" w:rsidP="00A03357">
      <w:pPr>
        <w:tabs>
          <w:tab w:val="center" w:pos="5112"/>
          <w:tab w:val="left" w:pos="7755"/>
        </w:tabs>
        <w:ind w:right="-441" w:hanging="567"/>
        <w:rPr>
          <w:lang w:val="fr-FR"/>
        </w:rPr>
      </w:pPr>
    </w:p>
    <w:p w14:paraId="26364C52" w14:textId="77777777" w:rsidR="001225DF" w:rsidRDefault="001225DF" w:rsidP="00C22DA9">
      <w:pPr>
        <w:ind w:left="7200" w:firstLine="720"/>
        <w:rPr>
          <w:lang w:val="fr-FR"/>
        </w:rPr>
      </w:pPr>
    </w:p>
    <w:p w14:paraId="0C1AAB67" w14:textId="77777777" w:rsidR="001225DF" w:rsidRDefault="001225DF" w:rsidP="00C22DA9">
      <w:pPr>
        <w:ind w:left="7200" w:firstLine="720"/>
        <w:rPr>
          <w:sz w:val="12"/>
          <w:szCs w:val="12"/>
          <w:lang w:val="fr-FR"/>
        </w:rPr>
      </w:pPr>
    </w:p>
    <w:p w14:paraId="662A30CE" w14:textId="648F958A" w:rsidR="00DB7986" w:rsidRPr="003C5EC1" w:rsidRDefault="00C22DA9" w:rsidP="000E3214">
      <w:pPr>
        <w:rPr>
          <w:sz w:val="12"/>
          <w:szCs w:val="12"/>
          <w:lang w:val="fr-FR"/>
        </w:rPr>
      </w:pPr>
      <w:r>
        <w:rPr>
          <w:lang w:val="fr-FR"/>
        </w:rPr>
        <w:t xml:space="preserve"> </w:t>
      </w:r>
    </w:p>
    <w:p w14:paraId="7B9F2B12" w14:textId="77777777" w:rsidR="001225DF" w:rsidRPr="00C31386" w:rsidRDefault="001225DF" w:rsidP="001225DF">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24444262" w14:textId="77777777" w:rsidR="001225DF" w:rsidRDefault="001225DF" w:rsidP="001225DF">
      <w:pPr>
        <w:pStyle w:val="FootnoteText"/>
        <w:spacing w:line="276" w:lineRule="auto"/>
        <w:jc w:val="center"/>
        <w:rPr>
          <w:b/>
          <w:bCs/>
          <w:sz w:val="24"/>
          <w:szCs w:val="24"/>
        </w:rPr>
      </w:pPr>
    </w:p>
    <w:p w14:paraId="69B3725B" w14:textId="77777777" w:rsidR="001225DF" w:rsidRPr="00C31386" w:rsidRDefault="001225DF" w:rsidP="001225DF">
      <w:pPr>
        <w:pStyle w:val="FootnoteText"/>
        <w:spacing w:line="276" w:lineRule="auto"/>
        <w:jc w:val="center"/>
        <w:rPr>
          <w:b/>
          <w:sz w:val="24"/>
          <w:szCs w:val="24"/>
          <w:lang w:val="ro-RO"/>
        </w:rPr>
      </w:pPr>
      <w:r w:rsidRPr="00C31386">
        <w:rPr>
          <w:b/>
          <w:bCs/>
          <w:sz w:val="24"/>
          <w:szCs w:val="24"/>
        </w:rPr>
        <w:t>nr. _______________ data ______________</w:t>
      </w:r>
    </w:p>
    <w:p w14:paraId="2436F536" w14:textId="77777777" w:rsidR="001225DF" w:rsidRDefault="001225DF" w:rsidP="001225DF">
      <w:pPr>
        <w:pStyle w:val="FootnoteText"/>
        <w:spacing w:line="276" w:lineRule="auto"/>
        <w:jc w:val="center"/>
        <w:rPr>
          <w:b/>
          <w:sz w:val="12"/>
          <w:szCs w:val="12"/>
          <w:lang w:val="ro-RO"/>
        </w:rPr>
      </w:pPr>
    </w:p>
    <w:p w14:paraId="578AA693" w14:textId="77777777" w:rsidR="00DB7986" w:rsidRDefault="00DB7986" w:rsidP="00FC3AA3">
      <w:pPr>
        <w:pStyle w:val="FootnoteText"/>
        <w:spacing w:line="360" w:lineRule="auto"/>
        <w:jc w:val="both"/>
        <w:rPr>
          <w:b/>
          <w:sz w:val="8"/>
          <w:szCs w:val="8"/>
          <w:lang w:val="ro-RO"/>
        </w:rPr>
      </w:pPr>
    </w:p>
    <w:p w14:paraId="7D2544D1" w14:textId="77777777" w:rsidR="001225DF" w:rsidRDefault="001225DF" w:rsidP="00FC3AA3">
      <w:pPr>
        <w:pStyle w:val="FootnoteText"/>
        <w:spacing w:line="360" w:lineRule="auto"/>
        <w:jc w:val="both"/>
        <w:rPr>
          <w:b/>
          <w:sz w:val="8"/>
          <w:szCs w:val="8"/>
          <w:lang w:val="ro-RO"/>
        </w:rPr>
      </w:pPr>
    </w:p>
    <w:p w14:paraId="19CE09F4" w14:textId="77777777" w:rsidR="001225DF" w:rsidRPr="009F0C13" w:rsidRDefault="001225DF" w:rsidP="00FC3AA3">
      <w:pPr>
        <w:pStyle w:val="FootnoteText"/>
        <w:spacing w:line="360" w:lineRule="auto"/>
        <w:jc w:val="both"/>
        <w:rPr>
          <w:b/>
          <w:sz w:val="8"/>
          <w:szCs w:val="8"/>
          <w:lang w:val="ro-RO"/>
        </w:rPr>
      </w:pPr>
    </w:p>
    <w:p w14:paraId="10608B38" w14:textId="77777777" w:rsidR="001225DF" w:rsidRPr="003C5EC1" w:rsidRDefault="001225DF" w:rsidP="00FC3AA3">
      <w:pPr>
        <w:spacing w:line="360" w:lineRule="auto"/>
        <w:jc w:val="both"/>
        <w:rPr>
          <w:bCs/>
          <w:sz w:val="12"/>
          <w:szCs w:val="12"/>
          <w:lang w:val="es-ES"/>
        </w:rPr>
      </w:pPr>
      <w:r w:rsidRPr="008C0B7E">
        <w:rPr>
          <w:bCs/>
          <w:lang w:val="es-ES"/>
        </w:rPr>
        <w:tab/>
      </w:r>
    </w:p>
    <w:p w14:paraId="62C991F3" w14:textId="77777777" w:rsidR="001225DF" w:rsidRPr="008C0B7E" w:rsidRDefault="001225DF" w:rsidP="00DB7986">
      <w:pPr>
        <w:autoSpaceDE w:val="0"/>
        <w:autoSpaceDN w:val="0"/>
        <w:adjustRightInd w:val="0"/>
        <w:spacing w:line="372" w:lineRule="auto"/>
        <w:jc w:val="both"/>
      </w:pPr>
      <w:r w:rsidRPr="008C0B7E">
        <w:rPr>
          <w:bCs/>
        </w:rPr>
        <w:t xml:space="preserve">1. In </w:t>
      </w:r>
      <w:proofErr w:type="spellStart"/>
      <w:r w:rsidRPr="008C0B7E">
        <w:rPr>
          <w:bCs/>
        </w:rPr>
        <w:t>temeiul</w:t>
      </w:r>
      <w:proofErr w:type="spellEnd"/>
      <w:r w:rsidRPr="008C0B7E">
        <w:rPr>
          <w:bCs/>
        </w:rPr>
        <w:t xml:space="preserve"> </w:t>
      </w:r>
      <w:proofErr w:type="spellStart"/>
      <w:r w:rsidRPr="008C0B7E">
        <w:rPr>
          <w:bCs/>
        </w:rPr>
        <w:t>Legii</w:t>
      </w:r>
      <w:proofErr w:type="spellEnd"/>
      <w:r w:rsidRPr="008C0B7E">
        <w:rPr>
          <w:bCs/>
        </w:rPr>
        <w:t xml:space="preserve"> nr. 98/ 2016</w:t>
      </w:r>
      <w:r w:rsidRPr="008C0B7E">
        <w:t xml:space="preserve"> </w:t>
      </w:r>
      <w:proofErr w:type="spellStart"/>
      <w:proofErr w:type="gramStart"/>
      <w:r w:rsidRPr="008C0B7E">
        <w:t>privind</w:t>
      </w:r>
      <w:proofErr w:type="spellEnd"/>
      <w:r w:rsidRPr="008C0B7E">
        <w:t xml:space="preserve">  </w:t>
      </w:r>
      <w:proofErr w:type="spellStart"/>
      <w:r w:rsidRPr="008C0B7E">
        <w:t>achiziţiile</w:t>
      </w:r>
      <w:proofErr w:type="spellEnd"/>
      <w:proofErr w:type="gramEnd"/>
      <w:r w:rsidRPr="008C0B7E">
        <w:t xml:space="preserve"> </w:t>
      </w:r>
      <w:proofErr w:type="spellStart"/>
      <w:r w:rsidRPr="008C0B7E">
        <w:t>publice</w:t>
      </w:r>
      <w:proofErr w:type="spellEnd"/>
      <w:r w:rsidRPr="008C0B7E">
        <w:t xml:space="preserve"> </w:t>
      </w:r>
      <w:proofErr w:type="spellStart"/>
      <w:r w:rsidRPr="008C0B7E">
        <w:t>si</w:t>
      </w:r>
      <w:proofErr w:type="spellEnd"/>
      <w:r w:rsidRPr="008C0B7E">
        <w:t xml:space="preserve">  a </w:t>
      </w:r>
      <w:proofErr w:type="spellStart"/>
      <w:r w:rsidRPr="008C0B7E">
        <w:t>Hotararii</w:t>
      </w:r>
      <w:proofErr w:type="spellEnd"/>
      <w:r w:rsidRPr="008C0B7E">
        <w:t xml:space="preserve"> </w:t>
      </w:r>
      <w:proofErr w:type="spellStart"/>
      <w:r w:rsidRPr="008C0B7E">
        <w:t>Guvernului</w:t>
      </w:r>
      <w:proofErr w:type="spellEnd"/>
      <w:r w:rsidRPr="008C0B7E">
        <w:t xml:space="preserve"> nr. 395 /2016 </w:t>
      </w:r>
      <w:proofErr w:type="spellStart"/>
      <w:r w:rsidRPr="008C0B7E">
        <w:t>pentru</w:t>
      </w:r>
      <w:proofErr w:type="spellEnd"/>
      <w:r w:rsidRPr="008C0B7E">
        <w:t xml:space="preserve"> </w:t>
      </w:r>
      <w:proofErr w:type="spellStart"/>
      <w:r w:rsidRPr="008C0B7E">
        <w:t>aprobarea</w:t>
      </w:r>
      <w:proofErr w:type="spellEnd"/>
      <w:r w:rsidRPr="008C0B7E">
        <w:t xml:space="preserve"> </w:t>
      </w:r>
      <w:proofErr w:type="spellStart"/>
      <w:r w:rsidRPr="008C0B7E">
        <w:t>Normelor</w:t>
      </w:r>
      <w:proofErr w:type="spellEnd"/>
      <w:r w:rsidRPr="008C0B7E">
        <w:t xml:space="preserve"> </w:t>
      </w:r>
      <w:proofErr w:type="spellStart"/>
      <w:r w:rsidRPr="008C0B7E">
        <w:t>metodologice</w:t>
      </w:r>
      <w:proofErr w:type="spellEnd"/>
      <w:r w:rsidRPr="008C0B7E">
        <w:t xml:space="preserve"> de </w:t>
      </w:r>
      <w:proofErr w:type="spellStart"/>
      <w:r w:rsidRPr="008C0B7E">
        <w:t>aplicare</w:t>
      </w:r>
      <w:proofErr w:type="spellEnd"/>
      <w:r w:rsidRPr="008C0B7E">
        <w:t xml:space="preserve"> a </w:t>
      </w:r>
      <w:proofErr w:type="spellStart"/>
      <w:r w:rsidRPr="008C0B7E">
        <w:t>prevederilor</w:t>
      </w:r>
      <w:proofErr w:type="spellEnd"/>
      <w:r w:rsidRPr="008C0B7E">
        <w:t xml:space="preserve"> </w:t>
      </w:r>
      <w:proofErr w:type="spellStart"/>
      <w:r w:rsidRPr="008C0B7E">
        <w:t>referitoare</w:t>
      </w:r>
      <w:proofErr w:type="spellEnd"/>
      <w:r w:rsidRPr="008C0B7E">
        <w:t xml:space="preserve"> la </w:t>
      </w:r>
      <w:proofErr w:type="spellStart"/>
      <w:r w:rsidRPr="008C0B7E">
        <w:t>atribuirea</w:t>
      </w:r>
      <w:proofErr w:type="spellEnd"/>
      <w:r w:rsidRPr="008C0B7E">
        <w:t xml:space="preserve"> </w:t>
      </w:r>
      <w:proofErr w:type="spellStart"/>
      <w:r w:rsidRPr="008C0B7E">
        <w:t>contractului</w:t>
      </w:r>
      <w:proofErr w:type="spellEnd"/>
      <w:r w:rsidRPr="008C0B7E">
        <w:t xml:space="preserve"> de </w:t>
      </w:r>
      <w:proofErr w:type="spellStart"/>
      <w:r w:rsidRPr="008C0B7E">
        <w:t>achiziţie</w:t>
      </w:r>
      <w:proofErr w:type="spellEnd"/>
      <w:r w:rsidRPr="008C0B7E">
        <w:t xml:space="preserve"> </w:t>
      </w:r>
      <w:proofErr w:type="spellStart"/>
      <w:r w:rsidRPr="008C0B7E">
        <w:t>publică</w:t>
      </w:r>
      <w:proofErr w:type="spellEnd"/>
      <w:r w:rsidRPr="008C0B7E">
        <w:t>/</w:t>
      </w:r>
      <w:proofErr w:type="spellStart"/>
      <w:r w:rsidRPr="008C0B7E">
        <w:t>acordului-cadru</w:t>
      </w:r>
      <w:proofErr w:type="spellEnd"/>
      <w:r w:rsidRPr="008C0B7E">
        <w:t xml:space="preserve"> din </w:t>
      </w:r>
      <w:proofErr w:type="spellStart"/>
      <w:r w:rsidRPr="008C0B7E">
        <w:t>Legea</w:t>
      </w:r>
      <w:proofErr w:type="spellEnd"/>
      <w:r w:rsidRPr="008C0B7E">
        <w:t xml:space="preserve"> nr. 98/2016 </w:t>
      </w:r>
      <w:proofErr w:type="spellStart"/>
      <w:r w:rsidRPr="008C0B7E">
        <w:t>privind</w:t>
      </w:r>
      <w:proofErr w:type="spellEnd"/>
      <w:r w:rsidRPr="008C0B7E">
        <w:t xml:space="preserve"> </w:t>
      </w:r>
      <w:proofErr w:type="spellStart"/>
      <w:r w:rsidRPr="008C0B7E">
        <w:t>achiziţiile</w:t>
      </w:r>
      <w:proofErr w:type="spellEnd"/>
      <w:r w:rsidRPr="008C0B7E">
        <w:t xml:space="preserve"> </w:t>
      </w:r>
      <w:proofErr w:type="spellStart"/>
      <w:r w:rsidRPr="008C0B7E">
        <w:t>publice</w:t>
      </w:r>
      <w:proofErr w:type="spellEnd"/>
      <w:r w:rsidRPr="008C0B7E">
        <w:t xml:space="preserve">, s-a </w:t>
      </w:r>
      <w:proofErr w:type="spellStart"/>
      <w:r w:rsidRPr="008C0B7E">
        <w:t>încheiat</w:t>
      </w:r>
      <w:proofErr w:type="spellEnd"/>
      <w:r w:rsidRPr="008C0B7E">
        <w:t xml:space="preserve"> </w:t>
      </w:r>
      <w:proofErr w:type="spellStart"/>
      <w:r w:rsidRPr="008C0B7E">
        <w:t>prezentul</w:t>
      </w:r>
      <w:proofErr w:type="spellEnd"/>
      <w:r w:rsidRPr="008C0B7E">
        <w:t xml:space="preserve"> contract de </w:t>
      </w:r>
      <w:proofErr w:type="spellStart"/>
      <w:r w:rsidRPr="008C0B7E">
        <w:t>prestări</w:t>
      </w:r>
      <w:proofErr w:type="spellEnd"/>
      <w:r w:rsidRPr="008C0B7E">
        <w:t xml:space="preserve"> </w:t>
      </w:r>
      <w:proofErr w:type="spellStart"/>
      <w:r w:rsidRPr="008C0B7E">
        <w:t>servicii</w:t>
      </w:r>
      <w:proofErr w:type="spellEnd"/>
      <w:r w:rsidRPr="008C0B7E">
        <w:t>,</w:t>
      </w:r>
    </w:p>
    <w:p w14:paraId="69F0F05D" w14:textId="77777777" w:rsidR="001225DF" w:rsidRPr="008C0B7E" w:rsidRDefault="001225DF" w:rsidP="00DB7986">
      <w:pPr>
        <w:autoSpaceDE w:val="0"/>
        <w:autoSpaceDN w:val="0"/>
        <w:adjustRightInd w:val="0"/>
        <w:spacing w:line="372" w:lineRule="auto"/>
        <w:jc w:val="both"/>
        <w:rPr>
          <w:b/>
          <w:bCs/>
        </w:rPr>
      </w:pPr>
      <w:r w:rsidRPr="008C0B7E">
        <w:rPr>
          <w:b/>
          <w:bCs/>
        </w:rPr>
        <w:t xml:space="preserve">          </w:t>
      </w:r>
      <w:proofErr w:type="spellStart"/>
      <w:r w:rsidRPr="008C0B7E">
        <w:rPr>
          <w:b/>
          <w:bCs/>
        </w:rPr>
        <w:t>între</w:t>
      </w:r>
      <w:proofErr w:type="spellEnd"/>
    </w:p>
    <w:p w14:paraId="5B421EDD" w14:textId="240EEDDB" w:rsidR="001225DF" w:rsidRPr="008C0B7E" w:rsidRDefault="001225DF" w:rsidP="00DB7986">
      <w:pPr>
        <w:autoSpaceDE w:val="0"/>
        <w:autoSpaceDN w:val="0"/>
        <w:adjustRightInd w:val="0"/>
        <w:spacing w:line="372" w:lineRule="auto"/>
        <w:jc w:val="both"/>
        <w:rPr>
          <w:b/>
          <w:bCs/>
        </w:rPr>
      </w:pPr>
      <w:r w:rsidRPr="008C0B7E">
        <w:rPr>
          <w:b/>
          <w:bCs/>
          <w:color w:val="FF0000"/>
        </w:rPr>
        <w:t xml:space="preserve">         </w:t>
      </w:r>
      <w:r w:rsidRPr="008C0B7E">
        <w:rPr>
          <w:b/>
          <w:bCs/>
        </w:rPr>
        <w:t>ADMINISTRATIA DOMENIULUI PUBLIC SECTOR 2</w:t>
      </w:r>
      <w:r w:rsidRPr="008C0B7E">
        <w:t xml:space="preserve">, cu </w:t>
      </w:r>
      <w:proofErr w:type="spellStart"/>
      <w:r w:rsidRPr="008C0B7E">
        <w:t>sediul</w:t>
      </w:r>
      <w:proofErr w:type="spellEnd"/>
      <w:r w:rsidRPr="008C0B7E">
        <w:t xml:space="preserve"> in </w:t>
      </w:r>
      <w:proofErr w:type="spellStart"/>
      <w:r w:rsidRPr="008C0B7E">
        <w:t>Sos</w:t>
      </w:r>
      <w:proofErr w:type="spellEnd"/>
      <w:r w:rsidRPr="008C0B7E">
        <w:t xml:space="preserve">. </w:t>
      </w:r>
      <w:proofErr w:type="spellStart"/>
      <w:r w:rsidRPr="008C0B7E">
        <w:t>Electronicii</w:t>
      </w:r>
      <w:proofErr w:type="spellEnd"/>
      <w:r w:rsidRPr="008C0B7E">
        <w:t xml:space="preserve"> nr.44, sector 2, </w:t>
      </w:r>
      <w:proofErr w:type="spellStart"/>
      <w:r w:rsidRPr="008C0B7E">
        <w:t>Bucuresti</w:t>
      </w:r>
      <w:proofErr w:type="spellEnd"/>
      <w:r w:rsidRPr="008C0B7E">
        <w:t xml:space="preserve">, </w:t>
      </w:r>
      <w:proofErr w:type="spellStart"/>
      <w:r w:rsidRPr="008C0B7E">
        <w:t>reprezentata</w:t>
      </w:r>
      <w:proofErr w:type="spellEnd"/>
      <w:r w:rsidRPr="008C0B7E">
        <w:t xml:space="preserve"> </w:t>
      </w:r>
      <w:proofErr w:type="spellStart"/>
      <w:proofErr w:type="gramStart"/>
      <w:r w:rsidRPr="008C0B7E">
        <w:t>prin</w:t>
      </w:r>
      <w:proofErr w:type="spellEnd"/>
      <w:r w:rsidRPr="008C0B7E">
        <w:t xml:space="preserve">  Director</w:t>
      </w:r>
      <w:proofErr w:type="gramEnd"/>
      <w:r w:rsidRPr="008C0B7E">
        <w:t xml:space="preserve"> General, in </w:t>
      </w:r>
      <w:proofErr w:type="spellStart"/>
      <w:r w:rsidRPr="008C0B7E">
        <w:t>calitate</w:t>
      </w:r>
      <w:proofErr w:type="spellEnd"/>
      <w:r w:rsidRPr="008C0B7E">
        <w:t xml:space="preserve"> de </w:t>
      </w:r>
      <w:proofErr w:type="spellStart"/>
      <w:r w:rsidRPr="008C0B7E">
        <w:t>Achizitor</w:t>
      </w:r>
      <w:proofErr w:type="spellEnd"/>
      <w:r w:rsidRPr="008C0B7E">
        <w:t xml:space="preserve">, pe de o </w:t>
      </w:r>
      <w:proofErr w:type="spellStart"/>
      <w:r w:rsidRPr="008C0B7E">
        <w:t>parte</w:t>
      </w:r>
      <w:proofErr w:type="spellEnd"/>
      <w:r w:rsidRPr="008C0B7E">
        <w:t>,</w:t>
      </w:r>
      <w:r w:rsidRPr="008C0B7E">
        <w:rPr>
          <w:b/>
          <w:bCs/>
        </w:rPr>
        <w:t xml:space="preserve">   </w:t>
      </w:r>
    </w:p>
    <w:p w14:paraId="12A6E086" w14:textId="77777777" w:rsidR="001225DF" w:rsidRPr="008C0B7E" w:rsidRDefault="001225DF" w:rsidP="00DB7986">
      <w:pPr>
        <w:autoSpaceDE w:val="0"/>
        <w:autoSpaceDN w:val="0"/>
        <w:adjustRightInd w:val="0"/>
        <w:spacing w:line="372" w:lineRule="auto"/>
        <w:jc w:val="both"/>
        <w:rPr>
          <w:b/>
          <w:bCs/>
        </w:rPr>
      </w:pPr>
      <w:r w:rsidRPr="008C0B7E">
        <w:t xml:space="preserve">    </w:t>
      </w:r>
      <w:r w:rsidRPr="008C0B7E">
        <w:rPr>
          <w:b/>
          <w:bCs/>
        </w:rPr>
        <w:t xml:space="preserve">      </w:t>
      </w:r>
      <w:proofErr w:type="spellStart"/>
      <w:r w:rsidRPr="008C0B7E">
        <w:rPr>
          <w:b/>
          <w:bCs/>
        </w:rPr>
        <w:t>și</w:t>
      </w:r>
      <w:proofErr w:type="spellEnd"/>
    </w:p>
    <w:p w14:paraId="27003F29" w14:textId="4D34C6EA" w:rsidR="00B874D5" w:rsidRPr="00B874D5" w:rsidRDefault="00B874D5" w:rsidP="00DB7986">
      <w:pPr>
        <w:spacing w:line="372" w:lineRule="auto"/>
        <w:jc w:val="both"/>
        <w:rPr>
          <w:lang w:val="ro-RO"/>
        </w:rPr>
      </w:pPr>
      <w:r>
        <w:rPr>
          <w:b/>
          <w:bCs/>
        </w:rPr>
        <w:t xml:space="preserve">         </w:t>
      </w:r>
      <w:r w:rsidRPr="00B874D5">
        <w:rPr>
          <w:b/>
          <w:lang w:val="ro-RO"/>
        </w:rPr>
        <w:t>COMPANIA NAŢIONALĂ POŞTA ROMÂNĂ S.A</w:t>
      </w:r>
      <w:r w:rsidRPr="00B874D5">
        <w:rPr>
          <w:lang w:val="ro-RO"/>
        </w:rPr>
        <w:t>., cu sediul în Bucureşti, Bd</w:t>
      </w:r>
      <w:r>
        <w:rPr>
          <w:lang w:val="ro-RO"/>
        </w:rPr>
        <w:t>-</w:t>
      </w:r>
      <w:r w:rsidRPr="00B874D5">
        <w:rPr>
          <w:lang w:val="ro-RO"/>
        </w:rPr>
        <w:t xml:space="preserve">ul Dacia nr. 140, </w:t>
      </w:r>
      <w:r>
        <w:rPr>
          <w:lang w:val="ro-RO"/>
        </w:rPr>
        <w:t>S</w:t>
      </w:r>
      <w:r w:rsidRPr="00B874D5">
        <w:rPr>
          <w:lang w:val="ro-RO"/>
        </w:rPr>
        <w:t>ector 2,</w:t>
      </w:r>
      <w:r>
        <w:rPr>
          <w:lang w:val="ro-RO"/>
        </w:rPr>
        <w:t xml:space="preserve"> București,</w:t>
      </w:r>
      <w:r w:rsidRPr="00B874D5">
        <w:rPr>
          <w:lang w:val="ro-RO"/>
        </w:rPr>
        <w:t xml:space="preserve"> reprezentată </w:t>
      </w:r>
      <w:r>
        <w:rPr>
          <w:lang w:val="ro-RO"/>
        </w:rPr>
        <w:t>prin</w:t>
      </w:r>
      <w:r w:rsidRPr="00B874D5">
        <w:rPr>
          <w:lang w:val="ro-RO"/>
        </w:rPr>
        <w:t xml:space="preserve"> </w:t>
      </w:r>
      <w:r w:rsidRPr="00B874D5">
        <w:rPr>
          <w:bCs/>
          <w:lang w:val="ro-RO"/>
        </w:rPr>
        <w:t>Director General</w:t>
      </w:r>
      <w:r w:rsidRPr="00B874D5">
        <w:rPr>
          <w:lang w:val="ro-RO"/>
        </w:rPr>
        <w:t xml:space="preserve">, în calitate de </w:t>
      </w:r>
      <w:r w:rsidRPr="00B874D5">
        <w:rPr>
          <w:bCs/>
          <w:lang w:val="ro-RO"/>
        </w:rPr>
        <w:t>Prestator,</w:t>
      </w:r>
      <w:r w:rsidRPr="00B874D5">
        <w:rPr>
          <w:lang w:val="ro-RO"/>
        </w:rPr>
        <w:t xml:space="preserve">  pe de altă parte.</w:t>
      </w:r>
    </w:p>
    <w:p w14:paraId="4F83D080" w14:textId="77777777" w:rsidR="001225DF" w:rsidRPr="00DB7986" w:rsidRDefault="001225DF" w:rsidP="00DB7986">
      <w:pPr>
        <w:autoSpaceDE w:val="0"/>
        <w:autoSpaceDN w:val="0"/>
        <w:adjustRightInd w:val="0"/>
        <w:spacing w:line="372" w:lineRule="auto"/>
        <w:ind w:firstLine="720"/>
        <w:jc w:val="both"/>
        <w:rPr>
          <w:sz w:val="16"/>
          <w:szCs w:val="16"/>
          <w:lang w:val="es-ES"/>
        </w:rPr>
      </w:pPr>
    </w:p>
    <w:p w14:paraId="0EE298B8" w14:textId="77777777" w:rsidR="001225DF" w:rsidRPr="008C0B7E" w:rsidRDefault="001225DF" w:rsidP="00DB7986">
      <w:pPr>
        <w:pStyle w:val="NoSpacing"/>
        <w:spacing w:line="372" w:lineRule="auto"/>
        <w:jc w:val="both"/>
        <w:rPr>
          <w:b/>
          <w:sz w:val="24"/>
          <w:szCs w:val="24"/>
          <w:lang w:val="es-ES"/>
        </w:rPr>
      </w:pPr>
      <w:r w:rsidRPr="008C0B7E">
        <w:rPr>
          <w:b/>
          <w:sz w:val="24"/>
          <w:szCs w:val="24"/>
          <w:lang w:val="es-ES"/>
        </w:rPr>
        <w:t xml:space="preserve">2.  </w:t>
      </w:r>
      <w:proofErr w:type="spellStart"/>
      <w:r w:rsidRPr="008C0B7E">
        <w:rPr>
          <w:b/>
          <w:sz w:val="24"/>
          <w:szCs w:val="24"/>
          <w:lang w:val="es-ES"/>
        </w:rPr>
        <w:t>Definiţii</w:t>
      </w:r>
      <w:proofErr w:type="spellEnd"/>
    </w:p>
    <w:p w14:paraId="260972A2" w14:textId="77777777" w:rsidR="001225DF" w:rsidRPr="008C0B7E" w:rsidRDefault="001225DF" w:rsidP="00DB7986">
      <w:pPr>
        <w:pStyle w:val="NoSpacing"/>
        <w:spacing w:line="372" w:lineRule="auto"/>
        <w:jc w:val="both"/>
        <w:rPr>
          <w:sz w:val="24"/>
          <w:szCs w:val="24"/>
        </w:rPr>
      </w:pPr>
      <w:r w:rsidRPr="008C0B7E">
        <w:rPr>
          <w:sz w:val="24"/>
          <w:szCs w:val="24"/>
        </w:rPr>
        <w:t>2.1. În prezentul contract următorii termeni vor fi interpretaţi astfel:</w:t>
      </w:r>
    </w:p>
    <w:p w14:paraId="537F75A3" w14:textId="77777777" w:rsidR="001225DF" w:rsidRPr="008C0B7E" w:rsidRDefault="001225DF" w:rsidP="00DB7986">
      <w:pPr>
        <w:pStyle w:val="NoSpacing"/>
        <w:spacing w:line="372" w:lineRule="auto"/>
        <w:jc w:val="both"/>
        <w:rPr>
          <w:sz w:val="24"/>
          <w:szCs w:val="24"/>
        </w:rPr>
      </w:pPr>
      <w:r w:rsidRPr="008C0B7E">
        <w:rPr>
          <w:sz w:val="24"/>
          <w:szCs w:val="24"/>
        </w:rPr>
        <w:t xml:space="preserve">a. </w:t>
      </w:r>
      <w:r w:rsidRPr="008C0B7E">
        <w:rPr>
          <w:b/>
          <w:bCs/>
          <w:sz w:val="24"/>
          <w:szCs w:val="24"/>
        </w:rPr>
        <w:t>contract</w:t>
      </w:r>
      <w:r w:rsidRPr="008C0B7E">
        <w:rPr>
          <w:sz w:val="24"/>
          <w:szCs w:val="24"/>
        </w:rPr>
        <w:t xml:space="preserve"> - prezentul contract şi toate anexele sale;</w:t>
      </w:r>
    </w:p>
    <w:p w14:paraId="5BD0BE50" w14:textId="77777777" w:rsidR="001225DF" w:rsidRPr="008C0B7E" w:rsidRDefault="001225DF" w:rsidP="00DB7986">
      <w:pPr>
        <w:pStyle w:val="NoSpacing"/>
        <w:spacing w:line="372" w:lineRule="auto"/>
        <w:jc w:val="both"/>
        <w:rPr>
          <w:sz w:val="24"/>
          <w:szCs w:val="24"/>
        </w:rPr>
      </w:pPr>
      <w:r w:rsidRPr="008C0B7E">
        <w:rPr>
          <w:sz w:val="24"/>
          <w:szCs w:val="24"/>
        </w:rPr>
        <w:t xml:space="preserve">b. </w:t>
      </w:r>
      <w:r w:rsidRPr="008C0B7E">
        <w:rPr>
          <w:b/>
          <w:bCs/>
          <w:sz w:val="24"/>
          <w:szCs w:val="24"/>
        </w:rPr>
        <w:t>achizitor şi prestator</w:t>
      </w:r>
      <w:r w:rsidRPr="008C0B7E">
        <w:rPr>
          <w:sz w:val="24"/>
          <w:szCs w:val="24"/>
        </w:rPr>
        <w:t xml:space="preserve"> - părţile contractante, aşa cum sunt acestea numite în prezentul contract;</w:t>
      </w:r>
    </w:p>
    <w:p w14:paraId="7221E391" w14:textId="77777777" w:rsidR="001225DF" w:rsidRPr="008C0B7E" w:rsidRDefault="001225DF" w:rsidP="00DB7986">
      <w:pPr>
        <w:pStyle w:val="NoSpacing"/>
        <w:spacing w:line="372" w:lineRule="auto"/>
        <w:jc w:val="both"/>
        <w:rPr>
          <w:sz w:val="24"/>
          <w:szCs w:val="24"/>
        </w:rPr>
      </w:pPr>
      <w:r w:rsidRPr="008C0B7E">
        <w:rPr>
          <w:sz w:val="24"/>
          <w:szCs w:val="24"/>
        </w:rPr>
        <w:t xml:space="preserve">c. </w:t>
      </w:r>
      <w:r w:rsidRPr="008C0B7E">
        <w:rPr>
          <w:b/>
          <w:bCs/>
          <w:sz w:val="24"/>
          <w:szCs w:val="24"/>
        </w:rPr>
        <w:t>preţul contractului</w:t>
      </w:r>
      <w:r w:rsidRPr="008C0B7E">
        <w:rPr>
          <w:sz w:val="24"/>
          <w:szCs w:val="24"/>
        </w:rPr>
        <w:t xml:space="preserve"> - preţul plătibil prestatorului de către achizitor, în baza contractului, pentru îndeplinirea integrală şi corespunzătoare a tuturor obligaţiilor asumate prin contract;</w:t>
      </w:r>
    </w:p>
    <w:p w14:paraId="19243015" w14:textId="77777777" w:rsidR="001225DF" w:rsidRPr="008C0B7E" w:rsidRDefault="001225DF" w:rsidP="00DB7986">
      <w:pPr>
        <w:autoSpaceDE w:val="0"/>
        <w:autoSpaceDN w:val="0"/>
        <w:adjustRightInd w:val="0"/>
        <w:spacing w:line="372" w:lineRule="auto"/>
        <w:jc w:val="both"/>
      </w:pPr>
      <w:r w:rsidRPr="008C0B7E">
        <w:t xml:space="preserve">d. </w:t>
      </w:r>
      <w:proofErr w:type="spellStart"/>
      <w:r w:rsidRPr="008C0B7E">
        <w:rPr>
          <w:b/>
          <w:bCs/>
        </w:rPr>
        <w:t>servicii</w:t>
      </w:r>
      <w:proofErr w:type="spellEnd"/>
      <w:r w:rsidRPr="008C0B7E">
        <w:t xml:space="preserve"> - </w:t>
      </w:r>
      <w:proofErr w:type="spellStart"/>
      <w:r w:rsidRPr="008C0B7E">
        <w:t>activităţile</w:t>
      </w:r>
      <w:proofErr w:type="spellEnd"/>
      <w:r w:rsidRPr="008C0B7E">
        <w:t xml:space="preserve"> a </w:t>
      </w:r>
      <w:proofErr w:type="spellStart"/>
      <w:r w:rsidRPr="008C0B7E">
        <w:t>căror</w:t>
      </w:r>
      <w:proofErr w:type="spellEnd"/>
      <w:r w:rsidRPr="008C0B7E">
        <w:t xml:space="preserve"> </w:t>
      </w:r>
      <w:proofErr w:type="spellStart"/>
      <w:r w:rsidRPr="008C0B7E">
        <w:t>prestare</w:t>
      </w:r>
      <w:proofErr w:type="spellEnd"/>
      <w:r w:rsidRPr="008C0B7E">
        <w:t xml:space="preserve"> face </w:t>
      </w:r>
      <w:proofErr w:type="spellStart"/>
      <w:r w:rsidRPr="008C0B7E">
        <w:t>obiectul</w:t>
      </w:r>
      <w:proofErr w:type="spellEnd"/>
      <w:r w:rsidRPr="008C0B7E">
        <w:t xml:space="preserve"> </w:t>
      </w:r>
      <w:proofErr w:type="spellStart"/>
      <w:r w:rsidRPr="008C0B7E">
        <w:t>contractului</w:t>
      </w:r>
      <w:proofErr w:type="spellEnd"/>
    </w:p>
    <w:p w14:paraId="1C555997" w14:textId="77777777" w:rsidR="002260EA" w:rsidRPr="002260EA" w:rsidRDefault="002260EA" w:rsidP="00DB7986">
      <w:pPr>
        <w:widowControl w:val="0"/>
        <w:suppressAutoHyphens/>
        <w:spacing w:line="372" w:lineRule="auto"/>
        <w:jc w:val="both"/>
        <w:rPr>
          <w:lang w:val="it-IT"/>
        </w:rPr>
      </w:pPr>
      <w:r w:rsidRPr="002260EA">
        <w:t>e.</w:t>
      </w:r>
      <w:r>
        <w:t xml:space="preserve"> </w:t>
      </w:r>
      <w:proofErr w:type="spellStart"/>
      <w:r w:rsidRPr="002260EA">
        <w:rPr>
          <w:b/>
          <w:bCs/>
        </w:rPr>
        <w:t>francare</w:t>
      </w:r>
      <w:proofErr w:type="spellEnd"/>
      <w:r w:rsidRPr="002260EA">
        <w:t xml:space="preserve"> - </w:t>
      </w:r>
      <w:r w:rsidRPr="002260EA">
        <w:rPr>
          <w:lang w:val="it-IT"/>
        </w:rPr>
        <w:t xml:space="preserve">modalitate de atestare a platii anticipate a tarifelor postale prin utilizarea timbrelor postale, </w:t>
      </w:r>
      <w:proofErr w:type="gramStart"/>
      <w:r w:rsidRPr="002260EA">
        <w:rPr>
          <w:lang w:val="it-IT"/>
        </w:rPr>
        <w:t>a</w:t>
      </w:r>
      <w:proofErr w:type="gramEnd"/>
      <w:r w:rsidRPr="002260EA">
        <w:rPr>
          <w:lang w:val="it-IT"/>
        </w:rPr>
        <w:t xml:space="preserve"> etichetelor autoadezive sau a impresiunilor obtinute prin tiparire sau stampilare;</w:t>
      </w:r>
    </w:p>
    <w:p w14:paraId="115AC608" w14:textId="77777777" w:rsidR="001225DF" w:rsidRPr="008C0B7E" w:rsidRDefault="002260EA" w:rsidP="00DB7986">
      <w:pPr>
        <w:pStyle w:val="NoSpacing"/>
        <w:spacing w:line="372" w:lineRule="auto"/>
        <w:jc w:val="both"/>
        <w:rPr>
          <w:sz w:val="24"/>
          <w:szCs w:val="24"/>
        </w:rPr>
      </w:pPr>
      <w:r>
        <w:rPr>
          <w:sz w:val="24"/>
          <w:szCs w:val="24"/>
        </w:rPr>
        <w:t>f</w:t>
      </w:r>
      <w:r w:rsidR="001225DF" w:rsidRPr="008C0B7E">
        <w:rPr>
          <w:sz w:val="24"/>
          <w:szCs w:val="24"/>
        </w:rPr>
        <w:t xml:space="preserve">. </w:t>
      </w:r>
      <w:r w:rsidR="001225DF" w:rsidRPr="008C0B7E">
        <w:rPr>
          <w:b/>
          <w:bCs/>
          <w:sz w:val="24"/>
          <w:szCs w:val="24"/>
        </w:rPr>
        <w:t>forţa majoră</w:t>
      </w:r>
      <w:r w:rsidR="001225DF" w:rsidRPr="008C0B7E">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w:t>
      </w:r>
      <w:r w:rsidR="001225DF" w:rsidRPr="008C0B7E">
        <w:rPr>
          <w:sz w:val="24"/>
          <w:szCs w:val="24"/>
        </w:rPr>
        <w:lastRenderedPageBreak/>
        <w:t>de mai sus care, fără a crea o imposibilitate de executare, face extrem de costisitoare executarea obligaţiilor uneia din părţi;</w:t>
      </w:r>
    </w:p>
    <w:p w14:paraId="626BE204" w14:textId="77777777" w:rsidR="001225DF" w:rsidRPr="008C0B7E" w:rsidRDefault="002260EA" w:rsidP="00DB7986">
      <w:pPr>
        <w:pStyle w:val="NoSpacing"/>
        <w:spacing w:line="372" w:lineRule="auto"/>
        <w:jc w:val="both"/>
        <w:rPr>
          <w:sz w:val="24"/>
          <w:szCs w:val="24"/>
        </w:rPr>
      </w:pPr>
      <w:r>
        <w:rPr>
          <w:sz w:val="24"/>
          <w:szCs w:val="24"/>
        </w:rPr>
        <w:t>g</w:t>
      </w:r>
      <w:r w:rsidR="001225DF" w:rsidRPr="008C0B7E">
        <w:rPr>
          <w:sz w:val="24"/>
          <w:szCs w:val="24"/>
        </w:rPr>
        <w:t xml:space="preserve">. </w:t>
      </w:r>
      <w:r w:rsidR="001225DF" w:rsidRPr="008C0B7E">
        <w:rPr>
          <w:b/>
          <w:bCs/>
          <w:sz w:val="24"/>
          <w:szCs w:val="24"/>
        </w:rPr>
        <w:t>zi</w:t>
      </w:r>
      <w:r w:rsidR="001225DF" w:rsidRPr="008C0B7E">
        <w:rPr>
          <w:sz w:val="24"/>
          <w:szCs w:val="24"/>
        </w:rPr>
        <w:t xml:space="preserve"> - zi calendaristică; an - 365 de zile</w:t>
      </w:r>
    </w:p>
    <w:p w14:paraId="5FCAADBC" w14:textId="77777777" w:rsidR="001225DF" w:rsidRPr="00DB7986" w:rsidRDefault="001225DF" w:rsidP="00DB7986">
      <w:pPr>
        <w:pStyle w:val="NoSpacing"/>
        <w:spacing w:line="372" w:lineRule="auto"/>
        <w:jc w:val="both"/>
        <w:rPr>
          <w:sz w:val="16"/>
          <w:szCs w:val="16"/>
        </w:rPr>
      </w:pPr>
    </w:p>
    <w:p w14:paraId="7D77EFEB" w14:textId="77777777" w:rsidR="001225DF" w:rsidRPr="008C0B7E" w:rsidRDefault="001225DF" w:rsidP="00DB7986">
      <w:pPr>
        <w:pStyle w:val="NoSpacing"/>
        <w:spacing w:line="372" w:lineRule="auto"/>
        <w:jc w:val="both"/>
        <w:rPr>
          <w:b/>
          <w:sz w:val="24"/>
          <w:szCs w:val="24"/>
        </w:rPr>
      </w:pPr>
      <w:r w:rsidRPr="008C0B7E">
        <w:rPr>
          <w:b/>
          <w:sz w:val="24"/>
          <w:szCs w:val="24"/>
        </w:rPr>
        <w:t>3. Interpretare</w:t>
      </w:r>
    </w:p>
    <w:p w14:paraId="7D3BF66A" w14:textId="77777777" w:rsidR="001225DF" w:rsidRPr="008C0B7E" w:rsidRDefault="001225DF" w:rsidP="00DB7986">
      <w:pPr>
        <w:pStyle w:val="NoSpacing"/>
        <w:spacing w:line="372" w:lineRule="auto"/>
        <w:jc w:val="both"/>
        <w:rPr>
          <w:sz w:val="24"/>
          <w:szCs w:val="24"/>
        </w:rPr>
      </w:pPr>
      <w:r w:rsidRPr="008C0B7E">
        <w:rPr>
          <w:sz w:val="24"/>
          <w:szCs w:val="24"/>
        </w:rPr>
        <w:t>3.1. În prezentul contract, cu excepţia unei prevederi contrare, cuvintele la forma singular vor include forma de plural şi viceversa, acolo unde acest lucru este permis de context.</w:t>
      </w:r>
    </w:p>
    <w:p w14:paraId="00693E04" w14:textId="77777777" w:rsidR="001225DF" w:rsidRPr="008C0B7E" w:rsidRDefault="001225DF" w:rsidP="00DB7986">
      <w:pPr>
        <w:pStyle w:val="NoSpacing"/>
        <w:spacing w:line="372" w:lineRule="auto"/>
        <w:jc w:val="both"/>
        <w:rPr>
          <w:sz w:val="24"/>
          <w:szCs w:val="24"/>
        </w:rPr>
      </w:pPr>
      <w:r w:rsidRPr="008C0B7E">
        <w:rPr>
          <w:sz w:val="24"/>
          <w:szCs w:val="24"/>
        </w:rPr>
        <w:t>3.2. Termenul "zi" ori "zile" sau orice referire la zile reprezintă zile calendaristice dacă nu se specifică în mod diferit.</w:t>
      </w:r>
    </w:p>
    <w:p w14:paraId="607CDC85" w14:textId="77777777" w:rsidR="001225DF" w:rsidRPr="00DB7986" w:rsidRDefault="001225DF" w:rsidP="00DB7986">
      <w:pPr>
        <w:pStyle w:val="NoSpacing"/>
        <w:spacing w:line="372" w:lineRule="auto"/>
        <w:jc w:val="both"/>
        <w:rPr>
          <w:b/>
          <w:sz w:val="16"/>
          <w:szCs w:val="16"/>
        </w:rPr>
      </w:pPr>
    </w:p>
    <w:p w14:paraId="3124B595" w14:textId="77777777" w:rsidR="001225DF" w:rsidRPr="008C0B7E" w:rsidRDefault="001225DF" w:rsidP="00DB7986">
      <w:pPr>
        <w:pStyle w:val="NoSpacing"/>
        <w:spacing w:line="372" w:lineRule="auto"/>
        <w:jc w:val="both"/>
        <w:rPr>
          <w:b/>
          <w:sz w:val="24"/>
          <w:szCs w:val="24"/>
        </w:rPr>
      </w:pPr>
      <w:r w:rsidRPr="008C0B7E">
        <w:rPr>
          <w:b/>
          <w:sz w:val="24"/>
          <w:szCs w:val="24"/>
        </w:rPr>
        <w:t>Clauze obligatorii</w:t>
      </w:r>
    </w:p>
    <w:p w14:paraId="6856E021" w14:textId="77777777" w:rsidR="001225DF" w:rsidRPr="008C0B7E" w:rsidRDefault="001225DF" w:rsidP="00DB7986">
      <w:pPr>
        <w:pStyle w:val="NoSpacing"/>
        <w:spacing w:line="372" w:lineRule="auto"/>
        <w:jc w:val="both"/>
        <w:rPr>
          <w:b/>
          <w:sz w:val="24"/>
          <w:szCs w:val="24"/>
        </w:rPr>
      </w:pPr>
      <w:r w:rsidRPr="008C0B7E">
        <w:rPr>
          <w:b/>
          <w:sz w:val="24"/>
          <w:szCs w:val="24"/>
        </w:rPr>
        <w:t>4. Obiectul principal al contractului</w:t>
      </w:r>
    </w:p>
    <w:p w14:paraId="67E14B5F" w14:textId="77777777" w:rsidR="001225DF" w:rsidRPr="00E82ED3" w:rsidRDefault="001225DF" w:rsidP="00DB7986">
      <w:pPr>
        <w:spacing w:line="372" w:lineRule="auto"/>
        <w:jc w:val="both"/>
        <w:rPr>
          <w:shd w:val="clear" w:color="auto" w:fill="FFFFFF"/>
        </w:rPr>
      </w:pPr>
      <w:r w:rsidRPr="00E82ED3">
        <w:t xml:space="preserve">4.1. </w:t>
      </w:r>
      <w:r w:rsidR="00E82ED3">
        <w:t>„</w:t>
      </w:r>
      <w:r w:rsidR="00E82ED3" w:rsidRPr="00E82ED3">
        <w:rPr>
          <w:lang w:val="ro-RO"/>
        </w:rPr>
        <w:t xml:space="preserve">Servicii poștale”, </w:t>
      </w:r>
      <w:r w:rsidR="00E82ED3" w:rsidRPr="00E82ED3">
        <w:rPr>
          <w:lang w:val="ro-RO" w:eastAsia="ro-RO"/>
        </w:rPr>
        <w:t xml:space="preserve">cod CPV  </w:t>
      </w:r>
      <w:r w:rsidR="00E82ED3" w:rsidRPr="00E82ED3">
        <w:rPr>
          <w:shd w:val="clear" w:color="auto" w:fill="FFFFFF"/>
        </w:rPr>
        <w:t xml:space="preserve">64110000-0/ </w:t>
      </w:r>
      <w:proofErr w:type="spellStart"/>
      <w:r w:rsidR="00E82ED3" w:rsidRPr="00E82ED3">
        <w:rPr>
          <w:shd w:val="clear" w:color="auto" w:fill="FFFFFF"/>
        </w:rPr>
        <w:t>Servicii</w:t>
      </w:r>
      <w:proofErr w:type="spellEnd"/>
      <w:r w:rsidR="00E82ED3" w:rsidRPr="00E82ED3">
        <w:rPr>
          <w:shd w:val="clear" w:color="auto" w:fill="FFFFFF"/>
        </w:rPr>
        <w:t xml:space="preserve"> </w:t>
      </w:r>
      <w:proofErr w:type="spellStart"/>
      <w:r w:rsidR="00E82ED3" w:rsidRPr="00E82ED3">
        <w:rPr>
          <w:shd w:val="clear" w:color="auto" w:fill="FFFFFF"/>
        </w:rPr>
        <w:t>postale</w:t>
      </w:r>
      <w:proofErr w:type="spellEnd"/>
      <w:r w:rsidR="00E82ED3" w:rsidRPr="00E82ED3">
        <w:rPr>
          <w:shd w:val="clear" w:color="auto" w:fill="FFFFFF"/>
        </w:rPr>
        <w:t xml:space="preserve"> (Rev.2), </w:t>
      </w:r>
      <w:r w:rsidRPr="00E82ED3">
        <w:rPr>
          <w:lang w:val="it-IT"/>
        </w:rPr>
        <w:t>conform anexei 1 parte integrantă din prezentul contract, în perioada convenită și în conformitate cu obligațiile asumate prin prezentul contract.</w:t>
      </w:r>
    </w:p>
    <w:p w14:paraId="49155F3E" w14:textId="77777777" w:rsidR="001225DF" w:rsidRPr="00DB7986" w:rsidRDefault="001225DF" w:rsidP="00DB7986">
      <w:pPr>
        <w:shd w:val="clear" w:color="auto" w:fill="FFFFFF"/>
        <w:spacing w:line="372" w:lineRule="auto"/>
        <w:jc w:val="both"/>
        <w:rPr>
          <w:sz w:val="16"/>
          <w:szCs w:val="16"/>
          <w:lang w:val="ro-RO"/>
        </w:rPr>
      </w:pPr>
    </w:p>
    <w:p w14:paraId="53F39E4C" w14:textId="77777777" w:rsidR="001225DF" w:rsidRPr="008A2A6B" w:rsidRDefault="001225DF" w:rsidP="00DB7986">
      <w:pPr>
        <w:pStyle w:val="NoSpacing"/>
        <w:spacing w:line="372" w:lineRule="auto"/>
        <w:jc w:val="both"/>
        <w:rPr>
          <w:b/>
          <w:color w:val="auto"/>
          <w:sz w:val="24"/>
          <w:szCs w:val="24"/>
          <w:lang w:val="es-ES"/>
        </w:rPr>
      </w:pPr>
      <w:r w:rsidRPr="008A2A6B">
        <w:rPr>
          <w:b/>
          <w:color w:val="auto"/>
          <w:sz w:val="24"/>
          <w:szCs w:val="24"/>
          <w:lang w:val="es-ES"/>
        </w:rPr>
        <w:t xml:space="preserve">5.  </w:t>
      </w:r>
      <w:proofErr w:type="spellStart"/>
      <w:r w:rsidRPr="008A2A6B">
        <w:rPr>
          <w:b/>
          <w:color w:val="auto"/>
          <w:sz w:val="24"/>
          <w:szCs w:val="24"/>
          <w:lang w:val="es-ES"/>
        </w:rPr>
        <w:t>Preţul</w:t>
      </w:r>
      <w:proofErr w:type="spellEnd"/>
      <w:r w:rsidRPr="008A2A6B">
        <w:rPr>
          <w:b/>
          <w:color w:val="auto"/>
          <w:sz w:val="24"/>
          <w:szCs w:val="24"/>
          <w:lang w:val="es-ES"/>
        </w:rPr>
        <w:t xml:space="preserve"> </w:t>
      </w:r>
      <w:proofErr w:type="spellStart"/>
      <w:r w:rsidRPr="008A2A6B">
        <w:rPr>
          <w:b/>
          <w:color w:val="auto"/>
          <w:sz w:val="24"/>
          <w:szCs w:val="24"/>
          <w:lang w:val="es-ES"/>
        </w:rPr>
        <w:t>contractului</w:t>
      </w:r>
      <w:proofErr w:type="spellEnd"/>
    </w:p>
    <w:p w14:paraId="440C9C1B" w14:textId="77777777" w:rsidR="001225DF" w:rsidRPr="008A2A6B" w:rsidRDefault="001225DF" w:rsidP="00DB7986">
      <w:pPr>
        <w:pStyle w:val="NoSpacing"/>
        <w:spacing w:line="372" w:lineRule="auto"/>
        <w:jc w:val="both"/>
        <w:rPr>
          <w:color w:val="auto"/>
          <w:sz w:val="24"/>
          <w:szCs w:val="24"/>
          <w:lang w:val="it-IT"/>
        </w:rPr>
      </w:pPr>
      <w:r w:rsidRPr="008A2A6B">
        <w:rPr>
          <w:color w:val="auto"/>
          <w:kern w:val="0"/>
          <w:sz w:val="24"/>
          <w:szCs w:val="24"/>
          <w:lang w:val="fr-FR" w:eastAsia="en-US"/>
        </w:rPr>
        <w:t xml:space="preserve">5.1. </w:t>
      </w:r>
      <w:proofErr w:type="spellStart"/>
      <w:r w:rsidRPr="008A2A6B">
        <w:rPr>
          <w:color w:val="auto"/>
          <w:sz w:val="24"/>
          <w:szCs w:val="24"/>
          <w:lang w:val="fr-FR"/>
        </w:rPr>
        <w:t>Preţul</w:t>
      </w:r>
      <w:proofErr w:type="spellEnd"/>
      <w:r w:rsidRPr="008A2A6B">
        <w:rPr>
          <w:color w:val="auto"/>
          <w:sz w:val="24"/>
          <w:szCs w:val="24"/>
          <w:lang w:val="fr-FR"/>
        </w:rPr>
        <w:t xml:space="preserve"> </w:t>
      </w:r>
      <w:proofErr w:type="spellStart"/>
      <w:r w:rsidR="00E82ED3" w:rsidRPr="008A2A6B">
        <w:rPr>
          <w:color w:val="auto"/>
          <w:sz w:val="24"/>
          <w:szCs w:val="24"/>
          <w:lang w:val="fr-FR"/>
        </w:rPr>
        <w:t>maxim</w:t>
      </w:r>
      <w:proofErr w:type="spellEnd"/>
      <w:r w:rsidR="00E82ED3" w:rsidRPr="008A2A6B">
        <w:rPr>
          <w:color w:val="auto"/>
          <w:sz w:val="24"/>
          <w:szCs w:val="24"/>
          <w:lang w:val="fr-FR"/>
        </w:rPr>
        <w:t xml:space="preserve"> </w:t>
      </w:r>
      <w:r w:rsidRPr="008A2A6B">
        <w:rPr>
          <w:color w:val="auto"/>
          <w:sz w:val="24"/>
          <w:szCs w:val="24"/>
          <w:lang w:val="fr-FR"/>
        </w:rPr>
        <w:t xml:space="preserve">al </w:t>
      </w:r>
      <w:proofErr w:type="spellStart"/>
      <w:r w:rsidRPr="008A2A6B">
        <w:rPr>
          <w:color w:val="auto"/>
          <w:sz w:val="24"/>
          <w:szCs w:val="24"/>
          <w:lang w:val="es-ES"/>
        </w:rPr>
        <w:t>contractului</w:t>
      </w:r>
      <w:proofErr w:type="spellEnd"/>
      <w:r w:rsidRPr="008A2A6B">
        <w:rPr>
          <w:color w:val="auto"/>
          <w:sz w:val="24"/>
          <w:szCs w:val="24"/>
          <w:lang w:val="es-ES"/>
        </w:rPr>
        <w:t xml:space="preserve">, </w:t>
      </w:r>
      <w:proofErr w:type="spellStart"/>
      <w:r w:rsidRPr="008A2A6B">
        <w:rPr>
          <w:color w:val="auto"/>
          <w:sz w:val="24"/>
          <w:szCs w:val="24"/>
          <w:lang w:val="es-ES"/>
        </w:rPr>
        <w:t>respectiv</w:t>
      </w:r>
      <w:proofErr w:type="spellEnd"/>
      <w:r w:rsidRPr="008A2A6B">
        <w:rPr>
          <w:color w:val="auto"/>
          <w:sz w:val="24"/>
          <w:szCs w:val="24"/>
          <w:lang w:val="es-ES"/>
        </w:rPr>
        <w:t xml:space="preserve"> </w:t>
      </w:r>
      <w:proofErr w:type="spellStart"/>
      <w:r w:rsidRPr="008A2A6B">
        <w:rPr>
          <w:color w:val="auto"/>
          <w:sz w:val="24"/>
          <w:szCs w:val="24"/>
          <w:lang w:val="es-ES"/>
        </w:rPr>
        <w:t>prețul</w:t>
      </w:r>
      <w:proofErr w:type="spellEnd"/>
      <w:r w:rsidRPr="008A2A6B">
        <w:rPr>
          <w:color w:val="auto"/>
          <w:sz w:val="24"/>
          <w:szCs w:val="24"/>
          <w:lang w:val="es-ES"/>
        </w:rPr>
        <w:t xml:space="preserve"> </w:t>
      </w:r>
      <w:proofErr w:type="spellStart"/>
      <w:r w:rsidRPr="008A2A6B">
        <w:rPr>
          <w:color w:val="auto"/>
          <w:sz w:val="24"/>
          <w:szCs w:val="24"/>
          <w:lang w:val="es-ES"/>
        </w:rPr>
        <w:t>serviciilor</w:t>
      </w:r>
      <w:proofErr w:type="spellEnd"/>
      <w:r w:rsidRPr="008A2A6B">
        <w:rPr>
          <w:color w:val="auto"/>
          <w:sz w:val="24"/>
          <w:szCs w:val="24"/>
          <w:lang w:val="es-ES"/>
        </w:rPr>
        <w:t xml:space="preserve"> </w:t>
      </w:r>
      <w:proofErr w:type="spellStart"/>
      <w:r w:rsidRPr="008A2A6B">
        <w:rPr>
          <w:color w:val="auto"/>
          <w:sz w:val="24"/>
          <w:szCs w:val="24"/>
          <w:lang w:val="es-ES"/>
        </w:rPr>
        <w:t>prestate</w:t>
      </w:r>
      <w:proofErr w:type="spellEnd"/>
      <w:r w:rsidRPr="008A2A6B">
        <w:rPr>
          <w:color w:val="auto"/>
          <w:sz w:val="24"/>
          <w:szCs w:val="24"/>
          <w:lang w:val="fr-FR"/>
        </w:rPr>
        <w:t xml:space="preserve"> este de </w:t>
      </w:r>
      <w:r w:rsidR="00E82ED3" w:rsidRPr="008A2A6B">
        <w:rPr>
          <w:color w:val="auto"/>
          <w:sz w:val="24"/>
          <w:szCs w:val="24"/>
          <w:lang w:val="fr-FR"/>
        </w:rPr>
        <w:t xml:space="preserve">49.800,00 </w:t>
      </w:r>
      <w:r w:rsidRPr="008A2A6B">
        <w:rPr>
          <w:color w:val="auto"/>
          <w:sz w:val="24"/>
          <w:szCs w:val="24"/>
          <w:lang w:val="fr-FR"/>
        </w:rPr>
        <w:t xml:space="preserve">lei </w:t>
      </w:r>
      <w:proofErr w:type="spellStart"/>
      <w:r w:rsidRPr="008A2A6B">
        <w:rPr>
          <w:color w:val="auto"/>
          <w:sz w:val="24"/>
          <w:szCs w:val="24"/>
          <w:lang w:val="fr-FR"/>
        </w:rPr>
        <w:t>din</w:t>
      </w:r>
      <w:proofErr w:type="spellEnd"/>
      <w:r w:rsidRPr="008A2A6B">
        <w:rPr>
          <w:color w:val="auto"/>
          <w:sz w:val="24"/>
          <w:szCs w:val="24"/>
          <w:lang w:val="fr-FR"/>
        </w:rPr>
        <w:t xml:space="preserve"> care                  </w:t>
      </w:r>
      <w:r w:rsidR="008A2A6B" w:rsidRPr="008A2A6B">
        <w:rPr>
          <w:color w:val="auto"/>
          <w:sz w:val="24"/>
          <w:szCs w:val="24"/>
          <w:lang w:val="fr-FR"/>
        </w:rPr>
        <w:t>41</w:t>
      </w:r>
      <w:r w:rsidRPr="008A2A6B">
        <w:rPr>
          <w:color w:val="auto"/>
          <w:sz w:val="24"/>
          <w:szCs w:val="24"/>
          <w:lang w:val="fr-FR"/>
        </w:rPr>
        <w:t>.</w:t>
      </w:r>
      <w:r w:rsidR="008A2A6B" w:rsidRPr="008A2A6B">
        <w:rPr>
          <w:color w:val="auto"/>
          <w:sz w:val="24"/>
          <w:szCs w:val="24"/>
          <w:lang w:val="fr-FR"/>
        </w:rPr>
        <w:t>848</w:t>
      </w:r>
      <w:r w:rsidRPr="008A2A6B">
        <w:rPr>
          <w:color w:val="auto"/>
          <w:sz w:val="24"/>
          <w:szCs w:val="24"/>
          <w:lang w:val="fr-FR"/>
        </w:rPr>
        <w:t>,</w:t>
      </w:r>
      <w:r w:rsidR="008A2A6B" w:rsidRPr="008A2A6B">
        <w:rPr>
          <w:color w:val="auto"/>
          <w:sz w:val="24"/>
          <w:szCs w:val="24"/>
          <w:lang w:val="fr-FR"/>
        </w:rPr>
        <w:t>74</w:t>
      </w:r>
      <w:r w:rsidRPr="008A2A6B">
        <w:rPr>
          <w:color w:val="auto"/>
          <w:sz w:val="24"/>
          <w:szCs w:val="24"/>
          <w:lang w:val="fr-FR"/>
        </w:rPr>
        <w:t xml:space="preserve"> lei </w:t>
      </w:r>
      <w:proofErr w:type="spellStart"/>
      <w:r w:rsidRPr="008A2A6B">
        <w:rPr>
          <w:color w:val="auto"/>
          <w:sz w:val="24"/>
          <w:szCs w:val="24"/>
          <w:lang w:val="fr-FR"/>
        </w:rPr>
        <w:t>fără</w:t>
      </w:r>
      <w:proofErr w:type="spellEnd"/>
      <w:r w:rsidRPr="008A2A6B">
        <w:rPr>
          <w:color w:val="auto"/>
          <w:sz w:val="24"/>
          <w:szCs w:val="24"/>
          <w:lang w:val="fr-FR"/>
        </w:rPr>
        <w:t xml:space="preserve"> TVA, la care se </w:t>
      </w:r>
      <w:proofErr w:type="spellStart"/>
      <w:r w:rsidRPr="008A2A6B">
        <w:rPr>
          <w:color w:val="auto"/>
          <w:sz w:val="24"/>
          <w:szCs w:val="24"/>
          <w:lang w:val="fr-FR"/>
        </w:rPr>
        <w:t>adaugă</w:t>
      </w:r>
      <w:proofErr w:type="spellEnd"/>
      <w:r w:rsidRPr="008A2A6B">
        <w:rPr>
          <w:color w:val="auto"/>
          <w:sz w:val="24"/>
          <w:szCs w:val="24"/>
          <w:lang w:val="fr-FR"/>
        </w:rPr>
        <w:t xml:space="preserve"> T.V.A. 19% </w:t>
      </w:r>
      <w:proofErr w:type="spellStart"/>
      <w:r w:rsidRPr="008A2A6B">
        <w:rPr>
          <w:color w:val="auto"/>
          <w:sz w:val="24"/>
          <w:szCs w:val="24"/>
          <w:lang w:val="fr-FR"/>
        </w:rPr>
        <w:t>în</w:t>
      </w:r>
      <w:proofErr w:type="spellEnd"/>
      <w:r w:rsidRPr="008A2A6B">
        <w:rPr>
          <w:color w:val="auto"/>
          <w:sz w:val="24"/>
          <w:szCs w:val="24"/>
          <w:lang w:val="fr-FR"/>
        </w:rPr>
        <w:t xml:space="preserve"> </w:t>
      </w:r>
      <w:proofErr w:type="spellStart"/>
      <w:r w:rsidRPr="008A2A6B">
        <w:rPr>
          <w:color w:val="auto"/>
          <w:sz w:val="24"/>
          <w:szCs w:val="24"/>
          <w:lang w:val="fr-FR"/>
        </w:rPr>
        <w:t>valoare</w:t>
      </w:r>
      <w:proofErr w:type="spellEnd"/>
      <w:r w:rsidRPr="008A2A6B">
        <w:rPr>
          <w:color w:val="auto"/>
          <w:sz w:val="24"/>
          <w:szCs w:val="24"/>
          <w:lang w:val="fr-FR"/>
        </w:rPr>
        <w:t xml:space="preserve"> de </w:t>
      </w:r>
      <w:r w:rsidR="008A2A6B" w:rsidRPr="008A2A6B">
        <w:rPr>
          <w:color w:val="auto"/>
          <w:sz w:val="24"/>
          <w:szCs w:val="24"/>
          <w:lang w:val="fr-FR"/>
        </w:rPr>
        <w:t>7</w:t>
      </w:r>
      <w:r w:rsidRPr="008A2A6B">
        <w:rPr>
          <w:color w:val="auto"/>
          <w:sz w:val="24"/>
          <w:szCs w:val="24"/>
          <w:lang w:val="fr-FR"/>
        </w:rPr>
        <w:t>.</w:t>
      </w:r>
      <w:r w:rsidR="008A2A6B" w:rsidRPr="008A2A6B">
        <w:rPr>
          <w:color w:val="auto"/>
          <w:sz w:val="24"/>
          <w:szCs w:val="24"/>
          <w:lang w:val="fr-FR"/>
        </w:rPr>
        <w:t>951</w:t>
      </w:r>
      <w:r w:rsidRPr="008A2A6B">
        <w:rPr>
          <w:color w:val="auto"/>
          <w:sz w:val="24"/>
          <w:szCs w:val="24"/>
          <w:lang w:val="fr-FR"/>
        </w:rPr>
        <w:t>,</w:t>
      </w:r>
      <w:r w:rsidR="008A2A6B" w:rsidRPr="008A2A6B">
        <w:rPr>
          <w:color w:val="auto"/>
          <w:sz w:val="24"/>
          <w:szCs w:val="24"/>
          <w:lang w:val="fr-FR"/>
        </w:rPr>
        <w:t>26</w:t>
      </w:r>
      <w:r w:rsidRPr="008A2A6B">
        <w:rPr>
          <w:color w:val="auto"/>
          <w:sz w:val="24"/>
          <w:szCs w:val="24"/>
          <w:lang w:val="fr-FR"/>
        </w:rPr>
        <w:t xml:space="preserve"> lei, </w:t>
      </w:r>
      <w:proofErr w:type="spellStart"/>
      <w:r w:rsidRPr="008A2A6B">
        <w:rPr>
          <w:color w:val="auto"/>
          <w:sz w:val="24"/>
          <w:szCs w:val="24"/>
          <w:lang w:val="fr-FR"/>
        </w:rPr>
        <w:t>conform</w:t>
      </w:r>
      <w:proofErr w:type="spellEnd"/>
      <w:r w:rsidRPr="008A2A6B">
        <w:rPr>
          <w:color w:val="auto"/>
          <w:sz w:val="24"/>
          <w:szCs w:val="24"/>
          <w:lang w:val="fr-FR"/>
        </w:rPr>
        <w:t xml:space="preserve"> </w:t>
      </w:r>
      <w:proofErr w:type="spellStart"/>
      <w:r w:rsidRPr="008A2A6B">
        <w:rPr>
          <w:color w:val="auto"/>
          <w:sz w:val="24"/>
          <w:szCs w:val="24"/>
          <w:lang w:val="fr-FR"/>
        </w:rPr>
        <w:t>anexei</w:t>
      </w:r>
      <w:proofErr w:type="spellEnd"/>
      <w:r w:rsidRPr="008A2A6B">
        <w:rPr>
          <w:color w:val="auto"/>
          <w:sz w:val="24"/>
          <w:szCs w:val="24"/>
          <w:lang w:val="fr-FR"/>
        </w:rPr>
        <w:t xml:space="preserve"> 1 </w:t>
      </w:r>
      <w:r w:rsidRPr="008A2A6B">
        <w:rPr>
          <w:color w:val="auto"/>
          <w:sz w:val="24"/>
          <w:szCs w:val="24"/>
          <w:lang w:val="it-IT"/>
        </w:rPr>
        <w:t>parte integrantă din prezentul contract.</w:t>
      </w:r>
      <w:r w:rsidR="008A2A6B" w:rsidRPr="008A2A6B">
        <w:rPr>
          <w:color w:val="auto"/>
          <w:sz w:val="24"/>
          <w:szCs w:val="24"/>
          <w:lang w:val="it-IT"/>
        </w:rPr>
        <w:t xml:space="preserve"> </w:t>
      </w:r>
    </w:p>
    <w:p w14:paraId="32CD9120" w14:textId="77777777" w:rsidR="00B874D5" w:rsidRPr="008A2A6B" w:rsidRDefault="008A2A6B" w:rsidP="00DB7986">
      <w:pPr>
        <w:autoSpaceDE w:val="0"/>
        <w:spacing w:line="372" w:lineRule="auto"/>
        <w:jc w:val="both"/>
        <w:rPr>
          <w:lang w:val="ro-RO"/>
        </w:rPr>
      </w:pPr>
      <w:r w:rsidRPr="008A2A6B">
        <w:rPr>
          <w:lang w:val="ro-RO"/>
        </w:rPr>
        <w:t xml:space="preserve">5.2. </w:t>
      </w:r>
      <w:r w:rsidR="00B874D5" w:rsidRPr="008A2A6B">
        <w:rPr>
          <w:lang w:val="ro-RO"/>
        </w:rPr>
        <w:t xml:space="preserve">Valoarea </w:t>
      </w:r>
      <w:r w:rsidRPr="008A2A6B">
        <w:rPr>
          <w:lang w:val="ro-RO"/>
        </w:rPr>
        <w:t xml:space="preserve">maximă a </w:t>
      </w:r>
      <w:r w:rsidR="00B874D5" w:rsidRPr="008A2A6B">
        <w:rPr>
          <w:lang w:val="ro-RO"/>
        </w:rPr>
        <w:t xml:space="preserve">contractului nu reprezintă obligație de plată a </w:t>
      </w:r>
      <w:r w:rsidRPr="008A2A6B">
        <w:rPr>
          <w:lang w:val="ro-RO"/>
        </w:rPr>
        <w:t>Achizitorului</w:t>
      </w:r>
      <w:r w:rsidR="00B874D5" w:rsidRPr="008A2A6B">
        <w:rPr>
          <w:lang w:val="ro-RO"/>
        </w:rPr>
        <w:t>, plata facturilor se va face în baza borderourilor de expediere a trimiterilor poștale.</w:t>
      </w:r>
    </w:p>
    <w:p w14:paraId="13453FE3" w14:textId="77777777" w:rsidR="001225DF" w:rsidRPr="00DB7986" w:rsidRDefault="000E3214" w:rsidP="00DB7986">
      <w:pPr>
        <w:pStyle w:val="NoSpacing"/>
        <w:spacing w:line="372" w:lineRule="auto"/>
        <w:jc w:val="both"/>
        <w:rPr>
          <w:color w:val="auto"/>
          <w:sz w:val="16"/>
          <w:szCs w:val="16"/>
          <w:lang w:val="fr-FR"/>
        </w:rPr>
      </w:pPr>
      <w:r>
        <w:rPr>
          <w:color w:val="FF0000"/>
          <w:sz w:val="24"/>
          <w:szCs w:val="24"/>
          <w:lang w:val="it-IT"/>
        </w:rPr>
        <w:t xml:space="preserve"> </w:t>
      </w:r>
    </w:p>
    <w:p w14:paraId="62B090F9" w14:textId="77777777" w:rsidR="001225DF" w:rsidRPr="008A2A6B" w:rsidRDefault="001225DF" w:rsidP="00DB7986">
      <w:pPr>
        <w:pStyle w:val="NoSpacing"/>
        <w:spacing w:line="372" w:lineRule="auto"/>
        <w:jc w:val="both"/>
        <w:rPr>
          <w:b/>
          <w:color w:val="auto"/>
          <w:sz w:val="24"/>
          <w:szCs w:val="24"/>
          <w:lang w:val="es-ES"/>
        </w:rPr>
      </w:pPr>
      <w:r w:rsidRPr="008A2A6B">
        <w:rPr>
          <w:b/>
          <w:color w:val="auto"/>
          <w:sz w:val="24"/>
          <w:szCs w:val="24"/>
          <w:lang w:val="es-ES"/>
        </w:rPr>
        <w:t xml:space="preserve">6.  </w:t>
      </w:r>
      <w:proofErr w:type="spellStart"/>
      <w:r w:rsidRPr="008A2A6B">
        <w:rPr>
          <w:b/>
          <w:color w:val="auto"/>
          <w:sz w:val="24"/>
          <w:szCs w:val="24"/>
          <w:lang w:val="es-ES"/>
        </w:rPr>
        <w:t>Durata</w:t>
      </w:r>
      <w:proofErr w:type="spellEnd"/>
      <w:r w:rsidRPr="008A2A6B">
        <w:rPr>
          <w:b/>
          <w:color w:val="auto"/>
          <w:sz w:val="24"/>
          <w:szCs w:val="24"/>
          <w:lang w:val="es-ES"/>
        </w:rPr>
        <w:t xml:space="preserve"> </w:t>
      </w:r>
      <w:proofErr w:type="spellStart"/>
      <w:r w:rsidRPr="008A2A6B">
        <w:rPr>
          <w:b/>
          <w:color w:val="auto"/>
          <w:sz w:val="24"/>
          <w:szCs w:val="24"/>
          <w:lang w:val="es-ES"/>
        </w:rPr>
        <w:t>contractului</w:t>
      </w:r>
      <w:proofErr w:type="spellEnd"/>
    </w:p>
    <w:p w14:paraId="2AB6926D" w14:textId="77777777" w:rsidR="001225DF" w:rsidRPr="008A2A6B" w:rsidRDefault="001225DF" w:rsidP="00DB7986">
      <w:pPr>
        <w:spacing w:line="372" w:lineRule="auto"/>
        <w:jc w:val="both"/>
        <w:rPr>
          <w:kern w:val="28"/>
        </w:rPr>
      </w:pPr>
      <w:r w:rsidRPr="008A2A6B">
        <w:rPr>
          <w:lang w:val="fr-FR"/>
        </w:rPr>
        <w:t xml:space="preserve">6.1. </w:t>
      </w:r>
      <w:proofErr w:type="spellStart"/>
      <w:r w:rsidRPr="008A2A6B">
        <w:t>Durata</w:t>
      </w:r>
      <w:proofErr w:type="spellEnd"/>
      <w:r w:rsidRPr="008A2A6B">
        <w:t xml:space="preserve"> </w:t>
      </w:r>
      <w:proofErr w:type="spellStart"/>
      <w:r w:rsidRPr="008A2A6B">
        <w:t>prezentului</w:t>
      </w:r>
      <w:proofErr w:type="spellEnd"/>
      <w:r w:rsidRPr="008A2A6B">
        <w:t xml:space="preserve"> contract </w:t>
      </w:r>
      <w:proofErr w:type="spellStart"/>
      <w:r w:rsidRPr="008A2A6B">
        <w:t>este</w:t>
      </w:r>
      <w:proofErr w:type="spellEnd"/>
      <w:r w:rsidRPr="008A2A6B">
        <w:t xml:space="preserve"> de la data </w:t>
      </w:r>
      <w:proofErr w:type="spellStart"/>
      <w:r w:rsidR="008A2A6B" w:rsidRPr="008A2A6B">
        <w:t>semnarii</w:t>
      </w:r>
      <w:proofErr w:type="spellEnd"/>
      <w:r w:rsidR="008A2A6B" w:rsidRPr="008A2A6B">
        <w:t xml:space="preserve"> </w:t>
      </w:r>
      <w:proofErr w:type="spellStart"/>
      <w:r w:rsidR="008A2A6B" w:rsidRPr="008A2A6B">
        <w:t>acestuia</w:t>
      </w:r>
      <w:proofErr w:type="spellEnd"/>
      <w:r w:rsidR="008A2A6B" w:rsidRPr="008A2A6B">
        <w:t xml:space="preserve"> de </w:t>
      </w:r>
      <w:proofErr w:type="spellStart"/>
      <w:r w:rsidR="008A2A6B" w:rsidRPr="008A2A6B">
        <w:t>către</w:t>
      </w:r>
      <w:proofErr w:type="spellEnd"/>
      <w:r w:rsidR="008A2A6B" w:rsidRPr="008A2A6B">
        <w:t xml:space="preserve"> </w:t>
      </w:r>
      <w:proofErr w:type="spellStart"/>
      <w:r w:rsidR="008A2A6B" w:rsidRPr="008A2A6B">
        <w:t>ambele</w:t>
      </w:r>
      <w:proofErr w:type="spellEnd"/>
      <w:r w:rsidR="008A2A6B" w:rsidRPr="008A2A6B">
        <w:t xml:space="preserve"> parti </w:t>
      </w:r>
      <w:proofErr w:type="spellStart"/>
      <w:r w:rsidRPr="008A2A6B">
        <w:t>până</w:t>
      </w:r>
      <w:proofErr w:type="spellEnd"/>
      <w:r w:rsidRPr="008A2A6B">
        <w:t xml:space="preserve"> la data de 31.12.2021, cu </w:t>
      </w:r>
      <w:proofErr w:type="spellStart"/>
      <w:r w:rsidRPr="008A2A6B">
        <w:t>posibilitatea</w:t>
      </w:r>
      <w:proofErr w:type="spellEnd"/>
      <w:r w:rsidRPr="008A2A6B">
        <w:t xml:space="preserve"> de </w:t>
      </w:r>
      <w:r w:rsidRPr="008A2A6B">
        <w:rPr>
          <w:lang w:val="it-IT"/>
        </w:rPr>
        <w:t>prelungire a contractului, prin act aditional dar care nu va putea depasi o durata de 4 luni de la data expirarii duratei inițiale,</w:t>
      </w:r>
      <w:r w:rsidRPr="008A2A6B">
        <w:rPr>
          <w:kern w:val="28"/>
        </w:rPr>
        <w:t xml:space="preserve"> conform </w:t>
      </w:r>
      <w:proofErr w:type="spellStart"/>
      <w:r w:rsidRPr="008A2A6B">
        <w:rPr>
          <w:kern w:val="28"/>
        </w:rPr>
        <w:t>prevederilor</w:t>
      </w:r>
      <w:proofErr w:type="spellEnd"/>
      <w:r w:rsidRPr="008A2A6B">
        <w:rPr>
          <w:kern w:val="28"/>
        </w:rPr>
        <w:t xml:space="preserve"> art. 165 </w:t>
      </w:r>
      <w:proofErr w:type="spellStart"/>
      <w:proofErr w:type="gramStart"/>
      <w:r w:rsidRPr="008A2A6B">
        <w:rPr>
          <w:kern w:val="28"/>
        </w:rPr>
        <w:t>alin</w:t>
      </w:r>
      <w:proofErr w:type="spellEnd"/>
      <w:r w:rsidRPr="008A2A6B">
        <w:rPr>
          <w:kern w:val="28"/>
        </w:rPr>
        <w:t>.(</w:t>
      </w:r>
      <w:proofErr w:type="gramEnd"/>
      <w:r w:rsidRPr="008A2A6B">
        <w:rPr>
          <w:kern w:val="28"/>
        </w:rPr>
        <w:t xml:space="preserve">1) din HG nr. 395/2016. </w:t>
      </w:r>
      <w:proofErr w:type="spellStart"/>
      <w:r w:rsidRPr="008A2A6B">
        <w:rPr>
          <w:kern w:val="28"/>
        </w:rPr>
        <w:t>Achizitiile</w:t>
      </w:r>
      <w:proofErr w:type="spellEnd"/>
      <w:r w:rsidRPr="008A2A6B">
        <w:rPr>
          <w:kern w:val="28"/>
        </w:rPr>
        <w:t xml:space="preserve"> </w:t>
      </w:r>
      <w:proofErr w:type="spellStart"/>
      <w:r w:rsidRPr="008A2A6B">
        <w:rPr>
          <w:kern w:val="28"/>
        </w:rPr>
        <w:t>facute</w:t>
      </w:r>
      <w:proofErr w:type="spellEnd"/>
      <w:r w:rsidRPr="008A2A6B">
        <w:rPr>
          <w:kern w:val="28"/>
        </w:rPr>
        <w:t xml:space="preserve"> </w:t>
      </w:r>
      <w:proofErr w:type="spellStart"/>
      <w:r w:rsidRPr="008A2A6B">
        <w:rPr>
          <w:kern w:val="28"/>
        </w:rPr>
        <w:t>în</w:t>
      </w:r>
      <w:proofErr w:type="spellEnd"/>
      <w:r w:rsidRPr="008A2A6B">
        <w:rPr>
          <w:kern w:val="28"/>
        </w:rPr>
        <w:t xml:space="preserve"> </w:t>
      </w:r>
      <w:proofErr w:type="spellStart"/>
      <w:r w:rsidRPr="008A2A6B">
        <w:rPr>
          <w:kern w:val="28"/>
        </w:rPr>
        <w:t>această</w:t>
      </w:r>
      <w:proofErr w:type="spellEnd"/>
      <w:r w:rsidRPr="008A2A6B">
        <w:rPr>
          <w:kern w:val="28"/>
        </w:rPr>
        <w:t xml:space="preserve"> </w:t>
      </w:r>
      <w:proofErr w:type="spellStart"/>
      <w:r w:rsidRPr="008A2A6B">
        <w:rPr>
          <w:kern w:val="28"/>
        </w:rPr>
        <w:t>perioadă</w:t>
      </w:r>
      <w:proofErr w:type="spellEnd"/>
      <w:r w:rsidRPr="008A2A6B">
        <w:rPr>
          <w:kern w:val="28"/>
        </w:rPr>
        <w:t xml:space="preserve">, </w:t>
      </w:r>
      <w:proofErr w:type="spellStart"/>
      <w:r w:rsidRPr="008A2A6B">
        <w:rPr>
          <w:kern w:val="28"/>
        </w:rPr>
        <w:t>respectiv</w:t>
      </w:r>
      <w:proofErr w:type="spellEnd"/>
      <w:r w:rsidRPr="008A2A6B">
        <w:rPr>
          <w:kern w:val="28"/>
        </w:rPr>
        <w:t xml:space="preserve"> </w:t>
      </w:r>
      <w:proofErr w:type="spellStart"/>
      <w:r w:rsidRPr="008A2A6B">
        <w:rPr>
          <w:kern w:val="28"/>
        </w:rPr>
        <w:t>primele</w:t>
      </w:r>
      <w:proofErr w:type="spellEnd"/>
      <w:r w:rsidRPr="008A2A6B">
        <w:rPr>
          <w:kern w:val="28"/>
        </w:rPr>
        <w:t xml:space="preserve"> 4 </w:t>
      </w:r>
      <w:proofErr w:type="spellStart"/>
      <w:r w:rsidRPr="008A2A6B">
        <w:rPr>
          <w:kern w:val="28"/>
        </w:rPr>
        <w:t>luni</w:t>
      </w:r>
      <w:proofErr w:type="spellEnd"/>
      <w:r w:rsidRPr="008A2A6B">
        <w:rPr>
          <w:kern w:val="28"/>
        </w:rPr>
        <w:t xml:space="preserve"> ale </w:t>
      </w:r>
      <w:proofErr w:type="spellStart"/>
      <w:r w:rsidRPr="008A2A6B">
        <w:rPr>
          <w:kern w:val="28"/>
        </w:rPr>
        <w:t>anului</w:t>
      </w:r>
      <w:proofErr w:type="spellEnd"/>
      <w:r w:rsidRPr="008A2A6B">
        <w:rPr>
          <w:kern w:val="28"/>
        </w:rPr>
        <w:t xml:space="preserve"> 2022, se </w:t>
      </w:r>
      <w:proofErr w:type="spellStart"/>
      <w:r w:rsidRPr="008A2A6B">
        <w:rPr>
          <w:kern w:val="28"/>
        </w:rPr>
        <w:t>vor</w:t>
      </w:r>
      <w:proofErr w:type="spellEnd"/>
      <w:r w:rsidRPr="008A2A6B">
        <w:rPr>
          <w:kern w:val="28"/>
        </w:rPr>
        <w:t xml:space="preserve"> </w:t>
      </w:r>
      <w:proofErr w:type="spellStart"/>
      <w:r w:rsidRPr="008A2A6B">
        <w:rPr>
          <w:kern w:val="28"/>
        </w:rPr>
        <w:t>efectua</w:t>
      </w:r>
      <w:proofErr w:type="spellEnd"/>
      <w:r w:rsidRPr="008A2A6B">
        <w:rPr>
          <w:kern w:val="28"/>
        </w:rPr>
        <w:t xml:space="preserve"> </w:t>
      </w:r>
      <w:proofErr w:type="spellStart"/>
      <w:r w:rsidRPr="008A2A6B">
        <w:rPr>
          <w:kern w:val="28"/>
        </w:rPr>
        <w:t>în</w:t>
      </w:r>
      <w:proofErr w:type="spellEnd"/>
      <w:r w:rsidRPr="008A2A6B">
        <w:rPr>
          <w:kern w:val="28"/>
        </w:rPr>
        <w:t xml:space="preserve"> </w:t>
      </w:r>
      <w:proofErr w:type="spellStart"/>
      <w:r w:rsidRPr="008A2A6B">
        <w:rPr>
          <w:kern w:val="28"/>
        </w:rPr>
        <w:t>funcție</w:t>
      </w:r>
      <w:proofErr w:type="spellEnd"/>
      <w:r w:rsidRPr="008A2A6B">
        <w:rPr>
          <w:kern w:val="28"/>
        </w:rPr>
        <w:t xml:space="preserve"> de </w:t>
      </w:r>
      <w:proofErr w:type="spellStart"/>
      <w:r w:rsidRPr="008A2A6B">
        <w:rPr>
          <w:kern w:val="28"/>
        </w:rPr>
        <w:t>necesitățile</w:t>
      </w:r>
      <w:proofErr w:type="spellEnd"/>
      <w:r w:rsidRPr="008A2A6B">
        <w:rPr>
          <w:kern w:val="28"/>
        </w:rPr>
        <w:t xml:space="preserve"> </w:t>
      </w:r>
      <w:proofErr w:type="spellStart"/>
      <w:r w:rsidRPr="008A2A6B">
        <w:rPr>
          <w:kern w:val="28"/>
        </w:rPr>
        <w:t>și</w:t>
      </w:r>
      <w:proofErr w:type="spellEnd"/>
      <w:r w:rsidRPr="008A2A6B">
        <w:rPr>
          <w:kern w:val="28"/>
        </w:rPr>
        <w:t xml:space="preserve"> </w:t>
      </w:r>
      <w:proofErr w:type="spellStart"/>
      <w:r w:rsidRPr="008A2A6B">
        <w:rPr>
          <w:kern w:val="28"/>
        </w:rPr>
        <w:t>resursele</w:t>
      </w:r>
      <w:proofErr w:type="spellEnd"/>
      <w:r w:rsidRPr="008A2A6B">
        <w:rPr>
          <w:kern w:val="28"/>
        </w:rPr>
        <w:t xml:space="preserve"> </w:t>
      </w:r>
      <w:proofErr w:type="spellStart"/>
      <w:r w:rsidRPr="008A2A6B">
        <w:rPr>
          <w:kern w:val="28"/>
        </w:rPr>
        <w:t>financiare</w:t>
      </w:r>
      <w:proofErr w:type="spellEnd"/>
      <w:r w:rsidRPr="008A2A6B">
        <w:rPr>
          <w:kern w:val="28"/>
        </w:rPr>
        <w:t xml:space="preserve"> ale </w:t>
      </w:r>
      <w:proofErr w:type="spellStart"/>
      <w:r w:rsidRPr="008A2A6B">
        <w:rPr>
          <w:kern w:val="28"/>
        </w:rPr>
        <w:t>Achizitorului</w:t>
      </w:r>
      <w:proofErr w:type="spellEnd"/>
      <w:r w:rsidRPr="008A2A6B">
        <w:rPr>
          <w:kern w:val="28"/>
        </w:rPr>
        <w:t>.</w:t>
      </w:r>
    </w:p>
    <w:p w14:paraId="391C1DA4" w14:textId="77777777" w:rsidR="001225DF" w:rsidRDefault="001225DF" w:rsidP="00DB7986">
      <w:pPr>
        <w:spacing w:line="372" w:lineRule="auto"/>
        <w:jc w:val="both"/>
        <w:rPr>
          <w:color w:val="000000"/>
          <w:kern w:val="28"/>
          <w:sz w:val="12"/>
          <w:szCs w:val="12"/>
        </w:rPr>
      </w:pPr>
    </w:p>
    <w:p w14:paraId="3DE9E060" w14:textId="77777777" w:rsidR="001225DF" w:rsidRPr="008A2A6B" w:rsidRDefault="001225DF" w:rsidP="00DB7986">
      <w:pPr>
        <w:pStyle w:val="NoSpacing"/>
        <w:spacing w:line="372" w:lineRule="auto"/>
        <w:jc w:val="both"/>
        <w:rPr>
          <w:b/>
          <w:color w:val="auto"/>
          <w:sz w:val="24"/>
          <w:szCs w:val="24"/>
          <w:lang w:val="es-ES"/>
        </w:rPr>
      </w:pPr>
      <w:r w:rsidRPr="008A2A6B">
        <w:rPr>
          <w:b/>
          <w:color w:val="auto"/>
          <w:sz w:val="24"/>
          <w:szCs w:val="24"/>
          <w:lang w:val="es-ES"/>
        </w:rPr>
        <w:t xml:space="preserve">7. </w:t>
      </w:r>
      <w:proofErr w:type="spellStart"/>
      <w:r w:rsidRPr="008A2A6B">
        <w:rPr>
          <w:b/>
          <w:color w:val="auto"/>
          <w:sz w:val="24"/>
          <w:szCs w:val="24"/>
          <w:lang w:val="es-ES"/>
        </w:rPr>
        <w:t>Executarea</w:t>
      </w:r>
      <w:proofErr w:type="spellEnd"/>
      <w:r w:rsidRPr="008A2A6B">
        <w:rPr>
          <w:b/>
          <w:color w:val="auto"/>
          <w:sz w:val="24"/>
          <w:szCs w:val="24"/>
          <w:lang w:val="es-ES"/>
        </w:rPr>
        <w:t xml:space="preserve"> </w:t>
      </w:r>
      <w:proofErr w:type="spellStart"/>
      <w:r w:rsidRPr="008A2A6B">
        <w:rPr>
          <w:b/>
          <w:color w:val="auto"/>
          <w:sz w:val="24"/>
          <w:szCs w:val="24"/>
          <w:lang w:val="es-ES"/>
        </w:rPr>
        <w:t>contractului</w:t>
      </w:r>
      <w:proofErr w:type="spellEnd"/>
    </w:p>
    <w:p w14:paraId="50519F90" w14:textId="77777777" w:rsidR="001225DF" w:rsidRPr="008A2A6B" w:rsidRDefault="001225DF" w:rsidP="00DB7986">
      <w:pPr>
        <w:autoSpaceDE w:val="0"/>
        <w:autoSpaceDN w:val="0"/>
        <w:adjustRightInd w:val="0"/>
        <w:spacing w:line="372" w:lineRule="auto"/>
        <w:jc w:val="both"/>
        <w:rPr>
          <w:lang w:val="fr-FR"/>
        </w:rPr>
      </w:pPr>
      <w:r w:rsidRPr="008A2A6B">
        <w:t xml:space="preserve">7.1. </w:t>
      </w:r>
      <w:proofErr w:type="spellStart"/>
      <w:r w:rsidRPr="008A2A6B">
        <w:rPr>
          <w:lang w:val="fr-FR"/>
        </w:rPr>
        <w:t>Contractul</w:t>
      </w:r>
      <w:proofErr w:type="spellEnd"/>
      <w:r w:rsidRPr="008A2A6B">
        <w:rPr>
          <w:lang w:val="fr-FR"/>
        </w:rPr>
        <w:t xml:space="preserve"> </w:t>
      </w:r>
      <w:proofErr w:type="spellStart"/>
      <w:r w:rsidRPr="008A2A6B">
        <w:rPr>
          <w:lang w:val="fr-FR"/>
        </w:rPr>
        <w:t>întră</w:t>
      </w:r>
      <w:proofErr w:type="spellEnd"/>
      <w:r w:rsidRPr="008A2A6B">
        <w:rPr>
          <w:lang w:val="fr-FR"/>
        </w:rPr>
        <w:t xml:space="preserve"> </w:t>
      </w:r>
      <w:proofErr w:type="spellStart"/>
      <w:r w:rsidRPr="008A2A6B">
        <w:rPr>
          <w:lang w:val="fr-FR"/>
        </w:rPr>
        <w:t>în</w:t>
      </w:r>
      <w:proofErr w:type="spellEnd"/>
      <w:r w:rsidRPr="008A2A6B">
        <w:rPr>
          <w:lang w:val="fr-FR"/>
        </w:rPr>
        <w:t xml:space="preserve"> </w:t>
      </w:r>
      <w:proofErr w:type="spellStart"/>
      <w:r w:rsidRPr="008A2A6B">
        <w:rPr>
          <w:lang w:val="fr-FR"/>
        </w:rPr>
        <w:t>vigoare</w:t>
      </w:r>
      <w:proofErr w:type="spellEnd"/>
      <w:r w:rsidRPr="008A2A6B">
        <w:rPr>
          <w:lang w:val="fr-FR"/>
        </w:rPr>
        <w:t xml:space="preserve"> la </w:t>
      </w:r>
      <w:proofErr w:type="gramStart"/>
      <w:r w:rsidRPr="008A2A6B">
        <w:rPr>
          <w:lang w:val="fr-FR"/>
        </w:rPr>
        <w:t xml:space="preserve">data </w:t>
      </w:r>
      <w:r w:rsidR="008A2A6B" w:rsidRPr="008A2A6B">
        <w:rPr>
          <w:lang w:val="fr-FR"/>
        </w:rPr>
        <w:t xml:space="preserve"> </w:t>
      </w:r>
      <w:proofErr w:type="spellStart"/>
      <w:r w:rsidR="008A2A6B" w:rsidRPr="008A2A6B">
        <w:rPr>
          <w:lang w:val="fr-FR"/>
        </w:rPr>
        <w:t>semnării</w:t>
      </w:r>
      <w:proofErr w:type="spellEnd"/>
      <w:proofErr w:type="gramEnd"/>
      <w:r w:rsidR="008A2A6B" w:rsidRPr="008A2A6B">
        <w:rPr>
          <w:lang w:val="fr-FR"/>
        </w:rPr>
        <w:t xml:space="preserve"> </w:t>
      </w:r>
      <w:proofErr w:type="spellStart"/>
      <w:r w:rsidR="008A2A6B" w:rsidRPr="008A2A6B">
        <w:rPr>
          <w:lang w:val="fr-FR"/>
        </w:rPr>
        <w:t>acestuia</w:t>
      </w:r>
      <w:proofErr w:type="spellEnd"/>
      <w:r w:rsidR="008A2A6B" w:rsidRPr="008A2A6B">
        <w:rPr>
          <w:lang w:val="fr-FR"/>
        </w:rPr>
        <w:t xml:space="preserve"> de </w:t>
      </w:r>
      <w:proofErr w:type="spellStart"/>
      <w:r w:rsidR="008A2A6B" w:rsidRPr="008A2A6B">
        <w:rPr>
          <w:lang w:val="fr-FR"/>
        </w:rPr>
        <w:t>către</w:t>
      </w:r>
      <w:proofErr w:type="spellEnd"/>
      <w:r w:rsidR="008A2A6B" w:rsidRPr="008A2A6B">
        <w:rPr>
          <w:lang w:val="fr-FR"/>
        </w:rPr>
        <w:t xml:space="preserve"> </w:t>
      </w:r>
      <w:proofErr w:type="spellStart"/>
      <w:r w:rsidR="008A2A6B" w:rsidRPr="008A2A6B">
        <w:rPr>
          <w:lang w:val="fr-FR"/>
        </w:rPr>
        <w:t>ambele</w:t>
      </w:r>
      <w:proofErr w:type="spellEnd"/>
      <w:r w:rsidR="008A2A6B" w:rsidRPr="008A2A6B">
        <w:rPr>
          <w:lang w:val="fr-FR"/>
        </w:rPr>
        <w:t xml:space="preserve"> </w:t>
      </w:r>
      <w:proofErr w:type="spellStart"/>
      <w:r w:rsidR="008A2A6B" w:rsidRPr="008A2A6B">
        <w:rPr>
          <w:lang w:val="fr-FR"/>
        </w:rPr>
        <w:t>părți</w:t>
      </w:r>
      <w:proofErr w:type="spellEnd"/>
      <w:r w:rsidR="008A2A6B" w:rsidRPr="008A2A6B">
        <w:rPr>
          <w:lang w:val="fr-FR"/>
        </w:rPr>
        <w:t xml:space="preserve">. </w:t>
      </w:r>
      <w:r w:rsidRPr="008A2A6B">
        <w:rPr>
          <w:lang w:val="fr-FR"/>
        </w:rPr>
        <w:t xml:space="preserve"> </w:t>
      </w:r>
    </w:p>
    <w:p w14:paraId="6663253C" w14:textId="77777777" w:rsidR="00DB7986" w:rsidRDefault="00DB7986" w:rsidP="00DB7986">
      <w:pPr>
        <w:pStyle w:val="NoSpacing"/>
        <w:spacing w:line="372" w:lineRule="auto"/>
        <w:jc w:val="both"/>
        <w:rPr>
          <w:b/>
          <w:noProof/>
          <w:kern w:val="0"/>
          <w:sz w:val="16"/>
          <w:szCs w:val="16"/>
          <w:lang w:eastAsia="x-none"/>
        </w:rPr>
      </w:pPr>
    </w:p>
    <w:p w14:paraId="04986B68" w14:textId="77777777" w:rsidR="001225DF" w:rsidRPr="008C0B7E" w:rsidRDefault="001225DF" w:rsidP="00DB7986">
      <w:pPr>
        <w:pStyle w:val="NoSpacing"/>
        <w:spacing w:line="372" w:lineRule="auto"/>
        <w:jc w:val="both"/>
        <w:rPr>
          <w:b/>
          <w:sz w:val="24"/>
          <w:szCs w:val="24"/>
          <w:lang w:val="es-ES"/>
        </w:rPr>
      </w:pPr>
      <w:r w:rsidRPr="008C0B7E">
        <w:rPr>
          <w:b/>
          <w:noProof/>
          <w:kern w:val="0"/>
          <w:sz w:val="24"/>
          <w:szCs w:val="24"/>
          <w:lang w:eastAsia="x-none"/>
        </w:rPr>
        <w:t>8.  Documentele contractului</w:t>
      </w:r>
    </w:p>
    <w:p w14:paraId="665D2AE1" w14:textId="77777777" w:rsidR="001225DF" w:rsidRPr="008C0B7E" w:rsidRDefault="001225DF" w:rsidP="00DB7986">
      <w:pPr>
        <w:pStyle w:val="NoSpacing"/>
        <w:spacing w:line="372" w:lineRule="auto"/>
        <w:jc w:val="both"/>
        <w:rPr>
          <w:kern w:val="0"/>
          <w:sz w:val="24"/>
          <w:szCs w:val="24"/>
          <w:lang w:val="es-ES" w:eastAsia="en-US"/>
        </w:rPr>
      </w:pPr>
      <w:r w:rsidRPr="008C0B7E">
        <w:rPr>
          <w:kern w:val="0"/>
          <w:sz w:val="24"/>
          <w:szCs w:val="24"/>
          <w:lang w:val="es-ES" w:eastAsia="en-US"/>
        </w:rPr>
        <w:t xml:space="preserve">8.1. </w:t>
      </w:r>
      <w:proofErr w:type="spellStart"/>
      <w:r w:rsidRPr="008C0B7E">
        <w:rPr>
          <w:kern w:val="0"/>
          <w:sz w:val="24"/>
          <w:szCs w:val="24"/>
          <w:lang w:val="es-ES" w:eastAsia="en-US"/>
        </w:rPr>
        <w:t>Documentele</w:t>
      </w:r>
      <w:proofErr w:type="spellEnd"/>
      <w:r w:rsidRPr="008C0B7E">
        <w:rPr>
          <w:kern w:val="0"/>
          <w:sz w:val="24"/>
          <w:szCs w:val="24"/>
          <w:lang w:val="es-ES" w:eastAsia="en-US"/>
        </w:rPr>
        <w:t xml:space="preserve"> </w:t>
      </w:r>
      <w:proofErr w:type="spellStart"/>
      <w:r w:rsidRPr="008C0B7E">
        <w:rPr>
          <w:kern w:val="0"/>
          <w:sz w:val="24"/>
          <w:szCs w:val="24"/>
          <w:lang w:val="es-ES" w:eastAsia="en-US"/>
        </w:rPr>
        <w:t>contractului</w:t>
      </w:r>
      <w:proofErr w:type="spellEnd"/>
      <w:r w:rsidRPr="008C0B7E">
        <w:rPr>
          <w:kern w:val="0"/>
          <w:sz w:val="24"/>
          <w:szCs w:val="24"/>
          <w:lang w:val="es-ES" w:eastAsia="en-US"/>
        </w:rPr>
        <w:t xml:space="preserve"> sunt: </w:t>
      </w:r>
    </w:p>
    <w:p w14:paraId="1F42D920" w14:textId="77777777" w:rsidR="001225DF" w:rsidRDefault="001225DF" w:rsidP="00DB7986">
      <w:pPr>
        <w:pStyle w:val="NoSpacing"/>
        <w:spacing w:line="372" w:lineRule="auto"/>
        <w:ind w:left="720"/>
        <w:jc w:val="both"/>
        <w:rPr>
          <w:kern w:val="0"/>
          <w:sz w:val="24"/>
          <w:szCs w:val="24"/>
          <w:lang w:val="es-ES" w:eastAsia="en-US"/>
        </w:rPr>
      </w:pPr>
      <w:r w:rsidRPr="008C0B7E">
        <w:rPr>
          <w:kern w:val="0"/>
          <w:sz w:val="24"/>
          <w:szCs w:val="24"/>
          <w:lang w:val="es-ES" w:eastAsia="en-US"/>
        </w:rPr>
        <w:t xml:space="preserve">- oferta </w:t>
      </w:r>
      <w:proofErr w:type="spellStart"/>
      <w:r w:rsidRPr="008C0B7E">
        <w:rPr>
          <w:kern w:val="0"/>
          <w:sz w:val="24"/>
          <w:szCs w:val="24"/>
          <w:lang w:val="es-ES" w:eastAsia="en-US"/>
        </w:rPr>
        <w:t>tehnico-financiară</w:t>
      </w:r>
      <w:proofErr w:type="spellEnd"/>
    </w:p>
    <w:p w14:paraId="62905CDE" w14:textId="7368C298" w:rsidR="00DB7986" w:rsidRDefault="00DB7986" w:rsidP="00DB7986">
      <w:pPr>
        <w:pStyle w:val="NoSpacing"/>
        <w:spacing w:line="372" w:lineRule="auto"/>
        <w:jc w:val="both"/>
        <w:rPr>
          <w:b/>
          <w:color w:val="auto"/>
          <w:sz w:val="16"/>
          <w:szCs w:val="16"/>
          <w:lang w:val="es-ES"/>
        </w:rPr>
      </w:pPr>
    </w:p>
    <w:p w14:paraId="14FE3DE7" w14:textId="789983FB" w:rsidR="003814DB" w:rsidRDefault="003814DB" w:rsidP="00DB7986">
      <w:pPr>
        <w:pStyle w:val="NoSpacing"/>
        <w:spacing w:line="372" w:lineRule="auto"/>
        <w:jc w:val="both"/>
        <w:rPr>
          <w:b/>
          <w:color w:val="auto"/>
          <w:sz w:val="16"/>
          <w:szCs w:val="16"/>
          <w:lang w:val="es-ES"/>
        </w:rPr>
      </w:pPr>
    </w:p>
    <w:p w14:paraId="346935D0" w14:textId="43422954" w:rsidR="003814DB" w:rsidRDefault="003814DB" w:rsidP="00DB7986">
      <w:pPr>
        <w:pStyle w:val="NoSpacing"/>
        <w:spacing w:line="372" w:lineRule="auto"/>
        <w:jc w:val="both"/>
        <w:rPr>
          <w:b/>
          <w:color w:val="auto"/>
          <w:sz w:val="16"/>
          <w:szCs w:val="16"/>
          <w:lang w:val="es-ES"/>
        </w:rPr>
      </w:pPr>
    </w:p>
    <w:p w14:paraId="5C386144" w14:textId="77777777" w:rsidR="003814DB" w:rsidRPr="00DB7986" w:rsidRDefault="003814DB" w:rsidP="00DB7986">
      <w:pPr>
        <w:pStyle w:val="NoSpacing"/>
        <w:spacing w:line="372" w:lineRule="auto"/>
        <w:jc w:val="both"/>
        <w:rPr>
          <w:b/>
          <w:color w:val="auto"/>
          <w:sz w:val="16"/>
          <w:szCs w:val="16"/>
          <w:lang w:val="es-ES"/>
        </w:rPr>
      </w:pPr>
    </w:p>
    <w:p w14:paraId="57478BFC" w14:textId="77777777" w:rsidR="001225DF" w:rsidRPr="008A2A6B" w:rsidRDefault="001225DF" w:rsidP="00DB7986">
      <w:pPr>
        <w:pStyle w:val="NoSpacing"/>
        <w:spacing w:line="372" w:lineRule="auto"/>
        <w:jc w:val="both"/>
        <w:rPr>
          <w:b/>
          <w:color w:val="auto"/>
          <w:sz w:val="24"/>
          <w:szCs w:val="24"/>
          <w:lang w:val="es-ES"/>
        </w:rPr>
      </w:pPr>
      <w:r w:rsidRPr="008A2A6B">
        <w:rPr>
          <w:b/>
          <w:color w:val="auto"/>
          <w:sz w:val="24"/>
          <w:szCs w:val="24"/>
          <w:lang w:val="es-ES"/>
        </w:rPr>
        <w:lastRenderedPageBreak/>
        <w:t xml:space="preserve">9. </w:t>
      </w:r>
      <w:proofErr w:type="spellStart"/>
      <w:r w:rsidRPr="008A2A6B">
        <w:rPr>
          <w:b/>
          <w:color w:val="auto"/>
          <w:sz w:val="24"/>
          <w:szCs w:val="24"/>
          <w:lang w:val="es-ES"/>
        </w:rPr>
        <w:t>Obligaţiile</w:t>
      </w:r>
      <w:proofErr w:type="spellEnd"/>
      <w:r w:rsidRPr="008A2A6B">
        <w:rPr>
          <w:b/>
          <w:color w:val="auto"/>
          <w:sz w:val="24"/>
          <w:szCs w:val="24"/>
          <w:lang w:val="es-ES"/>
        </w:rPr>
        <w:t xml:space="preserve"> </w:t>
      </w:r>
      <w:proofErr w:type="spellStart"/>
      <w:r w:rsidRPr="008A2A6B">
        <w:rPr>
          <w:b/>
          <w:color w:val="auto"/>
          <w:sz w:val="24"/>
          <w:szCs w:val="24"/>
          <w:lang w:val="es-ES"/>
        </w:rPr>
        <w:t>principale</w:t>
      </w:r>
      <w:proofErr w:type="spellEnd"/>
      <w:r w:rsidRPr="008A2A6B">
        <w:rPr>
          <w:b/>
          <w:color w:val="auto"/>
          <w:sz w:val="24"/>
          <w:szCs w:val="24"/>
          <w:lang w:val="es-ES"/>
        </w:rPr>
        <w:t xml:space="preserve"> ale </w:t>
      </w:r>
      <w:proofErr w:type="spellStart"/>
      <w:r w:rsidRPr="008A2A6B">
        <w:rPr>
          <w:b/>
          <w:color w:val="auto"/>
          <w:sz w:val="24"/>
          <w:szCs w:val="24"/>
          <w:lang w:val="es-ES"/>
        </w:rPr>
        <w:t>Prestatorului</w:t>
      </w:r>
      <w:proofErr w:type="spellEnd"/>
    </w:p>
    <w:p w14:paraId="6ED22C7E" w14:textId="77777777" w:rsidR="00B874D5" w:rsidRPr="008A2A6B" w:rsidRDefault="008A2A6B" w:rsidP="00DB7986">
      <w:pPr>
        <w:spacing w:line="372" w:lineRule="auto"/>
        <w:jc w:val="both"/>
        <w:rPr>
          <w:lang w:val="ro-RO"/>
        </w:rPr>
      </w:pPr>
      <w:r w:rsidRPr="008A2A6B">
        <w:rPr>
          <w:lang w:val="ro-RO"/>
        </w:rPr>
        <w:t>9</w:t>
      </w:r>
      <w:r w:rsidR="00B874D5" w:rsidRPr="008A2A6B">
        <w:rPr>
          <w:lang w:val="ro-RO"/>
        </w:rPr>
        <w:t xml:space="preserve">.1. Prestatorul se obligă să presteze serviciile care fac obiectul prezentul contract în perioada prevazuta la </w:t>
      </w:r>
      <w:r w:rsidRPr="008A2A6B">
        <w:rPr>
          <w:lang w:val="ro-RO"/>
        </w:rPr>
        <w:t>art. 6</w:t>
      </w:r>
      <w:r w:rsidR="00B874D5" w:rsidRPr="008A2A6B">
        <w:rPr>
          <w:lang w:val="ro-RO"/>
        </w:rPr>
        <w:t>.1 şi în conformitate cu prevederile O.U.G. nr. 13/2013 privind serviciile poștale</w:t>
      </w:r>
      <w:r w:rsidR="00B874D5" w:rsidRPr="008A2A6B">
        <w:rPr>
          <w:rFonts w:eastAsia="Calibri"/>
          <w:lang w:val="ro-RO"/>
        </w:rPr>
        <w:t>, aprobată prin Legea nr. 187/2013.</w:t>
      </w:r>
    </w:p>
    <w:p w14:paraId="1001D7D6" w14:textId="77777777" w:rsidR="001225DF" w:rsidRPr="008A2A6B" w:rsidRDefault="001225DF" w:rsidP="00DB7986">
      <w:pPr>
        <w:pStyle w:val="Style7"/>
        <w:widowControl/>
        <w:tabs>
          <w:tab w:val="left" w:pos="230"/>
        </w:tabs>
        <w:spacing w:line="372" w:lineRule="auto"/>
        <w:rPr>
          <w:lang w:val="it-IT"/>
        </w:rPr>
      </w:pPr>
      <w:r w:rsidRPr="008A2A6B">
        <w:rPr>
          <w:rStyle w:val="FontStyle31"/>
          <w:color w:val="auto"/>
        </w:rPr>
        <w:t>9.</w:t>
      </w:r>
      <w:r w:rsidR="008A2A6B" w:rsidRPr="008A2A6B">
        <w:rPr>
          <w:rStyle w:val="FontStyle31"/>
          <w:color w:val="auto"/>
        </w:rPr>
        <w:t>2</w:t>
      </w:r>
      <w:r w:rsidRPr="008A2A6B">
        <w:rPr>
          <w:rStyle w:val="FontStyle31"/>
          <w:color w:val="auto"/>
        </w:rPr>
        <w:t xml:space="preserve">. </w:t>
      </w:r>
      <w:proofErr w:type="spellStart"/>
      <w:r w:rsidRPr="008A2A6B">
        <w:rPr>
          <w:lang w:val="fr-FR"/>
        </w:rPr>
        <w:t>Prestatorul</w:t>
      </w:r>
      <w:proofErr w:type="spellEnd"/>
      <w:r w:rsidRPr="008A2A6B">
        <w:rPr>
          <w:lang w:val="fr-FR"/>
        </w:rPr>
        <w:t xml:space="preserve"> are </w:t>
      </w:r>
      <w:proofErr w:type="spellStart"/>
      <w:r w:rsidRPr="008A2A6B">
        <w:rPr>
          <w:lang w:val="fr-FR"/>
        </w:rPr>
        <w:t>obligatia</w:t>
      </w:r>
      <w:proofErr w:type="spellEnd"/>
      <w:r w:rsidRPr="008A2A6B">
        <w:rPr>
          <w:lang w:val="fr-FR"/>
        </w:rPr>
        <w:t xml:space="preserve"> </w:t>
      </w:r>
      <w:proofErr w:type="gramStart"/>
      <w:r w:rsidRPr="008A2A6B">
        <w:rPr>
          <w:lang w:val="fr-FR"/>
        </w:rPr>
        <w:t>de a</w:t>
      </w:r>
      <w:proofErr w:type="gramEnd"/>
      <w:r w:rsidRPr="008A2A6B">
        <w:rPr>
          <w:lang w:val="fr-FR"/>
        </w:rPr>
        <w:t xml:space="preserve"> presta </w:t>
      </w:r>
      <w:proofErr w:type="spellStart"/>
      <w:r w:rsidRPr="008A2A6B">
        <w:rPr>
          <w:lang w:val="fr-FR"/>
        </w:rPr>
        <w:t>serviciile</w:t>
      </w:r>
      <w:proofErr w:type="spellEnd"/>
      <w:r w:rsidRPr="008A2A6B">
        <w:rPr>
          <w:lang w:val="fr-FR"/>
        </w:rPr>
        <w:t xml:space="preserve"> </w:t>
      </w:r>
      <w:proofErr w:type="spellStart"/>
      <w:r w:rsidRPr="008A2A6B">
        <w:rPr>
          <w:rStyle w:val="FontStyle31"/>
          <w:color w:val="auto"/>
        </w:rPr>
        <w:t>ce</w:t>
      </w:r>
      <w:proofErr w:type="spellEnd"/>
      <w:r w:rsidRPr="008A2A6B">
        <w:rPr>
          <w:rStyle w:val="FontStyle31"/>
          <w:color w:val="auto"/>
        </w:rPr>
        <w:t xml:space="preserve"> fac </w:t>
      </w:r>
      <w:proofErr w:type="spellStart"/>
      <w:r w:rsidRPr="008A2A6B">
        <w:rPr>
          <w:rStyle w:val="FontStyle31"/>
          <w:color w:val="auto"/>
        </w:rPr>
        <w:t>obiectul</w:t>
      </w:r>
      <w:proofErr w:type="spellEnd"/>
      <w:r w:rsidRPr="008A2A6B">
        <w:rPr>
          <w:rStyle w:val="FontStyle31"/>
          <w:color w:val="auto"/>
        </w:rPr>
        <w:t xml:space="preserve"> </w:t>
      </w:r>
      <w:proofErr w:type="spellStart"/>
      <w:r w:rsidRPr="008A2A6B">
        <w:rPr>
          <w:rStyle w:val="FontStyle31"/>
          <w:color w:val="auto"/>
        </w:rPr>
        <w:t>prezentului</w:t>
      </w:r>
      <w:proofErr w:type="spellEnd"/>
      <w:r w:rsidRPr="008A2A6B">
        <w:rPr>
          <w:rStyle w:val="FontStyle31"/>
          <w:color w:val="auto"/>
        </w:rPr>
        <w:t xml:space="preserve"> contract cu </w:t>
      </w:r>
      <w:proofErr w:type="spellStart"/>
      <w:r w:rsidRPr="008A2A6B">
        <w:rPr>
          <w:rStyle w:val="FontStyle31"/>
          <w:color w:val="auto"/>
        </w:rPr>
        <w:t>profesionalismul</w:t>
      </w:r>
      <w:proofErr w:type="spellEnd"/>
      <w:r w:rsidRPr="008A2A6B">
        <w:rPr>
          <w:rStyle w:val="FontStyle31"/>
          <w:color w:val="auto"/>
        </w:rPr>
        <w:t xml:space="preserve"> </w:t>
      </w:r>
      <w:proofErr w:type="spellStart"/>
      <w:r w:rsidRPr="008A2A6B">
        <w:rPr>
          <w:rStyle w:val="FontStyle31"/>
          <w:color w:val="auto"/>
        </w:rPr>
        <w:t>şi</w:t>
      </w:r>
      <w:proofErr w:type="spellEnd"/>
      <w:r w:rsidRPr="008A2A6B">
        <w:rPr>
          <w:rStyle w:val="FontStyle31"/>
          <w:color w:val="auto"/>
        </w:rPr>
        <w:t xml:space="preserve"> </w:t>
      </w:r>
      <w:proofErr w:type="spellStart"/>
      <w:r w:rsidRPr="008A2A6B">
        <w:rPr>
          <w:rStyle w:val="FontStyle31"/>
          <w:color w:val="auto"/>
        </w:rPr>
        <w:t>promptitudinea</w:t>
      </w:r>
      <w:proofErr w:type="spellEnd"/>
      <w:r w:rsidRPr="008A2A6B">
        <w:rPr>
          <w:rStyle w:val="FontStyle31"/>
          <w:color w:val="auto"/>
        </w:rPr>
        <w:t xml:space="preserve"> </w:t>
      </w:r>
      <w:proofErr w:type="spellStart"/>
      <w:r w:rsidRPr="008A2A6B">
        <w:rPr>
          <w:rStyle w:val="FontStyle31"/>
          <w:color w:val="auto"/>
        </w:rPr>
        <w:t>cuvenite</w:t>
      </w:r>
      <w:proofErr w:type="spellEnd"/>
      <w:r w:rsidRPr="008A2A6B">
        <w:rPr>
          <w:rStyle w:val="FontStyle31"/>
          <w:color w:val="auto"/>
        </w:rPr>
        <w:t xml:space="preserve"> </w:t>
      </w:r>
      <w:proofErr w:type="spellStart"/>
      <w:r w:rsidRPr="008A2A6B">
        <w:rPr>
          <w:rStyle w:val="FontStyle31"/>
          <w:color w:val="auto"/>
        </w:rPr>
        <w:t>angajamentului</w:t>
      </w:r>
      <w:proofErr w:type="spellEnd"/>
      <w:r w:rsidRPr="008A2A6B">
        <w:rPr>
          <w:rStyle w:val="FontStyle31"/>
          <w:color w:val="auto"/>
        </w:rPr>
        <w:t xml:space="preserve"> </w:t>
      </w:r>
      <w:proofErr w:type="spellStart"/>
      <w:r w:rsidRPr="008A2A6B">
        <w:rPr>
          <w:rStyle w:val="FontStyle31"/>
          <w:color w:val="auto"/>
        </w:rPr>
        <w:t>asumat</w:t>
      </w:r>
      <w:proofErr w:type="spellEnd"/>
      <w:r w:rsidRPr="008A2A6B">
        <w:rPr>
          <w:rStyle w:val="FontStyle31"/>
          <w:color w:val="auto"/>
        </w:rPr>
        <w:t xml:space="preserve"> </w:t>
      </w:r>
      <w:proofErr w:type="spellStart"/>
      <w:r w:rsidRPr="008A2A6B">
        <w:rPr>
          <w:rStyle w:val="FontStyle31"/>
          <w:color w:val="auto"/>
        </w:rPr>
        <w:t>şi</w:t>
      </w:r>
      <w:proofErr w:type="spellEnd"/>
      <w:r w:rsidRPr="008A2A6B">
        <w:rPr>
          <w:rStyle w:val="FontStyle31"/>
          <w:color w:val="auto"/>
        </w:rPr>
        <w:t xml:space="preserve"> </w:t>
      </w:r>
      <w:proofErr w:type="spellStart"/>
      <w:r w:rsidRPr="008A2A6B">
        <w:rPr>
          <w:rStyle w:val="FontStyle31"/>
          <w:color w:val="auto"/>
        </w:rPr>
        <w:t>în</w:t>
      </w:r>
      <w:proofErr w:type="spellEnd"/>
      <w:r w:rsidRPr="008A2A6B">
        <w:rPr>
          <w:rStyle w:val="FontStyle31"/>
          <w:color w:val="auto"/>
        </w:rPr>
        <w:t xml:space="preserve"> </w:t>
      </w:r>
      <w:proofErr w:type="spellStart"/>
      <w:r w:rsidRPr="008A2A6B">
        <w:rPr>
          <w:rStyle w:val="FontStyle31"/>
          <w:color w:val="auto"/>
        </w:rPr>
        <w:t>conformitate</w:t>
      </w:r>
      <w:proofErr w:type="spellEnd"/>
      <w:r w:rsidRPr="008A2A6B">
        <w:rPr>
          <w:rStyle w:val="FontStyle31"/>
          <w:color w:val="auto"/>
        </w:rPr>
        <w:t xml:space="preserve"> cu </w:t>
      </w:r>
      <w:proofErr w:type="spellStart"/>
      <w:r w:rsidRPr="008A2A6B">
        <w:rPr>
          <w:rStyle w:val="FontStyle31"/>
          <w:color w:val="auto"/>
        </w:rPr>
        <w:t>standardele</w:t>
      </w:r>
      <w:proofErr w:type="spellEnd"/>
      <w:r w:rsidRPr="008A2A6B">
        <w:rPr>
          <w:rStyle w:val="FontStyle31"/>
          <w:color w:val="auto"/>
        </w:rPr>
        <w:t xml:space="preserve"> de </w:t>
      </w:r>
      <w:proofErr w:type="spellStart"/>
      <w:r w:rsidRPr="008A2A6B">
        <w:rPr>
          <w:rStyle w:val="FontStyle31"/>
          <w:color w:val="auto"/>
        </w:rPr>
        <w:t>calitate</w:t>
      </w:r>
      <w:proofErr w:type="spellEnd"/>
      <w:r w:rsidRPr="008A2A6B">
        <w:rPr>
          <w:rStyle w:val="FontStyle31"/>
          <w:color w:val="auto"/>
        </w:rPr>
        <w:t xml:space="preserve"> a </w:t>
      </w:r>
      <w:proofErr w:type="spellStart"/>
      <w:r w:rsidRPr="008A2A6B">
        <w:rPr>
          <w:rStyle w:val="FontStyle31"/>
          <w:color w:val="auto"/>
        </w:rPr>
        <w:t>serviciilor</w:t>
      </w:r>
      <w:proofErr w:type="spellEnd"/>
      <w:r w:rsidRPr="008A2A6B">
        <w:rPr>
          <w:rStyle w:val="FontStyle31"/>
          <w:color w:val="auto"/>
        </w:rPr>
        <w:t xml:space="preserve"> </w:t>
      </w:r>
      <w:proofErr w:type="spellStart"/>
      <w:r w:rsidRPr="008A2A6B">
        <w:rPr>
          <w:rStyle w:val="FontStyle31"/>
          <w:color w:val="auto"/>
        </w:rPr>
        <w:t>ce</w:t>
      </w:r>
      <w:proofErr w:type="spellEnd"/>
      <w:r w:rsidRPr="008A2A6B">
        <w:rPr>
          <w:rStyle w:val="FontStyle31"/>
          <w:color w:val="auto"/>
        </w:rPr>
        <w:t xml:space="preserve"> fac </w:t>
      </w:r>
      <w:proofErr w:type="spellStart"/>
      <w:r w:rsidRPr="008A2A6B">
        <w:rPr>
          <w:rStyle w:val="FontStyle31"/>
          <w:color w:val="auto"/>
        </w:rPr>
        <w:t>obiectul</w:t>
      </w:r>
      <w:proofErr w:type="spellEnd"/>
      <w:r w:rsidRPr="008A2A6B">
        <w:rPr>
          <w:rStyle w:val="FontStyle31"/>
          <w:color w:val="auto"/>
        </w:rPr>
        <w:t xml:space="preserve"> </w:t>
      </w:r>
      <w:proofErr w:type="spellStart"/>
      <w:r w:rsidRPr="008A2A6B">
        <w:rPr>
          <w:rStyle w:val="FontStyle31"/>
          <w:color w:val="auto"/>
        </w:rPr>
        <w:t>prezentului</w:t>
      </w:r>
      <w:proofErr w:type="spellEnd"/>
      <w:r w:rsidRPr="008A2A6B">
        <w:rPr>
          <w:rStyle w:val="FontStyle31"/>
          <w:color w:val="auto"/>
        </w:rPr>
        <w:t xml:space="preserve"> contract, precum </w:t>
      </w:r>
      <w:proofErr w:type="spellStart"/>
      <w:r w:rsidRPr="008A2A6B">
        <w:rPr>
          <w:rStyle w:val="FontStyle31"/>
          <w:color w:val="auto"/>
        </w:rPr>
        <w:t>şi</w:t>
      </w:r>
      <w:proofErr w:type="spellEnd"/>
      <w:r w:rsidRPr="008A2A6B">
        <w:rPr>
          <w:rStyle w:val="FontStyle31"/>
          <w:color w:val="auto"/>
        </w:rPr>
        <w:t xml:space="preserve"> </w:t>
      </w:r>
      <w:proofErr w:type="spellStart"/>
      <w:r w:rsidRPr="008A2A6B">
        <w:rPr>
          <w:rStyle w:val="FontStyle31"/>
          <w:color w:val="auto"/>
        </w:rPr>
        <w:t>în</w:t>
      </w:r>
      <w:proofErr w:type="spellEnd"/>
      <w:r w:rsidRPr="008A2A6B">
        <w:rPr>
          <w:rStyle w:val="FontStyle31"/>
          <w:color w:val="auto"/>
        </w:rPr>
        <w:t xml:space="preserve"> </w:t>
      </w:r>
      <w:proofErr w:type="spellStart"/>
      <w:r w:rsidRPr="008A2A6B">
        <w:rPr>
          <w:rStyle w:val="FontStyle31"/>
          <w:color w:val="auto"/>
        </w:rPr>
        <w:t>conformitate</w:t>
      </w:r>
      <w:proofErr w:type="spellEnd"/>
      <w:r w:rsidRPr="008A2A6B">
        <w:rPr>
          <w:rStyle w:val="FontStyle31"/>
          <w:color w:val="auto"/>
        </w:rPr>
        <w:t xml:space="preserve"> cu </w:t>
      </w:r>
      <w:proofErr w:type="spellStart"/>
      <w:r w:rsidRPr="002260EA">
        <w:rPr>
          <w:rStyle w:val="FontStyle31"/>
          <w:color w:val="auto"/>
        </w:rPr>
        <w:t>propunerea</w:t>
      </w:r>
      <w:proofErr w:type="spellEnd"/>
      <w:r w:rsidRPr="002260EA">
        <w:rPr>
          <w:rStyle w:val="FontStyle31"/>
          <w:color w:val="auto"/>
        </w:rPr>
        <w:t xml:space="preserve"> </w:t>
      </w:r>
      <w:proofErr w:type="spellStart"/>
      <w:r w:rsidRPr="002260EA">
        <w:rPr>
          <w:rStyle w:val="FontStyle31"/>
          <w:color w:val="auto"/>
        </w:rPr>
        <w:t>tehnico</w:t>
      </w:r>
      <w:proofErr w:type="spellEnd"/>
      <w:r w:rsidRPr="002260EA">
        <w:rPr>
          <w:rStyle w:val="FontStyle31"/>
          <w:color w:val="auto"/>
        </w:rPr>
        <w:t xml:space="preserve"> – </w:t>
      </w:r>
      <w:proofErr w:type="spellStart"/>
      <w:r w:rsidRPr="002260EA">
        <w:rPr>
          <w:rStyle w:val="FontStyle31"/>
          <w:color w:val="auto"/>
        </w:rPr>
        <w:t>financiara</w:t>
      </w:r>
      <w:proofErr w:type="spellEnd"/>
      <w:r w:rsidRPr="002260EA">
        <w:rPr>
          <w:rStyle w:val="FontStyle31"/>
          <w:color w:val="auto"/>
        </w:rPr>
        <w:t xml:space="preserve">, </w:t>
      </w:r>
      <w:r w:rsidRPr="008A2A6B">
        <w:rPr>
          <w:lang w:val="it-IT"/>
        </w:rPr>
        <w:t>conform anexei 1 parte integrantă din prezentul contract.</w:t>
      </w:r>
    </w:p>
    <w:p w14:paraId="31C1DC2C" w14:textId="77777777" w:rsidR="001225DF" w:rsidRPr="008C0B7E" w:rsidRDefault="001225DF" w:rsidP="00DB7986">
      <w:pPr>
        <w:autoSpaceDE w:val="0"/>
        <w:autoSpaceDN w:val="0"/>
        <w:adjustRightInd w:val="0"/>
        <w:spacing w:line="372" w:lineRule="auto"/>
        <w:jc w:val="both"/>
        <w:rPr>
          <w:lang w:val="es-ES"/>
        </w:rPr>
      </w:pPr>
      <w:r w:rsidRPr="008C0B7E">
        <w:rPr>
          <w:lang w:val="es-ES"/>
        </w:rPr>
        <w:t xml:space="preserve">9.3. </w:t>
      </w:r>
      <w:proofErr w:type="spellStart"/>
      <w:r w:rsidRPr="008C0B7E">
        <w:rPr>
          <w:lang w:val="es-ES"/>
        </w:rPr>
        <w:t>Prestatorul</w:t>
      </w:r>
      <w:proofErr w:type="spellEnd"/>
      <w:r w:rsidRPr="008C0B7E">
        <w:rPr>
          <w:lang w:val="es-ES"/>
        </w:rPr>
        <w:t xml:space="preserve"> se </w:t>
      </w:r>
      <w:proofErr w:type="spellStart"/>
      <w:r w:rsidRPr="008C0B7E">
        <w:rPr>
          <w:lang w:val="es-ES"/>
        </w:rPr>
        <w:t>obligă</w:t>
      </w:r>
      <w:proofErr w:type="spellEnd"/>
      <w:r w:rsidRPr="008C0B7E">
        <w:rPr>
          <w:lang w:val="es-ES"/>
        </w:rPr>
        <w:t xml:space="preserve"> </w:t>
      </w:r>
      <w:proofErr w:type="spellStart"/>
      <w:r w:rsidRPr="008C0B7E">
        <w:rPr>
          <w:lang w:val="es-ES"/>
        </w:rPr>
        <w:t>să</w:t>
      </w:r>
      <w:proofErr w:type="spellEnd"/>
      <w:r w:rsidRPr="008C0B7E">
        <w:rPr>
          <w:lang w:val="es-ES"/>
        </w:rPr>
        <w:t xml:space="preserve"> </w:t>
      </w:r>
      <w:proofErr w:type="spellStart"/>
      <w:r w:rsidRPr="008C0B7E">
        <w:rPr>
          <w:lang w:val="es-ES"/>
        </w:rPr>
        <w:t>despăgubească</w:t>
      </w:r>
      <w:proofErr w:type="spellEnd"/>
      <w:r w:rsidRPr="008C0B7E">
        <w:rPr>
          <w:lang w:val="es-ES"/>
        </w:rPr>
        <w:t xml:space="preserve"> </w:t>
      </w:r>
      <w:proofErr w:type="spellStart"/>
      <w:r w:rsidRPr="008C0B7E">
        <w:rPr>
          <w:lang w:val="es-ES"/>
        </w:rPr>
        <w:t>achizitorul</w:t>
      </w:r>
      <w:proofErr w:type="spellEnd"/>
      <w:r w:rsidRPr="008C0B7E">
        <w:rPr>
          <w:lang w:val="es-ES"/>
        </w:rPr>
        <w:t xml:space="preserve"> </w:t>
      </w:r>
      <w:proofErr w:type="spellStart"/>
      <w:r w:rsidRPr="008C0B7E">
        <w:rPr>
          <w:lang w:val="es-ES"/>
        </w:rPr>
        <w:t>împotriva</w:t>
      </w:r>
      <w:proofErr w:type="spellEnd"/>
      <w:r w:rsidRPr="008C0B7E">
        <w:rPr>
          <w:lang w:val="es-ES"/>
        </w:rPr>
        <w:t xml:space="preserve"> </w:t>
      </w:r>
      <w:proofErr w:type="spellStart"/>
      <w:r w:rsidRPr="008C0B7E">
        <w:rPr>
          <w:lang w:val="es-ES"/>
        </w:rPr>
        <w:t>oricăror</w:t>
      </w:r>
      <w:proofErr w:type="spellEnd"/>
      <w:r w:rsidRPr="008C0B7E">
        <w:rPr>
          <w:lang w:val="es-ES"/>
        </w:rPr>
        <w:t>:</w:t>
      </w:r>
    </w:p>
    <w:p w14:paraId="75285CFF" w14:textId="77777777" w:rsidR="001225DF" w:rsidRPr="008C0B7E" w:rsidRDefault="001225DF" w:rsidP="00DB7986">
      <w:pPr>
        <w:autoSpaceDE w:val="0"/>
        <w:autoSpaceDN w:val="0"/>
        <w:adjustRightInd w:val="0"/>
        <w:spacing w:line="372" w:lineRule="auto"/>
        <w:jc w:val="both"/>
        <w:rPr>
          <w:lang w:val="es-ES"/>
        </w:rPr>
      </w:pPr>
      <w:r w:rsidRPr="008C0B7E">
        <w:rPr>
          <w:lang w:val="es-ES"/>
        </w:rPr>
        <w:t xml:space="preserve">i) </w:t>
      </w:r>
      <w:proofErr w:type="spellStart"/>
      <w:r w:rsidRPr="008C0B7E">
        <w:rPr>
          <w:lang w:val="es-ES"/>
        </w:rPr>
        <w:t>reclamaţii</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acţiuni</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justiţie</w:t>
      </w:r>
      <w:proofErr w:type="spellEnd"/>
      <w:r w:rsidRPr="008C0B7E">
        <w:rPr>
          <w:lang w:val="es-ES"/>
        </w:rPr>
        <w:t xml:space="preserve">, ce </w:t>
      </w:r>
      <w:proofErr w:type="spellStart"/>
      <w:r w:rsidRPr="008C0B7E">
        <w:rPr>
          <w:lang w:val="es-ES"/>
        </w:rPr>
        <w:t>rezultă</w:t>
      </w:r>
      <w:proofErr w:type="spellEnd"/>
      <w:r w:rsidRPr="008C0B7E">
        <w:rPr>
          <w:lang w:val="es-ES"/>
        </w:rPr>
        <w:t xml:space="preserve"> din </w:t>
      </w:r>
      <w:proofErr w:type="spellStart"/>
      <w:r w:rsidRPr="008C0B7E">
        <w:rPr>
          <w:lang w:val="es-ES"/>
        </w:rPr>
        <w:t>încălcarea</w:t>
      </w:r>
      <w:proofErr w:type="spellEnd"/>
      <w:r w:rsidRPr="008C0B7E">
        <w:rPr>
          <w:lang w:val="es-ES"/>
        </w:rPr>
        <w:t xml:space="preserve"> </w:t>
      </w:r>
      <w:proofErr w:type="spellStart"/>
      <w:r w:rsidRPr="008C0B7E">
        <w:rPr>
          <w:lang w:val="es-ES"/>
        </w:rPr>
        <w:t>unor</w:t>
      </w:r>
      <w:proofErr w:type="spellEnd"/>
      <w:r w:rsidRPr="008C0B7E">
        <w:rPr>
          <w:lang w:val="es-ES"/>
        </w:rPr>
        <w:t xml:space="preserve"> </w:t>
      </w:r>
      <w:proofErr w:type="spellStart"/>
      <w:r w:rsidRPr="008C0B7E">
        <w:rPr>
          <w:lang w:val="es-ES"/>
        </w:rPr>
        <w:t>drepturi</w:t>
      </w:r>
      <w:proofErr w:type="spellEnd"/>
      <w:r w:rsidRPr="008C0B7E">
        <w:rPr>
          <w:lang w:val="es-ES"/>
        </w:rPr>
        <w:t xml:space="preserve"> de </w:t>
      </w:r>
      <w:proofErr w:type="spellStart"/>
      <w:r w:rsidRPr="008C0B7E">
        <w:rPr>
          <w:lang w:val="es-ES"/>
        </w:rPr>
        <w:t>proprietate</w:t>
      </w:r>
      <w:proofErr w:type="spellEnd"/>
      <w:r w:rsidRPr="008C0B7E">
        <w:rPr>
          <w:lang w:val="es-ES"/>
        </w:rPr>
        <w:t xml:space="preserve"> </w:t>
      </w:r>
      <w:proofErr w:type="spellStart"/>
      <w:r w:rsidRPr="008C0B7E">
        <w:rPr>
          <w:lang w:val="es-ES"/>
        </w:rPr>
        <w:t>intelectuală</w:t>
      </w:r>
      <w:proofErr w:type="spellEnd"/>
      <w:r w:rsidRPr="008C0B7E">
        <w:rPr>
          <w:lang w:val="es-ES"/>
        </w:rPr>
        <w:t xml:space="preserve"> (brevete, </w:t>
      </w:r>
      <w:proofErr w:type="spellStart"/>
      <w:r w:rsidRPr="008C0B7E">
        <w:rPr>
          <w:lang w:val="es-ES"/>
        </w:rPr>
        <w:t>nume</w:t>
      </w:r>
      <w:proofErr w:type="spellEnd"/>
      <w:r w:rsidRPr="008C0B7E">
        <w:rPr>
          <w:lang w:val="es-ES"/>
        </w:rPr>
        <w:t xml:space="preserve">, </w:t>
      </w:r>
      <w:proofErr w:type="spellStart"/>
      <w:r w:rsidRPr="008C0B7E">
        <w:rPr>
          <w:lang w:val="es-ES"/>
        </w:rPr>
        <w:t>mărci</w:t>
      </w:r>
      <w:proofErr w:type="spellEnd"/>
      <w:r w:rsidRPr="008C0B7E">
        <w:rPr>
          <w:lang w:val="es-ES"/>
        </w:rPr>
        <w:t xml:space="preserve"> </w:t>
      </w:r>
      <w:proofErr w:type="spellStart"/>
      <w:r w:rsidRPr="008C0B7E">
        <w:rPr>
          <w:lang w:val="es-ES"/>
        </w:rPr>
        <w:t>înregistrate</w:t>
      </w:r>
      <w:proofErr w:type="spellEnd"/>
      <w:r w:rsidRPr="008C0B7E">
        <w:rPr>
          <w:lang w:val="es-ES"/>
        </w:rPr>
        <w:t xml:space="preserve"> etc.), </w:t>
      </w:r>
      <w:proofErr w:type="spellStart"/>
      <w:r w:rsidRPr="008C0B7E">
        <w:rPr>
          <w:lang w:val="es-ES"/>
        </w:rPr>
        <w:t>legate</w:t>
      </w:r>
      <w:proofErr w:type="spellEnd"/>
      <w:r w:rsidRPr="008C0B7E">
        <w:rPr>
          <w:lang w:val="es-ES"/>
        </w:rPr>
        <w:t xml:space="preserve"> de </w:t>
      </w:r>
      <w:proofErr w:type="spellStart"/>
      <w:r w:rsidRPr="008C0B7E">
        <w:rPr>
          <w:lang w:val="es-ES"/>
        </w:rPr>
        <w:t>echipamentele</w:t>
      </w:r>
      <w:proofErr w:type="spellEnd"/>
      <w:r w:rsidRPr="008C0B7E">
        <w:rPr>
          <w:lang w:val="es-ES"/>
        </w:rPr>
        <w:t xml:space="preserve">, </w:t>
      </w:r>
      <w:proofErr w:type="spellStart"/>
      <w:r w:rsidRPr="008C0B7E">
        <w:rPr>
          <w:lang w:val="es-ES"/>
        </w:rPr>
        <w:t>materialele</w:t>
      </w:r>
      <w:proofErr w:type="spellEnd"/>
      <w:r w:rsidRPr="008C0B7E">
        <w:rPr>
          <w:lang w:val="es-ES"/>
        </w:rPr>
        <w:t xml:space="preserve">, </w:t>
      </w:r>
      <w:proofErr w:type="spellStart"/>
      <w:r w:rsidRPr="008C0B7E">
        <w:rPr>
          <w:lang w:val="es-ES"/>
        </w:rPr>
        <w:t>instalaţiile</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utilajele</w:t>
      </w:r>
      <w:proofErr w:type="spellEnd"/>
      <w:r w:rsidRPr="008C0B7E">
        <w:rPr>
          <w:lang w:val="es-ES"/>
        </w:rPr>
        <w:t xml:space="preserve"> </w:t>
      </w:r>
      <w:proofErr w:type="spellStart"/>
      <w:r w:rsidRPr="008C0B7E">
        <w:rPr>
          <w:lang w:val="es-ES"/>
        </w:rPr>
        <w:t>folosite</w:t>
      </w:r>
      <w:proofErr w:type="spellEnd"/>
      <w:r w:rsidRPr="008C0B7E">
        <w:rPr>
          <w:lang w:val="es-ES"/>
        </w:rPr>
        <w:t xml:space="preserve"> </w:t>
      </w:r>
      <w:proofErr w:type="spellStart"/>
      <w:r w:rsidRPr="008C0B7E">
        <w:rPr>
          <w:lang w:val="es-ES"/>
        </w:rPr>
        <w:t>pentru</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legătură</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serviciile</w:t>
      </w:r>
      <w:proofErr w:type="spellEnd"/>
      <w:r w:rsidRPr="008C0B7E">
        <w:rPr>
          <w:lang w:val="es-ES"/>
        </w:rPr>
        <w:t xml:space="preserve"> </w:t>
      </w:r>
      <w:proofErr w:type="spellStart"/>
      <w:r w:rsidRPr="008C0B7E">
        <w:rPr>
          <w:lang w:val="es-ES"/>
        </w:rPr>
        <w:t>contractate</w:t>
      </w:r>
      <w:proofErr w:type="spellEnd"/>
      <w:r w:rsidRPr="008C0B7E">
        <w:rPr>
          <w:lang w:val="es-ES"/>
        </w:rPr>
        <w:t xml:space="preserve">; </w:t>
      </w:r>
      <w:proofErr w:type="spellStart"/>
      <w:r w:rsidRPr="008C0B7E">
        <w:rPr>
          <w:lang w:val="es-ES"/>
        </w:rPr>
        <w:t>şi</w:t>
      </w:r>
      <w:proofErr w:type="spellEnd"/>
    </w:p>
    <w:p w14:paraId="28849AC0" w14:textId="77777777" w:rsidR="001225DF" w:rsidRPr="008C0B7E" w:rsidRDefault="001225DF" w:rsidP="00DB7986">
      <w:pPr>
        <w:autoSpaceDE w:val="0"/>
        <w:autoSpaceDN w:val="0"/>
        <w:adjustRightInd w:val="0"/>
        <w:spacing w:line="372" w:lineRule="auto"/>
        <w:jc w:val="both"/>
        <w:rPr>
          <w:lang w:val="es-ES"/>
        </w:rPr>
      </w:pPr>
      <w:proofErr w:type="spellStart"/>
      <w:r w:rsidRPr="008C0B7E">
        <w:rPr>
          <w:lang w:val="es-ES"/>
        </w:rPr>
        <w:t>ii</w:t>
      </w:r>
      <w:proofErr w:type="spellEnd"/>
      <w:r w:rsidRPr="008C0B7E">
        <w:rPr>
          <w:lang w:val="es-ES"/>
        </w:rPr>
        <w:t xml:space="preserve">) </w:t>
      </w:r>
      <w:proofErr w:type="spellStart"/>
      <w:r w:rsidRPr="008C0B7E">
        <w:rPr>
          <w:lang w:val="es-ES"/>
        </w:rPr>
        <w:t>daune</w:t>
      </w:r>
      <w:proofErr w:type="spellEnd"/>
      <w:r w:rsidRPr="008C0B7E">
        <w:rPr>
          <w:lang w:val="es-ES"/>
        </w:rPr>
        <w:t>-</w:t>
      </w:r>
      <w:proofErr w:type="gramStart"/>
      <w:r w:rsidRPr="008C0B7E">
        <w:rPr>
          <w:lang w:val="es-ES"/>
        </w:rPr>
        <w:t>interese</w:t>
      </w:r>
      <w:proofErr w:type="gramEnd"/>
      <w:r w:rsidRPr="008C0B7E">
        <w:rPr>
          <w:lang w:val="es-ES"/>
        </w:rPr>
        <w:t xml:space="preserve">, </w:t>
      </w:r>
      <w:proofErr w:type="spellStart"/>
      <w:r w:rsidRPr="008C0B7E">
        <w:rPr>
          <w:lang w:val="es-ES"/>
        </w:rPr>
        <w:t>costuri</w:t>
      </w:r>
      <w:proofErr w:type="spellEnd"/>
      <w:r w:rsidRPr="008C0B7E">
        <w:rPr>
          <w:lang w:val="es-ES"/>
        </w:rPr>
        <w:t xml:space="preserve">, </w:t>
      </w:r>
      <w:proofErr w:type="spellStart"/>
      <w:r w:rsidRPr="008C0B7E">
        <w:rPr>
          <w:lang w:val="es-ES"/>
        </w:rPr>
        <w:t>taxe</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cheltuieli</w:t>
      </w:r>
      <w:proofErr w:type="spellEnd"/>
      <w:r w:rsidRPr="008C0B7E">
        <w:rPr>
          <w:lang w:val="es-ES"/>
        </w:rPr>
        <w:t xml:space="preserve"> de </w:t>
      </w:r>
      <w:proofErr w:type="spellStart"/>
      <w:r w:rsidRPr="008C0B7E">
        <w:rPr>
          <w:lang w:val="es-ES"/>
        </w:rPr>
        <w:t>orice</w:t>
      </w:r>
      <w:proofErr w:type="spellEnd"/>
      <w:r w:rsidRPr="008C0B7E">
        <w:rPr>
          <w:lang w:val="es-ES"/>
        </w:rPr>
        <w:t xml:space="preserve"> </w:t>
      </w:r>
      <w:proofErr w:type="spellStart"/>
      <w:r w:rsidRPr="008C0B7E">
        <w:rPr>
          <w:lang w:val="es-ES"/>
        </w:rPr>
        <w:t>natură</w:t>
      </w:r>
      <w:proofErr w:type="spellEnd"/>
      <w:r w:rsidRPr="008C0B7E">
        <w:rPr>
          <w:lang w:val="es-ES"/>
        </w:rPr>
        <w:t xml:space="preserve">, aferente, </w:t>
      </w:r>
      <w:proofErr w:type="spellStart"/>
      <w:r w:rsidRPr="008C0B7E">
        <w:rPr>
          <w:lang w:val="es-ES"/>
        </w:rPr>
        <w:t>cu</w:t>
      </w:r>
      <w:proofErr w:type="spellEnd"/>
      <w:r w:rsidRPr="008C0B7E">
        <w:rPr>
          <w:lang w:val="es-ES"/>
        </w:rPr>
        <w:t xml:space="preserve"> </w:t>
      </w:r>
      <w:proofErr w:type="spellStart"/>
      <w:r w:rsidRPr="008C0B7E">
        <w:rPr>
          <w:lang w:val="es-ES"/>
        </w:rPr>
        <w:t>excepţia</w:t>
      </w:r>
      <w:proofErr w:type="spellEnd"/>
      <w:r w:rsidRPr="008C0B7E">
        <w:rPr>
          <w:lang w:val="es-ES"/>
        </w:rPr>
        <w:t xml:space="preserve"> </w:t>
      </w:r>
      <w:proofErr w:type="spellStart"/>
      <w:r w:rsidRPr="008C0B7E">
        <w:rPr>
          <w:lang w:val="es-ES"/>
        </w:rPr>
        <w:t>situaţiei</w:t>
      </w:r>
      <w:proofErr w:type="spellEnd"/>
      <w:r w:rsidRPr="008C0B7E">
        <w:rPr>
          <w:lang w:val="es-ES"/>
        </w:rPr>
        <w:t xml:space="preserve"> </w:t>
      </w:r>
      <w:proofErr w:type="spellStart"/>
      <w:r w:rsidRPr="008C0B7E">
        <w:rPr>
          <w:lang w:val="es-ES"/>
        </w:rPr>
        <w:t>în</w:t>
      </w:r>
      <w:proofErr w:type="spellEnd"/>
      <w:r w:rsidRPr="008C0B7E">
        <w:rPr>
          <w:lang w:val="es-ES"/>
        </w:rPr>
        <w:t xml:space="preserve"> care o </w:t>
      </w:r>
      <w:proofErr w:type="spellStart"/>
      <w:r w:rsidRPr="008C0B7E">
        <w:rPr>
          <w:lang w:val="es-ES"/>
        </w:rPr>
        <w:t>astfel</w:t>
      </w:r>
      <w:proofErr w:type="spellEnd"/>
      <w:r w:rsidRPr="008C0B7E">
        <w:rPr>
          <w:lang w:val="es-ES"/>
        </w:rPr>
        <w:t xml:space="preserve"> de </w:t>
      </w:r>
      <w:proofErr w:type="spellStart"/>
      <w:r w:rsidRPr="008C0B7E">
        <w:rPr>
          <w:lang w:val="es-ES"/>
        </w:rPr>
        <w:t>încălcare</w:t>
      </w:r>
      <w:proofErr w:type="spellEnd"/>
      <w:r w:rsidRPr="008C0B7E">
        <w:rPr>
          <w:lang w:val="es-ES"/>
        </w:rPr>
        <w:t xml:space="preserve"> </w:t>
      </w:r>
      <w:proofErr w:type="spellStart"/>
      <w:r w:rsidRPr="008C0B7E">
        <w:rPr>
          <w:lang w:val="es-ES"/>
        </w:rPr>
        <w:t>rezultă</w:t>
      </w:r>
      <w:proofErr w:type="spellEnd"/>
      <w:r w:rsidRPr="008C0B7E">
        <w:rPr>
          <w:lang w:val="es-ES"/>
        </w:rPr>
        <w:t xml:space="preserve"> din </w:t>
      </w:r>
      <w:proofErr w:type="spellStart"/>
      <w:r w:rsidRPr="008C0B7E">
        <w:rPr>
          <w:lang w:val="es-ES"/>
        </w:rPr>
        <w:t>respectarea</w:t>
      </w:r>
      <w:proofErr w:type="spellEnd"/>
      <w:r w:rsidRPr="008C0B7E">
        <w:rPr>
          <w:lang w:val="es-ES"/>
        </w:rPr>
        <w:t xml:space="preserve"> </w:t>
      </w:r>
      <w:proofErr w:type="spellStart"/>
      <w:r w:rsidRPr="008C0B7E">
        <w:rPr>
          <w:lang w:val="es-ES"/>
        </w:rPr>
        <w:t>specificațiilor</w:t>
      </w:r>
      <w:proofErr w:type="spellEnd"/>
      <w:r w:rsidRPr="008C0B7E">
        <w:rPr>
          <w:lang w:val="es-ES"/>
        </w:rPr>
        <w:t xml:space="preserve"> </w:t>
      </w:r>
      <w:proofErr w:type="spellStart"/>
      <w:r w:rsidRPr="008C0B7E">
        <w:rPr>
          <w:lang w:val="es-ES"/>
        </w:rPr>
        <w:t>tehnice</w:t>
      </w:r>
      <w:proofErr w:type="spellEnd"/>
      <w:r w:rsidRPr="008C0B7E">
        <w:rPr>
          <w:lang w:val="es-ES"/>
        </w:rPr>
        <w:t xml:space="preserve"> impuse de </w:t>
      </w:r>
      <w:proofErr w:type="spellStart"/>
      <w:r w:rsidRPr="008C0B7E">
        <w:rPr>
          <w:lang w:val="es-ES"/>
        </w:rPr>
        <w:t>către</w:t>
      </w:r>
      <w:proofErr w:type="spellEnd"/>
      <w:r w:rsidRPr="008C0B7E">
        <w:rPr>
          <w:lang w:val="es-ES"/>
        </w:rPr>
        <w:t xml:space="preserve"> </w:t>
      </w:r>
      <w:proofErr w:type="spellStart"/>
      <w:r w:rsidRPr="008C0B7E">
        <w:rPr>
          <w:lang w:val="es-ES"/>
        </w:rPr>
        <w:t>achizitor</w:t>
      </w:r>
      <w:proofErr w:type="spellEnd"/>
      <w:r w:rsidRPr="008C0B7E">
        <w:rPr>
          <w:lang w:val="es-ES"/>
        </w:rPr>
        <w:t>.</w:t>
      </w:r>
    </w:p>
    <w:p w14:paraId="023171D3" w14:textId="77777777" w:rsidR="001225DF" w:rsidRPr="008C0B7E" w:rsidRDefault="001225DF" w:rsidP="00DB7986">
      <w:pPr>
        <w:autoSpaceDE w:val="0"/>
        <w:autoSpaceDN w:val="0"/>
        <w:adjustRightInd w:val="0"/>
        <w:spacing w:line="372" w:lineRule="auto"/>
        <w:jc w:val="both"/>
        <w:rPr>
          <w:lang w:val="es-ES"/>
        </w:rPr>
      </w:pPr>
      <w:proofErr w:type="spellStart"/>
      <w:r w:rsidRPr="008C0B7E">
        <w:rPr>
          <w:lang w:val="es-ES"/>
        </w:rPr>
        <w:t>iii</w:t>
      </w:r>
      <w:proofErr w:type="spellEnd"/>
      <w:r w:rsidRPr="008C0B7E">
        <w:rPr>
          <w:lang w:val="es-ES"/>
        </w:rPr>
        <w:t xml:space="preserve">) </w:t>
      </w:r>
      <w:proofErr w:type="spellStart"/>
      <w:r w:rsidRPr="008C0B7E">
        <w:rPr>
          <w:lang w:val="es-ES"/>
        </w:rPr>
        <w:t>prejudicii</w:t>
      </w:r>
      <w:proofErr w:type="spellEnd"/>
      <w:r w:rsidRPr="008C0B7E">
        <w:rPr>
          <w:lang w:val="es-ES"/>
        </w:rPr>
        <w:t xml:space="preserve"> </w:t>
      </w:r>
      <w:proofErr w:type="spellStart"/>
      <w:r w:rsidRPr="008C0B7E">
        <w:rPr>
          <w:lang w:val="es-ES"/>
        </w:rPr>
        <w:t>cauzate</w:t>
      </w:r>
      <w:proofErr w:type="spellEnd"/>
      <w:r w:rsidRPr="008C0B7E">
        <w:rPr>
          <w:lang w:val="es-ES"/>
        </w:rPr>
        <w:t xml:space="preserve"> de </w:t>
      </w:r>
      <w:proofErr w:type="spellStart"/>
      <w:r w:rsidRPr="008C0B7E">
        <w:rPr>
          <w:lang w:val="es-ES"/>
        </w:rPr>
        <w:t>erori</w:t>
      </w:r>
      <w:proofErr w:type="spellEnd"/>
      <w:r w:rsidRPr="008C0B7E">
        <w:rPr>
          <w:lang w:val="es-ES"/>
        </w:rPr>
        <w:t xml:space="preserve"> de aplicare a </w:t>
      </w:r>
      <w:proofErr w:type="spellStart"/>
      <w:r w:rsidRPr="008C0B7E">
        <w:rPr>
          <w:lang w:val="es-ES"/>
        </w:rPr>
        <w:t>cadrului</w:t>
      </w:r>
      <w:proofErr w:type="spellEnd"/>
      <w:r w:rsidRPr="008C0B7E">
        <w:rPr>
          <w:lang w:val="es-ES"/>
        </w:rPr>
        <w:t xml:space="preserve"> </w:t>
      </w:r>
      <w:proofErr w:type="spellStart"/>
      <w:r w:rsidRPr="008C0B7E">
        <w:rPr>
          <w:lang w:val="es-ES"/>
        </w:rPr>
        <w:t>legislativ</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vigoare</w:t>
      </w:r>
      <w:proofErr w:type="spellEnd"/>
      <w:r w:rsidRPr="008C0B7E">
        <w:rPr>
          <w:lang w:val="es-ES"/>
        </w:rPr>
        <w:t>.</w:t>
      </w:r>
    </w:p>
    <w:p w14:paraId="3DE8565D" w14:textId="77777777" w:rsidR="001225DF" w:rsidRPr="008C0B7E" w:rsidRDefault="001225DF" w:rsidP="00DB7986">
      <w:pPr>
        <w:autoSpaceDE w:val="0"/>
        <w:autoSpaceDN w:val="0"/>
        <w:adjustRightInd w:val="0"/>
        <w:spacing w:line="372" w:lineRule="auto"/>
        <w:jc w:val="both"/>
        <w:rPr>
          <w:rStyle w:val="FontStyle31"/>
        </w:rPr>
      </w:pPr>
      <w:r w:rsidRPr="008C0B7E">
        <w:rPr>
          <w:rStyle w:val="FontStyle31"/>
          <w:color w:val="auto"/>
        </w:rPr>
        <w:t>9.</w:t>
      </w:r>
      <w:r w:rsidR="008A2A6B">
        <w:rPr>
          <w:rStyle w:val="FontStyle31"/>
          <w:color w:val="auto"/>
        </w:rPr>
        <w:t>4</w:t>
      </w:r>
      <w:r w:rsidRPr="008C0B7E">
        <w:rPr>
          <w:rStyle w:val="FontStyle31"/>
          <w:color w:val="auto"/>
        </w:rPr>
        <w:t xml:space="preserve">. </w:t>
      </w:r>
      <w:proofErr w:type="spellStart"/>
      <w:r w:rsidRPr="008C0B7E">
        <w:rPr>
          <w:rStyle w:val="FontStyle31"/>
        </w:rPr>
        <w:t>Prestatorul</w:t>
      </w:r>
      <w:proofErr w:type="spellEnd"/>
      <w:r w:rsidRPr="008C0B7E">
        <w:rPr>
          <w:rStyle w:val="FontStyle31"/>
        </w:rPr>
        <w:t xml:space="preserve"> </w:t>
      </w:r>
      <w:proofErr w:type="spellStart"/>
      <w:r w:rsidRPr="008C0B7E">
        <w:rPr>
          <w:rStyle w:val="FontStyle31"/>
        </w:rPr>
        <w:t>îşi</w:t>
      </w:r>
      <w:proofErr w:type="spellEnd"/>
      <w:r w:rsidRPr="008C0B7E">
        <w:rPr>
          <w:rStyle w:val="FontStyle31"/>
        </w:rPr>
        <w:t xml:space="preserve"> </w:t>
      </w:r>
      <w:proofErr w:type="spellStart"/>
      <w:r w:rsidRPr="008C0B7E">
        <w:rPr>
          <w:rStyle w:val="FontStyle31"/>
        </w:rPr>
        <w:t>asumă</w:t>
      </w:r>
      <w:proofErr w:type="spellEnd"/>
      <w:r w:rsidRPr="008C0B7E">
        <w:rPr>
          <w:rStyle w:val="FontStyle31"/>
        </w:rPr>
        <w:t xml:space="preserve"> </w:t>
      </w:r>
      <w:proofErr w:type="spellStart"/>
      <w:r w:rsidRPr="008C0B7E">
        <w:rPr>
          <w:rStyle w:val="FontStyle31"/>
        </w:rPr>
        <w:t>responsabilitatea</w:t>
      </w:r>
      <w:proofErr w:type="spellEnd"/>
      <w:r w:rsidRPr="008C0B7E">
        <w:rPr>
          <w:rStyle w:val="FontStyle31"/>
        </w:rPr>
        <w:t xml:space="preserve"> </w:t>
      </w:r>
      <w:proofErr w:type="spellStart"/>
      <w:r w:rsidRPr="008C0B7E">
        <w:rPr>
          <w:rStyle w:val="FontStyle31"/>
        </w:rPr>
        <w:t>calității</w:t>
      </w:r>
      <w:proofErr w:type="spellEnd"/>
      <w:r w:rsidRPr="008C0B7E">
        <w:rPr>
          <w:rStyle w:val="FontStyle31"/>
        </w:rPr>
        <w:t xml:space="preserve"> </w:t>
      </w:r>
      <w:proofErr w:type="spellStart"/>
      <w:r w:rsidRPr="008C0B7E">
        <w:rPr>
          <w:rStyle w:val="FontStyle31"/>
        </w:rPr>
        <w:t>prestarii</w:t>
      </w:r>
      <w:proofErr w:type="spellEnd"/>
      <w:r w:rsidRPr="008C0B7E">
        <w:rPr>
          <w:rStyle w:val="FontStyle31"/>
        </w:rPr>
        <w:t xml:space="preserve"> </w:t>
      </w:r>
      <w:proofErr w:type="spellStart"/>
      <w:r w:rsidRPr="008C0B7E">
        <w:rPr>
          <w:rStyle w:val="FontStyle31"/>
        </w:rPr>
        <w:t>serviciilor</w:t>
      </w:r>
      <w:proofErr w:type="spellEnd"/>
      <w:r w:rsidRPr="008C0B7E">
        <w:rPr>
          <w:rStyle w:val="FontStyle31"/>
        </w:rPr>
        <w:t xml:space="preserve"> pe </w:t>
      </w:r>
      <w:proofErr w:type="spellStart"/>
      <w:r w:rsidRPr="008C0B7E">
        <w:rPr>
          <w:rStyle w:val="FontStyle31"/>
        </w:rPr>
        <w:t>perioada</w:t>
      </w:r>
      <w:proofErr w:type="spellEnd"/>
      <w:r w:rsidRPr="008C0B7E">
        <w:rPr>
          <w:rStyle w:val="FontStyle31"/>
        </w:rPr>
        <w:t xml:space="preserve"> </w:t>
      </w:r>
      <w:proofErr w:type="spellStart"/>
      <w:r w:rsidRPr="008C0B7E">
        <w:rPr>
          <w:rStyle w:val="FontStyle31"/>
        </w:rPr>
        <w:t>contractului</w:t>
      </w:r>
      <w:proofErr w:type="spellEnd"/>
      <w:r w:rsidRPr="008C0B7E">
        <w:rPr>
          <w:rStyle w:val="FontStyle31"/>
        </w:rPr>
        <w:t>;</w:t>
      </w:r>
    </w:p>
    <w:p w14:paraId="1545F5CC" w14:textId="77777777" w:rsidR="001225DF" w:rsidRPr="00025DE0" w:rsidRDefault="001225DF" w:rsidP="00DB7986">
      <w:pPr>
        <w:autoSpaceDE w:val="0"/>
        <w:autoSpaceDN w:val="0"/>
        <w:adjustRightInd w:val="0"/>
        <w:spacing w:line="372" w:lineRule="auto"/>
        <w:jc w:val="both"/>
        <w:rPr>
          <w:bCs/>
          <w:noProof/>
        </w:rPr>
      </w:pPr>
      <w:r w:rsidRPr="00025DE0">
        <w:rPr>
          <w:rStyle w:val="FontStyle31"/>
          <w:color w:val="auto"/>
        </w:rPr>
        <w:t>9.</w:t>
      </w:r>
      <w:r w:rsidR="008A2A6B" w:rsidRPr="00025DE0">
        <w:rPr>
          <w:rStyle w:val="FontStyle31"/>
          <w:color w:val="auto"/>
        </w:rPr>
        <w:t>5</w:t>
      </w:r>
      <w:r w:rsidRPr="00025DE0">
        <w:rPr>
          <w:rStyle w:val="FontStyle31"/>
          <w:color w:val="auto"/>
        </w:rPr>
        <w:t xml:space="preserve">. </w:t>
      </w:r>
      <w:proofErr w:type="spellStart"/>
      <w:r w:rsidRPr="00025DE0">
        <w:rPr>
          <w:rStyle w:val="FontStyle31"/>
          <w:color w:val="auto"/>
        </w:rPr>
        <w:t>Prestatorul</w:t>
      </w:r>
      <w:proofErr w:type="spellEnd"/>
      <w:r w:rsidRPr="00025DE0">
        <w:rPr>
          <w:bCs/>
          <w:noProof/>
        </w:rPr>
        <w:t xml:space="preserve"> va emite factura până la data de </w:t>
      </w:r>
      <w:r w:rsidR="00025DE0" w:rsidRPr="00025DE0">
        <w:rPr>
          <w:bCs/>
          <w:noProof/>
        </w:rPr>
        <w:t>5</w:t>
      </w:r>
      <w:r w:rsidRPr="00025DE0">
        <w:rPr>
          <w:bCs/>
          <w:noProof/>
        </w:rPr>
        <w:t xml:space="preserve"> ale fiecărei luni, conținând contravaloarea serviciilor prestate în luna anterioară.</w:t>
      </w:r>
    </w:p>
    <w:p w14:paraId="37F34C95" w14:textId="77777777" w:rsidR="001225DF" w:rsidRPr="00DB7986" w:rsidRDefault="001225DF" w:rsidP="00DB7986">
      <w:pPr>
        <w:autoSpaceDE w:val="0"/>
        <w:autoSpaceDN w:val="0"/>
        <w:adjustRightInd w:val="0"/>
        <w:spacing w:line="372" w:lineRule="auto"/>
        <w:jc w:val="both"/>
        <w:rPr>
          <w:b/>
          <w:bCs/>
          <w:noProof/>
          <w:sz w:val="16"/>
          <w:szCs w:val="16"/>
        </w:rPr>
      </w:pPr>
    </w:p>
    <w:p w14:paraId="0BCDAFD2" w14:textId="77777777" w:rsidR="001225DF" w:rsidRPr="00025DE0" w:rsidRDefault="001225DF" w:rsidP="00DB7986">
      <w:pPr>
        <w:pStyle w:val="NoSpacing"/>
        <w:spacing w:line="372" w:lineRule="auto"/>
        <w:jc w:val="both"/>
        <w:rPr>
          <w:b/>
          <w:color w:val="auto"/>
          <w:sz w:val="24"/>
          <w:szCs w:val="24"/>
          <w:lang w:val="es-ES"/>
        </w:rPr>
      </w:pPr>
      <w:r w:rsidRPr="00025DE0">
        <w:rPr>
          <w:b/>
          <w:color w:val="auto"/>
          <w:sz w:val="24"/>
          <w:szCs w:val="24"/>
          <w:lang w:val="es-ES"/>
        </w:rPr>
        <w:t xml:space="preserve">10. </w:t>
      </w:r>
      <w:proofErr w:type="spellStart"/>
      <w:r w:rsidRPr="00025DE0">
        <w:rPr>
          <w:b/>
          <w:color w:val="auto"/>
          <w:sz w:val="24"/>
          <w:szCs w:val="24"/>
          <w:lang w:val="es-ES"/>
        </w:rPr>
        <w:t>Obligaţiile</w:t>
      </w:r>
      <w:proofErr w:type="spellEnd"/>
      <w:r w:rsidRPr="00025DE0">
        <w:rPr>
          <w:b/>
          <w:color w:val="auto"/>
          <w:sz w:val="24"/>
          <w:szCs w:val="24"/>
          <w:lang w:val="es-ES"/>
        </w:rPr>
        <w:t xml:space="preserve"> </w:t>
      </w:r>
      <w:proofErr w:type="spellStart"/>
      <w:r w:rsidRPr="00025DE0">
        <w:rPr>
          <w:b/>
          <w:color w:val="auto"/>
          <w:sz w:val="24"/>
          <w:szCs w:val="24"/>
          <w:lang w:val="es-ES"/>
        </w:rPr>
        <w:t>principale</w:t>
      </w:r>
      <w:proofErr w:type="spellEnd"/>
      <w:r w:rsidRPr="00025DE0">
        <w:rPr>
          <w:b/>
          <w:color w:val="auto"/>
          <w:sz w:val="24"/>
          <w:szCs w:val="24"/>
          <w:lang w:val="es-ES"/>
        </w:rPr>
        <w:t xml:space="preserve"> ale </w:t>
      </w:r>
      <w:proofErr w:type="spellStart"/>
      <w:r w:rsidRPr="00025DE0">
        <w:rPr>
          <w:b/>
          <w:color w:val="auto"/>
          <w:sz w:val="24"/>
          <w:szCs w:val="24"/>
          <w:lang w:val="es-ES"/>
        </w:rPr>
        <w:t>Achizitorului</w:t>
      </w:r>
      <w:proofErr w:type="spellEnd"/>
    </w:p>
    <w:p w14:paraId="6CDECDE6" w14:textId="77777777" w:rsidR="00B874D5" w:rsidRPr="00025DE0" w:rsidRDefault="001225DF" w:rsidP="00DB7986">
      <w:pPr>
        <w:autoSpaceDE w:val="0"/>
        <w:autoSpaceDN w:val="0"/>
        <w:adjustRightInd w:val="0"/>
        <w:spacing w:line="372" w:lineRule="auto"/>
        <w:jc w:val="both"/>
        <w:rPr>
          <w:lang w:val="it-IT"/>
        </w:rPr>
      </w:pPr>
      <w:r w:rsidRPr="00025DE0">
        <w:t xml:space="preserve">10.1. </w:t>
      </w:r>
      <w:r w:rsidRPr="00025DE0">
        <w:rPr>
          <w:lang w:val="it-IT"/>
        </w:rPr>
        <w:t>Achizitorul se obligă să plătească preţul către Prestator în termen de 30 zile de la emiterea facturii de către acesta</w:t>
      </w:r>
      <w:r w:rsidR="00B874D5" w:rsidRPr="00025DE0">
        <w:rPr>
          <w:lang w:val="it-IT"/>
        </w:rPr>
        <w:t>.</w:t>
      </w:r>
      <w:r w:rsidR="00025DE0" w:rsidRPr="00025DE0">
        <w:rPr>
          <w:lang w:val="it-IT"/>
        </w:rPr>
        <w:t xml:space="preserve"> </w:t>
      </w:r>
      <w:r w:rsidR="00B874D5" w:rsidRPr="00025DE0">
        <w:rPr>
          <w:lang w:val="ro-RO"/>
        </w:rPr>
        <w:t xml:space="preserve">Factura va fi însoţită de centralizatorul serviciilor prestate în luna anterioară, semnat şi ştampilat de </w:t>
      </w:r>
      <w:r w:rsidR="00025DE0" w:rsidRPr="00025DE0">
        <w:rPr>
          <w:lang w:val="ro-RO"/>
        </w:rPr>
        <w:t>P</w:t>
      </w:r>
      <w:r w:rsidR="00B874D5" w:rsidRPr="00025DE0">
        <w:rPr>
          <w:lang w:val="ro-RO"/>
        </w:rPr>
        <w:t xml:space="preserve">restator. </w:t>
      </w:r>
    </w:p>
    <w:p w14:paraId="3A8DDCC0" w14:textId="77777777" w:rsidR="001225DF" w:rsidRPr="00025DE0" w:rsidRDefault="001225DF" w:rsidP="00DB7986">
      <w:pPr>
        <w:autoSpaceDE w:val="0"/>
        <w:autoSpaceDN w:val="0"/>
        <w:adjustRightInd w:val="0"/>
        <w:spacing w:line="372" w:lineRule="auto"/>
        <w:ind w:right="-54"/>
        <w:jc w:val="both"/>
      </w:pPr>
      <w:r w:rsidRPr="00025DE0">
        <w:rPr>
          <w:lang w:val="it-IT"/>
        </w:rPr>
        <w:t xml:space="preserve">10.2. </w:t>
      </w:r>
      <w:proofErr w:type="spellStart"/>
      <w:r w:rsidRPr="00025DE0">
        <w:t>Dacă</w:t>
      </w:r>
      <w:proofErr w:type="spellEnd"/>
      <w:r w:rsidRPr="00025DE0">
        <w:t xml:space="preserve"> </w:t>
      </w:r>
      <w:proofErr w:type="spellStart"/>
      <w:r w:rsidRPr="00025DE0">
        <w:t>Achizitorul</w:t>
      </w:r>
      <w:proofErr w:type="spellEnd"/>
      <w:r w:rsidRPr="00025DE0">
        <w:t xml:space="preserve"> nu </w:t>
      </w:r>
      <w:proofErr w:type="spellStart"/>
      <w:r w:rsidRPr="00025DE0">
        <w:t>onorează</w:t>
      </w:r>
      <w:proofErr w:type="spellEnd"/>
      <w:r w:rsidRPr="00025DE0">
        <w:t xml:space="preserve"> </w:t>
      </w:r>
      <w:proofErr w:type="spellStart"/>
      <w:r w:rsidRPr="00025DE0">
        <w:t>facturile</w:t>
      </w:r>
      <w:proofErr w:type="spellEnd"/>
      <w:r w:rsidRPr="00025DE0">
        <w:t xml:space="preserve"> </w:t>
      </w:r>
      <w:proofErr w:type="spellStart"/>
      <w:r w:rsidRPr="00025DE0">
        <w:t>în</w:t>
      </w:r>
      <w:proofErr w:type="spellEnd"/>
      <w:r w:rsidRPr="00025DE0">
        <w:t xml:space="preserve"> termen de 30 </w:t>
      </w:r>
      <w:proofErr w:type="spellStart"/>
      <w:r w:rsidRPr="00025DE0">
        <w:t>zile</w:t>
      </w:r>
      <w:proofErr w:type="spellEnd"/>
      <w:r w:rsidRPr="00025DE0">
        <w:t xml:space="preserve"> de la </w:t>
      </w:r>
      <w:proofErr w:type="spellStart"/>
      <w:r w:rsidRPr="00025DE0">
        <w:t>expirarea</w:t>
      </w:r>
      <w:proofErr w:type="spellEnd"/>
      <w:r w:rsidRPr="00025DE0">
        <w:t xml:space="preserve"> </w:t>
      </w:r>
      <w:proofErr w:type="spellStart"/>
      <w:r w:rsidRPr="00025DE0">
        <w:t>perioadei</w:t>
      </w:r>
      <w:proofErr w:type="spellEnd"/>
      <w:r w:rsidRPr="00025DE0">
        <w:t xml:space="preserve"> </w:t>
      </w:r>
      <w:proofErr w:type="spellStart"/>
      <w:r w:rsidRPr="00025DE0">
        <w:t>prevăzute</w:t>
      </w:r>
      <w:proofErr w:type="spellEnd"/>
      <w:r w:rsidRPr="00025DE0">
        <w:t xml:space="preserve"> </w:t>
      </w:r>
      <w:proofErr w:type="spellStart"/>
      <w:r w:rsidRPr="00025DE0">
        <w:t>convenite</w:t>
      </w:r>
      <w:proofErr w:type="spellEnd"/>
      <w:r w:rsidRPr="00025DE0">
        <w:t xml:space="preserve"> la art.10.1, </w:t>
      </w:r>
      <w:proofErr w:type="spellStart"/>
      <w:r w:rsidRPr="00025DE0">
        <w:rPr>
          <w:rStyle w:val="FontStyle31"/>
          <w:color w:val="auto"/>
        </w:rPr>
        <w:t>Prestatorul</w:t>
      </w:r>
      <w:proofErr w:type="spellEnd"/>
      <w:r w:rsidRPr="00025DE0">
        <w:t xml:space="preserve"> are </w:t>
      </w:r>
      <w:proofErr w:type="spellStart"/>
      <w:r w:rsidRPr="00025DE0">
        <w:t>dreptul</w:t>
      </w:r>
      <w:proofErr w:type="spellEnd"/>
      <w:r w:rsidRPr="00025DE0">
        <w:t xml:space="preserve"> de a </w:t>
      </w:r>
      <w:proofErr w:type="spellStart"/>
      <w:r w:rsidRPr="00025DE0">
        <w:t>sista</w:t>
      </w:r>
      <w:proofErr w:type="spellEnd"/>
      <w:r w:rsidRPr="00025DE0">
        <w:t xml:space="preserve"> </w:t>
      </w:r>
      <w:proofErr w:type="spellStart"/>
      <w:r w:rsidRPr="00025DE0">
        <w:t>prestarea</w:t>
      </w:r>
      <w:proofErr w:type="spellEnd"/>
      <w:r w:rsidRPr="00025DE0">
        <w:t xml:space="preserve"> </w:t>
      </w:r>
      <w:proofErr w:type="spellStart"/>
      <w:r w:rsidRPr="00025DE0">
        <w:t>serviciilor</w:t>
      </w:r>
      <w:proofErr w:type="spellEnd"/>
      <w:r w:rsidRPr="00025DE0">
        <w:t xml:space="preserve">. </w:t>
      </w:r>
      <w:proofErr w:type="spellStart"/>
      <w:r w:rsidRPr="00025DE0">
        <w:t>Imediat</w:t>
      </w:r>
      <w:proofErr w:type="spellEnd"/>
      <w:r w:rsidRPr="00025DE0">
        <w:t xml:space="preserve"> </w:t>
      </w:r>
      <w:proofErr w:type="spellStart"/>
      <w:r w:rsidRPr="00025DE0">
        <w:t>ce</w:t>
      </w:r>
      <w:proofErr w:type="spellEnd"/>
      <w:r w:rsidRPr="00025DE0">
        <w:t xml:space="preserve"> </w:t>
      </w:r>
      <w:proofErr w:type="spellStart"/>
      <w:r w:rsidRPr="00025DE0">
        <w:t>Achizitorul</w:t>
      </w:r>
      <w:proofErr w:type="spellEnd"/>
      <w:r w:rsidRPr="00025DE0">
        <w:t xml:space="preserve"> </w:t>
      </w:r>
      <w:proofErr w:type="spellStart"/>
      <w:r w:rsidRPr="00025DE0">
        <w:t>onorează</w:t>
      </w:r>
      <w:proofErr w:type="spellEnd"/>
      <w:r w:rsidRPr="00025DE0">
        <w:t xml:space="preserve"> factura, </w:t>
      </w:r>
      <w:proofErr w:type="spellStart"/>
      <w:r w:rsidRPr="00025DE0">
        <w:rPr>
          <w:rStyle w:val="FontStyle31"/>
          <w:color w:val="auto"/>
        </w:rPr>
        <w:t>Prestatorul</w:t>
      </w:r>
      <w:proofErr w:type="spellEnd"/>
      <w:r w:rsidRPr="00025DE0">
        <w:t xml:space="preserve"> </w:t>
      </w:r>
      <w:proofErr w:type="spellStart"/>
      <w:r w:rsidRPr="00025DE0">
        <w:t>va</w:t>
      </w:r>
      <w:proofErr w:type="spellEnd"/>
      <w:r w:rsidRPr="00025DE0">
        <w:t xml:space="preserve"> </w:t>
      </w:r>
      <w:proofErr w:type="spellStart"/>
      <w:r w:rsidRPr="00025DE0">
        <w:t>relua</w:t>
      </w:r>
      <w:proofErr w:type="spellEnd"/>
      <w:r w:rsidRPr="00025DE0">
        <w:t xml:space="preserve"> </w:t>
      </w:r>
      <w:proofErr w:type="spellStart"/>
      <w:r w:rsidRPr="00025DE0">
        <w:t>prestarea</w:t>
      </w:r>
      <w:proofErr w:type="spellEnd"/>
      <w:r w:rsidRPr="00025DE0">
        <w:t xml:space="preserve"> </w:t>
      </w:r>
      <w:proofErr w:type="spellStart"/>
      <w:r w:rsidRPr="00025DE0">
        <w:t>serviciilor</w:t>
      </w:r>
      <w:proofErr w:type="spellEnd"/>
      <w:r w:rsidRPr="00025DE0">
        <w:t xml:space="preserve"> </w:t>
      </w:r>
      <w:proofErr w:type="spellStart"/>
      <w:r w:rsidRPr="00025DE0">
        <w:t>în</w:t>
      </w:r>
      <w:proofErr w:type="spellEnd"/>
      <w:r w:rsidRPr="00025DE0">
        <w:t xml:space="preserve"> </w:t>
      </w:r>
      <w:proofErr w:type="spellStart"/>
      <w:r w:rsidRPr="00025DE0">
        <w:t>cel</w:t>
      </w:r>
      <w:proofErr w:type="spellEnd"/>
      <w:r w:rsidRPr="00025DE0">
        <w:t xml:space="preserve"> </w:t>
      </w:r>
      <w:proofErr w:type="spellStart"/>
      <w:r w:rsidRPr="00025DE0">
        <w:t>mai</w:t>
      </w:r>
      <w:proofErr w:type="spellEnd"/>
      <w:r w:rsidRPr="00025DE0">
        <w:t xml:space="preserve"> </w:t>
      </w:r>
      <w:proofErr w:type="spellStart"/>
      <w:r w:rsidRPr="00025DE0">
        <w:t>scurt</w:t>
      </w:r>
      <w:proofErr w:type="spellEnd"/>
      <w:r w:rsidRPr="00025DE0">
        <w:t xml:space="preserve"> </w:t>
      </w:r>
      <w:proofErr w:type="spellStart"/>
      <w:r w:rsidRPr="00025DE0">
        <w:t>timp</w:t>
      </w:r>
      <w:proofErr w:type="spellEnd"/>
      <w:r w:rsidRPr="00025DE0">
        <w:t xml:space="preserve"> </w:t>
      </w:r>
      <w:proofErr w:type="spellStart"/>
      <w:r w:rsidRPr="00025DE0">
        <w:t>posibil</w:t>
      </w:r>
      <w:proofErr w:type="spellEnd"/>
      <w:r w:rsidRPr="00025DE0">
        <w:t xml:space="preserve">. </w:t>
      </w:r>
    </w:p>
    <w:p w14:paraId="6F5A96AD" w14:textId="77777777" w:rsidR="001225DF" w:rsidRPr="00025DE0" w:rsidRDefault="001225DF" w:rsidP="00DB7986">
      <w:pPr>
        <w:spacing w:line="372" w:lineRule="auto"/>
        <w:jc w:val="both"/>
        <w:rPr>
          <w:rStyle w:val="FontStyle31"/>
          <w:color w:val="auto"/>
        </w:rPr>
      </w:pPr>
      <w:r w:rsidRPr="00025DE0">
        <w:rPr>
          <w:rStyle w:val="FontStyle31"/>
          <w:color w:val="auto"/>
        </w:rPr>
        <w:t xml:space="preserve">10.3. </w:t>
      </w:r>
      <w:proofErr w:type="spellStart"/>
      <w:r w:rsidRPr="00025DE0">
        <w:rPr>
          <w:rStyle w:val="FontStyle31"/>
          <w:color w:val="auto"/>
        </w:rPr>
        <w:t>Achizitorul</w:t>
      </w:r>
      <w:proofErr w:type="spellEnd"/>
      <w:r w:rsidRPr="00025DE0">
        <w:rPr>
          <w:rStyle w:val="FontStyle31"/>
          <w:color w:val="auto"/>
        </w:rPr>
        <w:t xml:space="preserve"> </w:t>
      </w:r>
      <w:proofErr w:type="spellStart"/>
      <w:r w:rsidRPr="00025DE0">
        <w:rPr>
          <w:rStyle w:val="FontStyle31"/>
          <w:color w:val="auto"/>
        </w:rPr>
        <w:t>trebuie</w:t>
      </w:r>
      <w:proofErr w:type="spellEnd"/>
      <w:r w:rsidRPr="00025DE0">
        <w:rPr>
          <w:rStyle w:val="FontStyle31"/>
          <w:color w:val="auto"/>
        </w:rPr>
        <w:t xml:space="preserve"> </w:t>
      </w:r>
      <w:proofErr w:type="spellStart"/>
      <w:r w:rsidRPr="00025DE0">
        <w:rPr>
          <w:rStyle w:val="FontStyle31"/>
          <w:color w:val="auto"/>
        </w:rPr>
        <w:t>să</w:t>
      </w:r>
      <w:proofErr w:type="spellEnd"/>
      <w:r w:rsidRPr="00025DE0">
        <w:rPr>
          <w:rStyle w:val="FontStyle31"/>
          <w:color w:val="auto"/>
        </w:rPr>
        <w:t xml:space="preserve"> </w:t>
      </w:r>
      <w:proofErr w:type="spellStart"/>
      <w:r w:rsidRPr="00025DE0">
        <w:rPr>
          <w:rStyle w:val="FontStyle31"/>
          <w:color w:val="auto"/>
        </w:rPr>
        <w:t>înştiinţeze</w:t>
      </w:r>
      <w:proofErr w:type="spellEnd"/>
      <w:r w:rsidRPr="00025DE0">
        <w:rPr>
          <w:rStyle w:val="FontStyle31"/>
          <w:color w:val="auto"/>
        </w:rPr>
        <w:t xml:space="preserve"> </w:t>
      </w:r>
      <w:proofErr w:type="spellStart"/>
      <w:r w:rsidRPr="00025DE0">
        <w:rPr>
          <w:rStyle w:val="FontStyle31"/>
          <w:color w:val="auto"/>
        </w:rPr>
        <w:t>Prestatorul</w:t>
      </w:r>
      <w:proofErr w:type="spellEnd"/>
      <w:r w:rsidRPr="00025DE0">
        <w:rPr>
          <w:rStyle w:val="FontStyle31"/>
          <w:color w:val="auto"/>
        </w:rPr>
        <w:t xml:space="preserve"> de </w:t>
      </w:r>
      <w:proofErr w:type="spellStart"/>
      <w:r w:rsidRPr="00025DE0">
        <w:rPr>
          <w:rStyle w:val="FontStyle31"/>
          <w:color w:val="auto"/>
        </w:rPr>
        <w:t>eventualele</w:t>
      </w:r>
      <w:proofErr w:type="spellEnd"/>
      <w:r w:rsidRPr="00025DE0">
        <w:rPr>
          <w:rStyle w:val="FontStyle31"/>
          <w:color w:val="auto"/>
        </w:rPr>
        <w:t xml:space="preserve"> </w:t>
      </w:r>
      <w:proofErr w:type="spellStart"/>
      <w:r w:rsidRPr="00025DE0">
        <w:rPr>
          <w:rStyle w:val="FontStyle31"/>
          <w:color w:val="auto"/>
        </w:rPr>
        <w:t>obiecţii</w:t>
      </w:r>
      <w:proofErr w:type="spellEnd"/>
      <w:r w:rsidRPr="00025DE0">
        <w:rPr>
          <w:rStyle w:val="FontStyle31"/>
          <w:color w:val="auto"/>
        </w:rPr>
        <w:t xml:space="preserve"> legate de </w:t>
      </w:r>
      <w:proofErr w:type="spellStart"/>
      <w:r w:rsidRPr="00025DE0">
        <w:rPr>
          <w:rStyle w:val="FontStyle31"/>
          <w:color w:val="auto"/>
        </w:rPr>
        <w:t>desfăşurarea</w:t>
      </w:r>
      <w:proofErr w:type="spellEnd"/>
      <w:r w:rsidRPr="00025DE0">
        <w:rPr>
          <w:rStyle w:val="FontStyle31"/>
          <w:color w:val="auto"/>
        </w:rPr>
        <w:t xml:space="preserve"> </w:t>
      </w:r>
      <w:proofErr w:type="spellStart"/>
      <w:r w:rsidRPr="00025DE0">
        <w:rPr>
          <w:rStyle w:val="FontStyle31"/>
          <w:color w:val="auto"/>
        </w:rPr>
        <w:t>serviciilor</w:t>
      </w:r>
      <w:proofErr w:type="spellEnd"/>
      <w:r w:rsidRPr="00025DE0">
        <w:rPr>
          <w:rStyle w:val="FontStyle31"/>
          <w:color w:val="auto"/>
        </w:rPr>
        <w:t xml:space="preserve"> </w:t>
      </w:r>
      <w:proofErr w:type="spellStart"/>
      <w:r w:rsidRPr="00025DE0">
        <w:rPr>
          <w:rStyle w:val="FontStyle31"/>
          <w:color w:val="auto"/>
        </w:rPr>
        <w:t>prestate</w:t>
      </w:r>
      <w:proofErr w:type="spellEnd"/>
      <w:r w:rsidRPr="00025DE0">
        <w:rPr>
          <w:rStyle w:val="FontStyle31"/>
          <w:color w:val="auto"/>
        </w:rPr>
        <w:t>.</w:t>
      </w:r>
    </w:p>
    <w:p w14:paraId="01535E64" w14:textId="77777777" w:rsidR="001225DF" w:rsidRPr="00025DE0" w:rsidRDefault="001225DF" w:rsidP="00DB7986">
      <w:pPr>
        <w:spacing w:line="372" w:lineRule="auto"/>
        <w:jc w:val="both"/>
        <w:rPr>
          <w:lang w:val="es-ES"/>
        </w:rPr>
      </w:pPr>
      <w:r w:rsidRPr="00025DE0">
        <w:rPr>
          <w:rStyle w:val="FontStyle32"/>
          <w:i w:val="0"/>
          <w:color w:val="auto"/>
        </w:rPr>
        <w:t xml:space="preserve">10.4. </w:t>
      </w:r>
      <w:proofErr w:type="spellStart"/>
      <w:r w:rsidRPr="00025DE0">
        <w:rPr>
          <w:lang w:val="es-ES"/>
        </w:rPr>
        <w:t>Achizitorul</w:t>
      </w:r>
      <w:proofErr w:type="spellEnd"/>
      <w:r w:rsidRPr="00025DE0">
        <w:rPr>
          <w:lang w:val="es-ES"/>
        </w:rPr>
        <w:t xml:space="preserve"> se </w:t>
      </w:r>
      <w:proofErr w:type="spellStart"/>
      <w:r w:rsidRPr="00025DE0">
        <w:rPr>
          <w:lang w:val="es-ES"/>
        </w:rPr>
        <w:t>obligă</w:t>
      </w:r>
      <w:proofErr w:type="spellEnd"/>
      <w:r w:rsidRPr="00025DE0">
        <w:rPr>
          <w:lang w:val="es-ES"/>
        </w:rPr>
        <w:t xml:space="preserve"> </w:t>
      </w:r>
      <w:proofErr w:type="spellStart"/>
      <w:r w:rsidRPr="00025DE0">
        <w:rPr>
          <w:lang w:val="es-ES"/>
        </w:rPr>
        <w:t>să</w:t>
      </w:r>
      <w:proofErr w:type="spellEnd"/>
      <w:r w:rsidRPr="00025DE0">
        <w:rPr>
          <w:lang w:val="es-ES"/>
        </w:rPr>
        <w:t xml:space="preserve"> </w:t>
      </w:r>
      <w:proofErr w:type="spellStart"/>
      <w:r w:rsidRPr="00025DE0">
        <w:rPr>
          <w:lang w:val="es-ES"/>
        </w:rPr>
        <w:t>recepţioneze</w:t>
      </w:r>
      <w:proofErr w:type="spellEnd"/>
      <w:r w:rsidRPr="00025DE0">
        <w:rPr>
          <w:lang w:val="es-ES"/>
        </w:rPr>
        <w:t xml:space="preserve"> </w:t>
      </w:r>
      <w:proofErr w:type="spellStart"/>
      <w:r w:rsidRPr="00025DE0">
        <w:rPr>
          <w:lang w:val="es-ES"/>
        </w:rPr>
        <w:t>serviciile</w:t>
      </w:r>
      <w:proofErr w:type="spellEnd"/>
      <w:r w:rsidRPr="00025DE0">
        <w:rPr>
          <w:lang w:val="es-ES"/>
        </w:rPr>
        <w:t xml:space="preserve"> </w:t>
      </w:r>
      <w:proofErr w:type="spellStart"/>
      <w:r w:rsidRPr="00025DE0">
        <w:rPr>
          <w:lang w:val="es-ES"/>
        </w:rPr>
        <w:t>prestate</w:t>
      </w:r>
      <w:proofErr w:type="spellEnd"/>
      <w:r w:rsidRPr="00025DE0">
        <w:rPr>
          <w:lang w:val="es-ES"/>
        </w:rPr>
        <w:t>.</w:t>
      </w:r>
    </w:p>
    <w:p w14:paraId="7658D966" w14:textId="77777777" w:rsidR="00015D3B" w:rsidRPr="00025DE0" w:rsidRDefault="00015D3B" w:rsidP="00DB7986">
      <w:pPr>
        <w:pStyle w:val="DefaultText"/>
        <w:spacing w:line="372" w:lineRule="auto"/>
        <w:jc w:val="both"/>
        <w:rPr>
          <w:szCs w:val="24"/>
          <w:lang w:val="ro-RO"/>
        </w:rPr>
      </w:pPr>
      <w:r w:rsidRPr="00025DE0">
        <w:rPr>
          <w:szCs w:val="24"/>
          <w:lang w:val="ro-RO"/>
        </w:rPr>
        <w:t>1</w:t>
      </w:r>
      <w:r w:rsidR="00025DE0" w:rsidRPr="00025DE0">
        <w:rPr>
          <w:szCs w:val="24"/>
          <w:lang w:val="ro-RO"/>
        </w:rPr>
        <w:t>0</w:t>
      </w:r>
      <w:r w:rsidRPr="00025DE0">
        <w:rPr>
          <w:szCs w:val="24"/>
          <w:lang w:val="ro-RO"/>
        </w:rPr>
        <w:t>.</w:t>
      </w:r>
      <w:r w:rsidR="00025DE0" w:rsidRPr="00025DE0">
        <w:rPr>
          <w:szCs w:val="24"/>
          <w:lang w:val="ro-RO"/>
        </w:rPr>
        <w:t>5</w:t>
      </w:r>
      <w:r w:rsidRPr="00025DE0">
        <w:rPr>
          <w:szCs w:val="24"/>
          <w:lang w:val="ro-RO"/>
        </w:rPr>
        <w:t xml:space="preserve">. </w:t>
      </w:r>
      <w:r w:rsidR="00025DE0">
        <w:rPr>
          <w:szCs w:val="24"/>
          <w:lang w:val="ro-RO"/>
        </w:rPr>
        <w:t xml:space="preserve">Achizitorul </w:t>
      </w:r>
      <w:r w:rsidRPr="00025DE0">
        <w:rPr>
          <w:szCs w:val="24"/>
          <w:lang w:val="ro-RO"/>
        </w:rPr>
        <w:t>se obligă să pună la dispoziţia prestatorului orice facilităţi şi/</w:t>
      </w:r>
      <w:r w:rsidR="00025DE0">
        <w:rPr>
          <w:szCs w:val="24"/>
          <w:lang w:val="ro-RO"/>
        </w:rPr>
        <w:t xml:space="preserve"> </w:t>
      </w:r>
      <w:r w:rsidRPr="00025DE0">
        <w:rPr>
          <w:szCs w:val="24"/>
          <w:lang w:val="ro-RO"/>
        </w:rPr>
        <w:t>sau informaţii pe care acesta le-a cerut în propunerea tehnică şi pe care le consideră necesare pentru îndeplinirea contractului.</w:t>
      </w:r>
    </w:p>
    <w:p w14:paraId="49990B4D" w14:textId="04A6FA65" w:rsidR="00015D3B" w:rsidRPr="00044FCE" w:rsidRDefault="00015D3B" w:rsidP="00DB7986">
      <w:pPr>
        <w:pStyle w:val="DefaultText"/>
        <w:spacing w:line="372" w:lineRule="auto"/>
        <w:jc w:val="both"/>
        <w:rPr>
          <w:szCs w:val="24"/>
          <w:lang w:val="ro-RO"/>
        </w:rPr>
      </w:pPr>
      <w:r w:rsidRPr="003C5EC1">
        <w:rPr>
          <w:szCs w:val="24"/>
          <w:lang w:val="ro-RO"/>
        </w:rPr>
        <w:t>1</w:t>
      </w:r>
      <w:r w:rsidR="00025DE0" w:rsidRPr="003C5EC1">
        <w:rPr>
          <w:szCs w:val="24"/>
          <w:lang w:val="ro-RO"/>
        </w:rPr>
        <w:t>0</w:t>
      </w:r>
      <w:r w:rsidRPr="003C5EC1">
        <w:rPr>
          <w:szCs w:val="24"/>
          <w:lang w:val="ro-RO"/>
        </w:rPr>
        <w:t>.</w:t>
      </w:r>
      <w:r w:rsidR="00025DE0" w:rsidRPr="003C5EC1">
        <w:rPr>
          <w:szCs w:val="24"/>
          <w:lang w:val="ro-RO"/>
        </w:rPr>
        <w:t>6</w:t>
      </w:r>
      <w:r w:rsidRPr="003C5EC1">
        <w:rPr>
          <w:szCs w:val="24"/>
          <w:lang w:val="ro-RO"/>
        </w:rPr>
        <w:t xml:space="preserve">. </w:t>
      </w:r>
      <w:r w:rsidR="00025DE0" w:rsidRPr="003C5EC1">
        <w:rPr>
          <w:szCs w:val="24"/>
          <w:lang w:val="ro-RO"/>
        </w:rPr>
        <w:t xml:space="preserve">Achizitorul </w:t>
      </w:r>
      <w:r w:rsidRPr="003C5EC1">
        <w:rPr>
          <w:szCs w:val="24"/>
          <w:lang w:val="ro-RO"/>
        </w:rPr>
        <w:t xml:space="preserve">va preda trimiterile poștale conform </w:t>
      </w:r>
      <w:r w:rsidR="00025DE0" w:rsidRPr="003C5EC1">
        <w:rPr>
          <w:szCs w:val="24"/>
          <w:lang w:val="ro-RO"/>
        </w:rPr>
        <w:t>p</w:t>
      </w:r>
      <w:r w:rsidRPr="003C5EC1">
        <w:rPr>
          <w:szCs w:val="24"/>
          <w:lang w:val="ro-RO"/>
        </w:rPr>
        <w:t>ropunerii tehnice la sediul subunităților poștale stabilite</w:t>
      </w:r>
      <w:r w:rsidR="003C5EC1" w:rsidRPr="003C5EC1">
        <w:rPr>
          <w:szCs w:val="24"/>
          <w:lang w:val="ro-RO"/>
        </w:rPr>
        <w:t xml:space="preserve">, respectiv </w:t>
      </w:r>
      <w:r w:rsidR="00C01C3F">
        <w:rPr>
          <w:szCs w:val="24"/>
          <w:lang w:val="ro-RO"/>
        </w:rPr>
        <w:t>........................................................</w:t>
      </w:r>
      <w:r w:rsidR="00C01C3F">
        <w:rPr>
          <w:szCs w:val="24"/>
          <w:u w:val="single"/>
          <w:lang w:val="ro-RO"/>
        </w:rPr>
        <w:t>.</w:t>
      </w:r>
      <w:r w:rsidR="003C5EC1" w:rsidRPr="00044FCE">
        <w:rPr>
          <w:szCs w:val="24"/>
          <w:lang w:val="ro-RO"/>
        </w:rPr>
        <w:t xml:space="preserve"> </w:t>
      </w:r>
    </w:p>
    <w:p w14:paraId="0F5367E9" w14:textId="77777777" w:rsidR="00DB7986" w:rsidRPr="00044FCE" w:rsidRDefault="00DB7986" w:rsidP="00DB7986">
      <w:pPr>
        <w:pStyle w:val="NoSpacing"/>
        <w:spacing w:line="372" w:lineRule="auto"/>
        <w:jc w:val="both"/>
        <w:rPr>
          <w:b/>
          <w:kern w:val="0"/>
          <w:sz w:val="12"/>
          <w:szCs w:val="12"/>
          <w:lang w:eastAsia="en-US"/>
        </w:rPr>
      </w:pPr>
    </w:p>
    <w:p w14:paraId="0DC60E72" w14:textId="77777777" w:rsidR="001225DF" w:rsidRPr="008C0B7E" w:rsidRDefault="001225DF" w:rsidP="00DB7986">
      <w:pPr>
        <w:pStyle w:val="NoSpacing"/>
        <w:spacing w:line="372" w:lineRule="auto"/>
        <w:jc w:val="both"/>
        <w:rPr>
          <w:b/>
          <w:kern w:val="0"/>
          <w:sz w:val="24"/>
          <w:szCs w:val="24"/>
          <w:lang w:eastAsia="en-US"/>
        </w:rPr>
      </w:pPr>
      <w:r w:rsidRPr="008C0B7E">
        <w:rPr>
          <w:b/>
          <w:kern w:val="0"/>
          <w:sz w:val="24"/>
          <w:szCs w:val="24"/>
          <w:lang w:eastAsia="en-US"/>
        </w:rPr>
        <w:t>11. Raspunderea Prestatorului. Asigurarea Prestatorului</w:t>
      </w:r>
    </w:p>
    <w:p w14:paraId="0224D2C1" w14:textId="77777777" w:rsidR="001225DF" w:rsidRPr="008C0B7E" w:rsidRDefault="001225DF" w:rsidP="00DB7986">
      <w:pPr>
        <w:autoSpaceDE w:val="0"/>
        <w:autoSpaceDN w:val="0"/>
        <w:adjustRightInd w:val="0"/>
        <w:spacing w:line="372" w:lineRule="auto"/>
        <w:ind w:right="-81"/>
        <w:jc w:val="both"/>
      </w:pPr>
      <w:r w:rsidRPr="008C0B7E">
        <w:rPr>
          <w:lang w:val="es-ES"/>
        </w:rPr>
        <w:t xml:space="preserve">11.1. </w:t>
      </w:r>
      <w:proofErr w:type="spellStart"/>
      <w:r w:rsidRPr="008C0B7E">
        <w:rPr>
          <w:lang w:val="es-ES"/>
        </w:rPr>
        <w:t>Prestatorul</w:t>
      </w:r>
      <w:proofErr w:type="spellEnd"/>
      <w:r w:rsidRPr="008C0B7E">
        <w:rPr>
          <w:lang w:val="es-ES"/>
        </w:rPr>
        <w:t xml:space="preserve"> are </w:t>
      </w:r>
      <w:proofErr w:type="spellStart"/>
      <w:r w:rsidRPr="008C0B7E">
        <w:rPr>
          <w:lang w:val="es-ES"/>
        </w:rPr>
        <w:t>obligaţia</w:t>
      </w:r>
      <w:proofErr w:type="spellEnd"/>
      <w:r w:rsidRPr="008C0B7E">
        <w:rPr>
          <w:lang w:val="es-ES"/>
        </w:rPr>
        <w:t xml:space="preserve"> de a presta </w:t>
      </w:r>
      <w:proofErr w:type="spellStart"/>
      <w:r w:rsidRPr="008C0B7E">
        <w:rPr>
          <w:lang w:val="es-ES"/>
        </w:rPr>
        <w:t>serviciile</w:t>
      </w:r>
      <w:proofErr w:type="spellEnd"/>
      <w:r w:rsidRPr="008C0B7E">
        <w:rPr>
          <w:lang w:val="es-ES"/>
        </w:rPr>
        <w:t xml:space="preserve"> asa cum sunt </w:t>
      </w:r>
      <w:proofErr w:type="spellStart"/>
      <w:r w:rsidRPr="008C0B7E">
        <w:rPr>
          <w:lang w:val="es-ES"/>
        </w:rPr>
        <w:t>stabilite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acest</w:t>
      </w:r>
      <w:proofErr w:type="spellEnd"/>
      <w:r w:rsidRPr="008C0B7E">
        <w:rPr>
          <w:lang w:val="es-ES"/>
        </w:rPr>
        <w:t xml:space="preserve"> </w:t>
      </w:r>
      <w:proofErr w:type="spellStart"/>
      <w:r w:rsidRPr="008C0B7E">
        <w:rPr>
          <w:lang w:val="es-ES"/>
        </w:rPr>
        <w:t>contract</w:t>
      </w:r>
      <w:proofErr w:type="spellEnd"/>
      <w:r w:rsidRPr="008C0B7E">
        <w:rPr>
          <w:lang w:val="es-ES"/>
        </w:rPr>
        <w:t xml:space="preserve">, </w:t>
      </w:r>
      <w:proofErr w:type="spellStart"/>
      <w:r w:rsidRPr="008C0B7E">
        <w:rPr>
          <w:lang w:val="es-ES"/>
        </w:rPr>
        <w:t>menţinând</w:t>
      </w:r>
      <w:proofErr w:type="spellEnd"/>
      <w:r w:rsidRPr="008C0B7E">
        <w:rPr>
          <w:lang w:val="es-ES"/>
        </w:rPr>
        <w:t xml:space="preserve"> un </w:t>
      </w:r>
      <w:proofErr w:type="spellStart"/>
      <w:r w:rsidRPr="008C0B7E">
        <w:rPr>
          <w:lang w:val="es-ES"/>
        </w:rPr>
        <w:t>înalt</w:t>
      </w:r>
      <w:proofErr w:type="spellEnd"/>
      <w:r w:rsidRPr="008C0B7E">
        <w:rPr>
          <w:lang w:val="es-ES"/>
        </w:rPr>
        <w:t xml:space="preserve"> standard de </w:t>
      </w:r>
      <w:proofErr w:type="spellStart"/>
      <w:r w:rsidRPr="008C0B7E">
        <w:rPr>
          <w:lang w:val="es-ES"/>
        </w:rPr>
        <w:t>profesionalism</w:t>
      </w:r>
      <w:proofErr w:type="spellEnd"/>
      <w:r w:rsidRPr="008C0B7E">
        <w:rPr>
          <w:lang w:val="es-ES"/>
        </w:rPr>
        <w:t xml:space="preserve"> </w:t>
      </w:r>
      <w:proofErr w:type="spellStart"/>
      <w:r w:rsidRPr="008C0B7E">
        <w:rPr>
          <w:lang w:val="es-ES"/>
        </w:rPr>
        <w:t>şi</w:t>
      </w:r>
      <w:proofErr w:type="spellEnd"/>
      <w:r w:rsidRPr="008C0B7E">
        <w:rPr>
          <w:lang w:val="es-ES"/>
        </w:rPr>
        <w:t xml:space="preserve"> este </w:t>
      </w:r>
      <w:proofErr w:type="spellStart"/>
      <w:r w:rsidRPr="008C0B7E">
        <w:rPr>
          <w:lang w:val="es-ES"/>
        </w:rPr>
        <w:t>responsabil</w:t>
      </w:r>
      <w:proofErr w:type="spellEnd"/>
      <w:r w:rsidRPr="008C0B7E">
        <w:rPr>
          <w:lang w:val="es-ES"/>
        </w:rPr>
        <w:t xml:space="preserve"> </w:t>
      </w:r>
      <w:proofErr w:type="spellStart"/>
      <w:r w:rsidRPr="008C0B7E">
        <w:rPr>
          <w:lang w:val="es-ES"/>
        </w:rPr>
        <w:t>pentru</w:t>
      </w:r>
      <w:proofErr w:type="spellEnd"/>
      <w:r w:rsidRPr="008C0B7E">
        <w:rPr>
          <w:lang w:val="es-ES"/>
        </w:rPr>
        <w:t xml:space="preserve"> </w:t>
      </w:r>
      <w:proofErr w:type="spellStart"/>
      <w:r w:rsidRPr="008C0B7E">
        <w:rPr>
          <w:lang w:val="es-ES"/>
        </w:rPr>
        <w:t>orice</w:t>
      </w:r>
      <w:proofErr w:type="spellEnd"/>
      <w:r w:rsidRPr="008C0B7E">
        <w:rPr>
          <w:lang w:val="es-ES"/>
        </w:rPr>
        <w:t xml:space="preserve"> </w:t>
      </w:r>
      <w:proofErr w:type="spellStart"/>
      <w:r w:rsidRPr="008C0B7E">
        <w:rPr>
          <w:lang w:val="es-ES"/>
        </w:rPr>
        <w:t>inacţiune</w:t>
      </w:r>
      <w:proofErr w:type="spellEnd"/>
      <w:r w:rsidRPr="008C0B7E">
        <w:rPr>
          <w:lang w:val="es-ES"/>
        </w:rPr>
        <w:t xml:space="preserve"> </w:t>
      </w:r>
      <w:proofErr w:type="spellStart"/>
      <w:r w:rsidRPr="008C0B7E">
        <w:rPr>
          <w:lang w:val="es-ES"/>
        </w:rPr>
        <w:t>legată</w:t>
      </w:r>
      <w:proofErr w:type="spellEnd"/>
      <w:r w:rsidRPr="008C0B7E">
        <w:rPr>
          <w:lang w:val="es-ES"/>
        </w:rPr>
        <w:t xml:space="preserve"> de </w:t>
      </w:r>
      <w:proofErr w:type="spellStart"/>
      <w:r w:rsidRPr="008C0B7E">
        <w:rPr>
          <w:lang w:val="es-ES"/>
        </w:rPr>
        <w:t>cerinţele</w:t>
      </w:r>
      <w:proofErr w:type="spellEnd"/>
      <w:r w:rsidRPr="008C0B7E">
        <w:rPr>
          <w:lang w:val="es-ES"/>
        </w:rPr>
        <w:t xml:space="preserve"> </w:t>
      </w:r>
      <w:proofErr w:type="spellStart"/>
      <w:r w:rsidRPr="008C0B7E">
        <w:rPr>
          <w:lang w:val="es-ES"/>
        </w:rPr>
        <w:t>scrise</w:t>
      </w:r>
      <w:proofErr w:type="spellEnd"/>
      <w:r w:rsidRPr="008C0B7E">
        <w:rPr>
          <w:lang w:val="es-ES"/>
        </w:rPr>
        <w:t xml:space="preserve"> ale </w:t>
      </w:r>
      <w:proofErr w:type="spellStart"/>
      <w:r w:rsidRPr="008C0B7E">
        <w:rPr>
          <w:lang w:val="es-ES"/>
        </w:rPr>
        <w:lastRenderedPageBreak/>
        <w:t>Achizitorului</w:t>
      </w:r>
      <w:proofErr w:type="spellEnd"/>
      <w:r w:rsidRPr="008C0B7E">
        <w:rPr>
          <w:lang w:val="es-ES"/>
        </w:rPr>
        <w:t xml:space="preserve">, </w:t>
      </w:r>
      <w:proofErr w:type="spellStart"/>
      <w:r w:rsidRPr="008C0B7E">
        <w:rPr>
          <w:lang w:val="es-ES"/>
        </w:rPr>
        <w:t>precum</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pentru</w:t>
      </w:r>
      <w:proofErr w:type="spellEnd"/>
      <w:r w:rsidRPr="008C0B7E">
        <w:rPr>
          <w:lang w:val="es-ES"/>
        </w:rPr>
        <w:t xml:space="preserve"> </w:t>
      </w:r>
      <w:proofErr w:type="spellStart"/>
      <w:r w:rsidRPr="008C0B7E">
        <w:rPr>
          <w:lang w:val="es-ES"/>
        </w:rPr>
        <w:t>calitatea</w:t>
      </w:r>
      <w:proofErr w:type="spellEnd"/>
      <w:r w:rsidRPr="008C0B7E">
        <w:rPr>
          <w:lang w:val="es-ES"/>
        </w:rPr>
        <w:t xml:space="preserve"> </w:t>
      </w:r>
      <w:proofErr w:type="spellStart"/>
      <w:r w:rsidRPr="008C0B7E">
        <w:rPr>
          <w:lang w:val="es-ES"/>
        </w:rPr>
        <w:t>serviciilor</w:t>
      </w:r>
      <w:proofErr w:type="spellEnd"/>
      <w:r w:rsidRPr="008C0B7E">
        <w:rPr>
          <w:lang w:val="es-ES"/>
        </w:rPr>
        <w:t xml:space="preserve"> care </w:t>
      </w:r>
      <w:proofErr w:type="spellStart"/>
      <w:r w:rsidRPr="008C0B7E">
        <w:rPr>
          <w:lang w:val="es-ES"/>
        </w:rPr>
        <w:t>urmează</w:t>
      </w:r>
      <w:proofErr w:type="spellEnd"/>
      <w:r w:rsidRPr="008C0B7E">
        <w:rPr>
          <w:lang w:val="es-ES"/>
        </w:rPr>
        <w:t xml:space="preserve"> a fi </w:t>
      </w:r>
      <w:proofErr w:type="spellStart"/>
      <w:r w:rsidRPr="008C0B7E">
        <w:rPr>
          <w:lang w:val="es-ES"/>
        </w:rPr>
        <w:t>prestate</w:t>
      </w:r>
      <w:proofErr w:type="spellEnd"/>
      <w:r w:rsidRPr="008C0B7E">
        <w:rPr>
          <w:lang w:val="es-ES"/>
        </w:rPr>
        <w:t xml:space="preserve"> de </w:t>
      </w:r>
      <w:proofErr w:type="spellStart"/>
      <w:r w:rsidRPr="008C0B7E">
        <w:rPr>
          <w:lang w:val="es-ES"/>
        </w:rPr>
        <w:t>către</w:t>
      </w:r>
      <w:proofErr w:type="spellEnd"/>
      <w:r w:rsidRPr="008C0B7E">
        <w:rPr>
          <w:lang w:val="es-ES"/>
        </w:rPr>
        <w:t xml:space="preserve"> </w:t>
      </w:r>
      <w:proofErr w:type="spellStart"/>
      <w:r w:rsidRPr="008C0B7E">
        <w:rPr>
          <w:lang w:val="es-ES"/>
        </w:rPr>
        <w:t>acesta</w:t>
      </w:r>
      <w:proofErr w:type="spellEnd"/>
      <w:r w:rsidRPr="008C0B7E">
        <w:rPr>
          <w:lang w:val="es-ES"/>
        </w:rPr>
        <w:t xml:space="preserve"> </w:t>
      </w:r>
      <w:proofErr w:type="spellStart"/>
      <w:r w:rsidRPr="008C0B7E">
        <w:rPr>
          <w:lang w:val="es-ES"/>
        </w:rPr>
        <w:t>sau</w:t>
      </w:r>
      <w:proofErr w:type="spellEnd"/>
      <w:r w:rsidRPr="008C0B7E">
        <w:rPr>
          <w:lang w:val="es-ES"/>
        </w:rPr>
        <w:t xml:space="preserve"> de </w:t>
      </w:r>
      <w:proofErr w:type="spellStart"/>
      <w:r w:rsidRPr="008C0B7E">
        <w:rPr>
          <w:lang w:val="es-ES"/>
        </w:rPr>
        <w:t>către</w:t>
      </w:r>
      <w:proofErr w:type="spellEnd"/>
      <w:r w:rsidRPr="008C0B7E">
        <w:rPr>
          <w:lang w:val="es-ES"/>
        </w:rPr>
        <w:t xml:space="preserve"> </w:t>
      </w:r>
      <w:proofErr w:type="spellStart"/>
      <w:r w:rsidRPr="008C0B7E">
        <w:rPr>
          <w:lang w:val="es-ES"/>
        </w:rPr>
        <w:t>orice</w:t>
      </w:r>
      <w:proofErr w:type="spellEnd"/>
      <w:r w:rsidRPr="008C0B7E">
        <w:rPr>
          <w:lang w:val="es-ES"/>
        </w:rPr>
        <w:t xml:space="preserve"> </w:t>
      </w:r>
      <w:proofErr w:type="spellStart"/>
      <w:r w:rsidRPr="008C0B7E">
        <w:rPr>
          <w:lang w:val="es-ES"/>
        </w:rPr>
        <w:t>reprezentant</w:t>
      </w:r>
      <w:proofErr w:type="spellEnd"/>
      <w:r w:rsidRPr="008C0B7E">
        <w:rPr>
          <w:lang w:val="es-ES"/>
        </w:rPr>
        <w:t xml:space="preserve"> </w:t>
      </w:r>
      <w:proofErr w:type="spellStart"/>
      <w:r w:rsidRPr="008C0B7E">
        <w:rPr>
          <w:lang w:val="es-ES"/>
        </w:rPr>
        <w:t>desemnat</w:t>
      </w:r>
      <w:proofErr w:type="spellEnd"/>
      <w:r w:rsidRPr="008C0B7E">
        <w:rPr>
          <w:lang w:val="es-ES"/>
        </w:rPr>
        <w:t xml:space="preserve"> </w:t>
      </w:r>
      <w:proofErr w:type="spellStart"/>
      <w:r w:rsidRPr="008C0B7E">
        <w:rPr>
          <w:lang w:val="es-ES"/>
        </w:rPr>
        <w:t>conform</w:t>
      </w:r>
      <w:proofErr w:type="spellEnd"/>
      <w:r w:rsidRPr="008C0B7E">
        <w:rPr>
          <w:lang w:val="es-ES"/>
        </w:rPr>
        <w:t xml:space="preserve"> </w:t>
      </w:r>
      <w:proofErr w:type="spellStart"/>
      <w:r w:rsidRPr="008C0B7E">
        <w:rPr>
          <w:lang w:val="es-ES"/>
        </w:rPr>
        <w:t>prezentului</w:t>
      </w:r>
      <w:proofErr w:type="spellEnd"/>
      <w:r w:rsidRPr="008C0B7E">
        <w:rPr>
          <w:lang w:val="es-ES"/>
        </w:rPr>
        <w:t xml:space="preserve"> </w:t>
      </w:r>
      <w:proofErr w:type="spellStart"/>
      <w:r w:rsidRPr="008C0B7E">
        <w:rPr>
          <w:lang w:val="es-ES"/>
        </w:rPr>
        <w:t>contract</w:t>
      </w:r>
      <w:proofErr w:type="spellEnd"/>
      <w:r w:rsidRPr="008C0B7E">
        <w:rPr>
          <w:lang w:val="es-ES"/>
        </w:rPr>
        <w:t xml:space="preserve"> ori </w:t>
      </w:r>
      <w:proofErr w:type="spellStart"/>
      <w:r w:rsidRPr="008C0B7E">
        <w:rPr>
          <w:lang w:val="es-ES"/>
        </w:rPr>
        <w:t>angajat</w:t>
      </w:r>
      <w:proofErr w:type="spellEnd"/>
      <w:r w:rsidRPr="008C0B7E">
        <w:rPr>
          <w:lang w:val="es-ES"/>
        </w:rPr>
        <w:t xml:space="preserve"> al </w:t>
      </w:r>
      <w:proofErr w:type="spellStart"/>
      <w:r w:rsidRPr="008C0B7E">
        <w:rPr>
          <w:lang w:val="es-ES"/>
        </w:rPr>
        <w:t>acestuia</w:t>
      </w:r>
      <w:proofErr w:type="spellEnd"/>
      <w:r w:rsidRPr="008C0B7E">
        <w:rPr>
          <w:lang w:val="es-ES"/>
        </w:rPr>
        <w:t>.</w:t>
      </w:r>
      <w:r w:rsidRPr="008C0B7E">
        <w:t xml:space="preserve"> </w:t>
      </w:r>
    </w:p>
    <w:p w14:paraId="59B5F773" w14:textId="77777777" w:rsidR="001225DF" w:rsidRPr="008C0B7E" w:rsidRDefault="001225DF" w:rsidP="00DB7986">
      <w:pPr>
        <w:autoSpaceDE w:val="0"/>
        <w:autoSpaceDN w:val="0"/>
        <w:adjustRightInd w:val="0"/>
        <w:spacing w:line="372" w:lineRule="auto"/>
        <w:ind w:right="-81"/>
        <w:jc w:val="both"/>
        <w:rPr>
          <w:lang w:val="es-ES"/>
        </w:rPr>
      </w:pPr>
      <w:r w:rsidRPr="008C0B7E">
        <w:rPr>
          <w:lang w:val="es-ES"/>
        </w:rPr>
        <w:t xml:space="preserve">11.2. </w:t>
      </w:r>
      <w:proofErr w:type="spellStart"/>
      <w:r w:rsidRPr="008C0B7E">
        <w:rPr>
          <w:lang w:val="es-ES"/>
        </w:rPr>
        <w:t>Toate</w:t>
      </w:r>
      <w:proofErr w:type="spellEnd"/>
      <w:r w:rsidRPr="008C0B7E">
        <w:rPr>
          <w:lang w:val="es-ES"/>
        </w:rPr>
        <w:t xml:space="preserve"> </w:t>
      </w:r>
      <w:proofErr w:type="spellStart"/>
      <w:r w:rsidRPr="008C0B7E">
        <w:rPr>
          <w:lang w:val="es-ES"/>
        </w:rPr>
        <w:t>activităţile</w:t>
      </w:r>
      <w:proofErr w:type="spellEnd"/>
      <w:r w:rsidRPr="008C0B7E">
        <w:rPr>
          <w:lang w:val="es-ES"/>
        </w:rPr>
        <w:t xml:space="preserve">, </w:t>
      </w:r>
      <w:proofErr w:type="spellStart"/>
      <w:r w:rsidRPr="008C0B7E">
        <w:rPr>
          <w:lang w:val="es-ES"/>
        </w:rPr>
        <w:t>acţiunile</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inacţiunile</w:t>
      </w:r>
      <w:proofErr w:type="spellEnd"/>
      <w:r w:rsidRPr="008C0B7E">
        <w:rPr>
          <w:lang w:val="es-ES"/>
        </w:rPr>
        <w:t xml:space="preserve"> </w:t>
      </w:r>
      <w:proofErr w:type="spellStart"/>
      <w:r w:rsidRPr="008C0B7E">
        <w:rPr>
          <w:lang w:val="es-ES"/>
        </w:rPr>
        <w:t>efectuate</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neefectuate</w:t>
      </w:r>
      <w:proofErr w:type="spellEnd"/>
      <w:r w:rsidRPr="008C0B7E">
        <w:rPr>
          <w:lang w:val="es-ES"/>
        </w:rPr>
        <w:t xml:space="preserve"> de </w:t>
      </w:r>
      <w:proofErr w:type="spellStart"/>
      <w:r w:rsidRPr="008C0B7E">
        <w:rPr>
          <w:lang w:val="es-ES"/>
        </w:rPr>
        <w:t>către</w:t>
      </w:r>
      <w:proofErr w:type="spellEnd"/>
      <w:r w:rsidRPr="008C0B7E">
        <w:rPr>
          <w:lang w:val="es-ES"/>
        </w:rPr>
        <w:t xml:space="preserve"> </w:t>
      </w:r>
      <w:proofErr w:type="spellStart"/>
      <w:r w:rsidRPr="008C0B7E">
        <w:rPr>
          <w:lang w:val="es-ES"/>
        </w:rPr>
        <w:t>Prestator</w:t>
      </w:r>
      <w:proofErr w:type="spellEnd"/>
      <w:r w:rsidRPr="008C0B7E">
        <w:rPr>
          <w:lang w:val="es-ES"/>
        </w:rPr>
        <w:t xml:space="preserve"> </w:t>
      </w:r>
      <w:proofErr w:type="spellStart"/>
      <w:r w:rsidRPr="008C0B7E">
        <w:rPr>
          <w:lang w:val="es-ES"/>
        </w:rPr>
        <w:t>şi</w:t>
      </w:r>
      <w:proofErr w:type="spellEnd"/>
      <w:r w:rsidRPr="008C0B7E">
        <w:rPr>
          <w:lang w:val="es-ES"/>
        </w:rPr>
        <w:t>/</w:t>
      </w:r>
      <w:proofErr w:type="spellStart"/>
      <w:r w:rsidRPr="008C0B7E">
        <w:rPr>
          <w:lang w:val="es-ES"/>
        </w:rPr>
        <w:t>sau</w:t>
      </w:r>
      <w:proofErr w:type="spellEnd"/>
      <w:r w:rsidRPr="008C0B7E">
        <w:rPr>
          <w:lang w:val="es-ES"/>
        </w:rPr>
        <w:t xml:space="preserve"> </w:t>
      </w:r>
      <w:proofErr w:type="spellStart"/>
      <w:r w:rsidRPr="008C0B7E">
        <w:rPr>
          <w:lang w:val="es-ES"/>
        </w:rPr>
        <w:t>angajaţii</w:t>
      </w:r>
      <w:proofErr w:type="spellEnd"/>
      <w:r w:rsidRPr="008C0B7E">
        <w:rPr>
          <w:lang w:val="es-ES"/>
        </w:rPr>
        <w:t xml:space="preserve"> </w:t>
      </w:r>
      <w:proofErr w:type="spellStart"/>
      <w:r w:rsidRPr="008C0B7E">
        <w:rPr>
          <w:lang w:val="es-ES"/>
        </w:rPr>
        <w:t>acestuia</w:t>
      </w:r>
      <w:proofErr w:type="spellEnd"/>
      <w:r w:rsidRPr="008C0B7E">
        <w:rPr>
          <w:lang w:val="es-ES"/>
        </w:rPr>
        <w:t xml:space="preserve"> </w:t>
      </w:r>
      <w:proofErr w:type="spellStart"/>
      <w:r w:rsidRPr="008C0B7E">
        <w:rPr>
          <w:lang w:val="es-ES"/>
        </w:rPr>
        <w:t>şi</w:t>
      </w:r>
      <w:proofErr w:type="spellEnd"/>
      <w:r w:rsidRPr="008C0B7E">
        <w:rPr>
          <w:lang w:val="es-ES"/>
        </w:rPr>
        <w:t>/</w:t>
      </w:r>
      <w:proofErr w:type="spellStart"/>
      <w:r w:rsidRPr="008C0B7E">
        <w:rPr>
          <w:lang w:val="es-ES"/>
        </w:rPr>
        <w:t>sau</w:t>
      </w:r>
      <w:proofErr w:type="spellEnd"/>
      <w:r w:rsidRPr="008C0B7E">
        <w:rPr>
          <w:lang w:val="es-ES"/>
        </w:rPr>
        <w:t xml:space="preserve"> </w:t>
      </w:r>
      <w:proofErr w:type="spellStart"/>
      <w:r w:rsidRPr="008C0B7E">
        <w:rPr>
          <w:lang w:val="es-ES"/>
        </w:rPr>
        <w:t>agenţii</w:t>
      </w:r>
      <w:proofErr w:type="spellEnd"/>
      <w:r w:rsidRPr="008C0B7E">
        <w:rPr>
          <w:lang w:val="es-ES"/>
        </w:rPr>
        <w:t xml:space="preserve"> </w:t>
      </w:r>
      <w:proofErr w:type="spellStart"/>
      <w:r w:rsidRPr="008C0B7E">
        <w:rPr>
          <w:lang w:val="es-ES"/>
        </w:rPr>
        <w:t>acestuia</w:t>
      </w:r>
      <w:proofErr w:type="spellEnd"/>
      <w:r w:rsidRPr="008C0B7E">
        <w:rPr>
          <w:lang w:val="es-ES"/>
        </w:rPr>
        <w:t xml:space="preserve"> </w:t>
      </w:r>
      <w:proofErr w:type="spellStart"/>
      <w:r w:rsidRPr="008C0B7E">
        <w:rPr>
          <w:lang w:val="es-ES"/>
        </w:rPr>
        <w:t>şi</w:t>
      </w:r>
      <w:proofErr w:type="spellEnd"/>
      <w:r w:rsidRPr="008C0B7E">
        <w:rPr>
          <w:lang w:val="es-ES"/>
        </w:rPr>
        <w:t>/</w:t>
      </w:r>
      <w:proofErr w:type="spellStart"/>
      <w:r w:rsidRPr="008C0B7E">
        <w:rPr>
          <w:lang w:val="es-ES"/>
        </w:rPr>
        <w:t>sau</w:t>
      </w:r>
      <w:proofErr w:type="spellEnd"/>
      <w:r w:rsidRPr="008C0B7E">
        <w:rPr>
          <w:lang w:val="es-ES"/>
        </w:rPr>
        <w:t xml:space="preserve"> </w:t>
      </w:r>
      <w:proofErr w:type="spellStart"/>
      <w:r w:rsidRPr="008C0B7E">
        <w:rPr>
          <w:lang w:val="es-ES"/>
        </w:rPr>
        <w:t>oricine</w:t>
      </w:r>
      <w:proofErr w:type="spellEnd"/>
      <w:r w:rsidRPr="008C0B7E">
        <w:rPr>
          <w:lang w:val="es-ES"/>
        </w:rPr>
        <w:t xml:space="preserve"> care </w:t>
      </w:r>
      <w:proofErr w:type="spellStart"/>
      <w:r w:rsidRPr="008C0B7E">
        <w:rPr>
          <w:lang w:val="es-ES"/>
        </w:rPr>
        <w:t>acţionează</w:t>
      </w:r>
      <w:proofErr w:type="spellEnd"/>
      <w:r w:rsidRPr="008C0B7E">
        <w:rPr>
          <w:lang w:val="es-ES"/>
        </w:rPr>
        <w:t xml:space="preserve"> pe </w:t>
      </w:r>
      <w:proofErr w:type="spellStart"/>
      <w:r w:rsidRPr="008C0B7E">
        <w:rPr>
          <w:lang w:val="es-ES"/>
        </w:rPr>
        <w:t>seama</w:t>
      </w:r>
      <w:proofErr w:type="spellEnd"/>
      <w:r w:rsidRPr="008C0B7E">
        <w:rPr>
          <w:lang w:val="es-ES"/>
        </w:rPr>
        <w:t xml:space="preserve"> </w:t>
      </w:r>
      <w:proofErr w:type="spellStart"/>
      <w:r w:rsidRPr="008C0B7E">
        <w:rPr>
          <w:lang w:val="es-ES"/>
        </w:rPr>
        <w:t>şi</w:t>
      </w:r>
      <w:proofErr w:type="spellEnd"/>
      <w:r w:rsidRPr="008C0B7E">
        <w:rPr>
          <w:lang w:val="es-ES"/>
        </w:rPr>
        <w:t>/</w:t>
      </w:r>
      <w:proofErr w:type="spellStart"/>
      <w:r w:rsidRPr="008C0B7E">
        <w:rPr>
          <w:lang w:val="es-ES"/>
        </w:rPr>
        <w:t>sau</w:t>
      </w:r>
      <w:proofErr w:type="spellEnd"/>
      <w:r w:rsidRPr="008C0B7E">
        <w:rPr>
          <w:lang w:val="es-ES"/>
        </w:rPr>
        <w:t xml:space="preserve"> </w:t>
      </w:r>
      <w:proofErr w:type="spellStart"/>
      <w:r w:rsidRPr="008C0B7E">
        <w:rPr>
          <w:lang w:val="es-ES"/>
        </w:rPr>
        <w:t>pentru</w:t>
      </w:r>
      <w:proofErr w:type="spellEnd"/>
      <w:r w:rsidRPr="008C0B7E">
        <w:rPr>
          <w:lang w:val="es-ES"/>
        </w:rPr>
        <w:t xml:space="preserve"> </w:t>
      </w:r>
      <w:proofErr w:type="spellStart"/>
      <w:r w:rsidRPr="008C0B7E">
        <w:rPr>
          <w:lang w:val="es-ES"/>
        </w:rPr>
        <w:t>Prestator</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cursul</w:t>
      </w:r>
      <w:proofErr w:type="spellEnd"/>
      <w:r w:rsidRPr="008C0B7E">
        <w:rPr>
          <w:lang w:val="es-ES"/>
        </w:rPr>
        <w:t xml:space="preserve"> </w:t>
      </w:r>
      <w:proofErr w:type="spellStart"/>
      <w:r w:rsidRPr="008C0B7E">
        <w:rPr>
          <w:lang w:val="es-ES"/>
        </w:rPr>
        <w:t>prestării</w:t>
      </w:r>
      <w:proofErr w:type="spellEnd"/>
      <w:r w:rsidRPr="008C0B7E">
        <w:rPr>
          <w:lang w:val="es-ES"/>
        </w:rPr>
        <w:t xml:space="preserve"> </w:t>
      </w:r>
      <w:proofErr w:type="spellStart"/>
      <w:r w:rsidRPr="008C0B7E">
        <w:rPr>
          <w:lang w:val="es-ES"/>
        </w:rPr>
        <w:t>servicilor</w:t>
      </w:r>
      <w:proofErr w:type="spellEnd"/>
      <w:r w:rsidRPr="008C0B7E">
        <w:rPr>
          <w:lang w:val="es-ES"/>
        </w:rPr>
        <w:t xml:space="preserve">, </w:t>
      </w:r>
      <w:proofErr w:type="spellStart"/>
      <w:r w:rsidRPr="008C0B7E">
        <w:rPr>
          <w:lang w:val="es-ES"/>
        </w:rPr>
        <w:t>incluzând</w:t>
      </w:r>
      <w:proofErr w:type="spellEnd"/>
      <w:r w:rsidRPr="008C0B7E">
        <w:rPr>
          <w:lang w:val="es-ES"/>
        </w:rPr>
        <w:t xml:space="preserve"> </w:t>
      </w:r>
      <w:proofErr w:type="spellStart"/>
      <w:r w:rsidRPr="008C0B7E">
        <w:rPr>
          <w:lang w:val="es-ES"/>
        </w:rPr>
        <w:t>toate</w:t>
      </w:r>
      <w:proofErr w:type="spellEnd"/>
      <w:r w:rsidRPr="008C0B7E">
        <w:rPr>
          <w:lang w:val="es-ES"/>
        </w:rPr>
        <w:t xml:space="preserve"> </w:t>
      </w:r>
      <w:proofErr w:type="spellStart"/>
      <w:r w:rsidRPr="008C0B7E">
        <w:rPr>
          <w:lang w:val="es-ES"/>
        </w:rPr>
        <w:t>activităţile</w:t>
      </w:r>
      <w:proofErr w:type="spellEnd"/>
      <w:r w:rsidRPr="008C0B7E">
        <w:rPr>
          <w:lang w:val="es-ES"/>
        </w:rPr>
        <w:t xml:space="preserve"> </w:t>
      </w:r>
      <w:proofErr w:type="spellStart"/>
      <w:r w:rsidRPr="008C0B7E">
        <w:rPr>
          <w:lang w:val="es-ES"/>
        </w:rPr>
        <w:t>descrise</w:t>
      </w:r>
      <w:proofErr w:type="spellEnd"/>
      <w:r w:rsidRPr="008C0B7E">
        <w:rPr>
          <w:lang w:val="es-ES"/>
        </w:rPr>
        <w:t xml:space="preserve"> </w:t>
      </w:r>
      <w:proofErr w:type="spellStart"/>
      <w:r w:rsidRPr="008C0B7E">
        <w:rPr>
          <w:lang w:val="es-ES"/>
        </w:rPr>
        <w:t>aici</w:t>
      </w:r>
      <w:proofErr w:type="spellEnd"/>
      <w:r w:rsidRPr="008C0B7E">
        <w:rPr>
          <w:lang w:val="es-ES"/>
        </w:rPr>
        <w:t xml:space="preserve"> </w:t>
      </w:r>
      <w:proofErr w:type="spellStart"/>
      <w:r w:rsidRPr="008C0B7E">
        <w:rPr>
          <w:lang w:val="es-ES"/>
        </w:rPr>
        <w:t>vor</w:t>
      </w:r>
      <w:proofErr w:type="spellEnd"/>
      <w:r w:rsidRPr="008C0B7E">
        <w:rPr>
          <w:lang w:val="es-ES"/>
        </w:rPr>
        <w:t xml:space="preserve"> fi </w:t>
      </w:r>
      <w:proofErr w:type="spellStart"/>
      <w:r w:rsidRPr="008C0B7E">
        <w:rPr>
          <w:lang w:val="es-ES"/>
        </w:rPr>
        <w:t>efectuate</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neefectuate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calitate</w:t>
      </w:r>
      <w:proofErr w:type="spellEnd"/>
      <w:r w:rsidRPr="008C0B7E">
        <w:rPr>
          <w:lang w:val="es-ES"/>
        </w:rPr>
        <w:t xml:space="preserve"> de </w:t>
      </w:r>
      <w:proofErr w:type="spellStart"/>
      <w:r w:rsidRPr="008C0B7E">
        <w:rPr>
          <w:lang w:val="es-ES"/>
        </w:rPr>
        <w:t>contractant</w:t>
      </w:r>
      <w:proofErr w:type="spellEnd"/>
      <w:r w:rsidRPr="008C0B7E">
        <w:rPr>
          <w:lang w:val="es-ES"/>
        </w:rPr>
        <w:t xml:space="preserve"> </w:t>
      </w:r>
      <w:proofErr w:type="spellStart"/>
      <w:r w:rsidRPr="008C0B7E">
        <w:rPr>
          <w:lang w:val="es-ES"/>
        </w:rPr>
        <w:t>independent</w:t>
      </w:r>
      <w:proofErr w:type="spellEnd"/>
      <w:r w:rsidRPr="008C0B7E">
        <w:rPr>
          <w:lang w:val="es-ES"/>
        </w:rPr>
        <w:t xml:space="preserve">, </w:t>
      </w:r>
      <w:proofErr w:type="spellStart"/>
      <w:r w:rsidRPr="008C0B7E">
        <w:rPr>
          <w:lang w:val="es-ES"/>
        </w:rPr>
        <w:t>lucrând</w:t>
      </w:r>
      <w:proofErr w:type="spellEnd"/>
      <w:r w:rsidRPr="008C0B7E">
        <w:rPr>
          <w:lang w:val="es-ES"/>
        </w:rPr>
        <w:t xml:space="preserve"> pe </w:t>
      </w:r>
      <w:proofErr w:type="spellStart"/>
      <w:r w:rsidRPr="008C0B7E">
        <w:rPr>
          <w:lang w:val="es-ES"/>
        </w:rPr>
        <w:t>riscul</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răspunderea</w:t>
      </w:r>
      <w:proofErr w:type="spellEnd"/>
      <w:r w:rsidRPr="008C0B7E">
        <w:rPr>
          <w:lang w:val="es-ES"/>
        </w:rPr>
        <w:t xml:space="preserve"> </w:t>
      </w:r>
      <w:proofErr w:type="spellStart"/>
      <w:r w:rsidRPr="008C0B7E">
        <w:rPr>
          <w:lang w:val="es-ES"/>
        </w:rPr>
        <w:t>sa</w:t>
      </w:r>
      <w:proofErr w:type="spellEnd"/>
      <w:r w:rsidRPr="008C0B7E">
        <w:rPr>
          <w:lang w:val="es-ES"/>
        </w:rPr>
        <w:t xml:space="preserve">. </w:t>
      </w:r>
      <w:proofErr w:type="spellStart"/>
      <w:r w:rsidRPr="008C0B7E">
        <w:rPr>
          <w:lang w:val="es-ES"/>
        </w:rPr>
        <w:t>Prestatorul</w:t>
      </w:r>
      <w:proofErr w:type="spellEnd"/>
      <w:r w:rsidRPr="008C0B7E">
        <w:rPr>
          <w:lang w:val="es-ES"/>
        </w:rPr>
        <w:t xml:space="preserve"> </w:t>
      </w:r>
      <w:proofErr w:type="spellStart"/>
      <w:r w:rsidRPr="008C0B7E">
        <w:rPr>
          <w:lang w:val="es-ES"/>
        </w:rPr>
        <w:t>renunţă</w:t>
      </w:r>
      <w:proofErr w:type="spellEnd"/>
      <w:r w:rsidRPr="008C0B7E">
        <w:rPr>
          <w:lang w:val="es-ES"/>
        </w:rPr>
        <w:t xml:space="preserve"> </w:t>
      </w:r>
      <w:proofErr w:type="spellStart"/>
      <w:r w:rsidRPr="008C0B7E">
        <w:rPr>
          <w:lang w:val="es-ES"/>
        </w:rPr>
        <w:t>expres</w:t>
      </w:r>
      <w:proofErr w:type="spellEnd"/>
      <w:r w:rsidRPr="008C0B7E">
        <w:rPr>
          <w:lang w:val="es-ES"/>
        </w:rPr>
        <w:t xml:space="preserve"> la </w:t>
      </w:r>
      <w:proofErr w:type="spellStart"/>
      <w:r w:rsidRPr="008C0B7E">
        <w:rPr>
          <w:lang w:val="es-ES"/>
        </w:rPr>
        <w:t>orice</w:t>
      </w:r>
      <w:proofErr w:type="spellEnd"/>
      <w:r w:rsidRPr="008C0B7E">
        <w:rPr>
          <w:lang w:val="es-ES"/>
        </w:rPr>
        <w:t xml:space="preserve"> </w:t>
      </w:r>
      <w:proofErr w:type="spellStart"/>
      <w:r w:rsidRPr="008C0B7E">
        <w:rPr>
          <w:lang w:val="es-ES"/>
        </w:rPr>
        <w:t>revendicare</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plângere</w:t>
      </w:r>
      <w:proofErr w:type="spellEnd"/>
      <w:r w:rsidRPr="008C0B7E">
        <w:rPr>
          <w:lang w:val="es-ES"/>
        </w:rPr>
        <w:t xml:space="preserve"> </w:t>
      </w:r>
      <w:proofErr w:type="spellStart"/>
      <w:r w:rsidRPr="008C0B7E">
        <w:rPr>
          <w:lang w:val="es-ES"/>
        </w:rPr>
        <w:t>împotriva</w:t>
      </w:r>
      <w:proofErr w:type="spellEnd"/>
      <w:r w:rsidRPr="008C0B7E">
        <w:rPr>
          <w:lang w:val="es-ES"/>
        </w:rPr>
        <w:t xml:space="preserve"> </w:t>
      </w:r>
      <w:proofErr w:type="spellStart"/>
      <w:r w:rsidRPr="008C0B7E">
        <w:rPr>
          <w:lang w:val="es-ES"/>
        </w:rPr>
        <w:t>Achizitorului</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ceea</w:t>
      </w:r>
      <w:proofErr w:type="spellEnd"/>
      <w:r w:rsidRPr="008C0B7E">
        <w:rPr>
          <w:lang w:val="es-ES"/>
        </w:rPr>
        <w:t xml:space="preserve"> ce </w:t>
      </w:r>
      <w:proofErr w:type="spellStart"/>
      <w:r w:rsidRPr="008C0B7E">
        <w:rPr>
          <w:lang w:val="es-ES"/>
        </w:rPr>
        <w:t>priveşte</w:t>
      </w:r>
      <w:proofErr w:type="spellEnd"/>
      <w:r w:rsidRPr="008C0B7E">
        <w:rPr>
          <w:lang w:val="es-ES"/>
        </w:rPr>
        <w:t xml:space="preserve"> </w:t>
      </w:r>
      <w:proofErr w:type="spellStart"/>
      <w:r w:rsidRPr="008C0B7E">
        <w:rPr>
          <w:lang w:val="es-ES"/>
        </w:rPr>
        <w:t>orice</w:t>
      </w:r>
      <w:proofErr w:type="spellEnd"/>
      <w:r w:rsidRPr="008C0B7E">
        <w:rPr>
          <w:lang w:val="es-ES"/>
        </w:rPr>
        <w:t xml:space="preserve"> </w:t>
      </w:r>
      <w:proofErr w:type="spellStart"/>
      <w:r w:rsidRPr="008C0B7E">
        <w:rPr>
          <w:lang w:val="es-ES"/>
        </w:rPr>
        <w:t>daune</w:t>
      </w:r>
      <w:proofErr w:type="spellEnd"/>
      <w:r w:rsidRPr="008C0B7E">
        <w:rPr>
          <w:lang w:val="es-ES"/>
        </w:rPr>
        <w:t xml:space="preserve"> </w:t>
      </w:r>
      <w:proofErr w:type="spellStart"/>
      <w:r w:rsidRPr="008C0B7E">
        <w:rPr>
          <w:lang w:val="es-ES"/>
        </w:rPr>
        <w:t>aduse</w:t>
      </w:r>
      <w:proofErr w:type="spellEnd"/>
      <w:r w:rsidRPr="008C0B7E">
        <w:rPr>
          <w:lang w:val="es-ES"/>
        </w:rPr>
        <w:t xml:space="preserve"> </w:t>
      </w:r>
      <w:proofErr w:type="spellStart"/>
      <w:r w:rsidRPr="008C0B7E">
        <w:rPr>
          <w:lang w:val="es-ES"/>
        </w:rPr>
        <w:t>angajaţilor</w:t>
      </w:r>
      <w:proofErr w:type="spellEnd"/>
      <w:r w:rsidRPr="008C0B7E">
        <w:rPr>
          <w:lang w:val="es-ES"/>
        </w:rPr>
        <w:t xml:space="preserve"> </w:t>
      </w:r>
      <w:proofErr w:type="spellStart"/>
      <w:r w:rsidRPr="008C0B7E">
        <w:rPr>
          <w:lang w:val="es-ES"/>
        </w:rPr>
        <w:t>acestuia</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oricărei</w:t>
      </w:r>
      <w:proofErr w:type="spellEnd"/>
      <w:r w:rsidRPr="008C0B7E">
        <w:rPr>
          <w:lang w:val="es-ES"/>
        </w:rPr>
        <w:t xml:space="preserve"> alte </w:t>
      </w:r>
      <w:proofErr w:type="spellStart"/>
      <w:r w:rsidRPr="008C0B7E">
        <w:rPr>
          <w:lang w:val="es-ES"/>
        </w:rPr>
        <w:t>persoane</w:t>
      </w:r>
      <w:proofErr w:type="spellEnd"/>
      <w:r w:rsidRPr="008C0B7E">
        <w:rPr>
          <w:lang w:val="es-ES"/>
        </w:rPr>
        <w:t xml:space="preserve"> care </w:t>
      </w:r>
      <w:proofErr w:type="spellStart"/>
      <w:r w:rsidRPr="008C0B7E">
        <w:rPr>
          <w:lang w:val="es-ES"/>
        </w:rPr>
        <w:t>îşi</w:t>
      </w:r>
      <w:proofErr w:type="spellEnd"/>
      <w:r w:rsidRPr="008C0B7E">
        <w:rPr>
          <w:lang w:val="es-ES"/>
        </w:rPr>
        <w:t xml:space="preserve"> </w:t>
      </w:r>
      <w:proofErr w:type="spellStart"/>
      <w:r w:rsidRPr="008C0B7E">
        <w:rPr>
          <w:lang w:val="es-ES"/>
        </w:rPr>
        <w:t>desfăşoară</w:t>
      </w:r>
      <w:proofErr w:type="spellEnd"/>
      <w:r w:rsidRPr="008C0B7E">
        <w:rPr>
          <w:lang w:val="es-ES"/>
        </w:rPr>
        <w:t xml:space="preserve"> </w:t>
      </w:r>
      <w:proofErr w:type="spellStart"/>
      <w:r w:rsidRPr="008C0B7E">
        <w:rPr>
          <w:lang w:val="es-ES"/>
        </w:rPr>
        <w:t>activitatea</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numele</w:t>
      </w:r>
      <w:proofErr w:type="spellEnd"/>
      <w:r w:rsidRPr="008C0B7E">
        <w:rPr>
          <w:lang w:val="es-ES"/>
        </w:rPr>
        <w:t xml:space="preserve"> </w:t>
      </w:r>
      <w:proofErr w:type="spellStart"/>
      <w:r w:rsidRPr="008C0B7E">
        <w:rPr>
          <w:lang w:val="es-ES"/>
        </w:rPr>
        <w:t>sau</w:t>
      </w:r>
      <w:proofErr w:type="spellEnd"/>
      <w:r w:rsidRPr="008C0B7E">
        <w:rPr>
          <w:lang w:val="es-ES"/>
        </w:rPr>
        <w:t xml:space="preserve"> pe </w:t>
      </w:r>
      <w:proofErr w:type="spellStart"/>
      <w:r w:rsidRPr="008C0B7E">
        <w:rPr>
          <w:lang w:val="es-ES"/>
        </w:rPr>
        <w:t>seama</w:t>
      </w:r>
      <w:proofErr w:type="spellEnd"/>
      <w:r w:rsidRPr="008C0B7E">
        <w:rPr>
          <w:lang w:val="es-ES"/>
        </w:rPr>
        <w:t xml:space="preserve"> </w:t>
      </w:r>
      <w:proofErr w:type="spellStart"/>
      <w:r w:rsidRPr="008C0B7E">
        <w:rPr>
          <w:lang w:val="es-ES"/>
        </w:rPr>
        <w:t>sa</w:t>
      </w:r>
      <w:proofErr w:type="spellEnd"/>
      <w:r w:rsidRPr="008C0B7E">
        <w:rPr>
          <w:lang w:val="es-ES"/>
        </w:rPr>
        <w:t xml:space="preserve">, </w:t>
      </w:r>
      <w:proofErr w:type="spellStart"/>
      <w:r w:rsidRPr="008C0B7E">
        <w:rPr>
          <w:lang w:val="es-ES"/>
        </w:rPr>
        <w:t>sau</w:t>
      </w:r>
      <w:proofErr w:type="spellEnd"/>
      <w:r w:rsidRPr="008C0B7E">
        <w:rPr>
          <w:lang w:val="es-ES"/>
        </w:rPr>
        <w:t xml:space="preserve"> care </w:t>
      </w:r>
      <w:proofErr w:type="spellStart"/>
      <w:r w:rsidRPr="008C0B7E">
        <w:rPr>
          <w:lang w:val="es-ES"/>
        </w:rPr>
        <w:t>lucrează</w:t>
      </w:r>
      <w:proofErr w:type="spellEnd"/>
      <w:r w:rsidRPr="008C0B7E">
        <w:rPr>
          <w:lang w:val="es-ES"/>
        </w:rPr>
        <w:t xml:space="preserve"> </w:t>
      </w:r>
      <w:proofErr w:type="spellStart"/>
      <w:r w:rsidRPr="008C0B7E">
        <w:rPr>
          <w:lang w:val="es-ES"/>
        </w:rPr>
        <w:t>pentru</w:t>
      </w:r>
      <w:proofErr w:type="spellEnd"/>
      <w:r w:rsidRPr="008C0B7E">
        <w:rPr>
          <w:lang w:val="es-ES"/>
        </w:rPr>
        <w:t xml:space="preserve"> el </w:t>
      </w:r>
      <w:proofErr w:type="spellStart"/>
      <w:r w:rsidRPr="008C0B7E">
        <w:rPr>
          <w:lang w:val="es-ES"/>
        </w:rPr>
        <w:t>şi</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legătură</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serviciile</w:t>
      </w:r>
      <w:proofErr w:type="spellEnd"/>
      <w:r w:rsidRPr="008C0B7E">
        <w:rPr>
          <w:lang w:val="es-ES"/>
        </w:rPr>
        <w:t xml:space="preserve"> ce </w:t>
      </w:r>
      <w:proofErr w:type="spellStart"/>
      <w:r w:rsidRPr="008C0B7E">
        <w:rPr>
          <w:lang w:val="es-ES"/>
        </w:rPr>
        <w:t>fac</w:t>
      </w:r>
      <w:proofErr w:type="spellEnd"/>
      <w:r w:rsidRPr="008C0B7E">
        <w:rPr>
          <w:lang w:val="es-ES"/>
        </w:rPr>
        <w:t xml:space="preserve"> </w:t>
      </w:r>
      <w:proofErr w:type="spellStart"/>
      <w:r w:rsidRPr="008C0B7E">
        <w:rPr>
          <w:lang w:val="es-ES"/>
        </w:rPr>
        <w:t>obiectul</w:t>
      </w:r>
      <w:proofErr w:type="spellEnd"/>
      <w:r w:rsidRPr="008C0B7E">
        <w:rPr>
          <w:lang w:val="es-ES"/>
        </w:rPr>
        <w:t xml:space="preserve"> </w:t>
      </w:r>
      <w:proofErr w:type="spellStart"/>
      <w:r w:rsidRPr="008C0B7E">
        <w:rPr>
          <w:lang w:val="es-ES"/>
        </w:rPr>
        <w:t>prezentului</w:t>
      </w:r>
      <w:proofErr w:type="spellEnd"/>
      <w:r w:rsidRPr="008C0B7E">
        <w:rPr>
          <w:lang w:val="es-ES"/>
        </w:rPr>
        <w:t xml:space="preserve"> </w:t>
      </w:r>
      <w:proofErr w:type="spellStart"/>
      <w:r w:rsidRPr="008C0B7E">
        <w:rPr>
          <w:lang w:val="es-ES"/>
        </w:rPr>
        <w:t>contract</w:t>
      </w:r>
      <w:proofErr w:type="spellEnd"/>
      <w:r w:rsidRPr="008C0B7E">
        <w:rPr>
          <w:lang w:val="es-ES"/>
        </w:rPr>
        <w:t>.</w:t>
      </w:r>
    </w:p>
    <w:p w14:paraId="34E2DF9B" w14:textId="77777777" w:rsidR="001225DF" w:rsidRPr="008C0B7E" w:rsidRDefault="001225DF" w:rsidP="00DB7986">
      <w:pPr>
        <w:pStyle w:val="Style7"/>
        <w:widowControl/>
        <w:tabs>
          <w:tab w:val="left" w:pos="230"/>
        </w:tabs>
        <w:spacing w:line="372" w:lineRule="auto"/>
        <w:rPr>
          <w:lang w:val="es-ES"/>
        </w:rPr>
      </w:pPr>
      <w:r w:rsidRPr="008C0B7E">
        <w:rPr>
          <w:rStyle w:val="FontStyle31"/>
        </w:rPr>
        <w:t xml:space="preserve">11.3. </w:t>
      </w:r>
      <w:proofErr w:type="spellStart"/>
      <w:r w:rsidRPr="008C0B7E">
        <w:rPr>
          <w:lang w:val="es-ES"/>
        </w:rPr>
        <w:t>Prestatorul</w:t>
      </w:r>
      <w:proofErr w:type="spellEnd"/>
      <w:r w:rsidRPr="008C0B7E">
        <w:rPr>
          <w:lang w:val="es-ES"/>
        </w:rPr>
        <w:t xml:space="preserve"> va fi de </w:t>
      </w:r>
      <w:proofErr w:type="spellStart"/>
      <w:r w:rsidRPr="008C0B7E">
        <w:rPr>
          <w:lang w:val="es-ES"/>
        </w:rPr>
        <w:t>asemenea</w:t>
      </w:r>
      <w:proofErr w:type="spellEnd"/>
      <w:r w:rsidRPr="008C0B7E">
        <w:rPr>
          <w:lang w:val="es-ES"/>
        </w:rPr>
        <w:t xml:space="preserve"> </w:t>
      </w:r>
      <w:proofErr w:type="spellStart"/>
      <w:r w:rsidRPr="008C0B7E">
        <w:rPr>
          <w:lang w:val="es-ES"/>
        </w:rPr>
        <w:t>responsabil</w:t>
      </w:r>
      <w:proofErr w:type="spellEnd"/>
      <w:r w:rsidRPr="008C0B7E">
        <w:rPr>
          <w:lang w:val="es-ES"/>
        </w:rPr>
        <w:t xml:space="preserve"> </w:t>
      </w:r>
      <w:proofErr w:type="spellStart"/>
      <w:r w:rsidRPr="008C0B7E">
        <w:rPr>
          <w:lang w:val="es-ES"/>
        </w:rPr>
        <w:t>pentru</w:t>
      </w:r>
      <w:proofErr w:type="spellEnd"/>
      <w:r w:rsidRPr="008C0B7E">
        <w:rPr>
          <w:lang w:val="es-ES"/>
        </w:rPr>
        <w:t xml:space="preserve"> plata </w:t>
      </w:r>
      <w:proofErr w:type="spellStart"/>
      <w:r w:rsidRPr="008C0B7E">
        <w:rPr>
          <w:lang w:val="es-ES"/>
        </w:rPr>
        <w:t>despăgubirilor</w:t>
      </w:r>
      <w:proofErr w:type="spellEnd"/>
      <w:r w:rsidRPr="008C0B7E">
        <w:rPr>
          <w:lang w:val="es-ES"/>
        </w:rPr>
        <w:t xml:space="preserve"> </w:t>
      </w:r>
      <w:proofErr w:type="spellStart"/>
      <w:r w:rsidRPr="008C0B7E">
        <w:rPr>
          <w:lang w:val="es-ES"/>
        </w:rPr>
        <w:t>către</w:t>
      </w:r>
      <w:proofErr w:type="spellEnd"/>
      <w:r w:rsidRPr="008C0B7E">
        <w:rPr>
          <w:lang w:val="es-ES"/>
        </w:rPr>
        <w:t xml:space="preserve"> </w:t>
      </w:r>
      <w:proofErr w:type="spellStart"/>
      <w:r w:rsidRPr="008C0B7E">
        <w:rPr>
          <w:lang w:val="es-ES"/>
        </w:rPr>
        <w:t>Achizitor</w:t>
      </w:r>
      <w:proofErr w:type="spellEnd"/>
      <w:r w:rsidRPr="008C0B7E">
        <w:rPr>
          <w:lang w:val="es-ES"/>
        </w:rPr>
        <w:t xml:space="preserve">, </w:t>
      </w:r>
      <w:proofErr w:type="spellStart"/>
      <w:r w:rsidRPr="008C0B7E">
        <w:rPr>
          <w:lang w:val="es-ES"/>
        </w:rPr>
        <w:t>rezultând</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legatură</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acest</w:t>
      </w:r>
      <w:proofErr w:type="spellEnd"/>
      <w:r w:rsidRPr="008C0B7E">
        <w:rPr>
          <w:lang w:val="es-ES"/>
        </w:rPr>
        <w:t xml:space="preserve"> </w:t>
      </w:r>
      <w:proofErr w:type="spellStart"/>
      <w:r w:rsidRPr="008C0B7E">
        <w:rPr>
          <w:lang w:val="es-ES"/>
        </w:rPr>
        <w:t>contract</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cazul</w:t>
      </w:r>
      <w:proofErr w:type="spellEnd"/>
      <w:r w:rsidRPr="008C0B7E">
        <w:rPr>
          <w:lang w:val="es-ES"/>
        </w:rPr>
        <w:t xml:space="preserve"> </w:t>
      </w:r>
      <w:proofErr w:type="spellStart"/>
      <w:r w:rsidRPr="008C0B7E">
        <w:rPr>
          <w:lang w:val="es-ES"/>
        </w:rPr>
        <w:t>în</w:t>
      </w:r>
      <w:proofErr w:type="spellEnd"/>
      <w:r w:rsidRPr="008C0B7E">
        <w:rPr>
          <w:lang w:val="es-ES"/>
        </w:rPr>
        <w:t xml:space="preserve"> care o </w:t>
      </w:r>
      <w:proofErr w:type="spellStart"/>
      <w:r w:rsidRPr="008C0B7E">
        <w:rPr>
          <w:lang w:val="es-ES"/>
        </w:rPr>
        <w:t>încălcare</w:t>
      </w:r>
      <w:proofErr w:type="spellEnd"/>
      <w:r w:rsidRPr="008C0B7E">
        <w:rPr>
          <w:lang w:val="es-ES"/>
        </w:rPr>
        <w:t xml:space="preserve"> a </w:t>
      </w:r>
      <w:proofErr w:type="spellStart"/>
      <w:r w:rsidRPr="008C0B7E">
        <w:rPr>
          <w:lang w:val="es-ES"/>
        </w:rPr>
        <w:t>obligaţiilor</w:t>
      </w:r>
      <w:proofErr w:type="spellEnd"/>
      <w:r w:rsidRPr="008C0B7E">
        <w:rPr>
          <w:lang w:val="es-ES"/>
        </w:rPr>
        <w:t xml:space="preserve"> sale este </w:t>
      </w:r>
      <w:proofErr w:type="spellStart"/>
      <w:r w:rsidRPr="008C0B7E">
        <w:rPr>
          <w:lang w:val="es-ES"/>
        </w:rPr>
        <w:t>stabilită</w:t>
      </w:r>
      <w:proofErr w:type="spellEnd"/>
      <w:r w:rsidRPr="008C0B7E">
        <w:rPr>
          <w:lang w:val="es-ES"/>
        </w:rPr>
        <w:t xml:space="preserve"> </w:t>
      </w:r>
      <w:proofErr w:type="spellStart"/>
      <w:r w:rsidRPr="008C0B7E">
        <w:rPr>
          <w:lang w:val="es-ES"/>
        </w:rPr>
        <w:t>printr</w:t>
      </w:r>
      <w:proofErr w:type="spellEnd"/>
      <w:r w:rsidRPr="008C0B7E">
        <w:rPr>
          <w:lang w:val="es-ES"/>
        </w:rPr>
        <w:t xml:space="preserve">-o </w:t>
      </w:r>
      <w:proofErr w:type="spellStart"/>
      <w:r w:rsidRPr="008C0B7E">
        <w:rPr>
          <w:lang w:val="es-ES"/>
        </w:rPr>
        <w:t>hotărâre</w:t>
      </w:r>
      <w:proofErr w:type="spellEnd"/>
      <w:r w:rsidRPr="008C0B7E">
        <w:rPr>
          <w:lang w:val="es-ES"/>
        </w:rPr>
        <w:t xml:space="preserve"> </w:t>
      </w:r>
      <w:proofErr w:type="spellStart"/>
      <w:r w:rsidRPr="008C0B7E">
        <w:rPr>
          <w:lang w:val="es-ES"/>
        </w:rPr>
        <w:t>emisă</w:t>
      </w:r>
      <w:proofErr w:type="spellEnd"/>
      <w:r w:rsidRPr="008C0B7E">
        <w:rPr>
          <w:lang w:val="es-ES"/>
        </w:rPr>
        <w:t xml:space="preserve"> de </w:t>
      </w:r>
      <w:proofErr w:type="spellStart"/>
      <w:r w:rsidRPr="008C0B7E">
        <w:rPr>
          <w:lang w:val="es-ES"/>
        </w:rPr>
        <w:t>către</w:t>
      </w:r>
      <w:proofErr w:type="spellEnd"/>
      <w:r w:rsidRPr="008C0B7E">
        <w:rPr>
          <w:lang w:val="es-ES"/>
        </w:rPr>
        <w:t xml:space="preserve"> o </w:t>
      </w:r>
      <w:proofErr w:type="spellStart"/>
      <w:r w:rsidRPr="008C0B7E">
        <w:rPr>
          <w:lang w:val="es-ES"/>
        </w:rPr>
        <w:t>instanţă</w:t>
      </w:r>
      <w:proofErr w:type="spellEnd"/>
      <w:r w:rsidRPr="008C0B7E">
        <w:rPr>
          <w:lang w:val="es-ES"/>
        </w:rPr>
        <w:t xml:space="preserve"> de </w:t>
      </w:r>
      <w:proofErr w:type="spellStart"/>
      <w:r w:rsidRPr="008C0B7E">
        <w:rPr>
          <w:lang w:val="es-ES"/>
        </w:rPr>
        <w:t>judecată</w:t>
      </w:r>
      <w:proofErr w:type="spellEnd"/>
      <w:r w:rsidRPr="008C0B7E">
        <w:rPr>
          <w:lang w:val="es-ES"/>
        </w:rPr>
        <w:t xml:space="preserve">. </w:t>
      </w:r>
      <w:proofErr w:type="spellStart"/>
      <w:r w:rsidRPr="008C0B7E">
        <w:rPr>
          <w:lang w:val="es-ES"/>
        </w:rPr>
        <w:t>Cuantumul</w:t>
      </w:r>
      <w:proofErr w:type="spellEnd"/>
      <w:r w:rsidRPr="008C0B7E">
        <w:rPr>
          <w:lang w:val="es-ES"/>
        </w:rPr>
        <w:t xml:space="preserve"> </w:t>
      </w:r>
      <w:proofErr w:type="spellStart"/>
      <w:r w:rsidRPr="008C0B7E">
        <w:rPr>
          <w:lang w:val="es-ES"/>
        </w:rPr>
        <w:t>despăgubirilor</w:t>
      </w:r>
      <w:proofErr w:type="spellEnd"/>
      <w:r w:rsidRPr="008C0B7E">
        <w:rPr>
          <w:lang w:val="es-ES"/>
        </w:rPr>
        <w:t xml:space="preserve"> la care se </w:t>
      </w:r>
      <w:proofErr w:type="spellStart"/>
      <w:r w:rsidRPr="008C0B7E">
        <w:rPr>
          <w:lang w:val="es-ES"/>
        </w:rPr>
        <w:t>angajează</w:t>
      </w:r>
      <w:proofErr w:type="spellEnd"/>
      <w:r w:rsidRPr="008C0B7E">
        <w:rPr>
          <w:lang w:val="es-ES"/>
        </w:rPr>
        <w:t xml:space="preserve"> </w:t>
      </w:r>
      <w:proofErr w:type="spellStart"/>
      <w:r w:rsidRPr="008C0B7E">
        <w:rPr>
          <w:lang w:val="es-ES"/>
        </w:rPr>
        <w:t>Prestatorul</w:t>
      </w:r>
      <w:proofErr w:type="spellEnd"/>
      <w:r w:rsidRPr="008C0B7E">
        <w:rPr>
          <w:lang w:val="es-ES"/>
        </w:rPr>
        <w:t xml:space="preserve"> este </w:t>
      </w:r>
      <w:proofErr w:type="spellStart"/>
      <w:r w:rsidRPr="008C0B7E">
        <w:rPr>
          <w:lang w:val="es-ES"/>
        </w:rPr>
        <w:t>cel</w:t>
      </w:r>
      <w:proofErr w:type="spellEnd"/>
      <w:r w:rsidRPr="008C0B7E">
        <w:rPr>
          <w:lang w:val="es-ES"/>
        </w:rPr>
        <w:t xml:space="preserve"> </w:t>
      </w:r>
      <w:proofErr w:type="spellStart"/>
      <w:r w:rsidRPr="008C0B7E">
        <w:rPr>
          <w:lang w:val="es-ES"/>
        </w:rPr>
        <w:t>instituit</w:t>
      </w:r>
      <w:proofErr w:type="spellEnd"/>
      <w:r w:rsidRPr="008C0B7E">
        <w:rPr>
          <w:lang w:val="es-ES"/>
        </w:rPr>
        <w:t xml:space="preserve"> </w:t>
      </w:r>
      <w:proofErr w:type="spellStart"/>
      <w:r w:rsidRPr="008C0B7E">
        <w:rPr>
          <w:lang w:val="es-ES"/>
        </w:rPr>
        <w:t>prin</w:t>
      </w:r>
      <w:proofErr w:type="spellEnd"/>
      <w:r w:rsidRPr="008C0B7E">
        <w:rPr>
          <w:lang w:val="es-ES"/>
        </w:rPr>
        <w:t xml:space="preserve"> </w:t>
      </w:r>
      <w:proofErr w:type="spellStart"/>
      <w:r w:rsidRPr="008C0B7E">
        <w:rPr>
          <w:lang w:val="es-ES"/>
        </w:rPr>
        <w:t>hotărâre</w:t>
      </w:r>
      <w:proofErr w:type="spellEnd"/>
      <w:r w:rsidRPr="008C0B7E">
        <w:rPr>
          <w:lang w:val="es-ES"/>
        </w:rPr>
        <w:t xml:space="preserve"> </w:t>
      </w:r>
      <w:proofErr w:type="spellStart"/>
      <w:r w:rsidRPr="008C0B7E">
        <w:rPr>
          <w:lang w:val="es-ES"/>
        </w:rPr>
        <w:t>irevocabilă</w:t>
      </w:r>
      <w:proofErr w:type="spellEnd"/>
      <w:r w:rsidRPr="008C0B7E">
        <w:rPr>
          <w:lang w:val="es-ES"/>
        </w:rPr>
        <w:t xml:space="preserve">, </w:t>
      </w:r>
      <w:proofErr w:type="spellStart"/>
      <w:r w:rsidRPr="008C0B7E">
        <w:rPr>
          <w:lang w:val="es-ES"/>
        </w:rPr>
        <w:t>chiar</w:t>
      </w:r>
      <w:proofErr w:type="spellEnd"/>
      <w:r w:rsidRPr="008C0B7E">
        <w:rPr>
          <w:lang w:val="es-ES"/>
        </w:rPr>
        <w:t xml:space="preserve"> </w:t>
      </w:r>
      <w:proofErr w:type="spellStart"/>
      <w:r w:rsidRPr="008C0B7E">
        <w:rPr>
          <w:lang w:val="es-ES"/>
        </w:rPr>
        <w:t>dacă</w:t>
      </w:r>
      <w:proofErr w:type="spellEnd"/>
      <w:r w:rsidRPr="008C0B7E">
        <w:rPr>
          <w:lang w:val="es-ES"/>
        </w:rPr>
        <w:t xml:space="preserve"> data </w:t>
      </w:r>
      <w:proofErr w:type="spellStart"/>
      <w:r w:rsidRPr="008C0B7E">
        <w:rPr>
          <w:lang w:val="es-ES"/>
        </w:rPr>
        <w:t>pronunţării</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rămânerii</w:t>
      </w:r>
      <w:proofErr w:type="spellEnd"/>
      <w:r w:rsidRPr="008C0B7E">
        <w:rPr>
          <w:lang w:val="es-ES"/>
        </w:rPr>
        <w:t xml:space="preserve"> </w:t>
      </w:r>
      <w:proofErr w:type="spellStart"/>
      <w:r w:rsidRPr="008C0B7E">
        <w:rPr>
          <w:lang w:val="es-ES"/>
        </w:rPr>
        <w:t>irevocabile</w:t>
      </w:r>
      <w:proofErr w:type="spellEnd"/>
      <w:r w:rsidRPr="008C0B7E">
        <w:rPr>
          <w:lang w:val="es-ES"/>
        </w:rPr>
        <w:t xml:space="preserve"> a </w:t>
      </w:r>
      <w:proofErr w:type="spellStart"/>
      <w:r w:rsidRPr="008C0B7E">
        <w:rPr>
          <w:lang w:val="es-ES"/>
        </w:rPr>
        <w:t>hotărârii</w:t>
      </w:r>
      <w:proofErr w:type="spellEnd"/>
      <w:r w:rsidRPr="008C0B7E">
        <w:rPr>
          <w:lang w:val="es-ES"/>
        </w:rPr>
        <w:t xml:space="preserve"> este </w:t>
      </w:r>
      <w:proofErr w:type="spellStart"/>
      <w:r w:rsidRPr="008C0B7E">
        <w:rPr>
          <w:lang w:val="es-ES"/>
        </w:rPr>
        <w:t>ulterioară</w:t>
      </w:r>
      <w:proofErr w:type="spellEnd"/>
      <w:r w:rsidRPr="008C0B7E">
        <w:rPr>
          <w:lang w:val="es-ES"/>
        </w:rPr>
        <w:t xml:space="preserve"> </w:t>
      </w:r>
      <w:proofErr w:type="spellStart"/>
      <w:r w:rsidRPr="008C0B7E">
        <w:rPr>
          <w:lang w:val="es-ES"/>
        </w:rPr>
        <w:t>încetării</w:t>
      </w:r>
      <w:proofErr w:type="spellEnd"/>
      <w:r w:rsidRPr="008C0B7E">
        <w:rPr>
          <w:lang w:val="es-ES"/>
        </w:rPr>
        <w:t xml:space="preserve"> </w:t>
      </w:r>
      <w:proofErr w:type="spellStart"/>
      <w:r w:rsidRPr="008C0B7E">
        <w:rPr>
          <w:lang w:val="es-ES"/>
        </w:rPr>
        <w:t>contractului</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chiar</w:t>
      </w:r>
      <w:proofErr w:type="spellEnd"/>
      <w:r w:rsidRPr="008C0B7E">
        <w:rPr>
          <w:lang w:val="es-ES"/>
        </w:rPr>
        <w:t xml:space="preserve"> a </w:t>
      </w:r>
      <w:proofErr w:type="spellStart"/>
      <w:r w:rsidRPr="008C0B7E">
        <w:rPr>
          <w:lang w:val="es-ES"/>
        </w:rPr>
        <w:t>expirarii</w:t>
      </w:r>
      <w:proofErr w:type="spellEnd"/>
      <w:r w:rsidRPr="008C0B7E">
        <w:rPr>
          <w:lang w:val="es-ES"/>
        </w:rPr>
        <w:t xml:space="preserve"> </w:t>
      </w:r>
      <w:proofErr w:type="spellStart"/>
      <w:r w:rsidRPr="008C0B7E">
        <w:rPr>
          <w:lang w:val="es-ES"/>
        </w:rPr>
        <w:t>perioadei</w:t>
      </w:r>
      <w:proofErr w:type="spellEnd"/>
      <w:r w:rsidRPr="008C0B7E">
        <w:rPr>
          <w:lang w:val="es-ES"/>
        </w:rPr>
        <w:t xml:space="preserve"> de </w:t>
      </w:r>
      <w:proofErr w:type="spellStart"/>
      <w:r w:rsidRPr="008C0B7E">
        <w:rPr>
          <w:lang w:val="es-ES"/>
        </w:rPr>
        <w:t>garanţie</w:t>
      </w:r>
      <w:proofErr w:type="spellEnd"/>
      <w:r w:rsidRPr="008C0B7E">
        <w:rPr>
          <w:lang w:val="es-ES"/>
        </w:rPr>
        <w:t>.</w:t>
      </w:r>
    </w:p>
    <w:p w14:paraId="7EA90C34" w14:textId="77777777" w:rsidR="001225DF" w:rsidRPr="008C0B7E" w:rsidRDefault="001225DF" w:rsidP="00DB7986">
      <w:pPr>
        <w:autoSpaceDE w:val="0"/>
        <w:autoSpaceDN w:val="0"/>
        <w:adjustRightInd w:val="0"/>
        <w:spacing w:line="372" w:lineRule="auto"/>
        <w:ind w:right="-132"/>
        <w:jc w:val="both"/>
        <w:rPr>
          <w:lang w:val="es-ES"/>
        </w:rPr>
      </w:pPr>
      <w:r w:rsidRPr="008C0B7E">
        <w:rPr>
          <w:lang w:val="es-ES"/>
        </w:rPr>
        <w:t xml:space="preserve">11.4. </w:t>
      </w:r>
      <w:proofErr w:type="spellStart"/>
      <w:r w:rsidRPr="008C0B7E">
        <w:rPr>
          <w:lang w:val="es-ES"/>
        </w:rPr>
        <w:t>Prestatorul</w:t>
      </w:r>
      <w:proofErr w:type="spellEnd"/>
      <w:r w:rsidRPr="008C0B7E">
        <w:rPr>
          <w:lang w:val="es-ES"/>
        </w:rPr>
        <w:t xml:space="preserve"> este </w:t>
      </w:r>
      <w:proofErr w:type="spellStart"/>
      <w:r w:rsidRPr="008C0B7E">
        <w:rPr>
          <w:lang w:val="es-ES"/>
        </w:rPr>
        <w:t>raspunzator</w:t>
      </w:r>
      <w:proofErr w:type="spellEnd"/>
      <w:r w:rsidRPr="008C0B7E">
        <w:rPr>
          <w:lang w:val="es-ES"/>
        </w:rPr>
        <w:t xml:space="preserve"> </w:t>
      </w:r>
      <w:proofErr w:type="spellStart"/>
      <w:r w:rsidRPr="008C0B7E">
        <w:rPr>
          <w:lang w:val="es-ES"/>
        </w:rPr>
        <w:t>pentru</w:t>
      </w:r>
      <w:proofErr w:type="spellEnd"/>
      <w:r w:rsidRPr="008C0B7E">
        <w:rPr>
          <w:lang w:val="es-ES"/>
        </w:rPr>
        <w:t xml:space="preserve"> </w:t>
      </w:r>
      <w:proofErr w:type="spellStart"/>
      <w:r w:rsidRPr="008C0B7E">
        <w:rPr>
          <w:lang w:val="es-ES"/>
        </w:rPr>
        <w:t>pagubele</w:t>
      </w:r>
      <w:proofErr w:type="spellEnd"/>
      <w:r w:rsidRPr="008C0B7E">
        <w:rPr>
          <w:lang w:val="es-ES"/>
        </w:rPr>
        <w:t xml:space="preserve"> directe </w:t>
      </w:r>
      <w:proofErr w:type="spellStart"/>
      <w:r w:rsidRPr="008C0B7E">
        <w:rPr>
          <w:lang w:val="es-ES"/>
        </w:rPr>
        <w:t>aduse</w:t>
      </w:r>
      <w:proofErr w:type="spellEnd"/>
      <w:r w:rsidRPr="008C0B7E">
        <w:rPr>
          <w:lang w:val="es-ES"/>
        </w:rPr>
        <w:t xml:space="preserve"> </w:t>
      </w:r>
      <w:proofErr w:type="spellStart"/>
      <w:r w:rsidRPr="008C0B7E">
        <w:rPr>
          <w:lang w:val="es-ES"/>
        </w:rPr>
        <w:t>Achizitorului</w:t>
      </w:r>
      <w:proofErr w:type="spellEnd"/>
      <w:r w:rsidRPr="008C0B7E">
        <w:rPr>
          <w:lang w:val="es-ES"/>
        </w:rPr>
        <w:t xml:space="preserve"> si </w:t>
      </w:r>
      <w:proofErr w:type="spellStart"/>
      <w:r w:rsidRPr="008C0B7E">
        <w:rPr>
          <w:lang w:val="es-ES"/>
        </w:rPr>
        <w:t>pentru</w:t>
      </w:r>
      <w:proofErr w:type="spellEnd"/>
      <w:r w:rsidRPr="008C0B7E">
        <w:rPr>
          <w:lang w:val="es-ES"/>
        </w:rPr>
        <w:t xml:space="preserve"> </w:t>
      </w:r>
      <w:proofErr w:type="spellStart"/>
      <w:r w:rsidRPr="008C0B7E">
        <w:rPr>
          <w:lang w:val="es-ES"/>
        </w:rPr>
        <w:t>orice</w:t>
      </w:r>
      <w:proofErr w:type="spellEnd"/>
      <w:r w:rsidRPr="008C0B7E">
        <w:rPr>
          <w:lang w:val="es-ES"/>
        </w:rPr>
        <w:t xml:space="preserve"> </w:t>
      </w:r>
      <w:proofErr w:type="spellStart"/>
      <w:r w:rsidRPr="008C0B7E">
        <w:rPr>
          <w:lang w:val="es-ES"/>
        </w:rPr>
        <w:t>pierdere</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cheltuiala</w:t>
      </w:r>
      <w:proofErr w:type="spellEnd"/>
      <w:r w:rsidRPr="008C0B7E">
        <w:rPr>
          <w:lang w:val="es-ES"/>
        </w:rPr>
        <w:t xml:space="preserve"> care </w:t>
      </w:r>
      <w:proofErr w:type="spellStart"/>
      <w:r w:rsidRPr="008C0B7E">
        <w:rPr>
          <w:lang w:val="es-ES"/>
        </w:rPr>
        <w:t>poate</w:t>
      </w:r>
      <w:proofErr w:type="spellEnd"/>
      <w:r w:rsidRPr="008C0B7E">
        <w:rPr>
          <w:lang w:val="es-ES"/>
        </w:rPr>
        <w:t xml:space="preserve"> fi </w:t>
      </w:r>
      <w:proofErr w:type="spellStart"/>
      <w:r w:rsidRPr="008C0B7E">
        <w:rPr>
          <w:lang w:val="es-ES"/>
        </w:rPr>
        <w:t>cauzata</w:t>
      </w:r>
      <w:proofErr w:type="spellEnd"/>
      <w:r w:rsidRPr="008C0B7E">
        <w:rPr>
          <w:lang w:val="es-ES"/>
        </w:rPr>
        <w:t xml:space="preserve"> </w:t>
      </w:r>
      <w:proofErr w:type="spellStart"/>
      <w:r w:rsidRPr="008C0B7E">
        <w:rPr>
          <w:lang w:val="es-ES"/>
        </w:rPr>
        <w:t>acestuia</w:t>
      </w:r>
      <w:proofErr w:type="spellEnd"/>
      <w:r w:rsidRPr="008C0B7E">
        <w:rPr>
          <w:lang w:val="es-ES"/>
        </w:rPr>
        <w:t xml:space="preserve"> si/</w:t>
      </w:r>
      <w:proofErr w:type="spellStart"/>
      <w:r w:rsidRPr="008C0B7E">
        <w:rPr>
          <w:lang w:val="es-ES"/>
        </w:rPr>
        <w:t>sau</w:t>
      </w:r>
      <w:proofErr w:type="spellEnd"/>
      <w:r w:rsidRPr="008C0B7E">
        <w:rPr>
          <w:lang w:val="es-ES"/>
        </w:rPr>
        <w:t xml:space="preserve"> </w:t>
      </w:r>
      <w:proofErr w:type="spellStart"/>
      <w:r w:rsidRPr="008C0B7E">
        <w:rPr>
          <w:lang w:val="es-ES"/>
        </w:rPr>
        <w:t>oricarei</w:t>
      </w:r>
      <w:proofErr w:type="spellEnd"/>
      <w:r w:rsidRPr="008C0B7E">
        <w:rPr>
          <w:lang w:val="es-ES"/>
        </w:rPr>
        <w:t xml:space="preserve"> </w:t>
      </w:r>
      <w:proofErr w:type="spellStart"/>
      <w:r w:rsidRPr="008C0B7E">
        <w:rPr>
          <w:lang w:val="es-ES"/>
        </w:rPr>
        <w:t>terte</w:t>
      </w:r>
      <w:proofErr w:type="spellEnd"/>
      <w:r w:rsidRPr="008C0B7E">
        <w:rPr>
          <w:lang w:val="es-ES"/>
        </w:rPr>
        <w:t xml:space="preserve"> </w:t>
      </w:r>
      <w:proofErr w:type="spellStart"/>
      <w:r w:rsidRPr="008C0B7E">
        <w:rPr>
          <w:lang w:val="es-ES"/>
        </w:rPr>
        <w:t>parti</w:t>
      </w:r>
      <w:proofErr w:type="spellEnd"/>
      <w:r w:rsidRPr="008C0B7E">
        <w:rPr>
          <w:lang w:val="es-ES"/>
        </w:rPr>
        <w:t xml:space="preserve">, ca </w:t>
      </w:r>
      <w:proofErr w:type="spellStart"/>
      <w:r w:rsidRPr="008C0B7E">
        <w:rPr>
          <w:lang w:val="es-ES"/>
        </w:rPr>
        <w:t>urmare</w:t>
      </w:r>
      <w:proofErr w:type="spellEnd"/>
      <w:r w:rsidRPr="008C0B7E">
        <w:rPr>
          <w:lang w:val="es-ES"/>
        </w:rPr>
        <w:t xml:space="preserve"> a </w:t>
      </w:r>
      <w:proofErr w:type="spellStart"/>
      <w:r w:rsidRPr="008C0B7E">
        <w:rPr>
          <w:lang w:val="es-ES"/>
        </w:rPr>
        <w:t>prestarii</w:t>
      </w:r>
      <w:proofErr w:type="spellEnd"/>
      <w:r w:rsidRPr="008C0B7E">
        <w:rPr>
          <w:lang w:val="es-ES"/>
        </w:rPr>
        <w:t xml:space="preserve"> </w:t>
      </w:r>
      <w:proofErr w:type="spellStart"/>
      <w:r w:rsidRPr="008C0B7E">
        <w:rPr>
          <w:lang w:val="es-ES"/>
        </w:rPr>
        <w:t>neglijente</w:t>
      </w:r>
      <w:proofErr w:type="spellEnd"/>
      <w:r w:rsidRPr="008C0B7E">
        <w:rPr>
          <w:lang w:val="es-ES"/>
        </w:rPr>
        <w:t xml:space="preserve"> </w:t>
      </w:r>
      <w:proofErr w:type="spellStart"/>
      <w:r w:rsidRPr="008C0B7E">
        <w:rPr>
          <w:lang w:val="es-ES"/>
        </w:rPr>
        <w:t>sau</w:t>
      </w:r>
      <w:proofErr w:type="spellEnd"/>
      <w:r w:rsidRPr="008C0B7E">
        <w:rPr>
          <w:lang w:val="es-ES"/>
        </w:rPr>
        <w:t xml:space="preserve"> a </w:t>
      </w:r>
      <w:proofErr w:type="spellStart"/>
      <w:r w:rsidRPr="008C0B7E">
        <w:rPr>
          <w:lang w:val="es-ES"/>
        </w:rPr>
        <w:t>neprestarii</w:t>
      </w:r>
      <w:proofErr w:type="spellEnd"/>
      <w:r w:rsidRPr="008C0B7E">
        <w:rPr>
          <w:lang w:val="es-ES"/>
        </w:rPr>
        <w:t xml:space="preserve"> </w:t>
      </w:r>
      <w:proofErr w:type="spellStart"/>
      <w:r w:rsidRPr="008C0B7E">
        <w:rPr>
          <w:lang w:val="es-ES"/>
        </w:rPr>
        <w:t>serviciilor</w:t>
      </w:r>
      <w:proofErr w:type="spellEnd"/>
      <w:r w:rsidRPr="008C0B7E">
        <w:rPr>
          <w:lang w:val="es-ES"/>
        </w:rPr>
        <w:t xml:space="preserve"> in </w:t>
      </w:r>
      <w:proofErr w:type="spellStart"/>
      <w:r w:rsidRPr="008C0B7E">
        <w:rPr>
          <w:lang w:val="es-ES"/>
        </w:rPr>
        <w:t>conformitate</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acest</w:t>
      </w:r>
      <w:proofErr w:type="spellEnd"/>
      <w:r w:rsidRPr="008C0B7E">
        <w:rPr>
          <w:lang w:val="es-ES"/>
        </w:rPr>
        <w:t xml:space="preserve"> </w:t>
      </w:r>
      <w:proofErr w:type="spellStart"/>
      <w:r w:rsidRPr="008C0B7E">
        <w:rPr>
          <w:lang w:val="es-ES"/>
        </w:rPr>
        <w:t>contract</w:t>
      </w:r>
      <w:proofErr w:type="spellEnd"/>
      <w:r w:rsidRPr="008C0B7E">
        <w:rPr>
          <w:lang w:val="es-ES"/>
        </w:rPr>
        <w:t xml:space="preserve"> </w:t>
      </w:r>
      <w:proofErr w:type="spellStart"/>
      <w:r w:rsidRPr="008C0B7E">
        <w:rPr>
          <w:lang w:val="es-ES"/>
        </w:rPr>
        <w:t>sau</w:t>
      </w:r>
      <w:proofErr w:type="spellEnd"/>
      <w:r w:rsidRPr="008C0B7E">
        <w:rPr>
          <w:lang w:val="es-ES"/>
        </w:rPr>
        <w:t xml:space="preserve"> ca </w:t>
      </w:r>
      <w:proofErr w:type="spellStart"/>
      <w:r w:rsidRPr="008C0B7E">
        <w:rPr>
          <w:lang w:val="es-ES"/>
        </w:rPr>
        <w:t>rezultat</w:t>
      </w:r>
      <w:proofErr w:type="spellEnd"/>
      <w:r w:rsidRPr="008C0B7E">
        <w:rPr>
          <w:lang w:val="es-ES"/>
        </w:rPr>
        <w:t xml:space="preserve"> ori in </w:t>
      </w:r>
      <w:proofErr w:type="spellStart"/>
      <w:r w:rsidRPr="008C0B7E">
        <w:rPr>
          <w:lang w:val="es-ES"/>
        </w:rPr>
        <w:t>legatura</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prevederile</w:t>
      </w:r>
      <w:proofErr w:type="spellEnd"/>
      <w:r w:rsidRPr="008C0B7E">
        <w:rPr>
          <w:lang w:val="es-ES"/>
        </w:rPr>
        <w:t xml:space="preserve"> </w:t>
      </w:r>
      <w:proofErr w:type="spellStart"/>
      <w:r w:rsidRPr="008C0B7E">
        <w:rPr>
          <w:lang w:val="es-ES"/>
        </w:rPr>
        <w:t>prezentului</w:t>
      </w:r>
      <w:proofErr w:type="spellEnd"/>
      <w:r w:rsidRPr="008C0B7E">
        <w:rPr>
          <w:lang w:val="es-ES"/>
        </w:rPr>
        <w:t xml:space="preserve"> </w:t>
      </w:r>
      <w:proofErr w:type="spellStart"/>
      <w:r w:rsidRPr="008C0B7E">
        <w:rPr>
          <w:lang w:val="es-ES"/>
        </w:rPr>
        <w:t>contract</w:t>
      </w:r>
      <w:proofErr w:type="spellEnd"/>
      <w:r w:rsidRPr="008C0B7E">
        <w:rPr>
          <w:lang w:val="es-ES"/>
        </w:rPr>
        <w:t>.</w:t>
      </w:r>
    </w:p>
    <w:p w14:paraId="3646315C" w14:textId="77777777" w:rsidR="007F6568" w:rsidRPr="007F6568" w:rsidRDefault="007F6568" w:rsidP="00DB7986">
      <w:pPr>
        <w:pStyle w:val="Style7"/>
        <w:widowControl/>
        <w:tabs>
          <w:tab w:val="left" w:pos="230"/>
        </w:tabs>
        <w:spacing w:line="372" w:lineRule="auto"/>
        <w:rPr>
          <w:color w:val="000000"/>
        </w:rPr>
      </w:pPr>
      <w:r>
        <w:rPr>
          <w:rStyle w:val="FontStyle31"/>
        </w:rPr>
        <w:t xml:space="preserve">11.5. </w:t>
      </w:r>
      <w:proofErr w:type="spellStart"/>
      <w:r>
        <w:rPr>
          <w:rStyle w:val="FontStyle31"/>
        </w:rPr>
        <w:t>Prestatorul</w:t>
      </w:r>
      <w:proofErr w:type="spellEnd"/>
      <w:r>
        <w:rPr>
          <w:rStyle w:val="FontStyle31"/>
        </w:rPr>
        <w:t xml:space="preserve"> </w:t>
      </w:r>
      <w:r w:rsidRPr="007F6568">
        <w:rPr>
          <w:rStyle w:val="Bodytext2Verdana9pt"/>
          <w:rFonts w:ascii="Times New Roman" w:hAnsi="Times New Roman" w:cs="Times New Roman"/>
          <w:sz w:val="24"/>
          <w:szCs w:val="24"/>
        </w:rPr>
        <w:t xml:space="preserve">răspunde pentru paguba pricinuită în cazul pierderii totale sau parţiale sau al deteriorării trimiterii poştale, dacă aceste imprejurări au survenit între momentul depunerii trimiterii </w:t>
      </w:r>
      <w:r>
        <w:rPr>
          <w:rStyle w:val="Bodytext2Verdana9pt"/>
          <w:rFonts w:ascii="Times New Roman" w:hAnsi="Times New Roman" w:cs="Times New Roman"/>
          <w:sz w:val="24"/>
          <w:szCs w:val="24"/>
        </w:rPr>
        <w:t>l</w:t>
      </w:r>
      <w:r w:rsidRPr="007F6568">
        <w:rPr>
          <w:rStyle w:val="Bodytext2Verdana9pt"/>
          <w:rFonts w:ascii="Times New Roman" w:hAnsi="Times New Roman" w:cs="Times New Roman"/>
          <w:sz w:val="24"/>
          <w:szCs w:val="24"/>
        </w:rPr>
        <w:t>a punctul de acces şi momentul predării la destinatar.</w:t>
      </w:r>
    </w:p>
    <w:p w14:paraId="3DE063AC" w14:textId="77777777" w:rsidR="007F6568" w:rsidRDefault="001225DF" w:rsidP="00DB7986">
      <w:pPr>
        <w:pStyle w:val="Style7"/>
        <w:widowControl/>
        <w:tabs>
          <w:tab w:val="left" w:pos="230"/>
        </w:tabs>
        <w:spacing w:line="372" w:lineRule="auto"/>
        <w:rPr>
          <w:rStyle w:val="FontStyle31"/>
        </w:rPr>
      </w:pPr>
      <w:r w:rsidRPr="008C0B7E">
        <w:rPr>
          <w:rStyle w:val="FontStyle31"/>
        </w:rPr>
        <w:t>11.</w:t>
      </w:r>
      <w:r w:rsidR="007F6568">
        <w:rPr>
          <w:rStyle w:val="FontStyle31"/>
        </w:rPr>
        <w:t>6</w:t>
      </w:r>
      <w:r w:rsidRPr="008C0B7E">
        <w:rPr>
          <w:rStyle w:val="FontStyle31"/>
        </w:rPr>
        <w:t xml:space="preserve">. </w:t>
      </w:r>
      <w:proofErr w:type="spellStart"/>
      <w:r w:rsidRPr="008C0B7E">
        <w:rPr>
          <w:rStyle w:val="FontStyle31"/>
        </w:rPr>
        <w:t>Prestatorul</w:t>
      </w:r>
      <w:proofErr w:type="spellEnd"/>
      <w:r w:rsidRPr="008C0B7E">
        <w:rPr>
          <w:rStyle w:val="FontStyle31"/>
        </w:rPr>
        <w:t xml:space="preserve"> </w:t>
      </w:r>
      <w:proofErr w:type="spellStart"/>
      <w:r w:rsidRPr="008C0B7E">
        <w:rPr>
          <w:rStyle w:val="FontStyle31"/>
        </w:rPr>
        <w:t>va</w:t>
      </w:r>
      <w:proofErr w:type="spellEnd"/>
      <w:r w:rsidRPr="008C0B7E">
        <w:rPr>
          <w:rStyle w:val="FontStyle31"/>
        </w:rPr>
        <w:t xml:space="preserve"> </w:t>
      </w:r>
      <w:proofErr w:type="spellStart"/>
      <w:r w:rsidRPr="008C0B7E">
        <w:rPr>
          <w:rStyle w:val="FontStyle31"/>
        </w:rPr>
        <w:t>respecta</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se </w:t>
      </w:r>
      <w:proofErr w:type="spellStart"/>
      <w:r w:rsidRPr="008C0B7E">
        <w:rPr>
          <w:rStyle w:val="FontStyle31"/>
        </w:rPr>
        <w:t>va</w:t>
      </w:r>
      <w:proofErr w:type="spellEnd"/>
      <w:r w:rsidRPr="008C0B7E">
        <w:rPr>
          <w:rStyle w:val="FontStyle31"/>
        </w:rPr>
        <w:t xml:space="preserve"> </w:t>
      </w:r>
      <w:proofErr w:type="spellStart"/>
      <w:r w:rsidRPr="008C0B7E">
        <w:rPr>
          <w:rStyle w:val="FontStyle31"/>
        </w:rPr>
        <w:t>supune</w:t>
      </w:r>
      <w:proofErr w:type="spellEnd"/>
      <w:r w:rsidRPr="008C0B7E">
        <w:rPr>
          <w:rStyle w:val="FontStyle31"/>
        </w:rPr>
        <w:t xml:space="preserve"> </w:t>
      </w:r>
      <w:proofErr w:type="spellStart"/>
      <w:r w:rsidRPr="008C0B7E">
        <w:rPr>
          <w:rStyle w:val="FontStyle31"/>
        </w:rPr>
        <w:t>tuturor</w:t>
      </w:r>
      <w:proofErr w:type="spellEnd"/>
      <w:r w:rsidRPr="008C0B7E">
        <w:rPr>
          <w:rStyle w:val="FontStyle31"/>
        </w:rPr>
        <w:t xml:space="preserve"> </w:t>
      </w:r>
      <w:proofErr w:type="spellStart"/>
      <w:r w:rsidRPr="008C0B7E">
        <w:rPr>
          <w:rStyle w:val="FontStyle31"/>
        </w:rPr>
        <w:t>legilor</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w:t>
      </w:r>
      <w:proofErr w:type="spellStart"/>
      <w:r w:rsidRPr="008C0B7E">
        <w:rPr>
          <w:rStyle w:val="FontStyle31"/>
        </w:rPr>
        <w:t>reglementărilor</w:t>
      </w:r>
      <w:proofErr w:type="spellEnd"/>
      <w:r w:rsidRPr="008C0B7E">
        <w:rPr>
          <w:rStyle w:val="FontStyle31"/>
        </w:rPr>
        <w:t xml:space="preserve"> </w:t>
      </w:r>
      <w:proofErr w:type="spellStart"/>
      <w:r w:rsidRPr="008C0B7E">
        <w:rPr>
          <w:rStyle w:val="FontStyle31"/>
        </w:rPr>
        <w:t>în</w:t>
      </w:r>
      <w:proofErr w:type="spellEnd"/>
      <w:r w:rsidRPr="008C0B7E">
        <w:rPr>
          <w:rStyle w:val="FontStyle31"/>
        </w:rPr>
        <w:t xml:space="preserve"> </w:t>
      </w:r>
      <w:proofErr w:type="spellStart"/>
      <w:r w:rsidRPr="008C0B7E">
        <w:rPr>
          <w:rStyle w:val="FontStyle31"/>
        </w:rPr>
        <w:t>vigoare</w:t>
      </w:r>
      <w:proofErr w:type="spellEnd"/>
      <w:r w:rsidRPr="008C0B7E">
        <w:rPr>
          <w:rStyle w:val="FontStyle31"/>
        </w:rPr>
        <w:t xml:space="preserve"> </w:t>
      </w:r>
      <w:proofErr w:type="spellStart"/>
      <w:r w:rsidRPr="008C0B7E">
        <w:rPr>
          <w:rStyle w:val="FontStyle31"/>
        </w:rPr>
        <w:t>în</w:t>
      </w:r>
      <w:proofErr w:type="spellEnd"/>
      <w:r w:rsidRPr="008C0B7E">
        <w:rPr>
          <w:rStyle w:val="FontStyle31"/>
        </w:rPr>
        <w:t xml:space="preserve"> </w:t>
      </w:r>
      <w:proofErr w:type="spellStart"/>
      <w:r w:rsidRPr="008C0B7E">
        <w:rPr>
          <w:rStyle w:val="FontStyle31"/>
        </w:rPr>
        <w:t>România</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se </w:t>
      </w:r>
      <w:proofErr w:type="spellStart"/>
      <w:r w:rsidRPr="008C0B7E">
        <w:rPr>
          <w:rStyle w:val="FontStyle31"/>
        </w:rPr>
        <w:t>va</w:t>
      </w:r>
      <w:proofErr w:type="spellEnd"/>
      <w:r w:rsidRPr="008C0B7E">
        <w:rPr>
          <w:rStyle w:val="FontStyle31"/>
        </w:rPr>
        <w:t xml:space="preserve"> </w:t>
      </w:r>
      <w:proofErr w:type="spellStart"/>
      <w:r w:rsidRPr="008C0B7E">
        <w:rPr>
          <w:rStyle w:val="FontStyle31"/>
        </w:rPr>
        <w:t>asigura</w:t>
      </w:r>
      <w:proofErr w:type="spellEnd"/>
      <w:r w:rsidRPr="008C0B7E">
        <w:rPr>
          <w:rStyle w:val="FontStyle31"/>
        </w:rPr>
        <w:t xml:space="preserve"> </w:t>
      </w:r>
      <w:proofErr w:type="spellStart"/>
      <w:r w:rsidRPr="008C0B7E">
        <w:rPr>
          <w:rStyle w:val="FontStyle31"/>
        </w:rPr>
        <w:t>că</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w:t>
      </w:r>
      <w:proofErr w:type="spellStart"/>
      <w:r w:rsidRPr="008C0B7E">
        <w:rPr>
          <w:rStyle w:val="FontStyle31"/>
        </w:rPr>
        <w:t>personalul</w:t>
      </w:r>
      <w:proofErr w:type="spellEnd"/>
      <w:r w:rsidRPr="008C0B7E">
        <w:rPr>
          <w:rStyle w:val="FontStyle31"/>
        </w:rPr>
        <w:t xml:space="preserve"> </w:t>
      </w:r>
      <w:proofErr w:type="spellStart"/>
      <w:r w:rsidRPr="008C0B7E">
        <w:rPr>
          <w:rStyle w:val="FontStyle31"/>
        </w:rPr>
        <w:t>său</w:t>
      </w:r>
      <w:proofErr w:type="spellEnd"/>
      <w:r w:rsidRPr="008C0B7E">
        <w:rPr>
          <w:rStyle w:val="FontStyle31"/>
        </w:rPr>
        <w:t xml:space="preserve">, salariat </w:t>
      </w:r>
      <w:proofErr w:type="spellStart"/>
      <w:r w:rsidRPr="008C0B7E">
        <w:rPr>
          <w:rStyle w:val="FontStyle31"/>
        </w:rPr>
        <w:t>sau</w:t>
      </w:r>
      <w:proofErr w:type="spellEnd"/>
      <w:r w:rsidRPr="008C0B7E">
        <w:rPr>
          <w:rStyle w:val="FontStyle31"/>
        </w:rPr>
        <w:t xml:space="preserve"> </w:t>
      </w:r>
      <w:proofErr w:type="spellStart"/>
      <w:r w:rsidRPr="008C0B7E">
        <w:rPr>
          <w:rStyle w:val="FontStyle31"/>
        </w:rPr>
        <w:t>contractat</w:t>
      </w:r>
      <w:proofErr w:type="spellEnd"/>
      <w:r w:rsidRPr="008C0B7E">
        <w:rPr>
          <w:rStyle w:val="FontStyle31"/>
        </w:rPr>
        <w:t xml:space="preserve"> de </w:t>
      </w:r>
      <w:proofErr w:type="spellStart"/>
      <w:r w:rsidRPr="008C0B7E">
        <w:rPr>
          <w:rStyle w:val="FontStyle31"/>
        </w:rPr>
        <w:t>acesta</w:t>
      </w:r>
      <w:proofErr w:type="spellEnd"/>
      <w:r w:rsidRPr="008C0B7E">
        <w:rPr>
          <w:rStyle w:val="FontStyle31"/>
        </w:rPr>
        <w:t xml:space="preserve">, </w:t>
      </w:r>
      <w:proofErr w:type="spellStart"/>
      <w:r w:rsidRPr="008C0B7E">
        <w:rPr>
          <w:rStyle w:val="FontStyle31"/>
        </w:rPr>
        <w:t>conducerea</w:t>
      </w:r>
      <w:proofErr w:type="spellEnd"/>
      <w:r w:rsidRPr="008C0B7E">
        <w:rPr>
          <w:rStyle w:val="FontStyle31"/>
        </w:rPr>
        <w:t xml:space="preserve"> </w:t>
      </w:r>
      <w:proofErr w:type="spellStart"/>
      <w:r w:rsidRPr="008C0B7E">
        <w:rPr>
          <w:rStyle w:val="FontStyle31"/>
        </w:rPr>
        <w:t>sa</w:t>
      </w:r>
      <w:proofErr w:type="spellEnd"/>
      <w:r w:rsidRPr="008C0B7E">
        <w:rPr>
          <w:rStyle w:val="FontStyle31"/>
        </w:rPr>
        <w:t xml:space="preserve">, </w:t>
      </w:r>
      <w:proofErr w:type="spellStart"/>
      <w:r w:rsidRPr="008C0B7E">
        <w:rPr>
          <w:rStyle w:val="FontStyle31"/>
        </w:rPr>
        <w:t>subordonaţii</w:t>
      </w:r>
      <w:proofErr w:type="spellEnd"/>
      <w:r w:rsidRPr="008C0B7E">
        <w:rPr>
          <w:rStyle w:val="FontStyle31"/>
        </w:rPr>
        <w:t xml:space="preserve"> </w:t>
      </w:r>
      <w:proofErr w:type="spellStart"/>
      <w:r w:rsidRPr="008C0B7E">
        <w:rPr>
          <w:rStyle w:val="FontStyle31"/>
        </w:rPr>
        <w:t>acestuia</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w:t>
      </w:r>
      <w:proofErr w:type="spellStart"/>
      <w:r w:rsidRPr="008C0B7E">
        <w:rPr>
          <w:rStyle w:val="FontStyle31"/>
        </w:rPr>
        <w:t>salariaţii</w:t>
      </w:r>
      <w:proofErr w:type="spellEnd"/>
      <w:r w:rsidRPr="008C0B7E">
        <w:rPr>
          <w:rStyle w:val="FontStyle31"/>
        </w:rPr>
        <w:t xml:space="preserve"> din </w:t>
      </w:r>
      <w:proofErr w:type="spellStart"/>
      <w:r w:rsidRPr="008C0B7E">
        <w:rPr>
          <w:rStyle w:val="FontStyle31"/>
        </w:rPr>
        <w:t>teritoriu</w:t>
      </w:r>
      <w:proofErr w:type="spellEnd"/>
      <w:r w:rsidRPr="008C0B7E">
        <w:rPr>
          <w:rStyle w:val="FontStyle31"/>
        </w:rPr>
        <w:t xml:space="preserve"> </w:t>
      </w:r>
      <w:proofErr w:type="spellStart"/>
      <w:r w:rsidRPr="008C0B7E">
        <w:rPr>
          <w:rStyle w:val="FontStyle31"/>
        </w:rPr>
        <w:t>vor</w:t>
      </w:r>
      <w:proofErr w:type="spellEnd"/>
      <w:r w:rsidRPr="008C0B7E">
        <w:rPr>
          <w:rStyle w:val="FontStyle31"/>
        </w:rPr>
        <w:t xml:space="preserve"> </w:t>
      </w:r>
      <w:proofErr w:type="spellStart"/>
      <w:r w:rsidRPr="008C0B7E">
        <w:rPr>
          <w:rStyle w:val="FontStyle31"/>
        </w:rPr>
        <w:t>respecta</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se </w:t>
      </w:r>
      <w:proofErr w:type="spellStart"/>
      <w:r w:rsidRPr="008C0B7E">
        <w:rPr>
          <w:rStyle w:val="FontStyle31"/>
        </w:rPr>
        <w:t>vor</w:t>
      </w:r>
      <w:proofErr w:type="spellEnd"/>
      <w:r w:rsidRPr="008C0B7E">
        <w:rPr>
          <w:rStyle w:val="FontStyle31"/>
        </w:rPr>
        <w:t xml:space="preserve"> </w:t>
      </w:r>
      <w:proofErr w:type="spellStart"/>
      <w:r w:rsidRPr="008C0B7E">
        <w:rPr>
          <w:rStyle w:val="FontStyle31"/>
        </w:rPr>
        <w:t>supune</w:t>
      </w:r>
      <w:proofErr w:type="spellEnd"/>
      <w:r w:rsidRPr="008C0B7E">
        <w:rPr>
          <w:rStyle w:val="FontStyle31"/>
        </w:rPr>
        <w:t xml:space="preserve"> de </w:t>
      </w:r>
      <w:proofErr w:type="spellStart"/>
      <w:r w:rsidRPr="008C0B7E">
        <w:rPr>
          <w:rStyle w:val="FontStyle31"/>
        </w:rPr>
        <w:t>asemenea</w:t>
      </w:r>
      <w:proofErr w:type="spellEnd"/>
      <w:r w:rsidRPr="008C0B7E">
        <w:rPr>
          <w:rStyle w:val="FontStyle31"/>
        </w:rPr>
        <w:t xml:space="preserve"> </w:t>
      </w:r>
      <w:proofErr w:type="spellStart"/>
      <w:r w:rsidRPr="008C0B7E">
        <w:rPr>
          <w:rStyle w:val="FontStyle31"/>
        </w:rPr>
        <w:t>aceloraşi</w:t>
      </w:r>
      <w:proofErr w:type="spellEnd"/>
      <w:r w:rsidRPr="008C0B7E">
        <w:rPr>
          <w:rStyle w:val="FontStyle31"/>
        </w:rPr>
        <w:t xml:space="preserve"> </w:t>
      </w:r>
      <w:proofErr w:type="spellStart"/>
      <w:r w:rsidRPr="008C0B7E">
        <w:rPr>
          <w:rStyle w:val="FontStyle31"/>
        </w:rPr>
        <w:t>legi</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w:t>
      </w:r>
      <w:proofErr w:type="spellStart"/>
      <w:r w:rsidRPr="008C0B7E">
        <w:rPr>
          <w:rStyle w:val="FontStyle31"/>
        </w:rPr>
        <w:t>reglementări</w:t>
      </w:r>
      <w:proofErr w:type="spellEnd"/>
      <w:r w:rsidRPr="008C0B7E">
        <w:rPr>
          <w:rStyle w:val="FontStyle31"/>
        </w:rPr>
        <w:t>.</w:t>
      </w:r>
    </w:p>
    <w:p w14:paraId="645CA1BD" w14:textId="77777777" w:rsidR="001225DF" w:rsidRPr="00044FCE" w:rsidRDefault="001225DF" w:rsidP="00DB7986">
      <w:pPr>
        <w:pStyle w:val="Style7"/>
        <w:widowControl/>
        <w:tabs>
          <w:tab w:val="left" w:pos="230"/>
        </w:tabs>
        <w:spacing w:line="372" w:lineRule="auto"/>
        <w:rPr>
          <w:rStyle w:val="FontStyle31"/>
          <w:sz w:val="12"/>
          <w:szCs w:val="12"/>
        </w:rPr>
      </w:pPr>
    </w:p>
    <w:p w14:paraId="50B5AAD9" w14:textId="77777777" w:rsidR="001225DF" w:rsidRPr="00025DE0" w:rsidRDefault="001225DF" w:rsidP="00DB7986">
      <w:pPr>
        <w:pStyle w:val="NoSpacing"/>
        <w:spacing w:line="372" w:lineRule="auto"/>
        <w:jc w:val="both"/>
        <w:rPr>
          <w:b/>
          <w:sz w:val="24"/>
          <w:szCs w:val="24"/>
          <w:lang w:val="es-ES"/>
        </w:rPr>
      </w:pPr>
      <w:r w:rsidRPr="00025DE0">
        <w:rPr>
          <w:b/>
          <w:sz w:val="24"/>
          <w:szCs w:val="24"/>
          <w:lang w:val="es-ES"/>
        </w:rPr>
        <w:t>12</w:t>
      </w:r>
      <w:r w:rsidRPr="00025DE0">
        <w:rPr>
          <w:b/>
          <w:i/>
          <w:sz w:val="24"/>
          <w:szCs w:val="24"/>
          <w:lang w:val="es-ES"/>
        </w:rPr>
        <w:t xml:space="preserve">. </w:t>
      </w:r>
      <w:proofErr w:type="spellStart"/>
      <w:r w:rsidRPr="00025DE0">
        <w:rPr>
          <w:b/>
          <w:sz w:val="24"/>
          <w:szCs w:val="24"/>
          <w:lang w:val="es-ES"/>
        </w:rPr>
        <w:t>Sancţiuni</w:t>
      </w:r>
      <w:proofErr w:type="spellEnd"/>
      <w:r w:rsidRPr="00025DE0">
        <w:rPr>
          <w:b/>
          <w:sz w:val="24"/>
          <w:szCs w:val="24"/>
          <w:lang w:val="es-ES"/>
        </w:rPr>
        <w:t xml:space="preserve"> </w:t>
      </w:r>
      <w:proofErr w:type="spellStart"/>
      <w:r w:rsidRPr="00025DE0">
        <w:rPr>
          <w:b/>
          <w:sz w:val="24"/>
          <w:szCs w:val="24"/>
          <w:lang w:val="es-ES"/>
        </w:rPr>
        <w:t>pentru</w:t>
      </w:r>
      <w:proofErr w:type="spellEnd"/>
      <w:r w:rsidRPr="00025DE0">
        <w:rPr>
          <w:b/>
          <w:sz w:val="24"/>
          <w:szCs w:val="24"/>
          <w:lang w:val="es-ES"/>
        </w:rPr>
        <w:t xml:space="preserve"> </w:t>
      </w:r>
      <w:proofErr w:type="spellStart"/>
      <w:r w:rsidRPr="00025DE0">
        <w:rPr>
          <w:b/>
          <w:sz w:val="24"/>
          <w:szCs w:val="24"/>
          <w:lang w:val="es-ES"/>
        </w:rPr>
        <w:t>neîndeplinirea</w:t>
      </w:r>
      <w:proofErr w:type="spellEnd"/>
      <w:r w:rsidRPr="00025DE0">
        <w:rPr>
          <w:b/>
          <w:sz w:val="24"/>
          <w:szCs w:val="24"/>
          <w:lang w:val="es-ES"/>
        </w:rPr>
        <w:t xml:space="preserve"> </w:t>
      </w:r>
      <w:proofErr w:type="spellStart"/>
      <w:r w:rsidRPr="00025DE0">
        <w:rPr>
          <w:b/>
          <w:sz w:val="24"/>
          <w:szCs w:val="24"/>
          <w:lang w:val="es-ES"/>
        </w:rPr>
        <w:t>culpabilă</w:t>
      </w:r>
      <w:proofErr w:type="spellEnd"/>
      <w:r w:rsidRPr="00025DE0">
        <w:rPr>
          <w:b/>
          <w:sz w:val="24"/>
          <w:szCs w:val="24"/>
          <w:lang w:val="es-ES"/>
        </w:rPr>
        <w:t xml:space="preserve"> a </w:t>
      </w:r>
      <w:proofErr w:type="spellStart"/>
      <w:r w:rsidRPr="00025DE0">
        <w:rPr>
          <w:b/>
          <w:sz w:val="24"/>
          <w:szCs w:val="24"/>
          <w:lang w:val="es-ES"/>
        </w:rPr>
        <w:t>obligaţiilor</w:t>
      </w:r>
      <w:proofErr w:type="spellEnd"/>
    </w:p>
    <w:p w14:paraId="646822D8" w14:textId="77777777" w:rsidR="00B874D5" w:rsidRPr="002260EA" w:rsidRDefault="00B874D5" w:rsidP="00DB7986">
      <w:pPr>
        <w:spacing w:line="372" w:lineRule="auto"/>
        <w:jc w:val="both"/>
        <w:rPr>
          <w:lang w:val="ro-RO"/>
        </w:rPr>
      </w:pPr>
      <w:r w:rsidRPr="00025DE0">
        <w:rPr>
          <w:lang w:val="ro-RO"/>
        </w:rPr>
        <w:t xml:space="preserve">12.1. Prestatorul răspunde faţă de </w:t>
      </w:r>
      <w:r w:rsidR="00015D3B" w:rsidRPr="00025DE0">
        <w:rPr>
          <w:lang w:val="ro-RO"/>
        </w:rPr>
        <w:t>Achizitor pe</w:t>
      </w:r>
      <w:r w:rsidRPr="00025DE0">
        <w:rPr>
          <w:lang w:val="ro-RO"/>
        </w:rPr>
        <w:t xml:space="preserve">ntru serviciile ce fac obiectul contractului potrivit prevederilor Ordonanţei de Urgenţă a Guvernului nr. 13/2013 privind serviciile poştale, cu modificarile si completările ulterioare aşa cum a fost aprobată prin Legea nr. 187/2013, potrivit Deciziei ANCOM </w:t>
      </w:r>
      <w:r w:rsidR="00025DE0" w:rsidRPr="00025DE0">
        <w:rPr>
          <w:lang w:val="ro-RO"/>
        </w:rPr>
        <w:t xml:space="preserve">                      </w:t>
      </w:r>
      <w:r w:rsidRPr="00025DE0">
        <w:rPr>
          <w:lang w:val="ro-RO"/>
        </w:rPr>
        <w:t>nr. 1363/2019 privind desemnarea CNPR ca furnizor de serviciu universal în domeniul serviciilor poştale.</w:t>
      </w:r>
      <w:r w:rsidRPr="00025DE0">
        <w:rPr>
          <w:color w:val="FF0000"/>
          <w:lang w:val="ro-RO"/>
        </w:rPr>
        <w:t xml:space="preserve"> </w:t>
      </w:r>
      <w:r w:rsidRPr="002260EA">
        <w:rPr>
          <w:lang w:val="ro-RO"/>
        </w:rPr>
        <w:t>Prestatorul nu va răspunde pentru eventualele daune indirecte ale Achizitorului.</w:t>
      </w:r>
    </w:p>
    <w:p w14:paraId="0A0D9469" w14:textId="77777777" w:rsidR="001225DF" w:rsidRPr="00025DE0" w:rsidRDefault="001225DF" w:rsidP="00DB7986">
      <w:pPr>
        <w:pStyle w:val="DefaultText"/>
        <w:spacing w:line="372" w:lineRule="auto"/>
        <w:jc w:val="both"/>
        <w:rPr>
          <w:szCs w:val="24"/>
          <w:lang w:val="it-IT"/>
        </w:rPr>
      </w:pPr>
      <w:r w:rsidRPr="00025DE0">
        <w:rPr>
          <w:szCs w:val="24"/>
          <w:lang w:val="it-IT"/>
        </w:rPr>
        <w:t>12.</w:t>
      </w:r>
      <w:r w:rsidR="00025DE0">
        <w:rPr>
          <w:szCs w:val="24"/>
          <w:lang w:val="it-IT"/>
        </w:rPr>
        <w:t>2</w:t>
      </w:r>
      <w:r w:rsidRPr="00025DE0">
        <w:rPr>
          <w:szCs w:val="24"/>
          <w:lang w:val="it-IT"/>
        </w:rPr>
        <w:t>.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46032EC0" w14:textId="77777777" w:rsidR="001225DF" w:rsidRPr="00025DE0" w:rsidRDefault="001225DF" w:rsidP="00DB7986">
      <w:pPr>
        <w:spacing w:line="372" w:lineRule="auto"/>
        <w:jc w:val="both"/>
        <w:rPr>
          <w:lang w:val="it-IT"/>
        </w:rPr>
      </w:pPr>
      <w:r w:rsidRPr="00025DE0">
        <w:rPr>
          <w:lang w:val="it-IT"/>
        </w:rPr>
        <w:lastRenderedPageBreak/>
        <w:t>12.</w:t>
      </w:r>
      <w:r w:rsidR="00025DE0">
        <w:rPr>
          <w:lang w:val="it-IT"/>
        </w:rPr>
        <w:t>3</w:t>
      </w:r>
      <w:r w:rsidRPr="00025DE0">
        <w:rPr>
          <w:lang w:val="it-IT"/>
        </w:rPr>
        <w:t>.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032554D8" w14:textId="77777777" w:rsidR="00B874D5" w:rsidRPr="00025DE0" w:rsidRDefault="001225DF" w:rsidP="00DB7986">
      <w:pPr>
        <w:spacing w:line="372" w:lineRule="auto"/>
        <w:jc w:val="both"/>
        <w:rPr>
          <w:lang w:val="ro-RO"/>
        </w:rPr>
      </w:pPr>
      <w:r w:rsidRPr="00025DE0">
        <w:rPr>
          <w:lang w:val="it-IT"/>
        </w:rPr>
        <w:t>12.</w:t>
      </w:r>
      <w:r w:rsidR="00025DE0" w:rsidRPr="00025DE0">
        <w:rPr>
          <w:lang w:val="it-IT"/>
        </w:rPr>
        <w:t>4</w:t>
      </w:r>
      <w:r w:rsidRPr="00025DE0">
        <w:rPr>
          <w:lang w:val="it-IT"/>
        </w:rPr>
        <w:t>. În cazul în care Achizitorul nu onorează facturile în termen de 30 de zile de la expirarea perioadei convenite, atunci acesta are obligaţia de a plăti ca penalităţi 0,1 % pe zi din plata neefectuată.</w:t>
      </w:r>
      <w:r w:rsidR="00B874D5" w:rsidRPr="00025DE0">
        <w:rPr>
          <w:lang w:val="ro-RO"/>
        </w:rPr>
        <w:t xml:space="preserve"> Facturile de penalităţi vor fi achitate de către </w:t>
      </w:r>
      <w:r w:rsidR="00025DE0" w:rsidRPr="00025DE0">
        <w:rPr>
          <w:lang w:val="ro-RO"/>
        </w:rPr>
        <w:t xml:space="preserve">Achizitor </w:t>
      </w:r>
      <w:r w:rsidR="00B874D5" w:rsidRPr="00025DE0">
        <w:rPr>
          <w:lang w:val="ro-RO"/>
        </w:rPr>
        <w:t>în termen de maxim 30 zile de la primirea lor.</w:t>
      </w:r>
    </w:p>
    <w:p w14:paraId="4A3494D2" w14:textId="77777777" w:rsidR="001225DF" w:rsidRPr="00025DE0" w:rsidRDefault="001225DF" w:rsidP="00DB7986">
      <w:pPr>
        <w:autoSpaceDE w:val="0"/>
        <w:autoSpaceDN w:val="0"/>
        <w:adjustRightInd w:val="0"/>
        <w:spacing w:line="372" w:lineRule="auto"/>
        <w:jc w:val="both"/>
        <w:rPr>
          <w:lang w:val="it-IT"/>
        </w:rPr>
      </w:pPr>
      <w:r w:rsidRPr="00025DE0">
        <w:rPr>
          <w:lang w:val="it-IT"/>
        </w:rPr>
        <w:t>12.</w:t>
      </w:r>
      <w:r w:rsidR="00025DE0">
        <w:rPr>
          <w:lang w:val="it-IT"/>
        </w:rPr>
        <w:t>5</w:t>
      </w:r>
      <w:r w:rsidRPr="00025DE0">
        <w:rPr>
          <w:lang w:val="it-IT"/>
        </w:rPr>
        <w:t>. Nerespectarea obligaţiilor asumate prin prezentul contract de către una dintre părţi, în mod culpabil şi repetat, dă dreptul părţii lezate de a considera contractul de  plin drept reziliat şi de a pretinde plata de daune-interese.</w:t>
      </w:r>
    </w:p>
    <w:p w14:paraId="5E3E1887" w14:textId="77777777" w:rsidR="001225DF" w:rsidRPr="00025DE0" w:rsidRDefault="001225DF" w:rsidP="00DB7986">
      <w:pPr>
        <w:autoSpaceDE w:val="0"/>
        <w:autoSpaceDN w:val="0"/>
        <w:adjustRightInd w:val="0"/>
        <w:spacing w:line="372" w:lineRule="auto"/>
        <w:jc w:val="both"/>
        <w:rPr>
          <w:lang w:val="it-IT"/>
        </w:rPr>
      </w:pPr>
      <w:r w:rsidRPr="00025DE0">
        <w:rPr>
          <w:lang w:val="it-IT"/>
        </w:rPr>
        <w:t>12.</w:t>
      </w:r>
      <w:r w:rsidR="00025DE0">
        <w:rPr>
          <w:lang w:val="it-IT"/>
        </w:rPr>
        <w:t>6</w:t>
      </w:r>
      <w:r w:rsidRPr="00025DE0">
        <w:rPr>
          <w:lang w:val="it-IT"/>
        </w:rPr>
        <w:t>.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025DE0">
        <w:rPr>
          <w:lang w:val="pt-BR"/>
        </w:rPr>
        <w:t xml:space="preserve"> sau în cazul reducerii fondurilor alocate pentru realizarea contractului. </w:t>
      </w:r>
      <w:r w:rsidRPr="00025DE0">
        <w:rPr>
          <w:lang w:val="it-IT"/>
        </w:rPr>
        <w:t xml:space="preserve"> În acest caz, Prestatorul are dreptul de a pretinde numai plata corespunzătoare pentru partea din contract îndeplinită până la data denunţării unilaterale a contractului, precum şi daune interese.</w:t>
      </w:r>
    </w:p>
    <w:p w14:paraId="0F3FD487" w14:textId="77777777" w:rsidR="001225DF" w:rsidRPr="00DB7986" w:rsidRDefault="001225DF" w:rsidP="00DB7986">
      <w:pPr>
        <w:autoSpaceDE w:val="0"/>
        <w:autoSpaceDN w:val="0"/>
        <w:adjustRightInd w:val="0"/>
        <w:spacing w:line="372" w:lineRule="auto"/>
        <w:jc w:val="both"/>
        <w:rPr>
          <w:sz w:val="16"/>
          <w:szCs w:val="16"/>
          <w:lang w:val="it-IT"/>
        </w:rPr>
      </w:pPr>
    </w:p>
    <w:p w14:paraId="1EC8FE96" w14:textId="77777777" w:rsidR="001225DF" w:rsidRPr="00025DE0" w:rsidRDefault="001225DF" w:rsidP="00DB7986">
      <w:pPr>
        <w:autoSpaceDE w:val="0"/>
        <w:autoSpaceDN w:val="0"/>
        <w:adjustRightInd w:val="0"/>
        <w:spacing w:line="372" w:lineRule="auto"/>
        <w:jc w:val="both"/>
        <w:rPr>
          <w:lang w:val="es-ES"/>
        </w:rPr>
      </w:pPr>
      <w:r w:rsidRPr="00025DE0">
        <w:rPr>
          <w:b/>
          <w:lang w:val="es-ES"/>
        </w:rPr>
        <w:t>13.</w:t>
      </w:r>
      <w:r w:rsidRPr="00025DE0">
        <w:rPr>
          <w:lang w:val="es-ES"/>
        </w:rPr>
        <w:t xml:space="preserve"> </w:t>
      </w:r>
      <w:r w:rsidRPr="00025DE0">
        <w:rPr>
          <w:b/>
          <w:lang w:val="es-ES"/>
        </w:rPr>
        <w:t xml:space="preserve">Alte </w:t>
      </w:r>
      <w:proofErr w:type="spellStart"/>
      <w:r w:rsidRPr="00025DE0">
        <w:rPr>
          <w:b/>
          <w:lang w:val="es-ES"/>
        </w:rPr>
        <w:t>responsabilităţi</w:t>
      </w:r>
      <w:proofErr w:type="spellEnd"/>
      <w:r w:rsidRPr="00025DE0">
        <w:rPr>
          <w:b/>
          <w:lang w:val="es-ES"/>
        </w:rPr>
        <w:t xml:space="preserve"> ale </w:t>
      </w:r>
      <w:proofErr w:type="spellStart"/>
      <w:r w:rsidRPr="00025DE0">
        <w:rPr>
          <w:b/>
          <w:lang w:val="es-ES"/>
        </w:rPr>
        <w:t>Prestatorului</w:t>
      </w:r>
      <w:proofErr w:type="spellEnd"/>
    </w:p>
    <w:p w14:paraId="1FDB752B" w14:textId="77777777" w:rsidR="001225DF" w:rsidRPr="00025DE0" w:rsidRDefault="001225DF" w:rsidP="00DB7986">
      <w:pPr>
        <w:autoSpaceDE w:val="0"/>
        <w:autoSpaceDN w:val="0"/>
        <w:adjustRightInd w:val="0"/>
        <w:spacing w:line="372" w:lineRule="auto"/>
        <w:jc w:val="both"/>
        <w:rPr>
          <w:lang w:val="es-ES"/>
        </w:rPr>
      </w:pPr>
      <w:r w:rsidRPr="00025DE0">
        <w:rPr>
          <w:lang w:val="es-ES"/>
        </w:rPr>
        <w:t>13.1</w:t>
      </w:r>
      <w:proofErr w:type="gramStart"/>
      <w:r w:rsidRPr="00025DE0">
        <w:rPr>
          <w:lang w:val="es-ES"/>
        </w:rPr>
        <w:t xml:space="preserve">   (</w:t>
      </w:r>
      <w:proofErr w:type="gramEnd"/>
      <w:r w:rsidRPr="00025DE0">
        <w:rPr>
          <w:lang w:val="es-ES"/>
        </w:rPr>
        <w:t xml:space="preserve">1) </w:t>
      </w:r>
      <w:proofErr w:type="spellStart"/>
      <w:r w:rsidRPr="00025DE0">
        <w:rPr>
          <w:lang w:val="es-ES"/>
        </w:rPr>
        <w:t>Prestatorul</w:t>
      </w:r>
      <w:proofErr w:type="spellEnd"/>
      <w:r w:rsidRPr="00025DE0">
        <w:rPr>
          <w:lang w:val="es-ES"/>
        </w:rPr>
        <w:t xml:space="preserve"> are </w:t>
      </w:r>
      <w:proofErr w:type="spellStart"/>
      <w:r w:rsidRPr="00025DE0">
        <w:rPr>
          <w:lang w:val="es-ES"/>
        </w:rPr>
        <w:t>obligaţia</w:t>
      </w:r>
      <w:proofErr w:type="spellEnd"/>
      <w:r w:rsidRPr="00025DE0">
        <w:rPr>
          <w:lang w:val="es-ES"/>
        </w:rPr>
        <w:t xml:space="preserve"> de a presta </w:t>
      </w:r>
      <w:proofErr w:type="spellStart"/>
      <w:r w:rsidRPr="00025DE0">
        <w:rPr>
          <w:lang w:val="es-ES"/>
        </w:rPr>
        <w:t>serviciile</w:t>
      </w:r>
      <w:proofErr w:type="spellEnd"/>
      <w:r w:rsidRPr="00025DE0">
        <w:rPr>
          <w:lang w:val="es-ES"/>
        </w:rPr>
        <w:t xml:space="preserve"> </w:t>
      </w:r>
      <w:proofErr w:type="spellStart"/>
      <w:r w:rsidRPr="00025DE0">
        <w:rPr>
          <w:lang w:val="es-ES"/>
        </w:rPr>
        <w:t>prevăzute</w:t>
      </w:r>
      <w:proofErr w:type="spellEnd"/>
      <w:r w:rsidRPr="00025DE0">
        <w:rPr>
          <w:lang w:val="es-ES"/>
        </w:rPr>
        <w:t xml:space="preserve"> </w:t>
      </w:r>
      <w:proofErr w:type="spellStart"/>
      <w:r w:rsidRPr="00025DE0">
        <w:rPr>
          <w:lang w:val="es-ES"/>
        </w:rPr>
        <w:t>în</w:t>
      </w:r>
      <w:proofErr w:type="spellEnd"/>
      <w:r w:rsidRPr="00025DE0">
        <w:rPr>
          <w:lang w:val="es-ES"/>
        </w:rPr>
        <w:t xml:space="preserve"> </w:t>
      </w:r>
      <w:proofErr w:type="spellStart"/>
      <w:r w:rsidRPr="00025DE0">
        <w:rPr>
          <w:lang w:val="es-ES"/>
        </w:rPr>
        <w:t>contract</w:t>
      </w:r>
      <w:proofErr w:type="spellEnd"/>
      <w:r w:rsidRPr="00025DE0">
        <w:rPr>
          <w:lang w:val="es-ES"/>
        </w:rPr>
        <w:t xml:space="preserve"> </w:t>
      </w:r>
      <w:proofErr w:type="spellStart"/>
      <w:r w:rsidRPr="00025DE0">
        <w:rPr>
          <w:lang w:val="es-ES"/>
        </w:rPr>
        <w:t>cu</w:t>
      </w:r>
      <w:proofErr w:type="spellEnd"/>
      <w:r w:rsidRPr="00025DE0">
        <w:rPr>
          <w:lang w:val="es-ES"/>
        </w:rPr>
        <w:t xml:space="preserve"> </w:t>
      </w:r>
      <w:proofErr w:type="spellStart"/>
      <w:r w:rsidRPr="00025DE0">
        <w:rPr>
          <w:lang w:val="es-ES"/>
        </w:rPr>
        <w:t>profesionalismul</w:t>
      </w:r>
      <w:proofErr w:type="spellEnd"/>
      <w:r w:rsidRPr="00025DE0">
        <w:rPr>
          <w:lang w:val="es-ES"/>
        </w:rPr>
        <w:t xml:space="preserve"> </w:t>
      </w:r>
      <w:proofErr w:type="spellStart"/>
      <w:r w:rsidRPr="00025DE0">
        <w:rPr>
          <w:lang w:val="es-ES"/>
        </w:rPr>
        <w:t>şi</w:t>
      </w:r>
      <w:proofErr w:type="spellEnd"/>
      <w:r w:rsidRPr="00025DE0">
        <w:rPr>
          <w:lang w:val="es-ES"/>
        </w:rPr>
        <w:t xml:space="preserve"> </w:t>
      </w:r>
      <w:proofErr w:type="spellStart"/>
      <w:r w:rsidRPr="00025DE0">
        <w:rPr>
          <w:lang w:val="es-ES"/>
        </w:rPr>
        <w:t>promptitudinea</w:t>
      </w:r>
      <w:proofErr w:type="spellEnd"/>
      <w:r w:rsidRPr="00025DE0">
        <w:rPr>
          <w:lang w:val="es-ES"/>
        </w:rPr>
        <w:t xml:space="preserve"> </w:t>
      </w:r>
      <w:proofErr w:type="spellStart"/>
      <w:r w:rsidRPr="00025DE0">
        <w:rPr>
          <w:lang w:val="es-ES"/>
        </w:rPr>
        <w:t>cuvenite</w:t>
      </w:r>
      <w:proofErr w:type="spellEnd"/>
      <w:r w:rsidRPr="00025DE0">
        <w:rPr>
          <w:lang w:val="es-ES"/>
        </w:rPr>
        <w:t xml:space="preserve"> </w:t>
      </w:r>
      <w:proofErr w:type="spellStart"/>
      <w:r w:rsidRPr="00025DE0">
        <w:rPr>
          <w:lang w:val="es-ES"/>
        </w:rPr>
        <w:t>angajamentului</w:t>
      </w:r>
      <w:proofErr w:type="spellEnd"/>
      <w:r w:rsidRPr="00025DE0">
        <w:rPr>
          <w:lang w:val="es-ES"/>
        </w:rPr>
        <w:t xml:space="preserve"> </w:t>
      </w:r>
      <w:proofErr w:type="spellStart"/>
      <w:r w:rsidRPr="00025DE0">
        <w:rPr>
          <w:lang w:val="es-ES"/>
        </w:rPr>
        <w:t>asumat</w:t>
      </w:r>
      <w:proofErr w:type="spellEnd"/>
      <w:r w:rsidRPr="00025DE0">
        <w:rPr>
          <w:lang w:val="es-ES"/>
        </w:rPr>
        <w:t xml:space="preserve"> </w:t>
      </w:r>
      <w:proofErr w:type="spellStart"/>
      <w:r w:rsidRPr="00025DE0">
        <w:rPr>
          <w:lang w:val="es-ES"/>
        </w:rPr>
        <w:t>şi</w:t>
      </w:r>
      <w:proofErr w:type="spellEnd"/>
      <w:r w:rsidRPr="00025DE0">
        <w:rPr>
          <w:lang w:val="es-ES"/>
        </w:rPr>
        <w:t xml:space="preserve"> </w:t>
      </w:r>
      <w:proofErr w:type="spellStart"/>
      <w:r w:rsidRPr="00025DE0">
        <w:rPr>
          <w:lang w:val="es-ES"/>
        </w:rPr>
        <w:t>în</w:t>
      </w:r>
      <w:proofErr w:type="spellEnd"/>
      <w:r w:rsidRPr="00025DE0">
        <w:rPr>
          <w:lang w:val="es-ES"/>
        </w:rPr>
        <w:t xml:space="preserve"> </w:t>
      </w:r>
      <w:proofErr w:type="spellStart"/>
      <w:r w:rsidRPr="00025DE0">
        <w:rPr>
          <w:lang w:val="es-ES"/>
        </w:rPr>
        <w:t>conformitate</w:t>
      </w:r>
      <w:proofErr w:type="spellEnd"/>
      <w:r w:rsidRPr="00025DE0">
        <w:rPr>
          <w:lang w:val="es-ES"/>
        </w:rPr>
        <w:t xml:space="preserve"> </w:t>
      </w:r>
      <w:proofErr w:type="spellStart"/>
      <w:r w:rsidRPr="00025DE0">
        <w:rPr>
          <w:lang w:val="es-ES"/>
        </w:rPr>
        <w:t>cu</w:t>
      </w:r>
      <w:proofErr w:type="spellEnd"/>
      <w:r w:rsidRPr="00025DE0">
        <w:rPr>
          <w:lang w:val="es-ES"/>
        </w:rPr>
        <w:t xml:space="preserve"> oferta </w:t>
      </w:r>
      <w:proofErr w:type="spellStart"/>
      <w:r w:rsidRPr="00025DE0">
        <w:rPr>
          <w:lang w:val="es-ES"/>
        </w:rPr>
        <w:t>prezentată</w:t>
      </w:r>
      <w:proofErr w:type="spellEnd"/>
      <w:r w:rsidRPr="00025DE0">
        <w:rPr>
          <w:lang w:val="es-ES"/>
        </w:rPr>
        <w:t>.</w:t>
      </w:r>
    </w:p>
    <w:p w14:paraId="412AC0B2" w14:textId="77777777" w:rsidR="001225DF" w:rsidRPr="00025DE0" w:rsidRDefault="001225DF" w:rsidP="00DB7986">
      <w:pPr>
        <w:autoSpaceDE w:val="0"/>
        <w:autoSpaceDN w:val="0"/>
        <w:adjustRightInd w:val="0"/>
        <w:spacing w:line="372" w:lineRule="auto"/>
        <w:jc w:val="both"/>
        <w:rPr>
          <w:lang w:val="es-ES"/>
        </w:rPr>
      </w:pPr>
      <w:r w:rsidRPr="00025DE0">
        <w:rPr>
          <w:lang w:val="es-ES"/>
        </w:rPr>
        <w:t xml:space="preserve">           (2) </w:t>
      </w:r>
      <w:proofErr w:type="spellStart"/>
      <w:r w:rsidRPr="00025DE0">
        <w:rPr>
          <w:lang w:val="es-ES"/>
        </w:rPr>
        <w:t>Prestatorul</w:t>
      </w:r>
      <w:proofErr w:type="spellEnd"/>
      <w:r w:rsidRPr="00025DE0">
        <w:rPr>
          <w:lang w:val="es-ES"/>
        </w:rPr>
        <w:t xml:space="preserve"> se </w:t>
      </w:r>
      <w:proofErr w:type="spellStart"/>
      <w:r w:rsidRPr="00025DE0">
        <w:rPr>
          <w:lang w:val="es-ES"/>
        </w:rPr>
        <w:t>obligă</w:t>
      </w:r>
      <w:proofErr w:type="spellEnd"/>
      <w:r w:rsidRPr="00025DE0">
        <w:rPr>
          <w:lang w:val="es-ES"/>
        </w:rPr>
        <w:t xml:space="preserve"> </w:t>
      </w:r>
      <w:proofErr w:type="spellStart"/>
      <w:r w:rsidRPr="00025DE0">
        <w:rPr>
          <w:lang w:val="es-ES"/>
        </w:rPr>
        <w:t>să</w:t>
      </w:r>
      <w:proofErr w:type="spellEnd"/>
      <w:r w:rsidRPr="00025DE0">
        <w:rPr>
          <w:lang w:val="es-ES"/>
        </w:rPr>
        <w:t xml:space="preserve"> </w:t>
      </w:r>
      <w:proofErr w:type="spellStart"/>
      <w:r w:rsidRPr="00025DE0">
        <w:rPr>
          <w:lang w:val="es-ES"/>
        </w:rPr>
        <w:t>supravegheze</w:t>
      </w:r>
      <w:proofErr w:type="spellEnd"/>
      <w:r w:rsidRPr="00025DE0">
        <w:rPr>
          <w:lang w:val="es-ES"/>
        </w:rPr>
        <w:t xml:space="preserve"> </w:t>
      </w:r>
      <w:proofErr w:type="spellStart"/>
      <w:r w:rsidRPr="00025DE0">
        <w:rPr>
          <w:lang w:val="es-ES"/>
        </w:rPr>
        <w:t>prestarea</w:t>
      </w:r>
      <w:proofErr w:type="spellEnd"/>
      <w:r w:rsidRPr="00025DE0">
        <w:rPr>
          <w:lang w:val="es-ES"/>
        </w:rPr>
        <w:t xml:space="preserve"> </w:t>
      </w:r>
      <w:proofErr w:type="spellStart"/>
      <w:r w:rsidRPr="00025DE0">
        <w:rPr>
          <w:lang w:val="es-ES"/>
        </w:rPr>
        <w:t>serviciilor</w:t>
      </w:r>
      <w:proofErr w:type="spellEnd"/>
      <w:r w:rsidRPr="00025DE0">
        <w:rPr>
          <w:lang w:val="es-ES"/>
        </w:rPr>
        <w:t xml:space="preserve">, </w:t>
      </w:r>
      <w:proofErr w:type="spellStart"/>
      <w:r w:rsidRPr="00025DE0">
        <w:rPr>
          <w:lang w:val="es-ES"/>
        </w:rPr>
        <w:t>să</w:t>
      </w:r>
      <w:proofErr w:type="spellEnd"/>
      <w:r w:rsidRPr="00025DE0">
        <w:rPr>
          <w:lang w:val="es-ES"/>
        </w:rPr>
        <w:t xml:space="preserve"> </w:t>
      </w:r>
      <w:proofErr w:type="spellStart"/>
      <w:r w:rsidRPr="00025DE0">
        <w:rPr>
          <w:lang w:val="es-ES"/>
        </w:rPr>
        <w:t>asigure</w:t>
      </w:r>
      <w:proofErr w:type="spellEnd"/>
      <w:r w:rsidRPr="00025DE0">
        <w:rPr>
          <w:lang w:val="es-ES"/>
        </w:rPr>
        <w:t xml:space="preserve"> </w:t>
      </w:r>
      <w:proofErr w:type="spellStart"/>
      <w:r w:rsidRPr="00025DE0">
        <w:rPr>
          <w:lang w:val="es-ES"/>
        </w:rPr>
        <w:t>resursele</w:t>
      </w:r>
      <w:proofErr w:type="spellEnd"/>
      <w:r w:rsidRPr="00025DE0">
        <w:rPr>
          <w:lang w:val="es-ES"/>
        </w:rPr>
        <w:t xml:space="preserve"> </w:t>
      </w:r>
      <w:proofErr w:type="spellStart"/>
      <w:r w:rsidRPr="00025DE0">
        <w:rPr>
          <w:lang w:val="es-ES"/>
        </w:rPr>
        <w:t>umane</w:t>
      </w:r>
      <w:proofErr w:type="spellEnd"/>
      <w:r w:rsidRPr="00025DE0">
        <w:rPr>
          <w:lang w:val="es-ES"/>
        </w:rPr>
        <w:t xml:space="preserve">, </w:t>
      </w:r>
      <w:proofErr w:type="spellStart"/>
      <w:r w:rsidRPr="00025DE0">
        <w:rPr>
          <w:lang w:val="es-ES"/>
        </w:rPr>
        <w:t>materialele</w:t>
      </w:r>
      <w:proofErr w:type="spellEnd"/>
      <w:r w:rsidRPr="00025DE0">
        <w:rPr>
          <w:lang w:val="es-ES"/>
        </w:rPr>
        <w:t xml:space="preserve">, </w:t>
      </w:r>
      <w:proofErr w:type="spellStart"/>
      <w:r w:rsidRPr="00025DE0">
        <w:rPr>
          <w:lang w:val="es-ES"/>
        </w:rPr>
        <w:t>instalaţiile</w:t>
      </w:r>
      <w:proofErr w:type="spellEnd"/>
      <w:r w:rsidRPr="00025DE0">
        <w:rPr>
          <w:lang w:val="es-ES"/>
        </w:rPr>
        <w:t xml:space="preserve">, </w:t>
      </w:r>
      <w:proofErr w:type="spellStart"/>
      <w:r w:rsidRPr="00025DE0">
        <w:rPr>
          <w:lang w:val="es-ES"/>
        </w:rPr>
        <w:t>echipamentele</w:t>
      </w:r>
      <w:proofErr w:type="spellEnd"/>
      <w:r w:rsidRPr="00025DE0">
        <w:rPr>
          <w:lang w:val="es-ES"/>
        </w:rPr>
        <w:t xml:space="preserve"> </w:t>
      </w:r>
      <w:proofErr w:type="spellStart"/>
      <w:r w:rsidRPr="00025DE0">
        <w:rPr>
          <w:lang w:val="es-ES"/>
        </w:rPr>
        <w:t>şi</w:t>
      </w:r>
      <w:proofErr w:type="spellEnd"/>
      <w:r w:rsidRPr="00025DE0">
        <w:rPr>
          <w:lang w:val="es-ES"/>
        </w:rPr>
        <w:t xml:space="preserve"> </w:t>
      </w:r>
      <w:proofErr w:type="spellStart"/>
      <w:r w:rsidRPr="00025DE0">
        <w:rPr>
          <w:lang w:val="es-ES"/>
        </w:rPr>
        <w:t>orice</w:t>
      </w:r>
      <w:proofErr w:type="spellEnd"/>
      <w:r w:rsidRPr="00025DE0">
        <w:rPr>
          <w:lang w:val="es-ES"/>
        </w:rPr>
        <w:t xml:space="preserve"> alte </w:t>
      </w:r>
      <w:proofErr w:type="spellStart"/>
      <w:r w:rsidRPr="00025DE0">
        <w:rPr>
          <w:lang w:val="es-ES"/>
        </w:rPr>
        <w:t>asemenea</w:t>
      </w:r>
      <w:proofErr w:type="spellEnd"/>
      <w:r w:rsidRPr="00025DE0">
        <w:rPr>
          <w:lang w:val="es-ES"/>
        </w:rPr>
        <w:t xml:space="preserve">, fie de </w:t>
      </w:r>
      <w:proofErr w:type="spellStart"/>
      <w:r w:rsidRPr="00025DE0">
        <w:rPr>
          <w:lang w:val="es-ES"/>
        </w:rPr>
        <w:t>natură</w:t>
      </w:r>
      <w:proofErr w:type="spellEnd"/>
      <w:r w:rsidRPr="00025DE0">
        <w:rPr>
          <w:lang w:val="es-ES"/>
        </w:rPr>
        <w:t xml:space="preserve"> </w:t>
      </w:r>
      <w:proofErr w:type="spellStart"/>
      <w:r w:rsidRPr="00025DE0">
        <w:rPr>
          <w:lang w:val="es-ES"/>
        </w:rPr>
        <w:t>provizorie</w:t>
      </w:r>
      <w:proofErr w:type="spellEnd"/>
      <w:r w:rsidRPr="00025DE0">
        <w:rPr>
          <w:lang w:val="es-ES"/>
        </w:rPr>
        <w:t xml:space="preserve">, fie </w:t>
      </w:r>
      <w:proofErr w:type="spellStart"/>
      <w:r w:rsidRPr="00025DE0">
        <w:rPr>
          <w:lang w:val="es-ES"/>
        </w:rPr>
        <w:t>definitivă</w:t>
      </w:r>
      <w:proofErr w:type="spellEnd"/>
      <w:r w:rsidRPr="00025DE0">
        <w:rPr>
          <w:lang w:val="es-ES"/>
        </w:rPr>
        <w:t xml:space="preserve">, </w:t>
      </w:r>
      <w:proofErr w:type="spellStart"/>
      <w:r w:rsidRPr="00025DE0">
        <w:rPr>
          <w:lang w:val="es-ES"/>
        </w:rPr>
        <w:t>cerute</w:t>
      </w:r>
      <w:proofErr w:type="spellEnd"/>
      <w:r w:rsidRPr="00025DE0">
        <w:rPr>
          <w:lang w:val="es-ES"/>
        </w:rPr>
        <w:t xml:space="preserve"> de </w:t>
      </w:r>
      <w:proofErr w:type="spellStart"/>
      <w:r w:rsidRPr="00025DE0">
        <w:rPr>
          <w:lang w:val="es-ES"/>
        </w:rPr>
        <w:t>şi</w:t>
      </w:r>
      <w:proofErr w:type="spellEnd"/>
      <w:r w:rsidRPr="00025DE0">
        <w:rPr>
          <w:lang w:val="es-ES"/>
        </w:rPr>
        <w:t xml:space="preserve"> </w:t>
      </w:r>
      <w:proofErr w:type="spellStart"/>
      <w:r w:rsidRPr="00025DE0">
        <w:rPr>
          <w:lang w:val="es-ES"/>
        </w:rPr>
        <w:t>pentru</w:t>
      </w:r>
      <w:proofErr w:type="spellEnd"/>
      <w:r w:rsidRPr="00025DE0">
        <w:rPr>
          <w:lang w:val="es-ES"/>
        </w:rPr>
        <w:t xml:space="preserve"> </w:t>
      </w:r>
      <w:proofErr w:type="spellStart"/>
      <w:r w:rsidRPr="00025DE0">
        <w:rPr>
          <w:lang w:val="es-ES"/>
        </w:rPr>
        <w:t>contract</w:t>
      </w:r>
      <w:proofErr w:type="spellEnd"/>
      <w:r w:rsidRPr="00025DE0">
        <w:rPr>
          <w:lang w:val="es-ES"/>
        </w:rPr>
        <w:t xml:space="preserve">, </w:t>
      </w:r>
      <w:proofErr w:type="spellStart"/>
      <w:r w:rsidRPr="00025DE0">
        <w:rPr>
          <w:lang w:val="es-ES"/>
        </w:rPr>
        <w:t>în</w:t>
      </w:r>
      <w:proofErr w:type="spellEnd"/>
      <w:r w:rsidRPr="00025DE0">
        <w:rPr>
          <w:lang w:val="es-ES"/>
        </w:rPr>
        <w:t xml:space="preserve"> </w:t>
      </w:r>
      <w:proofErr w:type="spellStart"/>
      <w:r w:rsidRPr="00025DE0">
        <w:rPr>
          <w:lang w:val="es-ES"/>
        </w:rPr>
        <w:t>măsura</w:t>
      </w:r>
      <w:proofErr w:type="spellEnd"/>
      <w:r w:rsidRPr="00025DE0">
        <w:rPr>
          <w:lang w:val="es-ES"/>
        </w:rPr>
        <w:t xml:space="preserve"> </w:t>
      </w:r>
      <w:proofErr w:type="spellStart"/>
      <w:r w:rsidRPr="00025DE0">
        <w:rPr>
          <w:lang w:val="es-ES"/>
        </w:rPr>
        <w:t>în</w:t>
      </w:r>
      <w:proofErr w:type="spellEnd"/>
      <w:r w:rsidRPr="00025DE0">
        <w:rPr>
          <w:lang w:val="es-ES"/>
        </w:rPr>
        <w:t xml:space="preserve"> care </w:t>
      </w:r>
      <w:proofErr w:type="spellStart"/>
      <w:r w:rsidRPr="00025DE0">
        <w:rPr>
          <w:lang w:val="es-ES"/>
        </w:rPr>
        <w:t>necesitatea</w:t>
      </w:r>
      <w:proofErr w:type="spellEnd"/>
      <w:r w:rsidRPr="00025DE0">
        <w:rPr>
          <w:lang w:val="es-ES"/>
        </w:rPr>
        <w:t xml:space="preserve"> </w:t>
      </w:r>
      <w:proofErr w:type="spellStart"/>
      <w:r w:rsidRPr="00025DE0">
        <w:rPr>
          <w:lang w:val="es-ES"/>
        </w:rPr>
        <w:t>asigurării</w:t>
      </w:r>
      <w:proofErr w:type="spellEnd"/>
      <w:r w:rsidRPr="00025DE0">
        <w:rPr>
          <w:lang w:val="es-ES"/>
        </w:rPr>
        <w:t xml:space="preserve"> </w:t>
      </w:r>
      <w:proofErr w:type="spellStart"/>
      <w:r w:rsidRPr="00025DE0">
        <w:rPr>
          <w:lang w:val="es-ES"/>
        </w:rPr>
        <w:t>acestora</w:t>
      </w:r>
      <w:proofErr w:type="spellEnd"/>
      <w:r w:rsidRPr="00025DE0">
        <w:rPr>
          <w:lang w:val="es-ES"/>
        </w:rPr>
        <w:t xml:space="preserve"> este </w:t>
      </w:r>
      <w:proofErr w:type="spellStart"/>
      <w:r w:rsidRPr="00025DE0">
        <w:rPr>
          <w:lang w:val="es-ES"/>
        </w:rPr>
        <w:t>prevăzută</w:t>
      </w:r>
      <w:proofErr w:type="spellEnd"/>
      <w:r w:rsidRPr="00025DE0">
        <w:rPr>
          <w:lang w:val="es-ES"/>
        </w:rPr>
        <w:t xml:space="preserve"> </w:t>
      </w:r>
      <w:proofErr w:type="spellStart"/>
      <w:r w:rsidRPr="00025DE0">
        <w:rPr>
          <w:lang w:val="es-ES"/>
        </w:rPr>
        <w:t>în</w:t>
      </w:r>
      <w:proofErr w:type="spellEnd"/>
      <w:r w:rsidRPr="00025DE0">
        <w:rPr>
          <w:lang w:val="es-ES"/>
        </w:rPr>
        <w:t xml:space="preserve"> </w:t>
      </w:r>
      <w:proofErr w:type="spellStart"/>
      <w:r w:rsidRPr="00025DE0">
        <w:rPr>
          <w:lang w:val="es-ES"/>
        </w:rPr>
        <w:t>contract</w:t>
      </w:r>
      <w:proofErr w:type="spellEnd"/>
      <w:r w:rsidRPr="00025DE0">
        <w:rPr>
          <w:lang w:val="es-ES"/>
        </w:rPr>
        <w:t xml:space="preserve"> </w:t>
      </w:r>
      <w:proofErr w:type="spellStart"/>
      <w:r w:rsidRPr="00025DE0">
        <w:rPr>
          <w:lang w:val="es-ES"/>
        </w:rPr>
        <w:t>sau</w:t>
      </w:r>
      <w:proofErr w:type="spellEnd"/>
      <w:r w:rsidRPr="00025DE0">
        <w:rPr>
          <w:lang w:val="es-ES"/>
        </w:rPr>
        <w:t xml:space="preserve"> se </w:t>
      </w:r>
      <w:proofErr w:type="spellStart"/>
      <w:r w:rsidRPr="00025DE0">
        <w:rPr>
          <w:lang w:val="es-ES"/>
        </w:rPr>
        <w:t>poate</w:t>
      </w:r>
      <w:proofErr w:type="spellEnd"/>
      <w:r w:rsidRPr="00025DE0">
        <w:rPr>
          <w:lang w:val="es-ES"/>
        </w:rPr>
        <w:t xml:space="preserve"> deduce </w:t>
      </w:r>
      <w:proofErr w:type="spellStart"/>
      <w:r w:rsidRPr="00025DE0">
        <w:rPr>
          <w:lang w:val="es-ES"/>
        </w:rPr>
        <w:t>în</w:t>
      </w:r>
      <w:proofErr w:type="spellEnd"/>
      <w:r w:rsidRPr="00025DE0">
        <w:rPr>
          <w:lang w:val="es-ES"/>
        </w:rPr>
        <w:t xml:space="preserve"> mod </w:t>
      </w:r>
      <w:proofErr w:type="spellStart"/>
      <w:r w:rsidRPr="00025DE0">
        <w:rPr>
          <w:lang w:val="es-ES"/>
        </w:rPr>
        <w:t>rezonabil</w:t>
      </w:r>
      <w:proofErr w:type="spellEnd"/>
      <w:r w:rsidRPr="00025DE0">
        <w:rPr>
          <w:lang w:val="es-ES"/>
        </w:rPr>
        <w:t xml:space="preserve"> din </w:t>
      </w:r>
      <w:proofErr w:type="spellStart"/>
      <w:r w:rsidRPr="00025DE0">
        <w:rPr>
          <w:lang w:val="es-ES"/>
        </w:rPr>
        <w:t>contract</w:t>
      </w:r>
      <w:proofErr w:type="spellEnd"/>
      <w:r w:rsidRPr="00025DE0">
        <w:rPr>
          <w:lang w:val="es-ES"/>
        </w:rPr>
        <w:t>.</w:t>
      </w:r>
    </w:p>
    <w:p w14:paraId="202F50D8" w14:textId="77777777" w:rsidR="001225DF" w:rsidRPr="00025DE0" w:rsidRDefault="001225DF" w:rsidP="00DB7986">
      <w:pPr>
        <w:autoSpaceDE w:val="0"/>
        <w:autoSpaceDN w:val="0"/>
        <w:adjustRightInd w:val="0"/>
        <w:spacing w:line="372" w:lineRule="auto"/>
        <w:jc w:val="both"/>
        <w:rPr>
          <w:lang w:val="es-ES"/>
        </w:rPr>
      </w:pPr>
      <w:proofErr w:type="gramStart"/>
      <w:r w:rsidRPr="00025DE0">
        <w:rPr>
          <w:lang w:val="es-ES"/>
        </w:rPr>
        <w:t xml:space="preserve">13.2  </w:t>
      </w:r>
      <w:proofErr w:type="spellStart"/>
      <w:r w:rsidRPr="00025DE0">
        <w:rPr>
          <w:lang w:val="es-ES"/>
        </w:rPr>
        <w:t>Prestatorul</w:t>
      </w:r>
      <w:proofErr w:type="spellEnd"/>
      <w:proofErr w:type="gramEnd"/>
      <w:r w:rsidRPr="00025DE0">
        <w:rPr>
          <w:lang w:val="es-ES"/>
        </w:rPr>
        <w:t xml:space="preserve"> este pe </w:t>
      </w:r>
      <w:proofErr w:type="spellStart"/>
      <w:r w:rsidRPr="00025DE0">
        <w:rPr>
          <w:lang w:val="es-ES"/>
        </w:rPr>
        <w:t>deplin</w:t>
      </w:r>
      <w:proofErr w:type="spellEnd"/>
      <w:r w:rsidRPr="00025DE0">
        <w:rPr>
          <w:lang w:val="es-ES"/>
        </w:rPr>
        <w:t xml:space="preserve"> </w:t>
      </w:r>
      <w:proofErr w:type="spellStart"/>
      <w:r w:rsidRPr="00025DE0">
        <w:rPr>
          <w:lang w:val="es-ES"/>
        </w:rPr>
        <w:t>responsabil</w:t>
      </w:r>
      <w:proofErr w:type="spellEnd"/>
      <w:r w:rsidRPr="00025DE0">
        <w:rPr>
          <w:lang w:val="es-ES"/>
        </w:rPr>
        <w:t xml:space="preserve"> </w:t>
      </w:r>
      <w:proofErr w:type="spellStart"/>
      <w:r w:rsidRPr="00025DE0">
        <w:rPr>
          <w:lang w:val="es-ES"/>
        </w:rPr>
        <w:t>atât</w:t>
      </w:r>
      <w:proofErr w:type="spellEnd"/>
      <w:r w:rsidRPr="00025DE0">
        <w:rPr>
          <w:lang w:val="es-ES"/>
        </w:rPr>
        <w:t xml:space="preserve"> de </w:t>
      </w:r>
      <w:proofErr w:type="spellStart"/>
      <w:r w:rsidRPr="00025DE0">
        <w:rPr>
          <w:lang w:val="es-ES"/>
        </w:rPr>
        <w:t>siguranţa</w:t>
      </w:r>
      <w:proofErr w:type="spellEnd"/>
      <w:r w:rsidRPr="00025DE0">
        <w:rPr>
          <w:lang w:val="es-ES"/>
        </w:rPr>
        <w:t xml:space="preserve"> </w:t>
      </w:r>
      <w:proofErr w:type="spellStart"/>
      <w:r w:rsidRPr="00025DE0">
        <w:rPr>
          <w:lang w:val="es-ES"/>
        </w:rPr>
        <w:t>tuturor</w:t>
      </w:r>
      <w:proofErr w:type="spellEnd"/>
      <w:r w:rsidRPr="00025DE0">
        <w:rPr>
          <w:lang w:val="es-ES"/>
        </w:rPr>
        <w:t xml:space="preserve"> </w:t>
      </w:r>
      <w:proofErr w:type="spellStart"/>
      <w:r w:rsidRPr="00025DE0">
        <w:rPr>
          <w:lang w:val="es-ES"/>
        </w:rPr>
        <w:t>operaţiunilor</w:t>
      </w:r>
      <w:proofErr w:type="spellEnd"/>
      <w:r w:rsidRPr="00025DE0">
        <w:rPr>
          <w:lang w:val="es-ES"/>
        </w:rPr>
        <w:t xml:space="preserve"> </w:t>
      </w:r>
      <w:proofErr w:type="spellStart"/>
      <w:r w:rsidRPr="00025DE0">
        <w:rPr>
          <w:lang w:val="es-ES"/>
        </w:rPr>
        <w:t>şi</w:t>
      </w:r>
      <w:proofErr w:type="spellEnd"/>
      <w:r w:rsidRPr="00025DE0">
        <w:rPr>
          <w:lang w:val="es-ES"/>
        </w:rPr>
        <w:t xml:space="preserve"> </w:t>
      </w:r>
      <w:proofErr w:type="spellStart"/>
      <w:r w:rsidRPr="00025DE0">
        <w:rPr>
          <w:lang w:val="es-ES"/>
        </w:rPr>
        <w:t>metodelor</w:t>
      </w:r>
      <w:proofErr w:type="spellEnd"/>
      <w:r w:rsidRPr="00025DE0">
        <w:rPr>
          <w:lang w:val="es-ES"/>
        </w:rPr>
        <w:t xml:space="preserve"> de prestare </w:t>
      </w:r>
      <w:proofErr w:type="spellStart"/>
      <w:r w:rsidRPr="00025DE0">
        <w:rPr>
          <w:lang w:val="es-ES"/>
        </w:rPr>
        <w:t>utilizate</w:t>
      </w:r>
      <w:proofErr w:type="spellEnd"/>
      <w:r w:rsidRPr="00025DE0">
        <w:rPr>
          <w:lang w:val="es-ES"/>
        </w:rPr>
        <w:t xml:space="preserve">, </w:t>
      </w:r>
      <w:proofErr w:type="spellStart"/>
      <w:r w:rsidRPr="00025DE0">
        <w:rPr>
          <w:lang w:val="es-ES"/>
        </w:rPr>
        <w:t>cât</w:t>
      </w:r>
      <w:proofErr w:type="spellEnd"/>
      <w:r w:rsidRPr="00025DE0">
        <w:rPr>
          <w:lang w:val="es-ES"/>
        </w:rPr>
        <w:t xml:space="preserve"> </w:t>
      </w:r>
      <w:proofErr w:type="spellStart"/>
      <w:r w:rsidRPr="00025DE0">
        <w:rPr>
          <w:lang w:val="es-ES"/>
        </w:rPr>
        <w:t>şi</w:t>
      </w:r>
      <w:proofErr w:type="spellEnd"/>
      <w:r w:rsidRPr="00025DE0">
        <w:rPr>
          <w:lang w:val="es-ES"/>
        </w:rPr>
        <w:t xml:space="preserve"> de </w:t>
      </w:r>
      <w:proofErr w:type="spellStart"/>
      <w:r w:rsidRPr="00025DE0">
        <w:rPr>
          <w:lang w:val="es-ES"/>
        </w:rPr>
        <w:t>calificarea</w:t>
      </w:r>
      <w:proofErr w:type="spellEnd"/>
      <w:r w:rsidRPr="00025DE0">
        <w:rPr>
          <w:lang w:val="es-ES"/>
        </w:rPr>
        <w:t xml:space="preserve"> </w:t>
      </w:r>
      <w:proofErr w:type="spellStart"/>
      <w:r w:rsidRPr="00025DE0">
        <w:rPr>
          <w:lang w:val="es-ES"/>
        </w:rPr>
        <w:t>personalului</w:t>
      </w:r>
      <w:proofErr w:type="spellEnd"/>
      <w:r w:rsidRPr="00025DE0">
        <w:rPr>
          <w:lang w:val="es-ES"/>
        </w:rPr>
        <w:t xml:space="preserve"> </w:t>
      </w:r>
      <w:proofErr w:type="spellStart"/>
      <w:r w:rsidRPr="00025DE0">
        <w:rPr>
          <w:lang w:val="es-ES"/>
        </w:rPr>
        <w:t>folosit</w:t>
      </w:r>
      <w:proofErr w:type="spellEnd"/>
      <w:r w:rsidRPr="00025DE0">
        <w:rPr>
          <w:lang w:val="es-ES"/>
        </w:rPr>
        <w:t xml:space="preserve"> pe </w:t>
      </w:r>
      <w:proofErr w:type="spellStart"/>
      <w:r w:rsidRPr="00025DE0">
        <w:rPr>
          <w:lang w:val="es-ES"/>
        </w:rPr>
        <w:t>toată</w:t>
      </w:r>
      <w:proofErr w:type="spellEnd"/>
      <w:r w:rsidRPr="00025DE0">
        <w:rPr>
          <w:lang w:val="es-ES"/>
        </w:rPr>
        <w:t xml:space="preserve"> </w:t>
      </w:r>
      <w:proofErr w:type="spellStart"/>
      <w:r w:rsidRPr="00025DE0">
        <w:rPr>
          <w:lang w:val="es-ES"/>
        </w:rPr>
        <w:t>durata</w:t>
      </w:r>
      <w:proofErr w:type="spellEnd"/>
      <w:r w:rsidRPr="00025DE0">
        <w:rPr>
          <w:lang w:val="es-ES"/>
        </w:rPr>
        <w:t xml:space="preserve"> </w:t>
      </w:r>
      <w:proofErr w:type="spellStart"/>
      <w:r w:rsidRPr="00025DE0">
        <w:rPr>
          <w:lang w:val="es-ES"/>
        </w:rPr>
        <w:t>contractului</w:t>
      </w:r>
      <w:proofErr w:type="spellEnd"/>
      <w:r w:rsidRPr="00025DE0">
        <w:rPr>
          <w:lang w:val="es-ES"/>
        </w:rPr>
        <w:t>.</w:t>
      </w:r>
    </w:p>
    <w:p w14:paraId="523D42B0" w14:textId="77777777" w:rsidR="00015D3B" w:rsidRPr="00025DE0" w:rsidRDefault="00015D3B" w:rsidP="00DB7986">
      <w:pPr>
        <w:pStyle w:val="DefaultText"/>
        <w:spacing w:line="372" w:lineRule="auto"/>
        <w:jc w:val="both"/>
        <w:rPr>
          <w:szCs w:val="24"/>
          <w:lang w:val="ro-RO"/>
        </w:rPr>
      </w:pPr>
      <w:r w:rsidRPr="00025DE0">
        <w:rPr>
          <w:szCs w:val="24"/>
          <w:lang w:val="ro-RO"/>
        </w:rPr>
        <w:t>1</w:t>
      </w:r>
      <w:r w:rsidR="00025DE0" w:rsidRPr="00025DE0">
        <w:rPr>
          <w:szCs w:val="24"/>
          <w:lang w:val="ro-RO"/>
        </w:rPr>
        <w:t>3</w:t>
      </w:r>
      <w:r w:rsidRPr="00025DE0">
        <w:rPr>
          <w:szCs w:val="24"/>
          <w:lang w:val="ro-RO"/>
        </w:rPr>
        <w:t>.3. Să încaseze contravaloarea serviciilor ce fac obiectul contractului, în conformitate cu prevederile propunerii financiare.</w:t>
      </w:r>
    </w:p>
    <w:p w14:paraId="13343A13" w14:textId="77777777" w:rsidR="00015D3B" w:rsidRPr="0039618C" w:rsidRDefault="00015D3B" w:rsidP="00DB7986">
      <w:pPr>
        <w:pStyle w:val="DefaultText"/>
        <w:spacing w:line="372" w:lineRule="auto"/>
        <w:jc w:val="both"/>
        <w:rPr>
          <w:szCs w:val="24"/>
          <w:lang w:val="ro-RO"/>
        </w:rPr>
      </w:pPr>
      <w:r w:rsidRPr="0039618C">
        <w:rPr>
          <w:szCs w:val="24"/>
          <w:lang w:val="ro-RO"/>
        </w:rPr>
        <w:t>1</w:t>
      </w:r>
      <w:r w:rsidR="00025DE0" w:rsidRPr="0039618C">
        <w:rPr>
          <w:szCs w:val="24"/>
          <w:lang w:val="ro-RO"/>
        </w:rPr>
        <w:t>3</w:t>
      </w:r>
      <w:r w:rsidRPr="0039618C">
        <w:rPr>
          <w:szCs w:val="24"/>
          <w:lang w:val="ro-RO"/>
        </w:rPr>
        <w:t>.4.</w:t>
      </w:r>
      <w:r w:rsidRPr="0039618C">
        <w:rPr>
          <w:szCs w:val="24"/>
        </w:rPr>
        <w:t xml:space="preserve"> </w:t>
      </w:r>
      <w:r w:rsidRPr="0039618C">
        <w:rPr>
          <w:szCs w:val="24"/>
          <w:lang w:val="ro-RO"/>
        </w:rPr>
        <w:t>Prestatorul va emite factura</w:t>
      </w:r>
      <w:r w:rsidR="0039618C" w:rsidRPr="0039618C">
        <w:rPr>
          <w:szCs w:val="24"/>
          <w:lang w:val="ro-RO"/>
        </w:rPr>
        <w:t xml:space="preserve"> fiscală lunară</w:t>
      </w:r>
      <w:r w:rsidRPr="0039618C">
        <w:rPr>
          <w:szCs w:val="24"/>
          <w:lang w:val="ro-RO"/>
        </w:rPr>
        <w:t xml:space="preserve">, </w:t>
      </w:r>
      <w:r w:rsidR="0039618C" w:rsidRPr="0039618C">
        <w:rPr>
          <w:szCs w:val="24"/>
          <w:lang w:val="ro-RO"/>
        </w:rPr>
        <w:t xml:space="preserve">până la data de 5 ale fiecărei luni, </w:t>
      </w:r>
      <w:r w:rsidRPr="0039618C">
        <w:rPr>
          <w:szCs w:val="24"/>
          <w:lang w:val="ro-RO"/>
        </w:rPr>
        <w:t xml:space="preserve">pentru serviciile prestate în luna </w:t>
      </w:r>
      <w:r w:rsidR="0039618C" w:rsidRPr="0039618C">
        <w:rPr>
          <w:szCs w:val="24"/>
          <w:lang w:val="ro-RO"/>
        </w:rPr>
        <w:t>anterioară</w:t>
      </w:r>
      <w:r w:rsidRPr="0039618C">
        <w:rPr>
          <w:szCs w:val="24"/>
          <w:lang w:val="ro-RO"/>
        </w:rPr>
        <w:t xml:space="preserve">. Factura fiscala va fi depusă la sediul Achizitorului </w:t>
      </w:r>
      <w:r w:rsidR="0039618C" w:rsidRPr="0039618C">
        <w:rPr>
          <w:szCs w:val="24"/>
          <w:lang w:val="ro-RO"/>
        </w:rPr>
        <w:t xml:space="preserve">în original și va </w:t>
      </w:r>
      <w:r w:rsidRPr="0039618C">
        <w:rPr>
          <w:szCs w:val="24"/>
          <w:lang w:val="ro-RO"/>
        </w:rPr>
        <w:t>conţine explicit denumirea serviciilor poştale prestate, cantitatea, preţul şi valoarea cu şi fără T.V.A.</w:t>
      </w:r>
    </w:p>
    <w:p w14:paraId="55A4A01A" w14:textId="14E0ADB7" w:rsidR="00015D3B" w:rsidRDefault="00015D3B" w:rsidP="00DB7986">
      <w:pPr>
        <w:pStyle w:val="DefaultText"/>
        <w:spacing w:line="372" w:lineRule="auto"/>
        <w:jc w:val="both"/>
        <w:rPr>
          <w:szCs w:val="24"/>
          <w:lang w:val="ro-RO"/>
        </w:rPr>
      </w:pPr>
      <w:r w:rsidRPr="00025DE0">
        <w:rPr>
          <w:szCs w:val="24"/>
          <w:lang w:val="ro-RO"/>
        </w:rPr>
        <w:t>1</w:t>
      </w:r>
      <w:r w:rsidR="00025DE0" w:rsidRPr="00025DE0">
        <w:rPr>
          <w:szCs w:val="24"/>
          <w:lang w:val="ro-RO"/>
        </w:rPr>
        <w:t>3</w:t>
      </w:r>
      <w:r w:rsidRPr="00025DE0">
        <w:rPr>
          <w:szCs w:val="24"/>
          <w:lang w:val="ro-RO"/>
        </w:rPr>
        <w:t xml:space="preserve">.5. Să aprobe </w:t>
      </w:r>
      <w:r w:rsidR="00025DE0" w:rsidRPr="00025DE0">
        <w:rPr>
          <w:szCs w:val="24"/>
          <w:lang w:val="ro-RO"/>
        </w:rPr>
        <w:t xml:space="preserve">Achizitorului </w:t>
      </w:r>
      <w:r w:rsidRPr="00025DE0">
        <w:rPr>
          <w:szCs w:val="24"/>
          <w:lang w:val="ro-RO"/>
        </w:rPr>
        <w:t>utilizarea sistemului de francare cu eticheta autocolanta.</w:t>
      </w:r>
      <w:r w:rsidR="00C01C3F">
        <w:rPr>
          <w:szCs w:val="24"/>
          <w:lang w:val="ro-RO"/>
        </w:rPr>
        <w:t xml:space="preserve"> </w:t>
      </w:r>
    </w:p>
    <w:p w14:paraId="279EDDF0" w14:textId="77777777" w:rsidR="00DB7986" w:rsidRPr="00DB7986" w:rsidRDefault="00DB7986" w:rsidP="00DB7986">
      <w:pPr>
        <w:pStyle w:val="DefaultText"/>
        <w:spacing w:line="372" w:lineRule="auto"/>
        <w:jc w:val="both"/>
        <w:rPr>
          <w:b/>
          <w:sz w:val="16"/>
          <w:szCs w:val="16"/>
          <w:lang w:val="ro-RO"/>
        </w:rPr>
      </w:pPr>
    </w:p>
    <w:p w14:paraId="14B50786" w14:textId="77777777" w:rsidR="001225DF" w:rsidRPr="0039618C" w:rsidRDefault="001225DF" w:rsidP="00DB7986">
      <w:pPr>
        <w:spacing w:line="372" w:lineRule="auto"/>
        <w:jc w:val="both"/>
        <w:rPr>
          <w:b/>
          <w:lang w:val="it-IT"/>
        </w:rPr>
      </w:pPr>
      <w:r w:rsidRPr="0039618C">
        <w:rPr>
          <w:b/>
          <w:lang w:val="it-IT"/>
        </w:rPr>
        <w:t>14. Garanţia de bună execuţie a contractului</w:t>
      </w:r>
    </w:p>
    <w:p w14:paraId="7FEE5028" w14:textId="0A7501BA" w:rsidR="001225DF" w:rsidRPr="0039618C" w:rsidRDefault="001225DF" w:rsidP="00DB7986">
      <w:pPr>
        <w:spacing w:line="372" w:lineRule="auto"/>
        <w:jc w:val="both"/>
        <w:rPr>
          <w:lang w:val="it-IT"/>
        </w:rPr>
      </w:pPr>
      <w:r w:rsidRPr="0039618C">
        <w:rPr>
          <w:lang w:val="it-IT"/>
        </w:rPr>
        <w:t xml:space="preserve">14.1. (1) Prestatorul se obligă să constituie garanţia de bună execuţie a contractului în cuantum de  5% din valoarea totală fără TVA a contractului, respectiv </w:t>
      </w:r>
      <w:r w:rsidR="0039618C" w:rsidRPr="0039618C">
        <w:rPr>
          <w:lang w:val="it-IT"/>
        </w:rPr>
        <w:t>2</w:t>
      </w:r>
      <w:r w:rsidR="000E3214" w:rsidRPr="0039618C">
        <w:rPr>
          <w:lang w:val="it-IT"/>
        </w:rPr>
        <w:t>.0</w:t>
      </w:r>
      <w:r w:rsidR="0039618C" w:rsidRPr="0039618C">
        <w:rPr>
          <w:lang w:val="it-IT"/>
        </w:rPr>
        <w:t>92</w:t>
      </w:r>
      <w:r w:rsidR="000E3214" w:rsidRPr="0039618C">
        <w:rPr>
          <w:lang w:val="it-IT"/>
        </w:rPr>
        <w:t>,</w:t>
      </w:r>
      <w:r w:rsidR="0039618C" w:rsidRPr="0039618C">
        <w:rPr>
          <w:lang w:val="it-IT"/>
        </w:rPr>
        <w:t>45</w:t>
      </w:r>
      <w:r w:rsidRPr="0039618C">
        <w:rPr>
          <w:lang w:val="it-IT"/>
        </w:rPr>
        <w:t xml:space="preserve"> lei.</w:t>
      </w:r>
    </w:p>
    <w:p w14:paraId="7485FC60" w14:textId="77777777" w:rsidR="001225DF" w:rsidRPr="0039618C" w:rsidRDefault="001225DF" w:rsidP="00DB7986">
      <w:pPr>
        <w:spacing w:line="372" w:lineRule="auto"/>
        <w:jc w:val="both"/>
      </w:pPr>
      <w:r w:rsidRPr="0039618C">
        <w:rPr>
          <w:lang w:val="it-IT"/>
        </w:rPr>
        <w:t xml:space="preserve">          (2) </w:t>
      </w:r>
      <w:proofErr w:type="spellStart"/>
      <w:r w:rsidRPr="0039618C">
        <w:t>Garantia</w:t>
      </w:r>
      <w:proofErr w:type="spellEnd"/>
      <w:r w:rsidRPr="0039618C">
        <w:t xml:space="preserve"> de buna </w:t>
      </w:r>
      <w:proofErr w:type="spellStart"/>
      <w:r w:rsidRPr="0039618C">
        <w:t>executie</w:t>
      </w:r>
      <w:proofErr w:type="spellEnd"/>
      <w:r w:rsidRPr="0039618C">
        <w:t xml:space="preserve"> se </w:t>
      </w:r>
      <w:proofErr w:type="spellStart"/>
      <w:r w:rsidRPr="0039618C">
        <w:t>va</w:t>
      </w:r>
      <w:proofErr w:type="spellEnd"/>
      <w:r w:rsidRPr="0039618C">
        <w:t xml:space="preserve"> </w:t>
      </w:r>
      <w:proofErr w:type="spellStart"/>
      <w:r w:rsidRPr="0039618C">
        <w:t>constitui</w:t>
      </w:r>
      <w:proofErr w:type="spellEnd"/>
      <w:r w:rsidRPr="0039618C">
        <w:t xml:space="preserve"> </w:t>
      </w:r>
      <w:proofErr w:type="spellStart"/>
      <w:r w:rsidRPr="0039618C">
        <w:t>în</w:t>
      </w:r>
      <w:proofErr w:type="spellEnd"/>
      <w:r w:rsidRPr="0039618C">
        <w:t xml:space="preserve"> termen de maxim 5 </w:t>
      </w:r>
      <w:proofErr w:type="spellStart"/>
      <w:r w:rsidRPr="0039618C">
        <w:t>zile</w:t>
      </w:r>
      <w:proofErr w:type="spellEnd"/>
      <w:r w:rsidRPr="0039618C">
        <w:t xml:space="preserve"> </w:t>
      </w:r>
      <w:proofErr w:type="spellStart"/>
      <w:r w:rsidRPr="0039618C">
        <w:t>lucratoare</w:t>
      </w:r>
      <w:proofErr w:type="spellEnd"/>
      <w:r w:rsidRPr="0039618C">
        <w:t xml:space="preserve"> de la data </w:t>
      </w:r>
      <w:proofErr w:type="spellStart"/>
      <w:r w:rsidRPr="0039618C">
        <w:t>semnării</w:t>
      </w:r>
      <w:proofErr w:type="spellEnd"/>
      <w:r w:rsidRPr="0039618C">
        <w:t xml:space="preserve"> </w:t>
      </w:r>
      <w:proofErr w:type="spellStart"/>
      <w:r w:rsidRPr="0039618C">
        <w:t>contractului</w:t>
      </w:r>
      <w:proofErr w:type="spellEnd"/>
      <w:r w:rsidRPr="0039618C">
        <w:t>.</w:t>
      </w:r>
    </w:p>
    <w:p w14:paraId="532FD3CD" w14:textId="77777777" w:rsidR="001225DF" w:rsidRPr="0039618C" w:rsidRDefault="001225DF" w:rsidP="00DB7986">
      <w:pPr>
        <w:overflowPunct w:val="0"/>
        <w:autoSpaceDE w:val="0"/>
        <w:autoSpaceDN w:val="0"/>
        <w:adjustRightInd w:val="0"/>
        <w:spacing w:line="372" w:lineRule="auto"/>
        <w:jc w:val="both"/>
        <w:textAlignment w:val="baseline"/>
        <w:rPr>
          <w:lang w:eastAsia="x-none"/>
        </w:rPr>
      </w:pPr>
      <w:r w:rsidRPr="0039618C">
        <w:rPr>
          <w:lang w:val="it-IT"/>
        </w:rPr>
        <w:lastRenderedPageBreak/>
        <w:t xml:space="preserve">14.2. </w:t>
      </w:r>
      <w:proofErr w:type="spellStart"/>
      <w:r w:rsidRPr="0039618C">
        <w:rPr>
          <w:lang w:eastAsia="x-none"/>
        </w:rPr>
        <w:t>Garanţia</w:t>
      </w:r>
      <w:proofErr w:type="spellEnd"/>
      <w:r w:rsidRPr="0039618C">
        <w:rPr>
          <w:lang w:eastAsia="x-none"/>
        </w:rPr>
        <w:t xml:space="preserve"> de buna </w:t>
      </w:r>
      <w:proofErr w:type="spellStart"/>
      <w:r w:rsidRPr="0039618C">
        <w:rPr>
          <w:lang w:eastAsia="x-none"/>
        </w:rPr>
        <w:t>execuţie</w:t>
      </w:r>
      <w:proofErr w:type="spellEnd"/>
      <w:r w:rsidRPr="0039618C">
        <w:rPr>
          <w:lang w:eastAsia="x-none"/>
        </w:rPr>
        <w:t xml:space="preserve"> a </w:t>
      </w:r>
      <w:proofErr w:type="spellStart"/>
      <w:r w:rsidRPr="0039618C">
        <w:rPr>
          <w:lang w:eastAsia="x-none"/>
        </w:rPr>
        <w:t>contractului</w:t>
      </w:r>
      <w:proofErr w:type="spellEnd"/>
      <w:r w:rsidRPr="0039618C">
        <w:rPr>
          <w:lang w:eastAsia="x-none"/>
        </w:rPr>
        <w:t xml:space="preserve"> se </w:t>
      </w:r>
      <w:proofErr w:type="spellStart"/>
      <w:r w:rsidRPr="0039618C">
        <w:rPr>
          <w:lang w:eastAsia="x-none"/>
        </w:rPr>
        <w:t>va</w:t>
      </w:r>
      <w:proofErr w:type="spellEnd"/>
      <w:r w:rsidRPr="0039618C">
        <w:rPr>
          <w:lang w:eastAsia="x-none"/>
        </w:rPr>
        <w:t xml:space="preserve"> </w:t>
      </w:r>
      <w:proofErr w:type="spellStart"/>
      <w:r w:rsidRPr="0039618C">
        <w:rPr>
          <w:lang w:eastAsia="x-none"/>
        </w:rPr>
        <w:t>prezenta</w:t>
      </w:r>
      <w:proofErr w:type="spellEnd"/>
      <w:r w:rsidRPr="0039618C">
        <w:rPr>
          <w:lang w:eastAsia="x-none"/>
        </w:rPr>
        <w:t xml:space="preserve"> </w:t>
      </w:r>
      <w:proofErr w:type="spellStart"/>
      <w:r w:rsidRPr="0039618C">
        <w:rPr>
          <w:lang w:eastAsia="x-none"/>
        </w:rPr>
        <w:t>în</w:t>
      </w:r>
      <w:proofErr w:type="spellEnd"/>
      <w:r w:rsidRPr="0039618C">
        <w:rPr>
          <w:lang w:eastAsia="x-none"/>
        </w:rPr>
        <w:t xml:space="preserve"> original. </w:t>
      </w:r>
    </w:p>
    <w:p w14:paraId="6CDD5316" w14:textId="77777777" w:rsidR="001225DF" w:rsidRPr="0039618C" w:rsidRDefault="001225DF" w:rsidP="00DB7986">
      <w:pPr>
        <w:spacing w:line="372" w:lineRule="auto"/>
        <w:jc w:val="both"/>
      </w:pPr>
      <w:r w:rsidRPr="0039618C">
        <w:rPr>
          <w:lang w:eastAsia="x-none"/>
        </w:rPr>
        <w:t xml:space="preserve">14.3. </w:t>
      </w:r>
      <w:r w:rsidRPr="0039618C">
        <w:t xml:space="preserve">Modul de </w:t>
      </w:r>
      <w:proofErr w:type="spellStart"/>
      <w:r w:rsidRPr="0039618C">
        <w:t>constituire</w:t>
      </w:r>
      <w:proofErr w:type="spellEnd"/>
      <w:r w:rsidRPr="0039618C">
        <w:t xml:space="preserve"> a </w:t>
      </w:r>
      <w:proofErr w:type="spellStart"/>
      <w:r w:rsidRPr="0039618C">
        <w:t>garantiei</w:t>
      </w:r>
      <w:proofErr w:type="spellEnd"/>
      <w:r w:rsidRPr="0039618C">
        <w:t xml:space="preserve"> de buna </w:t>
      </w:r>
      <w:proofErr w:type="spellStart"/>
      <w:r w:rsidRPr="0039618C">
        <w:t>executie</w:t>
      </w:r>
      <w:proofErr w:type="spellEnd"/>
    </w:p>
    <w:p w14:paraId="01C95740" w14:textId="77777777" w:rsidR="001225DF" w:rsidRPr="0039618C" w:rsidRDefault="001225DF" w:rsidP="00DB7986">
      <w:pPr>
        <w:spacing w:line="372" w:lineRule="auto"/>
        <w:ind w:right="-54"/>
        <w:jc w:val="both"/>
      </w:pPr>
      <w:r w:rsidRPr="0039618C">
        <w:t xml:space="preserve">         </w:t>
      </w:r>
      <w:proofErr w:type="spellStart"/>
      <w:r w:rsidRPr="0039618C">
        <w:t>Garantia</w:t>
      </w:r>
      <w:proofErr w:type="spellEnd"/>
      <w:r w:rsidRPr="0039618C">
        <w:t xml:space="preserve"> de buna </w:t>
      </w:r>
      <w:proofErr w:type="spellStart"/>
      <w:r w:rsidRPr="0039618C">
        <w:t>executie</w:t>
      </w:r>
      <w:proofErr w:type="spellEnd"/>
      <w:r w:rsidRPr="0039618C">
        <w:t xml:space="preserve"> a </w:t>
      </w:r>
      <w:proofErr w:type="spellStart"/>
      <w:r w:rsidRPr="0039618C">
        <w:t>contractului</w:t>
      </w:r>
      <w:proofErr w:type="spellEnd"/>
      <w:r w:rsidRPr="0039618C">
        <w:t xml:space="preserve"> se </w:t>
      </w:r>
      <w:proofErr w:type="spellStart"/>
      <w:r w:rsidRPr="0039618C">
        <w:t>constituie</w:t>
      </w:r>
      <w:proofErr w:type="spellEnd"/>
      <w:r w:rsidRPr="0039618C">
        <w:t xml:space="preserve"> in </w:t>
      </w:r>
      <w:proofErr w:type="spellStart"/>
      <w:r w:rsidRPr="0039618C">
        <w:t>conformitate</w:t>
      </w:r>
      <w:proofErr w:type="spellEnd"/>
      <w:r w:rsidRPr="0039618C">
        <w:t xml:space="preserve"> cu </w:t>
      </w:r>
      <w:proofErr w:type="spellStart"/>
      <w:r w:rsidRPr="0039618C">
        <w:t>prevederile</w:t>
      </w:r>
      <w:proofErr w:type="spellEnd"/>
      <w:r w:rsidRPr="0039618C">
        <w:t xml:space="preserve"> art. 40 </w:t>
      </w:r>
      <w:proofErr w:type="gramStart"/>
      <w:r w:rsidRPr="0039618C">
        <w:t>din</w:t>
      </w:r>
      <w:proofErr w:type="gramEnd"/>
      <w:r w:rsidRPr="0039618C">
        <w:t xml:space="preserve"> H.G. nr. 395/2016, </w:t>
      </w:r>
      <w:proofErr w:type="spellStart"/>
      <w:r w:rsidRPr="0039618C">
        <w:t>prin</w:t>
      </w:r>
      <w:proofErr w:type="spellEnd"/>
      <w:r w:rsidRPr="0039618C">
        <w:t xml:space="preserve"> </w:t>
      </w:r>
      <w:proofErr w:type="spellStart"/>
      <w:r w:rsidRPr="0039618C">
        <w:t>virament</w:t>
      </w:r>
      <w:proofErr w:type="spellEnd"/>
      <w:r w:rsidRPr="0039618C">
        <w:t xml:space="preserve"> </w:t>
      </w:r>
      <w:proofErr w:type="spellStart"/>
      <w:r w:rsidRPr="0039618C">
        <w:t>bancar</w:t>
      </w:r>
      <w:proofErr w:type="spellEnd"/>
      <w:r w:rsidRPr="0039618C">
        <w:t xml:space="preserve"> </w:t>
      </w:r>
      <w:proofErr w:type="spellStart"/>
      <w:r w:rsidRPr="0039618C">
        <w:t>sau</w:t>
      </w:r>
      <w:proofErr w:type="spellEnd"/>
      <w:r w:rsidRPr="0039618C">
        <w:t xml:space="preserve"> </w:t>
      </w:r>
      <w:proofErr w:type="spellStart"/>
      <w:r w:rsidRPr="0039618C">
        <w:t>printr</w:t>
      </w:r>
      <w:proofErr w:type="spellEnd"/>
      <w:r w:rsidRPr="0039618C">
        <w:t xml:space="preserve">-un instrument de </w:t>
      </w:r>
      <w:proofErr w:type="spellStart"/>
      <w:r w:rsidRPr="0039618C">
        <w:t>garantare</w:t>
      </w:r>
      <w:proofErr w:type="spellEnd"/>
      <w:r w:rsidRPr="0039618C">
        <w:t xml:space="preserve"> </w:t>
      </w:r>
      <w:proofErr w:type="spellStart"/>
      <w:r w:rsidRPr="0039618C">
        <w:t>emis</w:t>
      </w:r>
      <w:proofErr w:type="spellEnd"/>
      <w:r w:rsidRPr="0039618C">
        <w:t xml:space="preserve"> in </w:t>
      </w:r>
      <w:proofErr w:type="spellStart"/>
      <w:r w:rsidRPr="0039618C">
        <w:t>conditiile</w:t>
      </w:r>
      <w:proofErr w:type="spellEnd"/>
      <w:r w:rsidRPr="0039618C">
        <w:t xml:space="preserve"> </w:t>
      </w:r>
      <w:proofErr w:type="spellStart"/>
      <w:r w:rsidRPr="0039618C">
        <w:t>legii</w:t>
      </w:r>
      <w:proofErr w:type="spellEnd"/>
      <w:r w:rsidRPr="0039618C">
        <w:t xml:space="preserve"> de o </w:t>
      </w:r>
      <w:proofErr w:type="spellStart"/>
      <w:r w:rsidRPr="0039618C">
        <w:t>societate</w:t>
      </w:r>
      <w:proofErr w:type="spellEnd"/>
      <w:r w:rsidRPr="0039618C">
        <w:t xml:space="preserve"> </w:t>
      </w:r>
      <w:proofErr w:type="spellStart"/>
      <w:r w:rsidRPr="0039618C">
        <w:t>bancara</w:t>
      </w:r>
      <w:proofErr w:type="spellEnd"/>
      <w:r w:rsidRPr="0039618C">
        <w:t xml:space="preserve"> </w:t>
      </w:r>
      <w:proofErr w:type="spellStart"/>
      <w:r w:rsidRPr="0039618C">
        <w:t>sau</w:t>
      </w:r>
      <w:proofErr w:type="spellEnd"/>
      <w:r w:rsidRPr="0039618C">
        <w:t xml:space="preserve"> de o </w:t>
      </w:r>
      <w:proofErr w:type="spellStart"/>
      <w:r w:rsidRPr="0039618C">
        <w:t>societate</w:t>
      </w:r>
      <w:proofErr w:type="spellEnd"/>
      <w:r w:rsidRPr="0039618C">
        <w:t xml:space="preserve"> de </w:t>
      </w:r>
      <w:proofErr w:type="spellStart"/>
      <w:r w:rsidRPr="0039618C">
        <w:t>asigurari</w:t>
      </w:r>
      <w:proofErr w:type="spellEnd"/>
      <w:r w:rsidRPr="0039618C">
        <w:t xml:space="preserve">. </w:t>
      </w:r>
    </w:p>
    <w:p w14:paraId="2424E73A" w14:textId="77777777" w:rsidR="001225DF" w:rsidRPr="0039618C" w:rsidRDefault="001225DF" w:rsidP="00DB7986">
      <w:pPr>
        <w:spacing w:line="372" w:lineRule="auto"/>
        <w:ind w:right="-54" w:firstLine="720"/>
        <w:jc w:val="both"/>
      </w:pPr>
      <w:proofErr w:type="spellStart"/>
      <w:r w:rsidRPr="0039618C">
        <w:t>Garantia</w:t>
      </w:r>
      <w:proofErr w:type="spellEnd"/>
      <w:r w:rsidRPr="0039618C">
        <w:t xml:space="preserve"> de buna </w:t>
      </w:r>
      <w:proofErr w:type="spellStart"/>
      <w:r w:rsidRPr="0039618C">
        <w:t>executie</w:t>
      </w:r>
      <w:proofErr w:type="spellEnd"/>
      <w:r w:rsidRPr="0039618C">
        <w:t xml:space="preserve"> se </w:t>
      </w:r>
      <w:proofErr w:type="spellStart"/>
      <w:r w:rsidRPr="0039618C">
        <w:t>poate</w:t>
      </w:r>
      <w:proofErr w:type="spellEnd"/>
      <w:r w:rsidRPr="0039618C">
        <w:t xml:space="preserve"> </w:t>
      </w:r>
      <w:proofErr w:type="spellStart"/>
      <w:r w:rsidRPr="0039618C">
        <w:t>constitui</w:t>
      </w:r>
      <w:proofErr w:type="spellEnd"/>
      <w:r w:rsidRPr="0039618C">
        <w:t xml:space="preserve"> </w:t>
      </w:r>
      <w:proofErr w:type="spellStart"/>
      <w:r w:rsidRPr="0039618C">
        <w:t>si</w:t>
      </w:r>
      <w:proofErr w:type="spellEnd"/>
      <w:r w:rsidRPr="0039618C">
        <w:t xml:space="preserve"> </w:t>
      </w:r>
      <w:proofErr w:type="spellStart"/>
      <w:r w:rsidRPr="0039618C">
        <w:t>prin</w:t>
      </w:r>
      <w:proofErr w:type="spellEnd"/>
      <w:r w:rsidRPr="0039618C">
        <w:t xml:space="preserve"> </w:t>
      </w:r>
      <w:proofErr w:type="spellStart"/>
      <w:r w:rsidRPr="0039618C">
        <w:t>retineri</w:t>
      </w:r>
      <w:proofErr w:type="spellEnd"/>
      <w:r w:rsidRPr="0039618C">
        <w:t xml:space="preserve"> </w:t>
      </w:r>
      <w:proofErr w:type="spellStart"/>
      <w:r w:rsidRPr="0039618C">
        <w:t>succesive</w:t>
      </w:r>
      <w:proofErr w:type="spellEnd"/>
      <w:r w:rsidRPr="0039618C">
        <w:t xml:space="preserve"> din </w:t>
      </w:r>
      <w:proofErr w:type="spellStart"/>
      <w:r w:rsidRPr="0039618C">
        <w:t>sumele</w:t>
      </w:r>
      <w:proofErr w:type="spellEnd"/>
      <w:r w:rsidRPr="0039618C">
        <w:t xml:space="preserve"> </w:t>
      </w:r>
      <w:proofErr w:type="spellStart"/>
      <w:r w:rsidRPr="0039618C">
        <w:t>datorate</w:t>
      </w:r>
      <w:proofErr w:type="spellEnd"/>
      <w:r w:rsidRPr="0039618C">
        <w:t xml:space="preserve"> </w:t>
      </w:r>
      <w:proofErr w:type="spellStart"/>
      <w:r w:rsidRPr="0039618C">
        <w:t>pentru</w:t>
      </w:r>
      <w:proofErr w:type="spellEnd"/>
      <w:r w:rsidRPr="0039618C">
        <w:t xml:space="preserve"> </w:t>
      </w:r>
      <w:proofErr w:type="spellStart"/>
      <w:r w:rsidRPr="0039618C">
        <w:t>facturi</w:t>
      </w:r>
      <w:proofErr w:type="spellEnd"/>
      <w:r w:rsidRPr="0039618C">
        <w:t xml:space="preserve"> </w:t>
      </w:r>
      <w:proofErr w:type="spellStart"/>
      <w:r w:rsidRPr="0039618C">
        <w:t>partiale</w:t>
      </w:r>
      <w:proofErr w:type="spellEnd"/>
      <w:r w:rsidRPr="0039618C">
        <w:t xml:space="preserve">. In </w:t>
      </w:r>
      <w:proofErr w:type="spellStart"/>
      <w:r w:rsidRPr="0039618C">
        <w:t>acest</w:t>
      </w:r>
      <w:proofErr w:type="spellEnd"/>
      <w:r w:rsidRPr="0039618C">
        <w:t xml:space="preserve"> </w:t>
      </w:r>
      <w:proofErr w:type="spellStart"/>
      <w:r w:rsidRPr="0039618C">
        <w:t>caz</w:t>
      </w:r>
      <w:proofErr w:type="spellEnd"/>
      <w:r w:rsidRPr="0039618C">
        <w:t xml:space="preserve">, </w:t>
      </w:r>
      <w:proofErr w:type="spellStart"/>
      <w:r w:rsidRPr="0039618C">
        <w:t>Prestatorul</w:t>
      </w:r>
      <w:proofErr w:type="spellEnd"/>
      <w:r w:rsidRPr="0039618C">
        <w:t xml:space="preserve"> are </w:t>
      </w:r>
      <w:proofErr w:type="spellStart"/>
      <w:r w:rsidRPr="0039618C">
        <w:t>obligatia</w:t>
      </w:r>
      <w:proofErr w:type="spellEnd"/>
      <w:r w:rsidRPr="0039618C">
        <w:t xml:space="preserve"> de a </w:t>
      </w:r>
      <w:proofErr w:type="spellStart"/>
      <w:r w:rsidRPr="0039618C">
        <w:t>deschide</w:t>
      </w:r>
      <w:proofErr w:type="spellEnd"/>
      <w:r w:rsidRPr="0039618C">
        <w:t xml:space="preserve"> un </w:t>
      </w:r>
      <w:proofErr w:type="spellStart"/>
      <w:r w:rsidRPr="0039618C">
        <w:t>cont</w:t>
      </w:r>
      <w:proofErr w:type="spellEnd"/>
      <w:r w:rsidRPr="0039618C">
        <w:t xml:space="preserve"> la </w:t>
      </w:r>
      <w:proofErr w:type="spellStart"/>
      <w:r w:rsidRPr="0039618C">
        <w:t>dispozitia</w:t>
      </w:r>
      <w:proofErr w:type="spellEnd"/>
      <w:r w:rsidRPr="0039618C">
        <w:t xml:space="preserve"> </w:t>
      </w:r>
      <w:proofErr w:type="spellStart"/>
      <w:r w:rsidRPr="0039618C">
        <w:t>Achizitorului</w:t>
      </w:r>
      <w:proofErr w:type="spellEnd"/>
      <w:r w:rsidRPr="0039618C">
        <w:t xml:space="preserve">, la </w:t>
      </w:r>
      <w:proofErr w:type="spellStart"/>
      <w:r w:rsidRPr="0039618C">
        <w:t>unitatile</w:t>
      </w:r>
      <w:proofErr w:type="spellEnd"/>
      <w:r w:rsidRPr="0039618C">
        <w:t xml:space="preserve"> </w:t>
      </w:r>
      <w:proofErr w:type="spellStart"/>
      <w:r w:rsidRPr="0039618C">
        <w:t>Trezoreriei</w:t>
      </w:r>
      <w:proofErr w:type="spellEnd"/>
      <w:r w:rsidRPr="0039618C">
        <w:t xml:space="preserve"> </w:t>
      </w:r>
      <w:proofErr w:type="spellStart"/>
      <w:r w:rsidRPr="0039618C">
        <w:t>Statului</w:t>
      </w:r>
      <w:proofErr w:type="spellEnd"/>
      <w:r w:rsidRPr="0039618C">
        <w:t xml:space="preserve"> </w:t>
      </w:r>
      <w:proofErr w:type="spellStart"/>
      <w:r w:rsidRPr="0039618C">
        <w:t>corespunzatoare</w:t>
      </w:r>
      <w:proofErr w:type="spellEnd"/>
      <w:r w:rsidRPr="0039618C">
        <w:t xml:space="preserve"> </w:t>
      </w:r>
      <w:proofErr w:type="spellStart"/>
      <w:r w:rsidRPr="0039618C">
        <w:t>organelor</w:t>
      </w:r>
      <w:proofErr w:type="spellEnd"/>
      <w:r w:rsidRPr="0039618C">
        <w:t xml:space="preserve"> </w:t>
      </w:r>
      <w:proofErr w:type="spellStart"/>
      <w:r w:rsidRPr="0039618C">
        <w:t>fiscale</w:t>
      </w:r>
      <w:proofErr w:type="spellEnd"/>
      <w:r w:rsidRPr="0039618C">
        <w:t xml:space="preserve"> in a </w:t>
      </w:r>
      <w:proofErr w:type="spellStart"/>
      <w:r w:rsidRPr="0039618C">
        <w:t>caror</w:t>
      </w:r>
      <w:proofErr w:type="spellEnd"/>
      <w:r w:rsidRPr="0039618C">
        <w:t xml:space="preserve"> </w:t>
      </w:r>
      <w:proofErr w:type="spellStart"/>
      <w:r w:rsidRPr="0039618C">
        <w:t>administrare</w:t>
      </w:r>
      <w:proofErr w:type="spellEnd"/>
      <w:r w:rsidRPr="0039618C">
        <w:t xml:space="preserve"> se </w:t>
      </w:r>
      <w:proofErr w:type="spellStart"/>
      <w:r w:rsidRPr="0039618C">
        <w:t>afla</w:t>
      </w:r>
      <w:proofErr w:type="spellEnd"/>
      <w:r w:rsidRPr="0039618C">
        <w:t xml:space="preserve"> </w:t>
      </w:r>
      <w:proofErr w:type="spellStart"/>
      <w:r w:rsidRPr="0039618C">
        <w:t>Prestatorul</w:t>
      </w:r>
      <w:proofErr w:type="spellEnd"/>
      <w:r w:rsidRPr="0039618C">
        <w:t xml:space="preserve">. Suma </w:t>
      </w:r>
      <w:proofErr w:type="spellStart"/>
      <w:r w:rsidRPr="0039618C">
        <w:t>initiala</w:t>
      </w:r>
      <w:proofErr w:type="spellEnd"/>
      <w:r w:rsidRPr="0039618C">
        <w:t xml:space="preserve"> care se </w:t>
      </w:r>
      <w:proofErr w:type="spellStart"/>
      <w:r w:rsidRPr="0039618C">
        <w:t>depune</w:t>
      </w:r>
      <w:proofErr w:type="spellEnd"/>
      <w:r w:rsidRPr="0039618C">
        <w:t xml:space="preserve"> de </w:t>
      </w:r>
      <w:proofErr w:type="spellStart"/>
      <w:r w:rsidRPr="0039618C">
        <w:t>catre</w:t>
      </w:r>
      <w:proofErr w:type="spellEnd"/>
      <w:r w:rsidRPr="0039618C">
        <w:t xml:space="preserve"> </w:t>
      </w:r>
      <w:proofErr w:type="spellStart"/>
      <w:r w:rsidRPr="0039618C">
        <w:t>contractant</w:t>
      </w:r>
      <w:proofErr w:type="spellEnd"/>
      <w:r w:rsidRPr="0039618C">
        <w:t xml:space="preserve"> in </w:t>
      </w:r>
      <w:proofErr w:type="spellStart"/>
      <w:r w:rsidRPr="0039618C">
        <w:t>contul</w:t>
      </w:r>
      <w:proofErr w:type="spellEnd"/>
      <w:r w:rsidRPr="0039618C">
        <w:t xml:space="preserve"> </w:t>
      </w:r>
      <w:proofErr w:type="spellStart"/>
      <w:r w:rsidRPr="0039618C">
        <w:t>astfel</w:t>
      </w:r>
      <w:proofErr w:type="spellEnd"/>
      <w:r w:rsidRPr="0039618C">
        <w:t xml:space="preserve"> </w:t>
      </w:r>
      <w:proofErr w:type="spellStart"/>
      <w:r w:rsidRPr="0039618C">
        <w:t>deschis</w:t>
      </w:r>
      <w:proofErr w:type="spellEnd"/>
      <w:r w:rsidRPr="0039618C">
        <w:t xml:space="preserve"> nu </w:t>
      </w:r>
      <w:proofErr w:type="spellStart"/>
      <w:r w:rsidRPr="0039618C">
        <w:t>trebuie</w:t>
      </w:r>
      <w:proofErr w:type="spellEnd"/>
      <w:r w:rsidRPr="0039618C">
        <w:t xml:space="preserve"> </w:t>
      </w:r>
      <w:proofErr w:type="spellStart"/>
      <w:r w:rsidRPr="0039618C">
        <w:t>sa</w:t>
      </w:r>
      <w:proofErr w:type="spellEnd"/>
      <w:r w:rsidRPr="0039618C">
        <w:t xml:space="preserve"> fie </w:t>
      </w:r>
      <w:proofErr w:type="spellStart"/>
      <w:r w:rsidRPr="0039618C">
        <w:t>mai</w:t>
      </w:r>
      <w:proofErr w:type="spellEnd"/>
      <w:r w:rsidRPr="0039618C">
        <w:t xml:space="preserve"> mica de 0,5 % din </w:t>
      </w:r>
      <w:proofErr w:type="spellStart"/>
      <w:r w:rsidRPr="0039618C">
        <w:t>pretul</w:t>
      </w:r>
      <w:proofErr w:type="spellEnd"/>
      <w:r w:rsidRPr="0039618C">
        <w:t xml:space="preserve"> </w:t>
      </w:r>
      <w:proofErr w:type="spellStart"/>
      <w:r w:rsidRPr="0039618C">
        <w:t>Contractului</w:t>
      </w:r>
      <w:proofErr w:type="spellEnd"/>
      <w:r w:rsidRPr="0039618C">
        <w:t>.</w:t>
      </w:r>
    </w:p>
    <w:p w14:paraId="36C75FA9" w14:textId="77777777" w:rsidR="001225DF" w:rsidRPr="0039618C" w:rsidRDefault="001225DF" w:rsidP="00DB7986">
      <w:pPr>
        <w:spacing w:line="372" w:lineRule="auto"/>
        <w:ind w:right="-54"/>
        <w:jc w:val="both"/>
      </w:pPr>
      <w:r w:rsidRPr="0039618C">
        <w:rPr>
          <w:lang w:eastAsia="x-none"/>
        </w:rPr>
        <w:t xml:space="preserve">14.4. </w:t>
      </w:r>
      <w:proofErr w:type="spellStart"/>
      <w:r w:rsidRPr="0039618C">
        <w:t>Garantia</w:t>
      </w:r>
      <w:proofErr w:type="spellEnd"/>
      <w:r w:rsidRPr="0039618C">
        <w:t xml:space="preserve"> de buna </w:t>
      </w:r>
      <w:proofErr w:type="spellStart"/>
      <w:r w:rsidRPr="0039618C">
        <w:t>executie</w:t>
      </w:r>
      <w:proofErr w:type="spellEnd"/>
      <w:r w:rsidRPr="0039618C">
        <w:t xml:space="preserve"> se </w:t>
      </w:r>
      <w:proofErr w:type="spellStart"/>
      <w:r w:rsidRPr="0039618C">
        <w:t>va</w:t>
      </w:r>
      <w:proofErr w:type="spellEnd"/>
      <w:r w:rsidRPr="0039618C">
        <w:t xml:space="preserve"> </w:t>
      </w:r>
      <w:proofErr w:type="spellStart"/>
      <w:r w:rsidRPr="0039618C">
        <w:t>elibera</w:t>
      </w:r>
      <w:proofErr w:type="spellEnd"/>
      <w:r w:rsidRPr="0039618C">
        <w:t xml:space="preserve"> / </w:t>
      </w:r>
      <w:proofErr w:type="spellStart"/>
      <w:r w:rsidRPr="0039618C">
        <w:t>restitui</w:t>
      </w:r>
      <w:proofErr w:type="spellEnd"/>
      <w:r w:rsidRPr="0039618C">
        <w:t xml:space="preserve"> in </w:t>
      </w:r>
      <w:proofErr w:type="spellStart"/>
      <w:r w:rsidRPr="0039618C">
        <w:t>cel</w:t>
      </w:r>
      <w:proofErr w:type="spellEnd"/>
      <w:r w:rsidRPr="0039618C">
        <w:t xml:space="preserve"> </w:t>
      </w:r>
      <w:proofErr w:type="spellStart"/>
      <w:r w:rsidRPr="0039618C">
        <w:t>mult</w:t>
      </w:r>
      <w:proofErr w:type="spellEnd"/>
      <w:r w:rsidRPr="0039618C">
        <w:t xml:space="preserve"> 14 </w:t>
      </w:r>
      <w:proofErr w:type="spellStart"/>
      <w:r w:rsidRPr="0039618C">
        <w:t>zile</w:t>
      </w:r>
      <w:proofErr w:type="spellEnd"/>
      <w:r w:rsidRPr="0039618C">
        <w:t xml:space="preserve"> de la data </w:t>
      </w:r>
      <w:proofErr w:type="spellStart"/>
      <w:r w:rsidRPr="0039618C">
        <w:t>indeplinirii</w:t>
      </w:r>
      <w:proofErr w:type="spellEnd"/>
      <w:r w:rsidRPr="0039618C">
        <w:t xml:space="preserve"> de </w:t>
      </w:r>
      <w:proofErr w:type="spellStart"/>
      <w:r w:rsidRPr="0039618C">
        <w:t>catre</w:t>
      </w:r>
      <w:proofErr w:type="spellEnd"/>
      <w:r w:rsidRPr="0039618C">
        <w:t xml:space="preserve"> </w:t>
      </w:r>
      <w:proofErr w:type="spellStart"/>
      <w:r w:rsidRPr="0039618C">
        <w:t>contractant</w:t>
      </w:r>
      <w:proofErr w:type="spellEnd"/>
      <w:r w:rsidRPr="0039618C">
        <w:t xml:space="preserve"> </w:t>
      </w:r>
      <w:proofErr w:type="gramStart"/>
      <w:r w:rsidRPr="0039618C">
        <w:t>a</w:t>
      </w:r>
      <w:proofErr w:type="gramEnd"/>
      <w:r w:rsidRPr="0039618C">
        <w:t xml:space="preserve"> </w:t>
      </w:r>
      <w:proofErr w:type="spellStart"/>
      <w:r w:rsidRPr="0039618C">
        <w:t>obligatiilor</w:t>
      </w:r>
      <w:proofErr w:type="spellEnd"/>
      <w:r w:rsidRPr="0039618C">
        <w:t xml:space="preserve"> </w:t>
      </w:r>
      <w:proofErr w:type="spellStart"/>
      <w:r w:rsidRPr="0039618C">
        <w:t>asumate</w:t>
      </w:r>
      <w:proofErr w:type="spellEnd"/>
      <w:r w:rsidRPr="0039618C">
        <w:t xml:space="preserve"> </w:t>
      </w:r>
      <w:proofErr w:type="spellStart"/>
      <w:r w:rsidRPr="0039618C">
        <w:t>prin</w:t>
      </w:r>
      <w:proofErr w:type="spellEnd"/>
      <w:r w:rsidRPr="0039618C">
        <w:t xml:space="preserve"> </w:t>
      </w:r>
      <w:proofErr w:type="spellStart"/>
      <w:r w:rsidRPr="0039618C">
        <w:t>prezentul</w:t>
      </w:r>
      <w:proofErr w:type="spellEnd"/>
      <w:r w:rsidRPr="0039618C">
        <w:t xml:space="preserve"> contract, </w:t>
      </w:r>
      <w:proofErr w:type="spellStart"/>
      <w:r w:rsidRPr="0039618C">
        <w:t>daca</w:t>
      </w:r>
      <w:proofErr w:type="spellEnd"/>
      <w:r w:rsidRPr="0039618C">
        <w:t xml:space="preserve"> nu a </w:t>
      </w:r>
      <w:proofErr w:type="spellStart"/>
      <w:r w:rsidRPr="0039618C">
        <w:t>ridicat</w:t>
      </w:r>
      <w:proofErr w:type="spellEnd"/>
      <w:r w:rsidRPr="0039618C">
        <w:t xml:space="preserve"> </w:t>
      </w:r>
      <w:proofErr w:type="spellStart"/>
      <w:r w:rsidRPr="0039618C">
        <w:t>pana</w:t>
      </w:r>
      <w:proofErr w:type="spellEnd"/>
      <w:r w:rsidRPr="0039618C">
        <w:t xml:space="preserve"> la </w:t>
      </w:r>
      <w:proofErr w:type="spellStart"/>
      <w:r w:rsidRPr="0039618C">
        <w:t>acea</w:t>
      </w:r>
      <w:proofErr w:type="spellEnd"/>
      <w:r w:rsidRPr="0039618C">
        <w:t xml:space="preserve"> data </w:t>
      </w:r>
      <w:proofErr w:type="spellStart"/>
      <w:r w:rsidRPr="0039618C">
        <w:t>pretentii</w:t>
      </w:r>
      <w:proofErr w:type="spellEnd"/>
      <w:r w:rsidRPr="0039618C">
        <w:t xml:space="preserve"> </w:t>
      </w:r>
      <w:proofErr w:type="spellStart"/>
      <w:r w:rsidRPr="0039618C">
        <w:t>asupra</w:t>
      </w:r>
      <w:proofErr w:type="spellEnd"/>
      <w:r w:rsidRPr="0039618C">
        <w:t xml:space="preserve"> </w:t>
      </w:r>
      <w:proofErr w:type="spellStart"/>
      <w:r w:rsidRPr="0039618C">
        <w:t>ei</w:t>
      </w:r>
      <w:proofErr w:type="spellEnd"/>
      <w:r w:rsidRPr="0039618C">
        <w:t>.</w:t>
      </w:r>
    </w:p>
    <w:p w14:paraId="19AD9ABB" w14:textId="77777777" w:rsidR="001225DF" w:rsidRPr="0039618C" w:rsidRDefault="001225DF" w:rsidP="00DB7986">
      <w:pPr>
        <w:spacing w:line="372" w:lineRule="auto"/>
        <w:jc w:val="both"/>
        <w:rPr>
          <w:lang w:val="it-IT"/>
        </w:rPr>
      </w:pPr>
      <w:r w:rsidRPr="0039618C">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39618C">
        <w:rPr>
          <w:lang w:val="it-IT"/>
        </w:rPr>
        <w:t>Prestatorului</w:t>
      </w:r>
      <w:bookmarkEnd w:id="0"/>
      <w:r w:rsidRPr="0039618C">
        <w:rPr>
          <w:lang w:val="it-IT"/>
        </w:rPr>
        <w:t xml:space="preserve">, precizând totodată obligaţiile care nu au fost respectate.   </w:t>
      </w:r>
    </w:p>
    <w:p w14:paraId="3415C496" w14:textId="77777777" w:rsidR="001225DF" w:rsidRPr="00DB7986" w:rsidRDefault="001225DF" w:rsidP="00DB7986">
      <w:pPr>
        <w:autoSpaceDE w:val="0"/>
        <w:autoSpaceDN w:val="0"/>
        <w:adjustRightInd w:val="0"/>
        <w:spacing w:line="372" w:lineRule="auto"/>
        <w:jc w:val="both"/>
        <w:rPr>
          <w:b/>
          <w:sz w:val="16"/>
          <w:szCs w:val="16"/>
        </w:rPr>
      </w:pPr>
    </w:p>
    <w:p w14:paraId="4223815D" w14:textId="77777777" w:rsidR="001225DF" w:rsidRPr="0039618C" w:rsidRDefault="001225DF" w:rsidP="00DB7986">
      <w:pPr>
        <w:autoSpaceDE w:val="0"/>
        <w:autoSpaceDN w:val="0"/>
        <w:adjustRightInd w:val="0"/>
        <w:spacing w:line="372" w:lineRule="auto"/>
        <w:jc w:val="both"/>
        <w:rPr>
          <w:b/>
        </w:rPr>
      </w:pPr>
      <w:r w:rsidRPr="0039618C">
        <w:rPr>
          <w:b/>
        </w:rPr>
        <w:t xml:space="preserve">15. </w:t>
      </w:r>
      <w:proofErr w:type="spellStart"/>
      <w:r w:rsidRPr="0039618C">
        <w:rPr>
          <w:b/>
        </w:rPr>
        <w:t>Recepţie</w:t>
      </w:r>
      <w:proofErr w:type="spellEnd"/>
      <w:r w:rsidRPr="0039618C">
        <w:rPr>
          <w:b/>
        </w:rPr>
        <w:t xml:space="preserve"> </w:t>
      </w:r>
      <w:proofErr w:type="spellStart"/>
      <w:r w:rsidRPr="0039618C">
        <w:rPr>
          <w:b/>
        </w:rPr>
        <w:t>şi</w:t>
      </w:r>
      <w:proofErr w:type="spellEnd"/>
      <w:r w:rsidRPr="0039618C">
        <w:rPr>
          <w:b/>
        </w:rPr>
        <w:t xml:space="preserve"> </w:t>
      </w:r>
      <w:proofErr w:type="spellStart"/>
      <w:r w:rsidRPr="0039618C">
        <w:rPr>
          <w:b/>
        </w:rPr>
        <w:t>verificări</w:t>
      </w:r>
      <w:proofErr w:type="spellEnd"/>
    </w:p>
    <w:p w14:paraId="6726A293" w14:textId="77777777" w:rsidR="001225DF" w:rsidRPr="0039618C" w:rsidRDefault="001225DF" w:rsidP="00DB7986">
      <w:pPr>
        <w:autoSpaceDE w:val="0"/>
        <w:autoSpaceDN w:val="0"/>
        <w:adjustRightInd w:val="0"/>
        <w:spacing w:line="372" w:lineRule="auto"/>
        <w:jc w:val="both"/>
        <w:rPr>
          <w:lang w:val="es-ES"/>
        </w:rPr>
      </w:pPr>
      <w:r w:rsidRPr="0039618C">
        <w:t xml:space="preserve">15.1. </w:t>
      </w:r>
      <w:r w:rsidRPr="0039618C">
        <w:rPr>
          <w:lang w:val="it-IT"/>
        </w:rPr>
        <w:t xml:space="preserve">Achizitorul are dreptul de a verifica, în orice moment, modul de prestare a serviciilor </w:t>
      </w:r>
      <w:proofErr w:type="spellStart"/>
      <w:r w:rsidRPr="0039618C">
        <w:rPr>
          <w:lang w:val="es-ES"/>
        </w:rPr>
        <w:t>pentru</w:t>
      </w:r>
      <w:proofErr w:type="spellEnd"/>
      <w:r w:rsidRPr="0039618C">
        <w:rPr>
          <w:lang w:val="es-ES"/>
        </w:rPr>
        <w:t xml:space="preserve"> a </w:t>
      </w:r>
      <w:proofErr w:type="spellStart"/>
      <w:r w:rsidRPr="0039618C">
        <w:rPr>
          <w:lang w:val="es-ES"/>
        </w:rPr>
        <w:t>stabili</w:t>
      </w:r>
      <w:proofErr w:type="spellEnd"/>
      <w:r w:rsidRPr="0039618C">
        <w:rPr>
          <w:lang w:val="es-ES"/>
        </w:rPr>
        <w:t xml:space="preserve"> </w:t>
      </w:r>
      <w:proofErr w:type="spellStart"/>
      <w:r w:rsidRPr="0039618C">
        <w:rPr>
          <w:lang w:val="es-ES"/>
        </w:rPr>
        <w:t>conformitatea</w:t>
      </w:r>
      <w:proofErr w:type="spellEnd"/>
      <w:r w:rsidRPr="0039618C">
        <w:rPr>
          <w:lang w:val="es-ES"/>
        </w:rPr>
        <w:t xml:space="preserve"> </w:t>
      </w:r>
      <w:proofErr w:type="spellStart"/>
      <w:r w:rsidRPr="0039618C">
        <w:rPr>
          <w:lang w:val="es-ES"/>
        </w:rPr>
        <w:t>lor</w:t>
      </w:r>
      <w:proofErr w:type="spellEnd"/>
      <w:r w:rsidRPr="0039618C">
        <w:rPr>
          <w:lang w:val="es-ES"/>
        </w:rPr>
        <w:t xml:space="preserve"> </w:t>
      </w:r>
      <w:proofErr w:type="spellStart"/>
      <w:r w:rsidRPr="0039618C">
        <w:rPr>
          <w:lang w:val="es-ES"/>
        </w:rPr>
        <w:t>cu</w:t>
      </w:r>
      <w:proofErr w:type="spellEnd"/>
      <w:r w:rsidRPr="0039618C">
        <w:rPr>
          <w:lang w:val="es-ES"/>
        </w:rPr>
        <w:t xml:space="preserve"> </w:t>
      </w:r>
      <w:proofErr w:type="spellStart"/>
      <w:r w:rsidRPr="0039618C">
        <w:rPr>
          <w:lang w:val="es-ES"/>
        </w:rPr>
        <w:t>prevederile</w:t>
      </w:r>
      <w:proofErr w:type="spellEnd"/>
      <w:r w:rsidRPr="0039618C">
        <w:rPr>
          <w:lang w:val="es-ES"/>
        </w:rPr>
        <w:t xml:space="preserve"> din oferta </w:t>
      </w:r>
      <w:proofErr w:type="spellStart"/>
      <w:r w:rsidRPr="0039618C">
        <w:rPr>
          <w:lang w:val="es-ES"/>
        </w:rPr>
        <w:t>prezentată</w:t>
      </w:r>
      <w:proofErr w:type="spellEnd"/>
      <w:r w:rsidR="0039618C">
        <w:rPr>
          <w:lang w:val="es-ES"/>
        </w:rPr>
        <w:t>.</w:t>
      </w:r>
    </w:p>
    <w:p w14:paraId="5037E0C8" w14:textId="77777777" w:rsidR="001225DF" w:rsidRPr="0039618C" w:rsidRDefault="001225DF" w:rsidP="00DB7986">
      <w:pPr>
        <w:autoSpaceDE w:val="0"/>
        <w:autoSpaceDN w:val="0"/>
        <w:adjustRightInd w:val="0"/>
        <w:spacing w:line="372" w:lineRule="auto"/>
        <w:jc w:val="both"/>
        <w:rPr>
          <w:lang w:val="es-ES"/>
        </w:rPr>
      </w:pPr>
      <w:r w:rsidRPr="0039618C">
        <w:rPr>
          <w:lang w:val="es-ES"/>
        </w:rPr>
        <w:t xml:space="preserve">15.2. </w:t>
      </w:r>
      <w:proofErr w:type="spellStart"/>
      <w:r w:rsidRPr="0039618C">
        <w:rPr>
          <w:lang w:val="es-ES"/>
        </w:rPr>
        <w:t>Verificările</w:t>
      </w:r>
      <w:proofErr w:type="spellEnd"/>
      <w:r w:rsidRPr="0039618C">
        <w:rPr>
          <w:lang w:val="es-ES"/>
        </w:rPr>
        <w:t xml:space="preserve"> </w:t>
      </w:r>
      <w:proofErr w:type="spellStart"/>
      <w:r w:rsidRPr="0039618C">
        <w:rPr>
          <w:lang w:val="es-ES"/>
        </w:rPr>
        <w:t>vor</w:t>
      </w:r>
      <w:proofErr w:type="spellEnd"/>
      <w:r w:rsidRPr="0039618C">
        <w:rPr>
          <w:lang w:val="es-ES"/>
        </w:rPr>
        <w:t xml:space="preserve"> fi </w:t>
      </w:r>
      <w:proofErr w:type="spellStart"/>
      <w:r w:rsidRPr="0039618C">
        <w:rPr>
          <w:lang w:val="es-ES"/>
        </w:rPr>
        <w:t>efectuate</w:t>
      </w:r>
      <w:proofErr w:type="spellEnd"/>
      <w:r w:rsidRPr="0039618C">
        <w:rPr>
          <w:lang w:val="es-ES"/>
        </w:rPr>
        <w:t xml:space="preserve"> </w:t>
      </w:r>
      <w:proofErr w:type="spellStart"/>
      <w:r w:rsidRPr="0039618C">
        <w:rPr>
          <w:lang w:val="es-ES"/>
        </w:rPr>
        <w:t>în</w:t>
      </w:r>
      <w:proofErr w:type="spellEnd"/>
      <w:r w:rsidRPr="0039618C">
        <w:rPr>
          <w:lang w:val="es-ES"/>
        </w:rPr>
        <w:t xml:space="preserve"> </w:t>
      </w:r>
      <w:proofErr w:type="spellStart"/>
      <w:r w:rsidRPr="0039618C">
        <w:rPr>
          <w:lang w:val="es-ES"/>
        </w:rPr>
        <w:t>conformitate</w:t>
      </w:r>
      <w:proofErr w:type="spellEnd"/>
      <w:r w:rsidRPr="0039618C">
        <w:rPr>
          <w:lang w:val="es-ES"/>
        </w:rPr>
        <w:t xml:space="preserve"> </w:t>
      </w:r>
      <w:proofErr w:type="spellStart"/>
      <w:r w:rsidRPr="0039618C">
        <w:rPr>
          <w:lang w:val="es-ES"/>
        </w:rPr>
        <w:t>cu</w:t>
      </w:r>
      <w:proofErr w:type="spellEnd"/>
      <w:r w:rsidRPr="0039618C">
        <w:rPr>
          <w:lang w:val="es-ES"/>
        </w:rPr>
        <w:t xml:space="preserve"> </w:t>
      </w:r>
      <w:proofErr w:type="spellStart"/>
      <w:r w:rsidRPr="0039618C">
        <w:rPr>
          <w:lang w:val="es-ES"/>
        </w:rPr>
        <w:t>prevederile</w:t>
      </w:r>
      <w:proofErr w:type="spellEnd"/>
      <w:r w:rsidRPr="0039618C">
        <w:rPr>
          <w:lang w:val="es-ES"/>
        </w:rPr>
        <w:t xml:space="preserve"> din </w:t>
      </w:r>
      <w:proofErr w:type="spellStart"/>
      <w:r w:rsidRPr="0039618C">
        <w:rPr>
          <w:lang w:val="es-ES"/>
        </w:rPr>
        <w:t>prezentul</w:t>
      </w:r>
      <w:proofErr w:type="spellEnd"/>
      <w:r w:rsidRPr="0039618C">
        <w:rPr>
          <w:lang w:val="es-ES"/>
        </w:rPr>
        <w:t xml:space="preserve"> </w:t>
      </w:r>
      <w:proofErr w:type="spellStart"/>
      <w:r w:rsidRPr="0039618C">
        <w:rPr>
          <w:lang w:val="es-ES"/>
        </w:rPr>
        <w:t>contract</w:t>
      </w:r>
      <w:proofErr w:type="spellEnd"/>
      <w:r w:rsidRPr="0039618C">
        <w:rPr>
          <w:lang w:val="es-ES"/>
        </w:rPr>
        <w:t xml:space="preserve">. </w:t>
      </w:r>
      <w:proofErr w:type="spellStart"/>
      <w:r w:rsidRPr="0039618C">
        <w:rPr>
          <w:lang w:val="es-ES"/>
        </w:rPr>
        <w:t>Achizitorul</w:t>
      </w:r>
      <w:proofErr w:type="spellEnd"/>
      <w:r w:rsidRPr="0039618C">
        <w:rPr>
          <w:lang w:val="es-ES"/>
        </w:rPr>
        <w:t xml:space="preserve"> are </w:t>
      </w:r>
      <w:proofErr w:type="spellStart"/>
      <w:r w:rsidRPr="0039618C">
        <w:rPr>
          <w:lang w:val="es-ES"/>
        </w:rPr>
        <w:t>obligaţia</w:t>
      </w:r>
      <w:proofErr w:type="spellEnd"/>
      <w:r w:rsidRPr="0039618C">
        <w:rPr>
          <w:lang w:val="es-ES"/>
        </w:rPr>
        <w:t xml:space="preserve"> de a notifica, </w:t>
      </w:r>
      <w:proofErr w:type="spellStart"/>
      <w:r w:rsidRPr="0039618C">
        <w:rPr>
          <w:lang w:val="es-ES"/>
        </w:rPr>
        <w:t>în</w:t>
      </w:r>
      <w:proofErr w:type="spellEnd"/>
      <w:r w:rsidRPr="0039618C">
        <w:rPr>
          <w:lang w:val="es-ES"/>
        </w:rPr>
        <w:t xml:space="preserve"> </w:t>
      </w:r>
      <w:proofErr w:type="spellStart"/>
      <w:r w:rsidRPr="0039618C">
        <w:rPr>
          <w:lang w:val="es-ES"/>
        </w:rPr>
        <w:t>scris</w:t>
      </w:r>
      <w:proofErr w:type="spellEnd"/>
      <w:r w:rsidRPr="0039618C">
        <w:rPr>
          <w:lang w:val="es-ES"/>
        </w:rPr>
        <w:t xml:space="preserve">, </w:t>
      </w:r>
      <w:proofErr w:type="spellStart"/>
      <w:r w:rsidRPr="0039618C">
        <w:rPr>
          <w:lang w:val="es-ES"/>
        </w:rPr>
        <w:t>prestatorului</w:t>
      </w:r>
      <w:proofErr w:type="spellEnd"/>
      <w:r w:rsidRPr="0039618C">
        <w:rPr>
          <w:lang w:val="es-ES"/>
        </w:rPr>
        <w:t xml:space="preserve"> </w:t>
      </w:r>
      <w:proofErr w:type="spellStart"/>
      <w:r w:rsidRPr="0039618C">
        <w:rPr>
          <w:lang w:val="es-ES"/>
        </w:rPr>
        <w:t>identitatea</w:t>
      </w:r>
      <w:proofErr w:type="spellEnd"/>
      <w:r w:rsidRPr="0039618C">
        <w:rPr>
          <w:lang w:val="es-ES"/>
        </w:rPr>
        <w:t xml:space="preserve"> </w:t>
      </w:r>
      <w:proofErr w:type="spellStart"/>
      <w:r w:rsidRPr="0039618C">
        <w:rPr>
          <w:lang w:val="es-ES"/>
        </w:rPr>
        <w:t>reprezentanţilor</w:t>
      </w:r>
      <w:proofErr w:type="spellEnd"/>
      <w:r w:rsidRPr="0039618C">
        <w:rPr>
          <w:lang w:val="es-ES"/>
        </w:rPr>
        <w:t xml:space="preserve"> </w:t>
      </w:r>
      <w:proofErr w:type="spellStart"/>
      <w:r w:rsidRPr="0039618C">
        <w:rPr>
          <w:lang w:val="es-ES"/>
        </w:rPr>
        <w:t>săi</w:t>
      </w:r>
      <w:proofErr w:type="spellEnd"/>
      <w:r w:rsidRPr="0039618C">
        <w:rPr>
          <w:lang w:val="es-ES"/>
        </w:rPr>
        <w:t xml:space="preserve"> </w:t>
      </w:r>
      <w:proofErr w:type="spellStart"/>
      <w:r w:rsidRPr="0039618C">
        <w:rPr>
          <w:lang w:val="es-ES"/>
        </w:rPr>
        <w:t>împuterniciţi</w:t>
      </w:r>
      <w:proofErr w:type="spellEnd"/>
      <w:r w:rsidRPr="0039618C">
        <w:rPr>
          <w:lang w:val="es-ES"/>
        </w:rPr>
        <w:t xml:space="preserve"> </w:t>
      </w:r>
      <w:proofErr w:type="spellStart"/>
      <w:r w:rsidRPr="0039618C">
        <w:rPr>
          <w:lang w:val="es-ES"/>
        </w:rPr>
        <w:t>pentru</w:t>
      </w:r>
      <w:proofErr w:type="spellEnd"/>
      <w:r w:rsidRPr="0039618C">
        <w:rPr>
          <w:lang w:val="es-ES"/>
        </w:rPr>
        <w:t xml:space="preserve"> </w:t>
      </w:r>
      <w:proofErr w:type="spellStart"/>
      <w:r w:rsidRPr="0039618C">
        <w:rPr>
          <w:lang w:val="es-ES"/>
        </w:rPr>
        <w:t>acest</w:t>
      </w:r>
      <w:proofErr w:type="spellEnd"/>
      <w:r w:rsidRPr="0039618C">
        <w:rPr>
          <w:lang w:val="es-ES"/>
        </w:rPr>
        <w:t xml:space="preserve"> </w:t>
      </w:r>
      <w:proofErr w:type="spellStart"/>
      <w:r w:rsidRPr="0039618C">
        <w:rPr>
          <w:lang w:val="es-ES"/>
        </w:rPr>
        <w:t>scop</w:t>
      </w:r>
      <w:proofErr w:type="spellEnd"/>
      <w:r w:rsidRPr="0039618C">
        <w:rPr>
          <w:lang w:val="es-ES"/>
        </w:rPr>
        <w:t>.</w:t>
      </w:r>
    </w:p>
    <w:p w14:paraId="0AB72A68" w14:textId="77777777" w:rsidR="00015D3B" w:rsidRPr="0039618C" w:rsidRDefault="00015D3B" w:rsidP="00DB7986">
      <w:pPr>
        <w:pStyle w:val="DefaultText"/>
        <w:spacing w:line="372" w:lineRule="auto"/>
        <w:jc w:val="both"/>
        <w:rPr>
          <w:szCs w:val="24"/>
          <w:lang w:val="ro-RO"/>
        </w:rPr>
      </w:pPr>
      <w:r w:rsidRPr="0039618C">
        <w:rPr>
          <w:szCs w:val="24"/>
          <w:lang w:val="ro-RO"/>
        </w:rPr>
        <w:t>1</w:t>
      </w:r>
      <w:r w:rsidR="0039618C" w:rsidRPr="0039618C">
        <w:rPr>
          <w:szCs w:val="24"/>
          <w:lang w:val="ro-RO"/>
        </w:rPr>
        <w:t>5</w:t>
      </w:r>
      <w:r w:rsidRPr="0039618C">
        <w:rPr>
          <w:szCs w:val="24"/>
          <w:lang w:val="ro-RO"/>
        </w:rPr>
        <w:t>.3. Neconcordanța între factura emisă de către prestator și evidențele achizitorului duce la refuzul plătii acesteia, sau decalarea termenului de plată până la punerea de comun acord a părților.</w:t>
      </w:r>
    </w:p>
    <w:p w14:paraId="2FE291C7" w14:textId="77777777" w:rsidR="001225DF" w:rsidRPr="0039618C" w:rsidRDefault="001225DF" w:rsidP="00DB7986">
      <w:pPr>
        <w:autoSpaceDE w:val="0"/>
        <w:autoSpaceDN w:val="0"/>
        <w:adjustRightInd w:val="0"/>
        <w:spacing w:line="372" w:lineRule="auto"/>
        <w:jc w:val="both"/>
      </w:pPr>
      <w:r w:rsidRPr="0039618C">
        <w:t>15.</w:t>
      </w:r>
      <w:r w:rsidR="0039618C" w:rsidRPr="0039618C">
        <w:t>4</w:t>
      </w:r>
      <w:r w:rsidRPr="0039618C">
        <w:t xml:space="preserve">. </w:t>
      </w:r>
      <w:proofErr w:type="spellStart"/>
      <w:r w:rsidRPr="0039618C">
        <w:t>Achizitorul</w:t>
      </w:r>
      <w:proofErr w:type="spellEnd"/>
      <w:r w:rsidRPr="0039618C">
        <w:t xml:space="preserve"> </w:t>
      </w:r>
      <w:proofErr w:type="spellStart"/>
      <w:r w:rsidRPr="0039618C">
        <w:t>va</w:t>
      </w:r>
      <w:proofErr w:type="spellEnd"/>
      <w:r w:rsidRPr="0039618C">
        <w:t xml:space="preserve"> </w:t>
      </w:r>
      <w:proofErr w:type="spellStart"/>
      <w:r w:rsidRPr="0039618C">
        <w:t>receptiona</w:t>
      </w:r>
      <w:proofErr w:type="spellEnd"/>
      <w:r w:rsidRPr="0039618C">
        <w:t xml:space="preserve"> </w:t>
      </w:r>
      <w:proofErr w:type="spellStart"/>
      <w:r w:rsidRPr="0039618C">
        <w:t>serviciile</w:t>
      </w:r>
      <w:proofErr w:type="spellEnd"/>
      <w:r w:rsidRPr="0039618C">
        <w:t xml:space="preserve"> </w:t>
      </w:r>
      <w:proofErr w:type="spellStart"/>
      <w:r w:rsidRPr="0039618C">
        <w:t>prestate</w:t>
      </w:r>
      <w:proofErr w:type="spellEnd"/>
      <w:r w:rsidRPr="0039618C">
        <w:t xml:space="preserve">, </w:t>
      </w:r>
      <w:proofErr w:type="spellStart"/>
      <w:r w:rsidRPr="0039618C">
        <w:t>încheindu</w:t>
      </w:r>
      <w:proofErr w:type="spellEnd"/>
      <w:r w:rsidRPr="0039618C">
        <w:t xml:space="preserve">-se un </w:t>
      </w:r>
      <w:proofErr w:type="spellStart"/>
      <w:r w:rsidRPr="0039618C">
        <w:t>proces</w:t>
      </w:r>
      <w:proofErr w:type="spellEnd"/>
      <w:r w:rsidRPr="0039618C">
        <w:t xml:space="preserve"> verbal de </w:t>
      </w:r>
      <w:proofErr w:type="spellStart"/>
      <w:r w:rsidRPr="0039618C">
        <w:t>receptie</w:t>
      </w:r>
      <w:proofErr w:type="spellEnd"/>
      <w:r w:rsidRPr="0039618C">
        <w:t>.</w:t>
      </w:r>
    </w:p>
    <w:p w14:paraId="21FF4966" w14:textId="77777777" w:rsidR="001225DF" w:rsidRPr="00DB7986" w:rsidRDefault="001225DF" w:rsidP="00DB7986">
      <w:pPr>
        <w:autoSpaceDE w:val="0"/>
        <w:autoSpaceDN w:val="0"/>
        <w:adjustRightInd w:val="0"/>
        <w:spacing w:line="372" w:lineRule="auto"/>
        <w:jc w:val="both"/>
        <w:rPr>
          <w:sz w:val="16"/>
          <w:szCs w:val="16"/>
        </w:rPr>
      </w:pPr>
    </w:p>
    <w:p w14:paraId="59AF9A2E" w14:textId="77777777" w:rsidR="001225DF" w:rsidRPr="008C0B7E" w:rsidRDefault="001225DF" w:rsidP="00DB7986">
      <w:pPr>
        <w:autoSpaceDE w:val="0"/>
        <w:autoSpaceDN w:val="0"/>
        <w:adjustRightInd w:val="0"/>
        <w:spacing w:line="372" w:lineRule="auto"/>
        <w:jc w:val="both"/>
        <w:rPr>
          <w:b/>
        </w:rPr>
      </w:pPr>
      <w:r w:rsidRPr="008C0B7E">
        <w:rPr>
          <w:b/>
        </w:rPr>
        <w:t xml:space="preserve">16. </w:t>
      </w:r>
      <w:proofErr w:type="spellStart"/>
      <w:r w:rsidRPr="008C0B7E">
        <w:rPr>
          <w:b/>
        </w:rPr>
        <w:t>Începere</w:t>
      </w:r>
      <w:proofErr w:type="spellEnd"/>
      <w:r w:rsidRPr="008C0B7E">
        <w:rPr>
          <w:b/>
        </w:rPr>
        <w:t xml:space="preserve">, </w:t>
      </w:r>
      <w:proofErr w:type="spellStart"/>
      <w:r w:rsidRPr="008C0B7E">
        <w:rPr>
          <w:b/>
        </w:rPr>
        <w:t>finalizare</w:t>
      </w:r>
      <w:proofErr w:type="spellEnd"/>
      <w:r w:rsidRPr="008C0B7E">
        <w:rPr>
          <w:b/>
        </w:rPr>
        <w:t xml:space="preserve">, </w:t>
      </w:r>
      <w:proofErr w:type="spellStart"/>
      <w:r w:rsidRPr="008C0B7E">
        <w:rPr>
          <w:b/>
        </w:rPr>
        <w:t>întârzieri</w:t>
      </w:r>
      <w:proofErr w:type="spellEnd"/>
      <w:r w:rsidRPr="008C0B7E">
        <w:rPr>
          <w:b/>
        </w:rPr>
        <w:t xml:space="preserve">, </w:t>
      </w:r>
      <w:proofErr w:type="spellStart"/>
      <w:r w:rsidRPr="008C0B7E">
        <w:rPr>
          <w:b/>
        </w:rPr>
        <w:t>sistare</w:t>
      </w:r>
      <w:proofErr w:type="spellEnd"/>
    </w:p>
    <w:p w14:paraId="40BAC588" w14:textId="77777777" w:rsidR="001225DF" w:rsidRPr="008C0B7E" w:rsidRDefault="001225DF" w:rsidP="00DB7986">
      <w:pPr>
        <w:autoSpaceDE w:val="0"/>
        <w:autoSpaceDN w:val="0"/>
        <w:adjustRightInd w:val="0"/>
        <w:spacing w:line="372" w:lineRule="auto"/>
        <w:jc w:val="both"/>
        <w:rPr>
          <w:lang w:val="es-ES"/>
        </w:rPr>
      </w:pPr>
      <w:r w:rsidRPr="008C0B7E">
        <w:t xml:space="preserve">16.1. </w:t>
      </w:r>
      <w:proofErr w:type="spellStart"/>
      <w:r w:rsidRPr="008C0B7E">
        <w:t>Prestatorul</w:t>
      </w:r>
      <w:proofErr w:type="spellEnd"/>
      <w:r w:rsidRPr="008C0B7E">
        <w:t xml:space="preserve"> are </w:t>
      </w:r>
      <w:proofErr w:type="spellStart"/>
      <w:r w:rsidRPr="008C0B7E">
        <w:t>obligaţia</w:t>
      </w:r>
      <w:proofErr w:type="spellEnd"/>
      <w:r w:rsidRPr="008C0B7E">
        <w:t xml:space="preserve"> de a </w:t>
      </w:r>
      <w:proofErr w:type="spellStart"/>
      <w:r w:rsidRPr="008C0B7E">
        <w:t>începe</w:t>
      </w:r>
      <w:proofErr w:type="spellEnd"/>
      <w:r w:rsidRPr="008C0B7E">
        <w:t xml:space="preserve"> </w:t>
      </w:r>
      <w:proofErr w:type="spellStart"/>
      <w:r w:rsidRPr="008C0B7E">
        <w:t>prestarea</w:t>
      </w:r>
      <w:proofErr w:type="spellEnd"/>
      <w:r w:rsidRPr="008C0B7E">
        <w:t xml:space="preserve"> </w:t>
      </w:r>
      <w:proofErr w:type="spellStart"/>
      <w:r w:rsidRPr="008C0B7E">
        <w:t>serviciilor</w:t>
      </w:r>
      <w:proofErr w:type="spellEnd"/>
      <w:r w:rsidRPr="008C0B7E">
        <w:t xml:space="preserve"> </w:t>
      </w:r>
      <w:proofErr w:type="spellStart"/>
      <w:r w:rsidRPr="008C0B7E">
        <w:t>începând</w:t>
      </w:r>
      <w:proofErr w:type="spellEnd"/>
      <w:r w:rsidRPr="008C0B7E">
        <w:t xml:space="preserve"> cu data </w:t>
      </w:r>
      <w:proofErr w:type="spellStart"/>
      <w:r w:rsidRPr="008C0B7E">
        <w:t>intrării</w:t>
      </w:r>
      <w:proofErr w:type="spellEnd"/>
      <w:r w:rsidRPr="008C0B7E">
        <w:t xml:space="preserve"> </w:t>
      </w:r>
      <w:proofErr w:type="spellStart"/>
      <w:r w:rsidRPr="008C0B7E">
        <w:t>în</w:t>
      </w:r>
      <w:proofErr w:type="spellEnd"/>
      <w:r w:rsidRPr="008C0B7E">
        <w:t xml:space="preserve"> </w:t>
      </w:r>
      <w:proofErr w:type="spellStart"/>
      <w:r w:rsidRPr="008C0B7E">
        <w:t>vigoare</w:t>
      </w:r>
      <w:proofErr w:type="spellEnd"/>
      <w:r w:rsidRPr="008C0B7E">
        <w:t xml:space="preserve"> </w:t>
      </w:r>
      <w:proofErr w:type="gramStart"/>
      <w:r w:rsidRPr="008C0B7E">
        <w:t xml:space="preserve">a  </w:t>
      </w:r>
      <w:proofErr w:type="spellStart"/>
      <w:r w:rsidRPr="008C0B7E">
        <w:t>prezentului</w:t>
      </w:r>
      <w:proofErr w:type="spellEnd"/>
      <w:proofErr w:type="gramEnd"/>
      <w:r w:rsidRPr="008C0B7E">
        <w:t xml:space="preserve"> contract</w:t>
      </w:r>
      <w:r w:rsidR="00015D3B">
        <w:t xml:space="preserve">. </w:t>
      </w:r>
      <w:r w:rsidRPr="008C0B7E">
        <w:t xml:space="preserve"> </w:t>
      </w:r>
    </w:p>
    <w:p w14:paraId="5838BEAF" w14:textId="77777777" w:rsidR="001225DF" w:rsidRPr="008C0B7E" w:rsidRDefault="001225DF" w:rsidP="00DB7986">
      <w:pPr>
        <w:autoSpaceDE w:val="0"/>
        <w:autoSpaceDN w:val="0"/>
        <w:adjustRightInd w:val="0"/>
        <w:spacing w:line="372" w:lineRule="auto"/>
        <w:jc w:val="both"/>
        <w:rPr>
          <w:lang w:val="es-ES"/>
        </w:rPr>
      </w:pPr>
      <w:r w:rsidRPr="008C0B7E">
        <w:rPr>
          <w:lang w:val="es-ES"/>
        </w:rPr>
        <w:t xml:space="preserve">16.2. (1) </w:t>
      </w:r>
      <w:proofErr w:type="spellStart"/>
      <w:r w:rsidRPr="008C0B7E">
        <w:rPr>
          <w:lang w:val="es-ES"/>
        </w:rPr>
        <w:t>Serviciile</w:t>
      </w:r>
      <w:proofErr w:type="spellEnd"/>
      <w:r w:rsidRPr="008C0B7E">
        <w:rPr>
          <w:lang w:val="es-ES"/>
        </w:rPr>
        <w:t xml:space="preserve"> </w:t>
      </w:r>
      <w:proofErr w:type="spellStart"/>
      <w:r w:rsidRPr="008C0B7E">
        <w:rPr>
          <w:lang w:val="es-ES"/>
        </w:rPr>
        <w:t>prestate</w:t>
      </w:r>
      <w:proofErr w:type="spellEnd"/>
      <w:r w:rsidRPr="008C0B7E">
        <w:rPr>
          <w:lang w:val="es-ES"/>
        </w:rPr>
        <w:t xml:space="preserve"> </w:t>
      </w:r>
      <w:proofErr w:type="spellStart"/>
      <w:r w:rsidRPr="008C0B7E">
        <w:rPr>
          <w:lang w:val="es-ES"/>
        </w:rPr>
        <w:t>în</w:t>
      </w:r>
      <w:proofErr w:type="spellEnd"/>
      <w:r w:rsidRPr="008C0B7E">
        <w:rPr>
          <w:lang w:val="es-ES"/>
        </w:rPr>
        <w:t xml:space="preserve"> baza </w:t>
      </w:r>
      <w:proofErr w:type="spellStart"/>
      <w:r w:rsidRPr="008C0B7E">
        <w:rPr>
          <w:lang w:val="es-ES"/>
        </w:rPr>
        <w:t>contractului</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dacă</w:t>
      </w:r>
      <w:proofErr w:type="spellEnd"/>
      <w:r w:rsidRPr="008C0B7E">
        <w:rPr>
          <w:lang w:val="es-ES"/>
        </w:rPr>
        <w:t xml:space="preserve"> este </w:t>
      </w:r>
      <w:proofErr w:type="spellStart"/>
      <w:r w:rsidRPr="008C0B7E">
        <w:rPr>
          <w:lang w:val="es-ES"/>
        </w:rPr>
        <w:t>cazul</w:t>
      </w:r>
      <w:proofErr w:type="spellEnd"/>
      <w:r w:rsidRPr="008C0B7E">
        <w:rPr>
          <w:lang w:val="es-ES"/>
        </w:rPr>
        <w:t xml:space="preserve">, </w:t>
      </w:r>
      <w:proofErr w:type="spellStart"/>
      <w:r w:rsidRPr="008C0B7E">
        <w:rPr>
          <w:lang w:val="es-ES"/>
        </w:rPr>
        <w:t>oricare</w:t>
      </w:r>
      <w:proofErr w:type="spellEnd"/>
      <w:r w:rsidRPr="008C0B7E">
        <w:rPr>
          <w:lang w:val="es-ES"/>
        </w:rPr>
        <w:t xml:space="preserve"> </w:t>
      </w:r>
      <w:proofErr w:type="spellStart"/>
      <w:r w:rsidRPr="008C0B7E">
        <w:rPr>
          <w:lang w:val="es-ES"/>
        </w:rPr>
        <w:t>fază</w:t>
      </w:r>
      <w:proofErr w:type="spellEnd"/>
      <w:r w:rsidRPr="008C0B7E">
        <w:rPr>
          <w:lang w:val="es-ES"/>
        </w:rPr>
        <w:t xml:space="preserve"> a </w:t>
      </w:r>
      <w:proofErr w:type="spellStart"/>
      <w:r w:rsidRPr="008C0B7E">
        <w:rPr>
          <w:lang w:val="es-ES"/>
        </w:rPr>
        <w:t>acestora</w:t>
      </w:r>
      <w:proofErr w:type="spellEnd"/>
      <w:r w:rsidRPr="008C0B7E">
        <w:rPr>
          <w:lang w:val="es-ES"/>
        </w:rPr>
        <w:t xml:space="preserve"> </w:t>
      </w:r>
      <w:proofErr w:type="spellStart"/>
      <w:r w:rsidRPr="008C0B7E">
        <w:rPr>
          <w:lang w:val="es-ES"/>
        </w:rPr>
        <w:t>prevăzută</w:t>
      </w:r>
      <w:proofErr w:type="spellEnd"/>
      <w:r w:rsidRPr="008C0B7E">
        <w:rPr>
          <w:lang w:val="es-ES"/>
        </w:rPr>
        <w:t xml:space="preserve"> a fi </w:t>
      </w:r>
      <w:proofErr w:type="spellStart"/>
      <w:r w:rsidRPr="008C0B7E">
        <w:rPr>
          <w:lang w:val="es-ES"/>
        </w:rPr>
        <w:t>terminată</w:t>
      </w:r>
      <w:proofErr w:type="spellEnd"/>
      <w:r w:rsidRPr="008C0B7E">
        <w:rPr>
          <w:lang w:val="es-ES"/>
        </w:rPr>
        <w:t xml:space="preserve"> </w:t>
      </w:r>
      <w:proofErr w:type="spellStart"/>
      <w:r w:rsidRPr="008C0B7E">
        <w:rPr>
          <w:lang w:val="es-ES"/>
        </w:rPr>
        <w:t>într</w:t>
      </w:r>
      <w:proofErr w:type="spellEnd"/>
      <w:r w:rsidRPr="008C0B7E">
        <w:rPr>
          <w:lang w:val="es-ES"/>
        </w:rPr>
        <w:t xml:space="preserve">-o </w:t>
      </w:r>
      <w:proofErr w:type="spellStart"/>
      <w:r w:rsidRPr="008C0B7E">
        <w:rPr>
          <w:lang w:val="es-ES"/>
        </w:rPr>
        <w:t>perioadă</w:t>
      </w:r>
      <w:proofErr w:type="spellEnd"/>
      <w:r w:rsidRPr="008C0B7E">
        <w:rPr>
          <w:lang w:val="es-ES"/>
        </w:rPr>
        <w:t xml:space="preserve"> </w:t>
      </w:r>
      <w:proofErr w:type="spellStart"/>
      <w:r w:rsidRPr="008C0B7E">
        <w:rPr>
          <w:lang w:val="es-ES"/>
        </w:rPr>
        <w:t>stabilită</w:t>
      </w:r>
      <w:proofErr w:type="spellEnd"/>
      <w:r w:rsidRPr="008C0B7E">
        <w:rPr>
          <w:lang w:val="es-ES"/>
        </w:rPr>
        <w:t xml:space="preserve">, </w:t>
      </w:r>
      <w:proofErr w:type="spellStart"/>
      <w:r w:rsidRPr="008C0B7E">
        <w:rPr>
          <w:lang w:val="es-ES"/>
        </w:rPr>
        <w:t>trebuie</w:t>
      </w:r>
      <w:proofErr w:type="spellEnd"/>
      <w:r w:rsidRPr="008C0B7E">
        <w:rPr>
          <w:lang w:val="es-ES"/>
        </w:rPr>
        <w:t xml:space="preserve"> </w:t>
      </w:r>
      <w:proofErr w:type="spellStart"/>
      <w:r w:rsidRPr="008C0B7E">
        <w:rPr>
          <w:lang w:val="es-ES"/>
        </w:rPr>
        <w:t>finalizate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termenul</w:t>
      </w:r>
      <w:proofErr w:type="spellEnd"/>
      <w:r w:rsidRPr="008C0B7E">
        <w:rPr>
          <w:lang w:val="es-ES"/>
        </w:rPr>
        <w:t xml:space="preserve"> </w:t>
      </w:r>
      <w:proofErr w:type="spellStart"/>
      <w:r w:rsidRPr="008C0B7E">
        <w:rPr>
          <w:lang w:val="es-ES"/>
        </w:rPr>
        <w:t>convenit</w:t>
      </w:r>
      <w:proofErr w:type="spellEnd"/>
      <w:r w:rsidRPr="008C0B7E">
        <w:rPr>
          <w:lang w:val="es-ES"/>
        </w:rPr>
        <w:t xml:space="preserve"> de </w:t>
      </w:r>
      <w:proofErr w:type="spellStart"/>
      <w:r w:rsidRPr="008C0B7E">
        <w:rPr>
          <w:lang w:val="es-ES"/>
        </w:rPr>
        <w:t>părţi</w:t>
      </w:r>
      <w:proofErr w:type="spellEnd"/>
      <w:r w:rsidRPr="008C0B7E">
        <w:rPr>
          <w:lang w:val="es-ES"/>
        </w:rPr>
        <w:t xml:space="preserve">, </w:t>
      </w:r>
      <w:proofErr w:type="spellStart"/>
      <w:r w:rsidRPr="008C0B7E">
        <w:rPr>
          <w:lang w:val="es-ES"/>
        </w:rPr>
        <w:t>termen</w:t>
      </w:r>
      <w:proofErr w:type="spellEnd"/>
      <w:r w:rsidRPr="008C0B7E">
        <w:rPr>
          <w:lang w:val="es-ES"/>
        </w:rPr>
        <w:t xml:space="preserve"> care se </w:t>
      </w:r>
      <w:proofErr w:type="spellStart"/>
      <w:r w:rsidRPr="008C0B7E">
        <w:rPr>
          <w:lang w:val="es-ES"/>
        </w:rPr>
        <w:t>calculează</w:t>
      </w:r>
      <w:proofErr w:type="spellEnd"/>
      <w:r w:rsidRPr="008C0B7E">
        <w:rPr>
          <w:lang w:val="es-ES"/>
        </w:rPr>
        <w:t xml:space="preserve"> de la data </w:t>
      </w:r>
      <w:proofErr w:type="spellStart"/>
      <w:r w:rsidRPr="008C0B7E">
        <w:rPr>
          <w:lang w:val="es-ES"/>
        </w:rPr>
        <w:t>începerii</w:t>
      </w:r>
      <w:proofErr w:type="spellEnd"/>
      <w:r w:rsidRPr="008C0B7E">
        <w:rPr>
          <w:lang w:val="es-ES"/>
        </w:rPr>
        <w:t xml:space="preserve"> </w:t>
      </w:r>
      <w:proofErr w:type="spellStart"/>
      <w:r w:rsidRPr="008C0B7E">
        <w:rPr>
          <w:lang w:val="es-ES"/>
        </w:rPr>
        <w:t>prestării</w:t>
      </w:r>
      <w:proofErr w:type="spellEnd"/>
      <w:r w:rsidRPr="008C0B7E">
        <w:rPr>
          <w:lang w:val="es-ES"/>
        </w:rPr>
        <w:t xml:space="preserve"> </w:t>
      </w:r>
      <w:proofErr w:type="spellStart"/>
      <w:r w:rsidRPr="008C0B7E">
        <w:rPr>
          <w:lang w:val="es-ES"/>
        </w:rPr>
        <w:t>serviciilor</w:t>
      </w:r>
      <w:proofErr w:type="spellEnd"/>
      <w:r w:rsidRPr="008C0B7E">
        <w:rPr>
          <w:lang w:val="es-ES"/>
        </w:rPr>
        <w:t xml:space="preserve">. </w:t>
      </w:r>
    </w:p>
    <w:p w14:paraId="13F815F8" w14:textId="77777777" w:rsidR="001225DF" w:rsidRPr="008C0B7E" w:rsidRDefault="001225DF" w:rsidP="00DB7986">
      <w:pPr>
        <w:tabs>
          <w:tab w:val="left" w:pos="0"/>
        </w:tabs>
        <w:autoSpaceDE w:val="0"/>
        <w:autoSpaceDN w:val="0"/>
        <w:adjustRightInd w:val="0"/>
        <w:spacing w:line="372" w:lineRule="auto"/>
        <w:jc w:val="both"/>
        <w:rPr>
          <w:lang w:val="es-ES"/>
        </w:rPr>
      </w:pPr>
      <w:r w:rsidRPr="008C0B7E">
        <w:rPr>
          <w:lang w:val="es-ES"/>
        </w:rPr>
        <w:t xml:space="preserve">         (2) </w:t>
      </w:r>
      <w:proofErr w:type="spellStart"/>
      <w:r w:rsidRPr="008C0B7E">
        <w:rPr>
          <w:lang w:val="es-ES"/>
        </w:rPr>
        <w:t>În</w:t>
      </w:r>
      <w:proofErr w:type="spellEnd"/>
      <w:r w:rsidRPr="008C0B7E">
        <w:rPr>
          <w:lang w:val="es-ES"/>
        </w:rPr>
        <w:t xml:space="preserve"> </w:t>
      </w:r>
      <w:proofErr w:type="spellStart"/>
      <w:r w:rsidRPr="008C0B7E">
        <w:rPr>
          <w:lang w:val="es-ES"/>
        </w:rPr>
        <w:t>cazul</w:t>
      </w:r>
      <w:proofErr w:type="spellEnd"/>
      <w:r w:rsidRPr="008C0B7E">
        <w:rPr>
          <w:lang w:val="es-ES"/>
        </w:rPr>
        <w:t xml:space="preserve"> </w:t>
      </w:r>
      <w:proofErr w:type="spellStart"/>
      <w:r w:rsidRPr="008C0B7E">
        <w:rPr>
          <w:lang w:val="es-ES"/>
        </w:rPr>
        <w:t>în</w:t>
      </w:r>
      <w:proofErr w:type="spellEnd"/>
      <w:r w:rsidRPr="008C0B7E">
        <w:rPr>
          <w:lang w:val="es-ES"/>
        </w:rPr>
        <w:t xml:space="preserve"> care </w:t>
      </w:r>
      <w:proofErr w:type="spellStart"/>
      <w:r w:rsidRPr="008C0B7E">
        <w:rPr>
          <w:lang w:val="es-ES"/>
        </w:rPr>
        <w:t>orice</w:t>
      </w:r>
      <w:proofErr w:type="spellEnd"/>
      <w:r w:rsidRPr="008C0B7E">
        <w:rPr>
          <w:lang w:val="es-ES"/>
        </w:rPr>
        <w:t xml:space="preserve"> motive de </w:t>
      </w:r>
      <w:proofErr w:type="spellStart"/>
      <w:r w:rsidRPr="008C0B7E">
        <w:rPr>
          <w:lang w:val="es-ES"/>
        </w:rPr>
        <w:t>întârziere</w:t>
      </w:r>
      <w:proofErr w:type="spellEnd"/>
      <w:r w:rsidRPr="008C0B7E">
        <w:rPr>
          <w:lang w:val="es-ES"/>
        </w:rPr>
        <w:t xml:space="preserve">, ce </w:t>
      </w:r>
      <w:proofErr w:type="spellStart"/>
      <w:r w:rsidRPr="008C0B7E">
        <w:rPr>
          <w:lang w:val="es-ES"/>
        </w:rPr>
        <w:t>nu</w:t>
      </w:r>
      <w:proofErr w:type="spellEnd"/>
      <w:r w:rsidRPr="008C0B7E">
        <w:rPr>
          <w:lang w:val="es-ES"/>
        </w:rPr>
        <w:t xml:space="preserve"> se </w:t>
      </w:r>
      <w:proofErr w:type="spellStart"/>
      <w:r w:rsidRPr="008C0B7E">
        <w:rPr>
          <w:lang w:val="es-ES"/>
        </w:rPr>
        <w:t>datorează</w:t>
      </w:r>
      <w:proofErr w:type="spellEnd"/>
      <w:r w:rsidRPr="008C0B7E">
        <w:rPr>
          <w:lang w:val="es-ES"/>
        </w:rPr>
        <w:t xml:space="preserve"> </w:t>
      </w:r>
      <w:proofErr w:type="spellStart"/>
      <w:r w:rsidRPr="008C0B7E">
        <w:rPr>
          <w:lang w:val="es-ES"/>
        </w:rPr>
        <w:t>Prestatorului</w:t>
      </w:r>
      <w:proofErr w:type="spellEnd"/>
      <w:r w:rsidRPr="008C0B7E">
        <w:rPr>
          <w:lang w:val="es-ES"/>
        </w:rPr>
        <w:t xml:space="preserve"> </w:t>
      </w:r>
      <w:proofErr w:type="spellStart"/>
      <w:r w:rsidRPr="008C0B7E">
        <w:rPr>
          <w:lang w:val="es-ES"/>
        </w:rPr>
        <w:t>sau</w:t>
      </w:r>
      <w:proofErr w:type="spellEnd"/>
      <w:r w:rsidRPr="008C0B7E">
        <w:rPr>
          <w:lang w:val="es-ES"/>
        </w:rPr>
        <w:t xml:space="preserve"> alte </w:t>
      </w:r>
      <w:proofErr w:type="spellStart"/>
      <w:r w:rsidRPr="008C0B7E">
        <w:rPr>
          <w:lang w:val="es-ES"/>
        </w:rPr>
        <w:t>circumstanţe</w:t>
      </w:r>
      <w:proofErr w:type="spellEnd"/>
      <w:r w:rsidRPr="008C0B7E">
        <w:rPr>
          <w:lang w:val="es-ES"/>
        </w:rPr>
        <w:t xml:space="preserve"> </w:t>
      </w:r>
      <w:proofErr w:type="spellStart"/>
      <w:r w:rsidRPr="008C0B7E">
        <w:rPr>
          <w:lang w:val="es-ES"/>
        </w:rPr>
        <w:t>neobişnuite</w:t>
      </w:r>
      <w:proofErr w:type="spellEnd"/>
      <w:r w:rsidRPr="008C0B7E">
        <w:rPr>
          <w:lang w:val="es-ES"/>
        </w:rPr>
        <w:t xml:space="preserve">, </w:t>
      </w:r>
      <w:proofErr w:type="spellStart"/>
      <w:r w:rsidRPr="008C0B7E">
        <w:rPr>
          <w:lang w:val="es-ES"/>
        </w:rPr>
        <w:t>susceptibile</w:t>
      </w:r>
      <w:proofErr w:type="spellEnd"/>
      <w:r w:rsidRPr="008C0B7E">
        <w:rPr>
          <w:lang w:val="es-ES"/>
        </w:rPr>
        <w:t xml:space="preserve"> de a </w:t>
      </w:r>
      <w:proofErr w:type="spellStart"/>
      <w:r w:rsidRPr="008C0B7E">
        <w:rPr>
          <w:lang w:val="es-ES"/>
        </w:rPr>
        <w:t>surveni</w:t>
      </w:r>
      <w:proofErr w:type="spellEnd"/>
      <w:r w:rsidRPr="008C0B7E">
        <w:rPr>
          <w:lang w:val="es-ES"/>
        </w:rPr>
        <w:t xml:space="preserve"> </w:t>
      </w:r>
      <w:proofErr w:type="spellStart"/>
      <w:r w:rsidRPr="008C0B7E">
        <w:rPr>
          <w:lang w:val="es-ES"/>
        </w:rPr>
        <w:t>altfel</w:t>
      </w:r>
      <w:proofErr w:type="spellEnd"/>
      <w:r w:rsidRPr="008C0B7E">
        <w:rPr>
          <w:lang w:val="es-ES"/>
        </w:rPr>
        <w:t xml:space="preserve"> </w:t>
      </w:r>
      <w:proofErr w:type="spellStart"/>
      <w:r w:rsidRPr="008C0B7E">
        <w:rPr>
          <w:lang w:val="es-ES"/>
        </w:rPr>
        <w:t>decât</w:t>
      </w:r>
      <w:proofErr w:type="spellEnd"/>
      <w:r w:rsidRPr="008C0B7E">
        <w:rPr>
          <w:lang w:val="es-ES"/>
        </w:rPr>
        <w:t xml:space="preserve"> </w:t>
      </w:r>
      <w:proofErr w:type="spellStart"/>
      <w:r w:rsidRPr="008C0B7E">
        <w:rPr>
          <w:lang w:val="es-ES"/>
        </w:rPr>
        <w:t>prin</w:t>
      </w:r>
      <w:proofErr w:type="spellEnd"/>
      <w:r w:rsidRPr="008C0B7E">
        <w:rPr>
          <w:lang w:val="es-ES"/>
        </w:rPr>
        <w:t xml:space="preserve"> </w:t>
      </w:r>
      <w:proofErr w:type="spellStart"/>
      <w:r w:rsidRPr="008C0B7E">
        <w:rPr>
          <w:lang w:val="es-ES"/>
        </w:rPr>
        <w:t>încălcarea</w:t>
      </w:r>
      <w:proofErr w:type="spellEnd"/>
      <w:r w:rsidRPr="008C0B7E">
        <w:rPr>
          <w:lang w:val="es-ES"/>
        </w:rPr>
        <w:t xml:space="preserve"> </w:t>
      </w:r>
      <w:proofErr w:type="spellStart"/>
      <w:r w:rsidRPr="008C0B7E">
        <w:rPr>
          <w:lang w:val="es-ES"/>
        </w:rPr>
        <w:t>contractului</w:t>
      </w:r>
      <w:proofErr w:type="spellEnd"/>
      <w:r w:rsidRPr="008C0B7E">
        <w:rPr>
          <w:lang w:val="es-ES"/>
        </w:rPr>
        <w:t xml:space="preserve"> de </w:t>
      </w:r>
      <w:proofErr w:type="spellStart"/>
      <w:r w:rsidRPr="008C0B7E">
        <w:rPr>
          <w:lang w:val="es-ES"/>
        </w:rPr>
        <w:t>către</w:t>
      </w:r>
      <w:proofErr w:type="spellEnd"/>
      <w:r w:rsidRPr="008C0B7E">
        <w:rPr>
          <w:lang w:val="es-ES"/>
        </w:rPr>
        <w:t xml:space="preserve"> </w:t>
      </w:r>
      <w:proofErr w:type="spellStart"/>
      <w:r w:rsidRPr="008C0B7E">
        <w:rPr>
          <w:lang w:val="es-ES"/>
        </w:rPr>
        <w:t>Prestator</w:t>
      </w:r>
      <w:proofErr w:type="spellEnd"/>
      <w:r w:rsidRPr="008C0B7E">
        <w:rPr>
          <w:lang w:val="es-ES"/>
        </w:rPr>
        <w:t xml:space="preserve">, </w:t>
      </w:r>
      <w:proofErr w:type="spellStart"/>
      <w:r w:rsidRPr="008C0B7E">
        <w:rPr>
          <w:lang w:val="es-ES"/>
        </w:rPr>
        <w:t>îndreptăţesc</w:t>
      </w:r>
      <w:proofErr w:type="spellEnd"/>
      <w:r w:rsidRPr="008C0B7E">
        <w:rPr>
          <w:lang w:val="es-ES"/>
        </w:rPr>
        <w:t xml:space="preserve"> </w:t>
      </w:r>
      <w:proofErr w:type="spellStart"/>
      <w:r w:rsidRPr="008C0B7E">
        <w:rPr>
          <w:lang w:val="es-ES"/>
        </w:rPr>
        <w:t>Prestatorul</w:t>
      </w:r>
      <w:proofErr w:type="spellEnd"/>
      <w:r w:rsidRPr="008C0B7E">
        <w:rPr>
          <w:lang w:val="es-ES"/>
        </w:rPr>
        <w:t xml:space="preserve"> de a solicita </w:t>
      </w:r>
      <w:proofErr w:type="spellStart"/>
      <w:r w:rsidRPr="008C0B7E">
        <w:rPr>
          <w:lang w:val="es-ES"/>
        </w:rPr>
        <w:t>prelungirea</w:t>
      </w:r>
      <w:proofErr w:type="spellEnd"/>
      <w:r w:rsidRPr="008C0B7E">
        <w:rPr>
          <w:lang w:val="es-ES"/>
        </w:rPr>
        <w:t xml:space="preserve"> </w:t>
      </w:r>
      <w:proofErr w:type="spellStart"/>
      <w:r w:rsidRPr="008C0B7E">
        <w:rPr>
          <w:lang w:val="es-ES"/>
        </w:rPr>
        <w:t>perioadei</w:t>
      </w:r>
      <w:proofErr w:type="spellEnd"/>
      <w:r w:rsidRPr="008C0B7E">
        <w:rPr>
          <w:lang w:val="es-ES"/>
        </w:rPr>
        <w:t xml:space="preserve"> de prestare a </w:t>
      </w:r>
      <w:proofErr w:type="spellStart"/>
      <w:r w:rsidRPr="008C0B7E">
        <w:rPr>
          <w:lang w:val="es-ES"/>
        </w:rPr>
        <w:t>serviciilor</w:t>
      </w:r>
      <w:proofErr w:type="spellEnd"/>
      <w:r w:rsidRPr="008C0B7E">
        <w:rPr>
          <w:lang w:val="es-ES"/>
        </w:rPr>
        <w:t xml:space="preserve"> </w:t>
      </w:r>
      <w:proofErr w:type="spellStart"/>
      <w:r w:rsidRPr="008C0B7E">
        <w:rPr>
          <w:lang w:val="es-ES"/>
        </w:rPr>
        <w:t>sau</w:t>
      </w:r>
      <w:proofErr w:type="spellEnd"/>
      <w:r w:rsidRPr="008C0B7E">
        <w:rPr>
          <w:lang w:val="es-ES"/>
        </w:rPr>
        <w:t xml:space="preserve"> a </w:t>
      </w:r>
      <w:proofErr w:type="spellStart"/>
      <w:r w:rsidRPr="008C0B7E">
        <w:rPr>
          <w:lang w:val="es-ES"/>
        </w:rPr>
        <w:t>oricărei</w:t>
      </w:r>
      <w:proofErr w:type="spellEnd"/>
      <w:r w:rsidRPr="008C0B7E">
        <w:rPr>
          <w:lang w:val="es-ES"/>
        </w:rPr>
        <w:t xml:space="preserve"> </w:t>
      </w:r>
      <w:proofErr w:type="spellStart"/>
      <w:r w:rsidRPr="008C0B7E">
        <w:rPr>
          <w:lang w:val="es-ES"/>
        </w:rPr>
        <w:t>faze</w:t>
      </w:r>
      <w:proofErr w:type="spellEnd"/>
      <w:r w:rsidRPr="008C0B7E">
        <w:rPr>
          <w:lang w:val="es-ES"/>
        </w:rPr>
        <w:t xml:space="preserve"> a </w:t>
      </w:r>
      <w:proofErr w:type="spellStart"/>
      <w:r w:rsidRPr="008C0B7E">
        <w:rPr>
          <w:lang w:val="es-ES"/>
        </w:rPr>
        <w:t>acestora</w:t>
      </w:r>
      <w:proofErr w:type="spellEnd"/>
      <w:r w:rsidRPr="008C0B7E">
        <w:rPr>
          <w:lang w:val="es-ES"/>
        </w:rPr>
        <w:t xml:space="preserve">, </w:t>
      </w:r>
      <w:proofErr w:type="spellStart"/>
      <w:r w:rsidRPr="008C0B7E">
        <w:rPr>
          <w:lang w:val="es-ES"/>
        </w:rPr>
        <w:t>atunci</w:t>
      </w:r>
      <w:proofErr w:type="spellEnd"/>
      <w:r w:rsidRPr="008C0B7E">
        <w:rPr>
          <w:lang w:val="es-ES"/>
        </w:rPr>
        <w:t xml:space="preserve"> </w:t>
      </w:r>
      <w:proofErr w:type="spellStart"/>
      <w:r w:rsidRPr="008C0B7E">
        <w:rPr>
          <w:lang w:val="es-ES"/>
        </w:rPr>
        <w:t>părţile</w:t>
      </w:r>
      <w:proofErr w:type="spellEnd"/>
      <w:r w:rsidRPr="008C0B7E">
        <w:rPr>
          <w:lang w:val="es-ES"/>
        </w:rPr>
        <w:t xml:space="preserve"> </w:t>
      </w:r>
      <w:proofErr w:type="spellStart"/>
      <w:r w:rsidRPr="008C0B7E">
        <w:rPr>
          <w:lang w:val="es-ES"/>
        </w:rPr>
        <w:t>vor</w:t>
      </w:r>
      <w:proofErr w:type="spellEnd"/>
      <w:r w:rsidRPr="008C0B7E">
        <w:rPr>
          <w:lang w:val="es-ES"/>
        </w:rPr>
        <w:t xml:space="preserve"> </w:t>
      </w:r>
      <w:proofErr w:type="spellStart"/>
      <w:r w:rsidRPr="008C0B7E">
        <w:rPr>
          <w:lang w:val="es-ES"/>
        </w:rPr>
        <w:t>revizui</w:t>
      </w:r>
      <w:proofErr w:type="spellEnd"/>
      <w:r w:rsidRPr="008C0B7E">
        <w:rPr>
          <w:lang w:val="es-ES"/>
        </w:rPr>
        <w:t xml:space="preserve">, de </w:t>
      </w:r>
      <w:proofErr w:type="spellStart"/>
      <w:r w:rsidRPr="008C0B7E">
        <w:rPr>
          <w:lang w:val="es-ES"/>
        </w:rPr>
        <w:t>comun</w:t>
      </w:r>
      <w:proofErr w:type="spellEnd"/>
      <w:r w:rsidRPr="008C0B7E">
        <w:rPr>
          <w:lang w:val="es-ES"/>
        </w:rPr>
        <w:t xml:space="preserve"> </w:t>
      </w:r>
      <w:proofErr w:type="spellStart"/>
      <w:r w:rsidRPr="008C0B7E">
        <w:rPr>
          <w:lang w:val="es-ES"/>
        </w:rPr>
        <w:t>acord</w:t>
      </w:r>
      <w:proofErr w:type="spellEnd"/>
      <w:r w:rsidRPr="008C0B7E">
        <w:rPr>
          <w:lang w:val="es-ES"/>
        </w:rPr>
        <w:t xml:space="preserve">, </w:t>
      </w:r>
      <w:proofErr w:type="spellStart"/>
      <w:r w:rsidRPr="008C0B7E">
        <w:rPr>
          <w:lang w:val="es-ES"/>
        </w:rPr>
        <w:t>perioada</w:t>
      </w:r>
      <w:proofErr w:type="spellEnd"/>
      <w:r w:rsidRPr="008C0B7E">
        <w:rPr>
          <w:lang w:val="es-ES"/>
        </w:rPr>
        <w:t xml:space="preserve"> de prestare </w:t>
      </w:r>
      <w:proofErr w:type="spellStart"/>
      <w:r w:rsidRPr="008C0B7E">
        <w:rPr>
          <w:lang w:val="es-ES"/>
        </w:rPr>
        <w:t>şi</w:t>
      </w:r>
      <w:proofErr w:type="spellEnd"/>
      <w:r w:rsidRPr="008C0B7E">
        <w:rPr>
          <w:lang w:val="es-ES"/>
        </w:rPr>
        <w:t xml:space="preserve"> </w:t>
      </w:r>
      <w:proofErr w:type="spellStart"/>
      <w:r w:rsidRPr="008C0B7E">
        <w:rPr>
          <w:lang w:val="es-ES"/>
        </w:rPr>
        <w:t>vor</w:t>
      </w:r>
      <w:proofErr w:type="spellEnd"/>
      <w:r w:rsidRPr="008C0B7E">
        <w:rPr>
          <w:lang w:val="es-ES"/>
        </w:rPr>
        <w:t xml:space="preserve"> </w:t>
      </w:r>
      <w:proofErr w:type="spellStart"/>
      <w:r w:rsidRPr="008C0B7E">
        <w:rPr>
          <w:lang w:val="es-ES"/>
        </w:rPr>
        <w:t>semna</w:t>
      </w:r>
      <w:proofErr w:type="spellEnd"/>
      <w:r w:rsidRPr="008C0B7E">
        <w:rPr>
          <w:lang w:val="es-ES"/>
        </w:rPr>
        <w:t xml:space="preserve"> un </w:t>
      </w:r>
      <w:proofErr w:type="spellStart"/>
      <w:r w:rsidRPr="008C0B7E">
        <w:rPr>
          <w:lang w:val="es-ES"/>
        </w:rPr>
        <w:t>act</w:t>
      </w:r>
      <w:proofErr w:type="spellEnd"/>
      <w:r w:rsidRPr="008C0B7E">
        <w:rPr>
          <w:lang w:val="es-ES"/>
        </w:rPr>
        <w:t xml:space="preserve"> </w:t>
      </w:r>
      <w:proofErr w:type="spellStart"/>
      <w:r w:rsidRPr="008C0B7E">
        <w:rPr>
          <w:lang w:val="es-ES"/>
        </w:rPr>
        <w:t>adiţional</w:t>
      </w:r>
      <w:proofErr w:type="spellEnd"/>
      <w:r w:rsidRPr="008C0B7E">
        <w:rPr>
          <w:lang w:val="es-ES"/>
        </w:rPr>
        <w:t>.</w:t>
      </w:r>
    </w:p>
    <w:p w14:paraId="2F6F8F21" w14:textId="77777777" w:rsidR="001225DF" w:rsidRPr="008C0B7E" w:rsidRDefault="001225DF" w:rsidP="00DB7986">
      <w:pPr>
        <w:autoSpaceDE w:val="0"/>
        <w:autoSpaceDN w:val="0"/>
        <w:adjustRightInd w:val="0"/>
        <w:spacing w:line="372" w:lineRule="auto"/>
        <w:jc w:val="both"/>
        <w:rPr>
          <w:lang w:val="es-ES"/>
        </w:rPr>
      </w:pPr>
      <w:r w:rsidRPr="008C0B7E">
        <w:rPr>
          <w:lang w:val="es-ES"/>
        </w:rPr>
        <w:lastRenderedPageBreak/>
        <w:t xml:space="preserve">16.3. </w:t>
      </w:r>
      <w:proofErr w:type="spellStart"/>
      <w:r w:rsidRPr="008C0B7E">
        <w:rPr>
          <w:lang w:val="es-ES"/>
        </w:rPr>
        <w:t>Dacă</w:t>
      </w:r>
      <w:proofErr w:type="spellEnd"/>
      <w:r w:rsidRPr="008C0B7E">
        <w:rPr>
          <w:lang w:val="es-ES"/>
        </w:rPr>
        <w:t xml:space="preserve"> pe </w:t>
      </w:r>
      <w:proofErr w:type="spellStart"/>
      <w:r w:rsidRPr="008C0B7E">
        <w:rPr>
          <w:lang w:val="es-ES"/>
        </w:rPr>
        <w:t>parcursul</w:t>
      </w:r>
      <w:proofErr w:type="spellEnd"/>
      <w:r w:rsidRPr="008C0B7E">
        <w:rPr>
          <w:lang w:val="es-ES"/>
        </w:rPr>
        <w:t xml:space="preserve"> </w:t>
      </w:r>
      <w:proofErr w:type="spellStart"/>
      <w:r w:rsidRPr="008C0B7E">
        <w:rPr>
          <w:lang w:val="es-ES"/>
        </w:rPr>
        <w:t>îndeplinirii</w:t>
      </w:r>
      <w:proofErr w:type="spellEnd"/>
      <w:r w:rsidRPr="008C0B7E">
        <w:rPr>
          <w:lang w:val="es-ES"/>
        </w:rPr>
        <w:t xml:space="preserve"> </w:t>
      </w:r>
      <w:proofErr w:type="spellStart"/>
      <w:r w:rsidRPr="008C0B7E">
        <w:rPr>
          <w:lang w:val="es-ES"/>
        </w:rPr>
        <w:t>contractului</w:t>
      </w:r>
      <w:proofErr w:type="spellEnd"/>
      <w:r w:rsidRPr="008C0B7E">
        <w:rPr>
          <w:lang w:val="es-ES"/>
        </w:rPr>
        <w:t xml:space="preserve"> </w:t>
      </w:r>
      <w:proofErr w:type="spellStart"/>
      <w:r w:rsidRPr="008C0B7E">
        <w:rPr>
          <w:lang w:val="es-ES"/>
        </w:rPr>
        <w:t>Prestatorul</w:t>
      </w:r>
      <w:proofErr w:type="spellEnd"/>
      <w:r w:rsidRPr="008C0B7E">
        <w:rPr>
          <w:lang w:val="es-ES"/>
        </w:rPr>
        <w:t xml:space="preserve"> </w:t>
      </w:r>
      <w:proofErr w:type="spellStart"/>
      <w:r w:rsidRPr="008C0B7E">
        <w:rPr>
          <w:lang w:val="es-ES"/>
        </w:rPr>
        <w:t>nu</w:t>
      </w:r>
      <w:proofErr w:type="spellEnd"/>
      <w:r w:rsidRPr="008C0B7E">
        <w:rPr>
          <w:lang w:val="es-ES"/>
        </w:rPr>
        <w:t xml:space="preserve"> </w:t>
      </w:r>
      <w:proofErr w:type="spellStart"/>
      <w:r w:rsidRPr="008C0B7E">
        <w:rPr>
          <w:lang w:val="es-ES"/>
        </w:rPr>
        <w:t>respectă</w:t>
      </w:r>
      <w:proofErr w:type="spellEnd"/>
      <w:r w:rsidRPr="008C0B7E">
        <w:rPr>
          <w:lang w:val="es-ES"/>
        </w:rPr>
        <w:t xml:space="preserve"> </w:t>
      </w:r>
      <w:proofErr w:type="spellStart"/>
      <w:r w:rsidRPr="008C0B7E">
        <w:rPr>
          <w:lang w:val="es-ES"/>
        </w:rPr>
        <w:t>perioada</w:t>
      </w:r>
      <w:proofErr w:type="spellEnd"/>
      <w:r w:rsidRPr="008C0B7E">
        <w:rPr>
          <w:lang w:val="es-ES"/>
        </w:rPr>
        <w:t xml:space="preserve">/ </w:t>
      </w:r>
      <w:proofErr w:type="spellStart"/>
      <w:r w:rsidRPr="008C0B7E">
        <w:rPr>
          <w:lang w:val="es-ES"/>
        </w:rPr>
        <w:t>termenul</w:t>
      </w:r>
      <w:proofErr w:type="spellEnd"/>
      <w:r w:rsidRPr="008C0B7E">
        <w:rPr>
          <w:lang w:val="es-ES"/>
        </w:rPr>
        <w:t xml:space="preserve"> de prestare, </w:t>
      </w:r>
      <w:proofErr w:type="spellStart"/>
      <w:r w:rsidRPr="008C0B7E">
        <w:rPr>
          <w:lang w:val="es-ES"/>
        </w:rPr>
        <w:t>acesta</w:t>
      </w:r>
      <w:proofErr w:type="spellEnd"/>
      <w:r w:rsidRPr="008C0B7E">
        <w:rPr>
          <w:lang w:val="es-ES"/>
        </w:rPr>
        <w:t xml:space="preserve"> are </w:t>
      </w:r>
      <w:proofErr w:type="spellStart"/>
      <w:r w:rsidRPr="008C0B7E">
        <w:rPr>
          <w:lang w:val="es-ES"/>
        </w:rPr>
        <w:t>obligaţia</w:t>
      </w:r>
      <w:proofErr w:type="spellEnd"/>
      <w:r w:rsidRPr="008C0B7E">
        <w:rPr>
          <w:lang w:val="es-ES"/>
        </w:rPr>
        <w:t xml:space="preserve"> de a notifica </w:t>
      </w:r>
      <w:proofErr w:type="spellStart"/>
      <w:r w:rsidRPr="008C0B7E">
        <w:rPr>
          <w:lang w:val="es-ES"/>
        </w:rPr>
        <w:t>acest</w:t>
      </w:r>
      <w:proofErr w:type="spellEnd"/>
      <w:r w:rsidRPr="008C0B7E">
        <w:rPr>
          <w:lang w:val="es-ES"/>
        </w:rPr>
        <w:t xml:space="preserve"> </w:t>
      </w:r>
      <w:proofErr w:type="spellStart"/>
      <w:r w:rsidRPr="008C0B7E">
        <w:rPr>
          <w:lang w:val="es-ES"/>
        </w:rPr>
        <w:t>lucru</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timp</w:t>
      </w:r>
      <w:proofErr w:type="spellEnd"/>
      <w:r w:rsidRPr="008C0B7E">
        <w:rPr>
          <w:lang w:val="es-ES"/>
        </w:rPr>
        <w:t xml:space="preserve"> </w:t>
      </w:r>
      <w:proofErr w:type="spellStart"/>
      <w:r w:rsidRPr="008C0B7E">
        <w:rPr>
          <w:lang w:val="es-ES"/>
        </w:rPr>
        <w:t>util</w:t>
      </w:r>
      <w:proofErr w:type="spellEnd"/>
      <w:r w:rsidRPr="008C0B7E">
        <w:rPr>
          <w:lang w:val="es-ES"/>
        </w:rPr>
        <w:t xml:space="preserve">, </w:t>
      </w:r>
      <w:proofErr w:type="spellStart"/>
      <w:r w:rsidRPr="008C0B7E">
        <w:rPr>
          <w:lang w:val="es-ES"/>
        </w:rPr>
        <w:t>Achizitorului</w:t>
      </w:r>
      <w:proofErr w:type="spellEnd"/>
      <w:r w:rsidRPr="008C0B7E">
        <w:rPr>
          <w:lang w:val="es-ES"/>
        </w:rPr>
        <w:t xml:space="preserve">. </w:t>
      </w:r>
      <w:proofErr w:type="spellStart"/>
      <w:r w:rsidRPr="008C0B7E">
        <w:rPr>
          <w:lang w:val="es-ES"/>
        </w:rPr>
        <w:t>Modificarea</w:t>
      </w:r>
      <w:proofErr w:type="spellEnd"/>
      <w:r w:rsidRPr="008C0B7E">
        <w:rPr>
          <w:lang w:val="es-ES"/>
        </w:rPr>
        <w:t xml:space="preserve"> </w:t>
      </w:r>
      <w:proofErr w:type="spellStart"/>
      <w:r w:rsidRPr="008C0B7E">
        <w:rPr>
          <w:lang w:val="es-ES"/>
        </w:rPr>
        <w:t>datei</w:t>
      </w:r>
      <w:proofErr w:type="spellEnd"/>
      <w:r w:rsidRPr="008C0B7E">
        <w:rPr>
          <w:lang w:val="es-ES"/>
        </w:rPr>
        <w:t xml:space="preserve">/ </w:t>
      </w:r>
      <w:proofErr w:type="spellStart"/>
      <w:r w:rsidRPr="008C0B7E">
        <w:rPr>
          <w:lang w:val="es-ES"/>
        </w:rPr>
        <w:t>perioadei</w:t>
      </w:r>
      <w:proofErr w:type="spellEnd"/>
      <w:r w:rsidRPr="008C0B7E">
        <w:rPr>
          <w:lang w:val="es-ES"/>
        </w:rPr>
        <w:t xml:space="preserve"> de prestare </w:t>
      </w:r>
      <w:proofErr w:type="spellStart"/>
      <w:r w:rsidRPr="008C0B7E">
        <w:rPr>
          <w:lang w:val="es-ES"/>
        </w:rPr>
        <w:t>asumate</w:t>
      </w:r>
      <w:proofErr w:type="spellEnd"/>
      <w:r w:rsidRPr="008C0B7E">
        <w:rPr>
          <w:lang w:val="es-ES"/>
        </w:rPr>
        <w:t xml:space="preserve"> se </w:t>
      </w:r>
      <w:proofErr w:type="spellStart"/>
      <w:r w:rsidRPr="008C0B7E">
        <w:rPr>
          <w:lang w:val="es-ES"/>
        </w:rPr>
        <w:t>face</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acordul</w:t>
      </w:r>
      <w:proofErr w:type="spellEnd"/>
      <w:r w:rsidRPr="008C0B7E">
        <w:rPr>
          <w:lang w:val="es-ES"/>
        </w:rPr>
        <w:t xml:space="preserve"> </w:t>
      </w:r>
      <w:proofErr w:type="spellStart"/>
      <w:r w:rsidRPr="008C0B7E">
        <w:rPr>
          <w:lang w:val="es-ES"/>
        </w:rPr>
        <w:t>părţilor</w:t>
      </w:r>
      <w:proofErr w:type="spellEnd"/>
      <w:r w:rsidRPr="008C0B7E">
        <w:rPr>
          <w:lang w:val="es-ES"/>
        </w:rPr>
        <w:t xml:space="preserve">, </w:t>
      </w:r>
      <w:proofErr w:type="spellStart"/>
      <w:r w:rsidRPr="008C0B7E">
        <w:rPr>
          <w:lang w:val="es-ES"/>
        </w:rPr>
        <w:t>prin</w:t>
      </w:r>
      <w:proofErr w:type="spellEnd"/>
      <w:r w:rsidRPr="008C0B7E">
        <w:rPr>
          <w:lang w:val="es-ES"/>
        </w:rPr>
        <w:t xml:space="preserve"> </w:t>
      </w:r>
      <w:proofErr w:type="spellStart"/>
      <w:r w:rsidRPr="008C0B7E">
        <w:rPr>
          <w:lang w:val="es-ES"/>
        </w:rPr>
        <w:t>act</w:t>
      </w:r>
      <w:proofErr w:type="spellEnd"/>
      <w:r w:rsidRPr="008C0B7E">
        <w:rPr>
          <w:lang w:val="es-ES"/>
        </w:rPr>
        <w:t xml:space="preserve"> </w:t>
      </w:r>
      <w:proofErr w:type="spellStart"/>
      <w:r w:rsidRPr="008C0B7E">
        <w:rPr>
          <w:lang w:val="es-ES"/>
        </w:rPr>
        <w:t>adiţional</w:t>
      </w:r>
      <w:proofErr w:type="spellEnd"/>
      <w:r w:rsidRPr="008C0B7E">
        <w:rPr>
          <w:lang w:val="es-ES"/>
        </w:rPr>
        <w:t>.</w:t>
      </w:r>
    </w:p>
    <w:p w14:paraId="65D2BC21" w14:textId="77777777" w:rsidR="001225DF" w:rsidRPr="0039618C" w:rsidRDefault="001225DF" w:rsidP="00DB7986">
      <w:pPr>
        <w:tabs>
          <w:tab w:val="left" w:pos="720"/>
        </w:tabs>
        <w:autoSpaceDE w:val="0"/>
        <w:autoSpaceDN w:val="0"/>
        <w:adjustRightInd w:val="0"/>
        <w:spacing w:line="372" w:lineRule="auto"/>
        <w:ind w:hanging="720"/>
        <w:jc w:val="both"/>
        <w:rPr>
          <w:color w:val="FF0000"/>
          <w:lang w:val="es-ES"/>
        </w:rPr>
      </w:pPr>
      <w:r w:rsidRPr="008C0B7E">
        <w:rPr>
          <w:lang w:val="es-ES"/>
        </w:rPr>
        <w:tab/>
        <w:t xml:space="preserve">16.4. </w:t>
      </w:r>
      <w:proofErr w:type="spellStart"/>
      <w:r w:rsidRPr="008C0B7E">
        <w:rPr>
          <w:lang w:val="es-ES"/>
        </w:rPr>
        <w:t>În</w:t>
      </w:r>
      <w:proofErr w:type="spellEnd"/>
      <w:r w:rsidRPr="008C0B7E">
        <w:rPr>
          <w:lang w:val="es-ES"/>
        </w:rPr>
        <w:t xml:space="preserve"> </w:t>
      </w:r>
      <w:proofErr w:type="spellStart"/>
      <w:r w:rsidRPr="008C0B7E">
        <w:rPr>
          <w:lang w:val="es-ES"/>
        </w:rPr>
        <w:t>afara</w:t>
      </w:r>
      <w:proofErr w:type="spellEnd"/>
      <w:r w:rsidRPr="008C0B7E">
        <w:rPr>
          <w:lang w:val="es-ES"/>
        </w:rPr>
        <w:t xml:space="preserve"> </w:t>
      </w:r>
      <w:proofErr w:type="spellStart"/>
      <w:r w:rsidRPr="008C0B7E">
        <w:rPr>
          <w:lang w:val="es-ES"/>
        </w:rPr>
        <w:t>cazului</w:t>
      </w:r>
      <w:proofErr w:type="spellEnd"/>
      <w:r w:rsidRPr="008C0B7E">
        <w:rPr>
          <w:lang w:val="es-ES"/>
        </w:rPr>
        <w:t xml:space="preserve"> </w:t>
      </w:r>
      <w:proofErr w:type="spellStart"/>
      <w:r w:rsidRPr="008C0B7E">
        <w:rPr>
          <w:lang w:val="es-ES"/>
        </w:rPr>
        <w:t>în</w:t>
      </w:r>
      <w:proofErr w:type="spellEnd"/>
      <w:r w:rsidRPr="008C0B7E">
        <w:rPr>
          <w:lang w:val="es-ES"/>
        </w:rPr>
        <w:t xml:space="preserve"> care </w:t>
      </w:r>
      <w:proofErr w:type="spellStart"/>
      <w:r w:rsidRPr="008C0B7E">
        <w:rPr>
          <w:lang w:val="es-ES"/>
        </w:rPr>
        <w:t>achizitorul</w:t>
      </w:r>
      <w:proofErr w:type="spellEnd"/>
      <w:r w:rsidRPr="008C0B7E">
        <w:rPr>
          <w:lang w:val="es-ES"/>
        </w:rPr>
        <w:t xml:space="preserve"> este de </w:t>
      </w:r>
      <w:proofErr w:type="spellStart"/>
      <w:r w:rsidRPr="008C0B7E">
        <w:rPr>
          <w:lang w:val="es-ES"/>
        </w:rPr>
        <w:t>acord</w:t>
      </w:r>
      <w:proofErr w:type="spellEnd"/>
      <w:r w:rsidRPr="008C0B7E">
        <w:rPr>
          <w:lang w:val="es-ES"/>
        </w:rPr>
        <w:t xml:space="preserve"> </w:t>
      </w:r>
      <w:proofErr w:type="spellStart"/>
      <w:r w:rsidRPr="008C0B7E">
        <w:rPr>
          <w:lang w:val="es-ES"/>
        </w:rPr>
        <w:t>cu</w:t>
      </w:r>
      <w:proofErr w:type="spellEnd"/>
      <w:r w:rsidRPr="008C0B7E">
        <w:rPr>
          <w:lang w:val="es-ES"/>
        </w:rPr>
        <w:t xml:space="preserve"> o </w:t>
      </w:r>
      <w:proofErr w:type="spellStart"/>
      <w:r w:rsidRPr="008C0B7E">
        <w:rPr>
          <w:lang w:val="es-ES"/>
        </w:rPr>
        <w:t>prelungire</w:t>
      </w:r>
      <w:proofErr w:type="spellEnd"/>
      <w:r w:rsidRPr="008C0B7E">
        <w:rPr>
          <w:lang w:val="es-ES"/>
        </w:rPr>
        <w:t xml:space="preserve"> a </w:t>
      </w:r>
      <w:proofErr w:type="spellStart"/>
      <w:r w:rsidRPr="008C0B7E">
        <w:rPr>
          <w:lang w:val="es-ES"/>
        </w:rPr>
        <w:t>termenului</w:t>
      </w:r>
      <w:proofErr w:type="spellEnd"/>
      <w:r w:rsidRPr="008C0B7E">
        <w:rPr>
          <w:lang w:val="es-ES"/>
        </w:rPr>
        <w:t xml:space="preserve"> de prestare a </w:t>
      </w:r>
      <w:proofErr w:type="spellStart"/>
      <w:r w:rsidRPr="008C0B7E">
        <w:rPr>
          <w:lang w:val="es-ES"/>
        </w:rPr>
        <w:t>serviciilor</w:t>
      </w:r>
      <w:proofErr w:type="spellEnd"/>
      <w:r w:rsidRPr="008C0B7E">
        <w:rPr>
          <w:lang w:val="es-ES"/>
        </w:rPr>
        <w:t xml:space="preserve">, </w:t>
      </w:r>
      <w:proofErr w:type="spellStart"/>
      <w:r w:rsidRPr="008C0B7E">
        <w:rPr>
          <w:lang w:val="es-ES"/>
        </w:rPr>
        <w:t>orice</w:t>
      </w:r>
      <w:proofErr w:type="spellEnd"/>
      <w:r w:rsidRPr="008C0B7E">
        <w:rPr>
          <w:lang w:val="es-ES"/>
        </w:rPr>
        <w:t xml:space="preserve"> </w:t>
      </w:r>
      <w:proofErr w:type="spellStart"/>
      <w:r w:rsidRPr="008C0B7E">
        <w:rPr>
          <w:lang w:val="es-ES"/>
        </w:rPr>
        <w:t>întârziere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îndeplinirea</w:t>
      </w:r>
      <w:proofErr w:type="spellEnd"/>
      <w:r w:rsidRPr="008C0B7E">
        <w:rPr>
          <w:lang w:val="es-ES"/>
        </w:rPr>
        <w:t xml:space="preserve"> </w:t>
      </w:r>
      <w:proofErr w:type="spellStart"/>
      <w:r w:rsidRPr="008C0B7E">
        <w:rPr>
          <w:lang w:val="es-ES"/>
        </w:rPr>
        <w:t>contractului</w:t>
      </w:r>
      <w:proofErr w:type="spellEnd"/>
      <w:r w:rsidRPr="008C0B7E">
        <w:rPr>
          <w:lang w:val="es-ES"/>
        </w:rPr>
        <w:t xml:space="preserve"> </w:t>
      </w:r>
      <w:proofErr w:type="spellStart"/>
      <w:r w:rsidRPr="008C0B7E">
        <w:rPr>
          <w:lang w:val="es-ES"/>
        </w:rPr>
        <w:t>dă</w:t>
      </w:r>
      <w:proofErr w:type="spellEnd"/>
      <w:r w:rsidRPr="008C0B7E">
        <w:rPr>
          <w:lang w:val="es-ES"/>
        </w:rPr>
        <w:t xml:space="preserve"> </w:t>
      </w:r>
      <w:proofErr w:type="spellStart"/>
      <w:r w:rsidRPr="008C0B7E">
        <w:rPr>
          <w:lang w:val="es-ES"/>
        </w:rPr>
        <w:t>dreptul</w:t>
      </w:r>
      <w:proofErr w:type="spellEnd"/>
      <w:r w:rsidRPr="008C0B7E">
        <w:rPr>
          <w:lang w:val="es-ES"/>
        </w:rPr>
        <w:t xml:space="preserve"> </w:t>
      </w:r>
      <w:proofErr w:type="spellStart"/>
      <w:r w:rsidRPr="008C0B7E">
        <w:rPr>
          <w:lang w:val="es-ES"/>
        </w:rPr>
        <w:t>Achizitorului</w:t>
      </w:r>
      <w:proofErr w:type="spellEnd"/>
      <w:r w:rsidRPr="008C0B7E">
        <w:rPr>
          <w:lang w:val="es-ES"/>
        </w:rPr>
        <w:t xml:space="preserve"> de a solicita </w:t>
      </w:r>
      <w:proofErr w:type="spellStart"/>
      <w:r w:rsidRPr="008C0B7E">
        <w:rPr>
          <w:lang w:val="es-ES"/>
        </w:rPr>
        <w:t>penalităţi</w:t>
      </w:r>
      <w:proofErr w:type="spellEnd"/>
      <w:r w:rsidRPr="008C0B7E">
        <w:rPr>
          <w:lang w:val="es-ES"/>
        </w:rPr>
        <w:t xml:space="preserve"> </w:t>
      </w:r>
      <w:proofErr w:type="spellStart"/>
      <w:r w:rsidRPr="0039618C">
        <w:rPr>
          <w:lang w:val="es-ES"/>
        </w:rPr>
        <w:t>Prestatorului</w:t>
      </w:r>
      <w:proofErr w:type="spellEnd"/>
      <w:r w:rsidRPr="0039618C">
        <w:rPr>
          <w:lang w:val="es-ES"/>
        </w:rPr>
        <w:t>.</w:t>
      </w:r>
      <w:r w:rsidRPr="0039618C">
        <w:rPr>
          <w:lang w:val="es-ES"/>
        </w:rPr>
        <w:tab/>
      </w:r>
    </w:p>
    <w:p w14:paraId="60882157" w14:textId="77777777" w:rsidR="00DB7986" w:rsidRPr="00DB7986" w:rsidRDefault="00DB7986" w:rsidP="00DB7986">
      <w:pPr>
        <w:tabs>
          <w:tab w:val="left" w:pos="0"/>
        </w:tabs>
        <w:spacing w:line="372" w:lineRule="auto"/>
        <w:ind w:right="-720"/>
        <w:jc w:val="both"/>
        <w:rPr>
          <w:b/>
          <w:sz w:val="16"/>
          <w:szCs w:val="16"/>
        </w:rPr>
      </w:pPr>
    </w:p>
    <w:p w14:paraId="61740143" w14:textId="77777777" w:rsidR="001225DF" w:rsidRPr="008C0B7E" w:rsidRDefault="001225DF" w:rsidP="00DB7986">
      <w:pPr>
        <w:tabs>
          <w:tab w:val="left" w:pos="0"/>
        </w:tabs>
        <w:spacing w:line="372" w:lineRule="auto"/>
        <w:ind w:right="-720"/>
        <w:jc w:val="both"/>
        <w:rPr>
          <w:b/>
        </w:rPr>
      </w:pPr>
      <w:r w:rsidRPr="008C0B7E">
        <w:rPr>
          <w:b/>
        </w:rPr>
        <w:t xml:space="preserve">17. </w:t>
      </w:r>
      <w:proofErr w:type="spellStart"/>
      <w:r w:rsidRPr="008C0B7E">
        <w:rPr>
          <w:b/>
        </w:rPr>
        <w:t>Încetarea</w:t>
      </w:r>
      <w:proofErr w:type="spellEnd"/>
      <w:r w:rsidRPr="008C0B7E">
        <w:rPr>
          <w:b/>
        </w:rPr>
        <w:t xml:space="preserve">. </w:t>
      </w:r>
      <w:proofErr w:type="spellStart"/>
      <w:r w:rsidRPr="008C0B7E">
        <w:rPr>
          <w:b/>
        </w:rPr>
        <w:t>Rezilierea</w:t>
      </w:r>
      <w:proofErr w:type="spellEnd"/>
      <w:r w:rsidRPr="008C0B7E">
        <w:rPr>
          <w:b/>
        </w:rPr>
        <w:t xml:space="preserve"> </w:t>
      </w:r>
      <w:proofErr w:type="spellStart"/>
      <w:r w:rsidRPr="008C0B7E">
        <w:rPr>
          <w:b/>
        </w:rPr>
        <w:t>Contractului</w:t>
      </w:r>
      <w:proofErr w:type="spellEnd"/>
    </w:p>
    <w:p w14:paraId="3A614E71" w14:textId="77777777" w:rsidR="001225DF" w:rsidRPr="008C0B7E" w:rsidRDefault="001225DF" w:rsidP="00DB7986">
      <w:pPr>
        <w:spacing w:line="372" w:lineRule="auto"/>
        <w:jc w:val="both"/>
      </w:pPr>
      <w:r w:rsidRPr="008C0B7E">
        <w:t xml:space="preserve">17.1. </w:t>
      </w:r>
      <w:proofErr w:type="spellStart"/>
      <w:r w:rsidRPr="008C0B7E">
        <w:t>Contractul</w:t>
      </w:r>
      <w:proofErr w:type="spellEnd"/>
      <w:r w:rsidRPr="008C0B7E">
        <w:t xml:space="preserve"> </w:t>
      </w:r>
      <w:proofErr w:type="spellStart"/>
      <w:r w:rsidRPr="008C0B7E">
        <w:t>încetează</w:t>
      </w:r>
      <w:proofErr w:type="spellEnd"/>
      <w:r w:rsidRPr="008C0B7E">
        <w:t xml:space="preserve"> la </w:t>
      </w:r>
      <w:proofErr w:type="spellStart"/>
      <w:r w:rsidRPr="008C0B7E">
        <w:t>expirarea</w:t>
      </w:r>
      <w:proofErr w:type="spellEnd"/>
      <w:r w:rsidRPr="008C0B7E">
        <w:t xml:space="preserve"> </w:t>
      </w:r>
      <w:proofErr w:type="spellStart"/>
      <w:r w:rsidRPr="008C0B7E">
        <w:t>duratei</w:t>
      </w:r>
      <w:proofErr w:type="spellEnd"/>
      <w:r w:rsidRPr="008C0B7E">
        <w:t xml:space="preserve"> </w:t>
      </w:r>
      <w:proofErr w:type="spellStart"/>
      <w:r w:rsidRPr="008C0B7E">
        <w:t>prevăzute</w:t>
      </w:r>
      <w:proofErr w:type="spellEnd"/>
      <w:r w:rsidRPr="008C0B7E">
        <w:t xml:space="preserve"> </w:t>
      </w:r>
      <w:proofErr w:type="spellStart"/>
      <w:r w:rsidRPr="008C0B7E">
        <w:t>în</w:t>
      </w:r>
      <w:proofErr w:type="spellEnd"/>
      <w:r w:rsidRPr="008C0B7E">
        <w:t xml:space="preserve"> </w:t>
      </w:r>
      <w:proofErr w:type="spellStart"/>
      <w:r w:rsidRPr="008C0B7E">
        <w:t>prezentul</w:t>
      </w:r>
      <w:proofErr w:type="spellEnd"/>
      <w:r w:rsidRPr="008C0B7E">
        <w:t xml:space="preserve"> contract, </w:t>
      </w:r>
      <w:proofErr w:type="spellStart"/>
      <w:r w:rsidRPr="008C0B7E">
        <w:t>dacă</w:t>
      </w:r>
      <w:proofErr w:type="spellEnd"/>
      <w:r w:rsidRPr="008C0B7E">
        <w:t xml:space="preserve"> nu a </w:t>
      </w:r>
      <w:proofErr w:type="spellStart"/>
      <w:r w:rsidRPr="008C0B7E">
        <w:t>fost</w:t>
      </w:r>
      <w:proofErr w:type="spellEnd"/>
      <w:r w:rsidRPr="008C0B7E">
        <w:t xml:space="preserve"> </w:t>
      </w:r>
      <w:proofErr w:type="spellStart"/>
      <w:r w:rsidRPr="008C0B7E">
        <w:t>prelungită</w:t>
      </w:r>
      <w:proofErr w:type="spellEnd"/>
      <w:r w:rsidRPr="008C0B7E">
        <w:t xml:space="preserve"> </w:t>
      </w:r>
      <w:proofErr w:type="spellStart"/>
      <w:r w:rsidRPr="008C0B7E">
        <w:t>prin</w:t>
      </w:r>
      <w:proofErr w:type="spellEnd"/>
      <w:r w:rsidRPr="008C0B7E">
        <w:t xml:space="preserve"> act </w:t>
      </w:r>
      <w:proofErr w:type="spellStart"/>
      <w:r w:rsidRPr="008C0B7E">
        <w:t>adiţional</w:t>
      </w:r>
      <w:proofErr w:type="spellEnd"/>
      <w:r w:rsidRPr="008C0B7E">
        <w:t xml:space="preserve"> </w:t>
      </w:r>
      <w:proofErr w:type="spellStart"/>
      <w:r w:rsidRPr="008C0B7E">
        <w:t>semnat</w:t>
      </w:r>
      <w:proofErr w:type="spellEnd"/>
      <w:r w:rsidRPr="008C0B7E">
        <w:t xml:space="preserve"> de </w:t>
      </w:r>
      <w:proofErr w:type="spellStart"/>
      <w:r w:rsidRPr="008C0B7E">
        <w:t>ambele</w:t>
      </w:r>
      <w:proofErr w:type="spellEnd"/>
      <w:r w:rsidRPr="008C0B7E">
        <w:t xml:space="preserve"> </w:t>
      </w:r>
      <w:proofErr w:type="spellStart"/>
      <w:r w:rsidRPr="008C0B7E">
        <w:t>părţi</w:t>
      </w:r>
      <w:proofErr w:type="spellEnd"/>
      <w:r w:rsidRPr="008C0B7E">
        <w:t>.</w:t>
      </w:r>
    </w:p>
    <w:p w14:paraId="420B1C7E" w14:textId="77777777" w:rsidR="001225DF" w:rsidRPr="008C0B7E" w:rsidRDefault="001225DF" w:rsidP="00DB7986">
      <w:pPr>
        <w:spacing w:line="372" w:lineRule="auto"/>
        <w:jc w:val="both"/>
        <w:rPr>
          <w:lang w:val="es-ES"/>
        </w:rPr>
      </w:pPr>
      <w:r w:rsidRPr="008C0B7E">
        <w:rPr>
          <w:lang w:val="es-ES"/>
        </w:rPr>
        <w:t xml:space="preserve">17.2. </w:t>
      </w:r>
      <w:proofErr w:type="spellStart"/>
      <w:r w:rsidRPr="008C0B7E">
        <w:rPr>
          <w:lang w:val="es-ES"/>
        </w:rPr>
        <w:t>Contractul</w:t>
      </w:r>
      <w:proofErr w:type="spellEnd"/>
      <w:r w:rsidRPr="008C0B7E">
        <w:rPr>
          <w:lang w:val="es-ES"/>
        </w:rPr>
        <w:t xml:space="preserve"> </w:t>
      </w:r>
      <w:proofErr w:type="spellStart"/>
      <w:r w:rsidRPr="008C0B7E">
        <w:rPr>
          <w:lang w:val="es-ES"/>
        </w:rPr>
        <w:t>poate</w:t>
      </w:r>
      <w:proofErr w:type="spellEnd"/>
      <w:r w:rsidRPr="008C0B7E">
        <w:rPr>
          <w:lang w:val="es-ES"/>
        </w:rPr>
        <w:t xml:space="preserve"> </w:t>
      </w:r>
      <w:proofErr w:type="spellStart"/>
      <w:r w:rsidRPr="008C0B7E">
        <w:rPr>
          <w:lang w:val="es-ES"/>
        </w:rPr>
        <w:t>înceta</w:t>
      </w:r>
      <w:proofErr w:type="spellEnd"/>
      <w:r w:rsidRPr="008C0B7E">
        <w:rPr>
          <w:lang w:val="es-ES"/>
        </w:rPr>
        <w:t xml:space="preserve"> </w:t>
      </w:r>
      <w:proofErr w:type="spellStart"/>
      <w:r w:rsidRPr="008C0B7E">
        <w:rPr>
          <w:lang w:val="es-ES"/>
        </w:rPr>
        <w:t>înainte</w:t>
      </w:r>
      <w:proofErr w:type="spellEnd"/>
      <w:r w:rsidRPr="008C0B7E">
        <w:rPr>
          <w:lang w:val="es-ES"/>
        </w:rPr>
        <w:t xml:space="preserve"> de </w:t>
      </w:r>
      <w:proofErr w:type="spellStart"/>
      <w:r w:rsidRPr="008C0B7E">
        <w:rPr>
          <w:lang w:val="es-ES"/>
        </w:rPr>
        <w:t>expirarea</w:t>
      </w:r>
      <w:proofErr w:type="spellEnd"/>
      <w:r w:rsidRPr="008C0B7E">
        <w:rPr>
          <w:lang w:val="es-ES"/>
        </w:rPr>
        <w:t xml:space="preserve"> </w:t>
      </w:r>
      <w:proofErr w:type="spellStart"/>
      <w:r w:rsidRPr="008C0B7E">
        <w:rPr>
          <w:lang w:val="es-ES"/>
        </w:rPr>
        <w:t>termenului</w:t>
      </w:r>
      <w:proofErr w:type="spellEnd"/>
      <w:r w:rsidRPr="008C0B7E">
        <w:rPr>
          <w:lang w:val="es-ES"/>
        </w:rPr>
        <w:t xml:space="preserve"> </w:t>
      </w:r>
      <w:proofErr w:type="spellStart"/>
      <w:r w:rsidRPr="008C0B7E">
        <w:rPr>
          <w:lang w:val="es-ES"/>
        </w:rPr>
        <w:t>stipulat</w:t>
      </w:r>
      <w:proofErr w:type="spellEnd"/>
      <w:r w:rsidRPr="008C0B7E">
        <w:rPr>
          <w:lang w:val="es-ES"/>
        </w:rPr>
        <w:t xml:space="preserve"> de </w:t>
      </w:r>
      <w:proofErr w:type="spellStart"/>
      <w:r w:rsidRPr="008C0B7E">
        <w:rPr>
          <w:lang w:val="es-ES"/>
        </w:rPr>
        <w:t>părţi</w:t>
      </w:r>
      <w:proofErr w:type="spellEnd"/>
      <w:r w:rsidRPr="008C0B7E">
        <w:rPr>
          <w:lang w:val="es-ES"/>
        </w:rPr>
        <w:t xml:space="preserve">, </w:t>
      </w:r>
      <w:proofErr w:type="spellStart"/>
      <w:r w:rsidRPr="008C0B7E">
        <w:rPr>
          <w:lang w:val="es-ES"/>
        </w:rPr>
        <w:t>prin</w:t>
      </w:r>
      <w:proofErr w:type="spellEnd"/>
      <w:r w:rsidRPr="008C0B7E">
        <w:rPr>
          <w:lang w:val="es-ES"/>
        </w:rPr>
        <w:t xml:space="preserve"> </w:t>
      </w:r>
      <w:proofErr w:type="spellStart"/>
      <w:r w:rsidRPr="008C0B7E">
        <w:rPr>
          <w:lang w:val="es-ES"/>
        </w:rPr>
        <w:t>acordul</w:t>
      </w:r>
      <w:proofErr w:type="spellEnd"/>
      <w:r w:rsidRPr="008C0B7E">
        <w:rPr>
          <w:lang w:val="es-ES"/>
        </w:rPr>
        <w:t xml:space="preserve"> </w:t>
      </w:r>
      <w:proofErr w:type="spellStart"/>
      <w:r w:rsidRPr="008C0B7E">
        <w:rPr>
          <w:lang w:val="es-ES"/>
        </w:rPr>
        <w:t>ambelor</w:t>
      </w:r>
      <w:proofErr w:type="spellEnd"/>
      <w:r w:rsidRPr="008C0B7E">
        <w:rPr>
          <w:lang w:val="es-ES"/>
        </w:rPr>
        <w:t xml:space="preserve"> </w:t>
      </w:r>
      <w:proofErr w:type="spellStart"/>
      <w:r w:rsidRPr="008C0B7E">
        <w:rPr>
          <w:lang w:val="es-ES"/>
        </w:rPr>
        <w:t>părţi</w:t>
      </w:r>
      <w:proofErr w:type="spellEnd"/>
      <w:r w:rsidRPr="008C0B7E">
        <w:rPr>
          <w:lang w:val="es-ES"/>
        </w:rPr>
        <w:t>.</w:t>
      </w:r>
    </w:p>
    <w:p w14:paraId="3F50E6A4" w14:textId="77777777" w:rsidR="001225DF" w:rsidRPr="008C0B7E" w:rsidRDefault="001225DF" w:rsidP="00DB7986">
      <w:pPr>
        <w:spacing w:line="372" w:lineRule="auto"/>
        <w:jc w:val="both"/>
        <w:rPr>
          <w:bCs/>
          <w:noProof/>
        </w:rPr>
      </w:pPr>
      <w:r w:rsidRPr="008C0B7E">
        <w:rPr>
          <w:lang w:val="es-ES"/>
        </w:rPr>
        <w:t>17.3.</w:t>
      </w:r>
      <w:r w:rsidRPr="008C0B7E">
        <w:rPr>
          <w:bCs/>
          <w:noProof/>
          <w:lang w:val="es-ES"/>
        </w:rPr>
        <w:t xml:space="preserve"> Contractul încetează prin realizarea obiectului său. </w:t>
      </w:r>
    </w:p>
    <w:p w14:paraId="1DACE564" w14:textId="77777777" w:rsidR="001225DF" w:rsidRPr="008C0B7E" w:rsidRDefault="001225DF" w:rsidP="00DB7986">
      <w:pPr>
        <w:spacing w:line="372" w:lineRule="auto"/>
        <w:jc w:val="both"/>
        <w:rPr>
          <w:bCs/>
          <w:noProof/>
          <w:lang w:val="es-ES"/>
        </w:rPr>
      </w:pPr>
      <w:r w:rsidRPr="008C0B7E">
        <w:t xml:space="preserve">17.4. </w:t>
      </w:r>
      <w:r w:rsidRPr="008C0B7E">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8C0B7E">
        <w:rPr>
          <w:bCs/>
          <w:noProof/>
          <w:lang w:val="es-ES"/>
        </w:rPr>
        <w:t>Această clauză nu înlătură dreptul Achizitorului de a cere executarea silită a obligaţiilor neîndeplinite de către Prestator.</w:t>
      </w:r>
    </w:p>
    <w:p w14:paraId="0CE8EF91" w14:textId="77777777" w:rsidR="001225DF" w:rsidRPr="008C0B7E" w:rsidRDefault="001225DF" w:rsidP="00DB7986">
      <w:pPr>
        <w:spacing w:line="372" w:lineRule="auto"/>
        <w:jc w:val="both"/>
        <w:rPr>
          <w:noProof/>
          <w:lang w:val="it-IT"/>
        </w:rPr>
      </w:pPr>
      <w:r w:rsidRPr="008C0B7E">
        <w:rPr>
          <w:noProof/>
          <w:lang w:val="it-IT"/>
        </w:rPr>
        <w:t xml:space="preserve">17.5. În cazul în care contractul este reziliat de plin drept din vina Prestatorului, Achizitorul este îndreptatit de a pretinde daune interese ce pot fi retinute din cuantumul garantiei. </w:t>
      </w:r>
    </w:p>
    <w:p w14:paraId="5F3B5707" w14:textId="77777777" w:rsidR="001225DF" w:rsidRDefault="001225DF" w:rsidP="00DB7986">
      <w:pPr>
        <w:spacing w:line="372" w:lineRule="auto"/>
        <w:ind w:right="-54"/>
        <w:jc w:val="both"/>
      </w:pPr>
      <w:r w:rsidRPr="008C0B7E">
        <w:rPr>
          <w:lang w:val="it-IT"/>
        </w:rPr>
        <w:t>17.6. Contractul poate înceta p</w:t>
      </w:r>
      <w:proofErr w:type="spellStart"/>
      <w:r w:rsidRPr="008C0B7E">
        <w:t>rin</w:t>
      </w:r>
      <w:proofErr w:type="spellEnd"/>
      <w:r w:rsidRPr="008C0B7E">
        <w:t xml:space="preserve"> </w:t>
      </w:r>
      <w:proofErr w:type="spellStart"/>
      <w:r w:rsidRPr="008C0B7E">
        <w:t>notificarea</w:t>
      </w:r>
      <w:proofErr w:type="spellEnd"/>
      <w:r w:rsidRPr="008C0B7E">
        <w:t xml:space="preserve"> </w:t>
      </w:r>
      <w:proofErr w:type="spellStart"/>
      <w:r w:rsidRPr="008C0B7E">
        <w:t>transmisa</w:t>
      </w:r>
      <w:proofErr w:type="spellEnd"/>
      <w:r w:rsidRPr="008C0B7E">
        <w:t xml:space="preserve"> de </w:t>
      </w:r>
      <w:proofErr w:type="spellStart"/>
      <w:r w:rsidRPr="008C0B7E">
        <w:t>catre</w:t>
      </w:r>
      <w:proofErr w:type="spellEnd"/>
      <w:r w:rsidRPr="008C0B7E">
        <w:t xml:space="preserve"> </w:t>
      </w:r>
      <w:proofErr w:type="spellStart"/>
      <w:r w:rsidRPr="008C0B7E">
        <w:t>Achizitor</w:t>
      </w:r>
      <w:proofErr w:type="spellEnd"/>
      <w:r w:rsidRPr="008C0B7E">
        <w:t xml:space="preserve">, </w:t>
      </w:r>
      <w:proofErr w:type="spellStart"/>
      <w:r w:rsidRPr="008C0B7E">
        <w:t>Prestatorului</w:t>
      </w:r>
      <w:proofErr w:type="spellEnd"/>
      <w:r w:rsidRPr="008C0B7E">
        <w:t xml:space="preserve"> in </w:t>
      </w:r>
      <w:proofErr w:type="spellStart"/>
      <w:r w:rsidRPr="008C0B7E">
        <w:t>conformitate</w:t>
      </w:r>
      <w:proofErr w:type="spellEnd"/>
      <w:r w:rsidRPr="008C0B7E">
        <w:t xml:space="preserve"> cu art. 12.1 din contract.</w:t>
      </w:r>
    </w:p>
    <w:p w14:paraId="0286A115" w14:textId="77777777" w:rsidR="00711778" w:rsidRPr="00711778" w:rsidRDefault="00711778" w:rsidP="00DB7986">
      <w:pPr>
        <w:autoSpaceDE w:val="0"/>
        <w:spacing w:line="372" w:lineRule="auto"/>
        <w:jc w:val="both"/>
        <w:rPr>
          <w:lang w:val="ro-RO"/>
        </w:rPr>
      </w:pPr>
      <w:r w:rsidRPr="00711778">
        <w:rPr>
          <w:lang w:val="ro-RO"/>
        </w:rPr>
        <w:t>17.</w:t>
      </w:r>
      <w:r w:rsidR="007F6568">
        <w:rPr>
          <w:lang w:val="ro-RO"/>
        </w:rPr>
        <w:t>7</w:t>
      </w:r>
      <w:r w:rsidRPr="00711778">
        <w:rPr>
          <w:lang w:val="ro-RO"/>
        </w:rPr>
        <w:t>. C</w:t>
      </w:r>
      <w:r w:rsidRPr="00711778">
        <w:rPr>
          <w:bCs/>
          <w:iCs/>
          <w:lang w:val="ro-RO"/>
        </w:rPr>
        <w:t>ontractul va înceta în cazul în care Prestatorul se va afla în situaţia de: dizolvare, lichidare, faliment, retragerea autorizaţiei de funcţionare, caz în care contractul va fi considerat nul, părţile fiind ţinute a-şi onora datoriile una către alta, datorii rezultate pana la momentul intervenţiei cauzei de dispariţie.</w:t>
      </w:r>
    </w:p>
    <w:p w14:paraId="01DE4793" w14:textId="77777777" w:rsidR="00711778" w:rsidRPr="00711778" w:rsidRDefault="00711778" w:rsidP="00DB7986">
      <w:pPr>
        <w:autoSpaceDE w:val="0"/>
        <w:spacing w:line="372" w:lineRule="auto"/>
        <w:jc w:val="both"/>
        <w:rPr>
          <w:lang w:val="ro-RO"/>
        </w:rPr>
      </w:pPr>
      <w:r w:rsidRPr="00711778">
        <w:rPr>
          <w:lang w:val="ro-RO"/>
        </w:rPr>
        <w:t>17.</w:t>
      </w:r>
      <w:r w:rsidR="007F6568">
        <w:rPr>
          <w:lang w:val="ro-RO"/>
        </w:rPr>
        <w:t>8</w:t>
      </w:r>
      <w:r w:rsidRPr="00711778">
        <w:rPr>
          <w:lang w:val="ro-RO"/>
        </w:rPr>
        <w:t>. În oricare dintre cazurile de încetare prevazute mai sus, fiecare dintre părți își va îndeplini obligațiile asumate pana la data încetării efective a contractului.</w:t>
      </w:r>
    </w:p>
    <w:p w14:paraId="476C7492" w14:textId="77777777" w:rsidR="00711778" w:rsidRPr="00711778" w:rsidRDefault="00711778" w:rsidP="00DB7986">
      <w:pPr>
        <w:autoSpaceDE w:val="0"/>
        <w:spacing w:line="372" w:lineRule="auto"/>
        <w:jc w:val="both"/>
        <w:rPr>
          <w:lang w:val="ro-RO" w:eastAsia="hi-IN" w:bidi="hi-IN"/>
        </w:rPr>
      </w:pPr>
      <w:r w:rsidRPr="00711778">
        <w:rPr>
          <w:lang w:val="ro-RO"/>
        </w:rPr>
        <w:t>17.</w:t>
      </w:r>
      <w:r w:rsidR="007F6568">
        <w:rPr>
          <w:lang w:val="ro-RO"/>
        </w:rPr>
        <w:t>9</w:t>
      </w:r>
      <w:r w:rsidRPr="00711778">
        <w:rPr>
          <w:lang w:val="ro-RO"/>
        </w:rPr>
        <w:t xml:space="preserve">. </w:t>
      </w:r>
      <w:r w:rsidRPr="00711778">
        <w:rPr>
          <w:lang w:val="ro-RO" w:eastAsia="hi-IN" w:bidi="hi-IN"/>
        </w:rPr>
        <w:t>Achizitorul își rezervă dreptul de a denunţa unilateral contractul de servicii în orice moment al derulării,  în funcție de reglementările interne ale C.N.P.P, în cazul apariţiei unor circumstanţe care nu au putut fi prevăzute la data încheierii contractului și care conduc la modificarea clauzelor contractuale în așa măsura încât îndeplinirea contractului respectiv ar fi contrara interesului public. În acest caz prestatorul are dreptul de a pretinde numai plata corespunzătoare pentru partea din contract îndeplinită până la data denunţării unilaterale a contractului.</w:t>
      </w:r>
    </w:p>
    <w:p w14:paraId="26C0EF49" w14:textId="77777777" w:rsidR="00711778" w:rsidRPr="00711778" w:rsidRDefault="00711778" w:rsidP="00DB7986">
      <w:pPr>
        <w:spacing w:line="372" w:lineRule="auto"/>
        <w:ind w:firstLine="510"/>
        <w:jc w:val="both"/>
        <w:rPr>
          <w:lang w:val="ro-RO" w:eastAsia="hi-IN" w:bidi="hi-IN"/>
        </w:rPr>
      </w:pPr>
      <w:r w:rsidRPr="00711778">
        <w:rPr>
          <w:lang w:val="ro-RO" w:eastAsia="hi-IN" w:bidi="hi-IN"/>
        </w:rPr>
        <w:t>Partea care invoca o cauza de încetare a prevederilor prezentului contract o va notifica celeilalte părți, cu cel puțin 30 zile înainte de data la care încetarea urmează să-și producă efectele.</w:t>
      </w:r>
    </w:p>
    <w:p w14:paraId="52A88515" w14:textId="77777777" w:rsidR="00711778" w:rsidRPr="00711778" w:rsidRDefault="00711778" w:rsidP="00DB7986">
      <w:pPr>
        <w:autoSpaceDE w:val="0"/>
        <w:spacing w:line="372" w:lineRule="auto"/>
        <w:jc w:val="both"/>
        <w:rPr>
          <w:lang w:val="ro-RO"/>
        </w:rPr>
      </w:pPr>
      <w:r w:rsidRPr="00711778">
        <w:rPr>
          <w:lang w:val="ro-RO" w:eastAsia="hi-IN" w:bidi="hi-IN"/>
        </w:rPr>
        <w:t xml:space="preserve">Rezilierea prezentului contract nu va avea nici un efect asupra obligațiilor deja scadente între părțile contractante. </w:t>
      </w:r>
    </w:p>
    <w:p w14:paraId="26064DFF" w14:textId="79F8612A" w:rsidR="001225DF" w:rsidRDefault="001225DF" w:rsidP="00DB7986">
      <w:pPr>
        <w:spacing w:line="372" w:lineRule="auto"/>
        <w:ind w:right="-54"/>
        <w:jc w:val="both"/>
        <w:rPr>
          <w:sz w:val="16"/>
          <w:szCs w:val="16"/>
        </w:rPr>
      </w:pPr>
    </w:p>
    <w:p w14:paraId="48B484F0" w14:textId="505CCE9E" w:rsidR="003814DB" w:rsidRDefault="003814DB" w:rsidP="00DB7986">
      <w:pPr>
        <w:spacing w:line="372" w:lineRule="auto"/>
        <w:ind w:right="-54"/>
        <w:jc w:val="both"/>
        <w:rPr>
          <w:sz w:val="16"/>
          <w:szCs w:val="16"/>
        </w:rPr>
      </w:pPr>
    </w:p>
    <w:p w14:paraId="136F5EAA" w14:textId="328F5C60" w:rsidR="003814DB" w:rsidRDefault="003814DB" w:rsidP="00DB7986">
      <w:pPr>
        <w:spacing w:line="372" w:lineRule="auto"/>
        <w:ind w:right="-54"/>
        <w:jc w:val="both"/>
        <w:rPr>
          <w:sz w:val="16"/>
          <w:szCs w:val="16"/>
        </w:rPr>
      </w:pPr>
    </w:p>
    <w:p w14:paraId="40D7A6B1" w14:textId="77777777" w:rsidR="003814DB" w:rsidRPr="00DB7986" w:rsidRDefault="003814DB" w:rsidP="00DB7986">
      <w:pPr>
        <w:spacing w:line="372" w:lineRule="auto"/>
        <w:ind w:right="-54"/>
        <w:jc w:val="both"/>
        <w:rPr>
          <w:sz w:val="16"/>
          <w:szCs w:val="16"/>
        </w:rPr>
      </w:pPr>
    </w:p>
    <w:p w14:paraId="5AEB0188" w14:textId="77777777" w:rsidR="001225DF" w:rsidRPr="008A2A6B" w:rsidRDefault="001225DF" w:rsidP="00DB7986">
      <w:pPr>
        <w:autoSpaceDE w:val="0"/>
        <w:autoSpaceDN w:val="0"/>
        <w:adjustRightInd w:val="0"/>
        <w:spacing w:line="372" w:lineRule="auto"/>
        <w:jc w:val="both"/>
        <w:rPr>
          <w:b/>
          <w:lang w:val="es-ES"/>
        </w:rPr>
      </w:pPr>
      <w:r w:rsidRPr="008A2A6B">
        <w:rPr>
          <w:b/>
          <w:lang w:val="es-ES"/>
        </w:rPr>
        <w:lastRenderedPageBreak/>
        <w:t xml:space="preserve">18. </w:t>
      </w:r>
      <w:proofErr w:type="spellStart"/>
      <w:r w:rsidRPr="008A2A6B">
        <w:rPr>
          <w:b/>
          <w:lang w:val="es-ES"/>
        </w:rPr>
        <w:t>Ajustarea</w:t>
      </w:r>
      <w:proofErr w:type="spellEnd"/>
      <w:r w:rsidRPr="008A2A6B">
        <w:rPr>
          <w:b/>
          <w:lang w:val="es-ES"/>
        </w:rPr>
        <w:t xml:space="preserve"> </w:t>
      </w:r>
      <w:proofErr w:type="spellStart"/>
      <w:r w:rsidRPr="008A2A6B">
        <w:rPr>
          <w:b/>
          <w:lang w:val="es-ES"/>
        </w:rPr>
        <w:t>preţului</w:t>
      </w:r>
      <w:proofErr w:type="spellEnd"/>
      <w:r w:rsidRPr="008A2A6B">
        <w:rPr>
          <w:b/>
          <w:lang w:val="es-ES"/>
        </w:rPr>
        <w:t xml:space="preserve"> </w:t>
      </w:r>
      <w:proofErr w:type="spellStart"/>
      <w:r w:rsidRPr="008A2A6B">
        <w:rPr>
          <w:b/>
          <w:lang w:val="es-ES"/>
        </w:rPr>
        <w:t>contractului</w:t>
      </w:r>
      <w:proofErr w:type="spellEnd"/>
    </w:p>
    <w:p w14:paraId="04A6ACB4" w14:textId="77777777" w:rsidR="001225DF" w:rsidRPr="008A2A6B" w:rsidRDefault="001225DF" w:rsidP="00DB7986">
      <w:pPr>
        <w:autoSpaceDE w:val="0"/>
        <w:autoSpaceDN w:val="0"/>
        <w:adjustRightInd w:val="0"/>
        <w:spacing w:line="372" w:lineRule="auto"/>
        <w:jc w:val="both"/>
        <w:rPr>
          <w:lang w:val="es-ES"/>
        </w:rPr>
      </w:pPr>
      <w:r w:rsidRPr="008A2A6B">
        <w:rPr>
          <w:lang w:val="es-ES"/>
        </w:rPr>
        <w:t xml:space="preserve">18.1. </w:t>
      </w:r>
      <w:proofErr w:type="spellStart"/>
      <w:r w:rsidRPr="008A2A6B">
        <w:rPr>
          <w:lang w:val="es-ES"/>
        </w:rPr>
        <w:t>Pentru</w:t>
      </w:r>
      <w:proofErr w:type="spellEnd"/>
      <w:r w:rsidRPr="008A2A6B">
        <w:rPr>
          <w:lang w:val="es-ES"/>
        </w:rPr>
        <w:t xml:space="preserve"> </w:t>
      </w:r>
      <w:proofErr w:type="spellStart"/>
      <w:r w:rsidRPr="008A2A6B">
        <w:rPr>
          <w:lang w:val="es-ES"/>
        </w:rPr>
        <w:t>serviciile</w:t>
      </w:r>
      <w:proofErr w:type="spellEnd"/>
      <w:r w:rsidRPr="008A2A6B">
        <w:rPr>
          <w:lang w:val="es-ES"/>
        </w:rPr>
        <w:t xml:space="preserve"> </w:t>
      </w:r>
      <w:proofErr w:type="spellStart"/>
      <w:r w:rsidRPr="008A2A6B">
        <w:rPr>
          <w:lang w:val="es-ES"/>
        </w:rPr>
        <w:t>prestate</w:t>
      </w:r>
      <w:proofErr w:type="spellEnd"/>
      <w:r w:rsidRPr="008A2A6B">
        <w:rPr>
          <w:lang w:val="es-ES"/>
        </w:rPr>
        <w:t xml:space="preserve">, </w:t>
      </w:r>
      <w:proofErr w:type="spellStart"/>
      <w:r w:rsidRPr="008A2A6B">
        <w:rPr>
          <w:lang w:val="es-ES"/>
        </w:rPr>
        <w:t>plăţile</w:t>
      </w:r>
      <w:proofErr w:type="spellEnd"/>
      <w:r w:rsidRPr="008A2A6B">
        <w:rPr>
          <w:lang w:val="es-ES"/>
        </w:rPr>
        <w:t xml:space="preserve"> </w:t>
      </w:r>
      <w:proofErr w:type="spellStart"/>
      <w:r w:rsidRPr="008A2A6B">
        <w:rPr>
          <w:lang w:val="es-ES"/>
        </w:rPr>
        <w:t>datorate</w:t>
      </w:r>
      <w:proofErr w:type="spellEnd"/>
      <w:r w:rsidRPr="008A2A6B">
        <w:rPr>
          <w:lang w:val="es-ES"/>
        </w:rPr>
        <w:t xml:space="preserve"> de </w:t>
      </w:r>
      <w:proofErr w:type="spellStart"/>
      <w:r w:rsidRPr="008A2A6B">
        <w:rPr>
          <w:lang w:val="es-ES"/>
        </w:rPr>
        <w:t>Achizitor</w:t>
      </w:r>
      <w:proofErr w:type="spellEnd"/>
      <w:r w:rsidRPr="008A2A6B">
        <w:rPr>
          <w:lang w:val="es-ES"/>
        </w:rPr>
        <w:t xml:space="preserve"> </w:t>
      </w:r>
      <w:proofErr w:type="spellStart"/>
      <w:r w:rsidRPr="008A2A6B">
        <w:rPr>
          <w:lang w:val="es-ES"/>
        </w:rPr>
        <w:t>Prestatorului</w:t>
      </w:r>
      <w:proofErr w:type="spellEnd"/>
      <w:r w:rsidRPr="008A2A6B">
        <w:rPr>
          <w:lang w:val="es-ES"/>
        </w:rPr>
        <w:t xml:space="preserve"> sunt </w:t>
      </w:r>
      <w:proofErr w:type="spellStart"/>
      <w:r w:rsidRPr="008A2A6B">
        <w:rPr>
          <w:lang w:val="es-ES"/>
        </w:rPr>
        <w:t>tarifele</w:t>
      </w:r>
      <w:proofErr w:type="spellEnd"/>
      <w:r w:rsidRPr="008A2A6B">
        <w:rPr>
          <w:lang w:val="es-ES"/>
        </w:rPr>
        <w:t xml:space="preserve"> </w:t>
      </w:r>
      <w:proofErr w:type="spellStart"/>
      <w:r w:rsidRPr="008A2A6B">
        <w:rPr>
          <w:lang w:val="es-ES"/>
        </w:rPr>
        <w:t>declarate</w:t>
      </w:r>
      <w:proofErr w:type="spellEnd"/>
      <w:r w:rsidRPr="008A2A6B">
        <w:rPr>
          <w:lang w:val="es-ES"/>
        </w:rPr>
        <w:t xml:space="preserve"> </w:t>
      </w:r>
      <w:proofErr w:type="spellStart"/>
      <w:r w:rsidRPr="008A2A6B">
        <w:rPr>
          <w:lang w:val="es-ES"/>
        </w:rPr>
        <w:t>în</w:t>
      </w:r>
      <w:proofErr w:type="spellEnd"/>
      <w:r w:rsidRPr="008A2A6B">
        <w:rPr>
          <w:lang w:val="es-ES"/>
        </w:rPr>
        <w:t xml:space="preserve"> </w:t>
      </w:r>
      <w:proofErr w:type="spellStart"/>
      <w:r w:rsidRPr="008A2A6B">
        <w:rPr>
          <w:lang w:val="es-ES"/>
        </w:rPr>
        <w:t>propunerea</w:t>
      </w:r>
      <w:proofErr w:type="spellEnd"/>
      <w:r w:rsidRPr="008A2A6B">
        <w:rPr>
          <w:lang w:val="es-ES"/>
        </w:rPr>
        <w:t xml:space="preserve"> </w:t>
      </w:r>
      <w:proofErr w:type="spellStart"/>
      <w:r w:rsidRPr="008A2A6B">
        <w:rPr>
          <w:lang w:val="es-ES"/>
        </w:rPr>
        <w:t>financiară</w:t>
      </w:r>
      <w:proofErr w:type="spellEnd"/>
      <w:r w:rsidRPr="008A2A6B">
        <w:rPr>
          <w:lang w:val="es-ES"/>
        </w:rPr>
        <w:t>.</w:t>
      </w:r>
    </w:p>
    <w:p w14:paraId="093C3742" w14:textId="77777777" w:rsidR="001225DF" w:rsidRPr="008A2A6B" w:rsidRDefault="001225DF" w:rsidP="00DB7986">
      <w:pPr>
        <w:autoSpaceDE w:val="0"/>
        <w:autoSpaceDN w:val="0"/>
        <w:adjustRightInd w:val="0"/>
        <w:spacing w:line="372" w:lineRule="auto"/>
        <w:jc w:val="both"/>
        <w:rPr>
          <w:lang w:val="fr-FR"/>
        </w:rPr>
      </w:pPr>
      <w:r w:rsidRPr="008A2A6B">
        <w:rPr>
          <w:lang w:val="fr-FR"/>
        </w:rPr>
        <w:t xml:space="preserve">18.2. </w:t>
      </w:r>
      <w:proofErr w:type="spellStart"/>
      <w:r w:rsidRPr="008A2A6B">
        <w:rPr>
          <w:lang w:val="fr-FR"/>
        </w:rPr>
        <w:t>Valoarea</w:t>
      </w:r>
      <w:proofErr w:type="spellEnd"/>
      <w:r w:rsidRPr="008A2A6B">
        <w:rPr>
          <w:lang w:val="fr-FR"/>
        </w:rPr>
        <w:t xml:space="preserve"> </w:t>
      </w:r>
      <w:proofErr w:type="spellStart"/>
      <w:r w:rsidRPr="008A2A6B">
        <w:rPr>
          <w:lang w:val="fr-FR"/>
        </w:rPr>
        <w:t>contractului</w:t>
      </w:r>
      <w:proofErr w:type="spellEnd"/>
      <w:r w:rsidRPr="008A2A6B">
        <w:rPr>
          <w:lang w:val="fr-FR"/>
        </w:rPr>
        <w:t xml:space="preserve"> este </w:t>
      </w:r>
      <w:proofErr w:type="spellStart"/>
      <w:r w:rsidRPr="008A2A6B">
        <w:rPr>
          <w:lang w:val="fr-FR"/>
        </w:rPr>
        <w:t>fermă</w:t>
      </w:r>
      <w:proofErr w:type="spellEnd"/>
      <w:r w:rsidRPr="008A2A6B">
        <w:rPr>
          <w:lang w:val="fr-FR"/>
        </w:rPr>
        <w:t xml:space="preserve"> si nu se </w:t>
      </w:r>
      <w:proofErr w:type="spellStart"/>
      <w:r w:rsidRPr="008A2A6B">
        <w:rPr>
          <w:lang w:val="fr-FR"/>
        </w:rPr>
        <w:t>ajusteaza</w:t>
      </w:r>
      <w:proofErr w:type="spellEnd"/>
      <w:r w:rsidRPr="008A2A6B">
        <w:rPr>
          <w:lang w:val="fr-FR"/>
        </w:rPr>
        <w:t>.</w:t>
      </w:r>
      <w:r w:rsidR="008A2A6B" w:rsidRPr="008A2A6B">
        <w:rPr>
          <w:lang w:val="fr-FR"/>
        </w:rPr>
        <w:t xml:space="preserve"> </w:t>
      </w:r>
    </w:p>
    <w:p w14:paraId="6620857D" w14:textId="77777777" w:rsidR="008A2A6B" w:rsidRPr="008A2A6B" w:rsidRDefault="008A2A6B" w:rsidP="00DB7986">
      <w:pPr>
        <w:autoSpaceDE w:val="0"/>
        <w:spacing w:line="372" w:lineRule="auto"/>
        <w:jc w:val="both"/>
        <w:rPr>
          <w:lang w:val="ro-RO"/>
        </w:rPr>
      </w:pPr>
      <w:r w:rsidRPr="008A2A6B">
        <w:rPr>
          <w:lang w:val="fr-FR"/>
        </w:rPr>
        <w:t xml:space="preserve">18.3. </w:t>
      </w:r>
      <w:r w:rsidRPr="008A2A6B">
        <w:rPr>
          <w:lang w:val="ro-RO"/>
        </w:rPr>
        <w:t xml:space="preserve">Tarifele poştale din anexa 1 parte integrantă din prezentul contract, sunt ferme si nu pot fi modificate pe toată perioada derulării contractului. </w:t>
      </w:r>
    </w:p>
    <w:p w14:paraId="08ADF431" w14:textId="77777777" w:rsidR="001225DF" w:rsidRPr="00DB7986" w:rsidRDefault="001225DF" w:rsidP="00DB7986">
      <w:pPr>
        <w:autoSpaceDE w:val="0"/>
        <w:autoSpaceDN w:val="0"/>
        <w:adjustRightInd w:val="0"/>
        <w:spacing w:line="372" w:lineRule="auto"/>
        <w:jc w:val="both"/>
        <w:rPr>
          <w:sz w:val="16"/>
          <w:szCs w:val="16"/>
          <w:lang w:val="fr-FR"/>
        </w:rPr>
      </w:pPr>
    </w:p>
    <w:p w14:paraId="147D9EDF" w14:textId="77777777" w:rsidR="001225DF" w:rsidRPr="008C0B7E" w:rsidRDefault="001225DF" w:rsidP="00DB7986">
      <w:pPr>
        <w:pStyle w:val="DefaultText"/>
        <w:spacing w:line="372" w:lineRule="auto"/>
        <w:ind w:right="-801"/>
        <w:jc w:val="both"/>
        <w:rPr>
          <w:b/>
          <w:szCs w:val="24"/>
          <w:lang w:val="it-IT"/>
        </w:rPr>
      </w:pPr>
      <w:r w:rsidRPr="008C0B7E">
        <w:rPr>
          <w:b/>
          <w:szCs w:val="24"/>
          <w:lang w:val="it-IT"/>
        </w:rPr>
        <w:t>19. Modalităţi de plată</w:t>
      </w:r>
    </w:p>
    <w:p w14:paraId="324484CA" w14:textId="77777777" w:rsidR="001225DF" w:rsidRDefault="001225DF" w:rsidP="00DB7986">
      <w:pPr>
        <w:pStyle w:val="DefaultText"/>
        <w:spacing w:line="372" w:lineRule="auto"/>
        <w:jc w:val="both"/>
        <w:rPr>
          <w:szCs w:val="24"/>
          <w:lang w:val="it-IT"/>
        </w:rPr>
      </w:pPr>
      <w:r w:rsidRPr="008C0B7E">
        <w:rPr>
          <w:szCs w:val="24"/>
          <w:lang w:val="it-IT"/>
        </w:rPr>
        <w:t>19.1. Plăţile către Prestator se vor face pe baza facturilor emise de acesta insotite de procese verbale de receptie.</w:t>
      </w:r>
    </w:p>
    <w:p w14:paraId="09A70091" w14:textId="77777777" w:rsidR="001225DF" w:rsidRPr="006F3439" w:rsidRDefault="001225DF" w:rsidP="00DB7986">
      <w:pPr>
        <w:pStyle w:val="DefaultText"/>
        <w:spacing w:line="372"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.2.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indiferent</w:t>
      </w:r>
      <w:proofErr w:type="spellEnd"/>
      <w:r w:rsidRPr="006F3439">
        <w:rPr>
          <w:noProof w:val="0"/>
          <w:szCs w:val="24"/>
        </w:rPr>
        <w:t xml:space="preserve"> de motive,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acoperirii</w:t>
      </w:r>
      <w:proofErr w:type="spellEnd"/>
      <w:r w:rsidRPr="006F3439">
        <w:rPr>
          <w:noProof w:val="0"/>
          <w:szCs w:val="24"/>
        </w:rPr>
        <w:t xml:space="preserve"> </w:t>
      </w:r>
      <w:proofErr w:type="spellStart"/>
      <w:r w:rsidRPr="006F3439">
        <w:rPr>
          <w:noProof w:val="0"/>
          <w:szCs w:val="24"/>
        </w:rPr>
        <w:t>contravalorii</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dupa</w:t>
      </w:r>
      <w:proofErr w:type="spellEnd"/>
      <w:r w:rsidRPr="006F3439">
        <w:rPr>
          <w:noProof w:val="0"/>
          <w:szCs w:val="24"/>
        </w:rPr>
        <w:t xml:space="preserve"> </w:t>
      </w:r>
      <w:proofErr w:type="spellStart"/>
      <w:r w:rsidRPr="006F3439">
        <w:rPr>
          <w:noProof w:val="0"/>
          <w:szCs w:val="24"/>
        </w:rPr>
        <w:t>primirea</w:t>
      </w:r>
      <w:proofErr w:type="spellEnd"/>
      <w:r w:rsidRPr="006F3439">
        <w:rPr>
          <w:noProof w:val="0"/>
          <w:szCs w:val="24"/>
        </w:rPr>
        <w:t xml:space="preserve"> </w:t>
      </w:r>
      <w:proofErr w:type="spellStart"/>
      <w:r w:rsidRPr="006F3439">
        <w:rPr>
          <w:noProof w:val="0"/>
          <w:szCs w:val="24"/>
        </w:rPr>
        <w:t>notificarii</w:t>
      </w:r>
      <w:proofErr w:type="spellEnd"/>
      <w:r w:rsidRPr="006F3439">
        <w:rPr>
          <w:noProof w:val="0"/>
          <w:szCs w:val="24"/>
        </w:rPr>
        <w:t xml:space="preserve"> cu </w:t>
      </w:r>
      <w:proofErr w:type="spellStart"/>
      <w:r w:rsidRPr="006F3439">
        <w:rPr>
          <w:noProof w:val="0"/>
          <w:szCs w:val="24"/>
        </w:rPr>
        <w:t>privire</w:t>
      </w:r>
      <w:proofErr w:type="spellEnd"/>
      <w:r w:rsidRPr="006F3439">
        <w:rPr>
          <w:noProof w:val="0"/>
          <w:szCs w:val="24"/>
        </w:rPr>
        <w:t xml:space="preserve"> la </w:t>
      </w:r>
      <w:proofErr w:type="spellStart"/>
      <w:r w:rsidRPr="006F3439">
        <w:rPr>
          <w:noProof w:val="0"/>
          <w:szCs w:val="24"/>
        </w:rPr>
        <w:t>neacordarea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in </w:t>
      </w:r>
      <w:proofErr w:type="spellStart"/>
      <w:r w:rsidRPr="006F3439">
        <w:rPr>
          <w:noProof w:val="0"/>
          <w:szCs w:val="24"/>
        </w:rPr>
        <w:t>conditiile</w:t>
      </w:r>
      <w:proofErr w:type="spellEnd"/>
      <w:r w:rsidRPr="006F3439">
        <w:rPr>
          <w:noProof w:val="0"/>
          <w:szCs w:val="24"/>
        </w:rPr>
        <w:t xml:space="preserve"> in care nu </w:t>
      </w:r>
      <w:proofErr w:type="spellStart"/>
      <w:r w:rsidRPr="006F3439">
        <w:rPr>
          <w:noProof w:val="0"/>
          <w:szCs w:val="24"/>
        </w:rPr>
        <w:t>exista</w:t>
      </w:r>
      <w:proofErr w:type="spellEnd"/>
      <w:r w:rsidRPr="006F3439">
        <w:rPr>
          <w:noProof w:val="0"/>
          <w:szCs w:val="24"/>
        </w:rPr>
        <w:t xml:space="preserve"> o </w:t>
      </w:r>
      <w:proofErr w:type="spellStart"/>
      <w:r w:rsidRPr="006F3439">
        <w:rPr>
          <w:noProof w:val="0"/>
          <w:szCs w:val="24"/>
        </w:rPr>
        <w:t>alta</w:t>
      </w:r>
      <w:proofErr w:type="spellEnd"/>
      <w:r w:rsidRPr="006F3439">
        <w:rPr>
          <w:noProof w:val="0"/>
          <w:szCs w:val="24"/>
        </w:rPr>
        <w:t xml:space="preserve"> </w:t>
      </w:r>
      <w:proofErr w:type="spellStart"/>
      <w:r w:rsidRPr="006F3439">
        <w:rPr>
          <w:noProof w:val="0"/>
          <w:szCs w:val="24"/>
        </w:rPr>
        <w:t>sursa</w:t>
      </w:r>
      <w:proofErr w:type="spellEnd"/>
      <w:r w:rsidRPr="006F3439">
        <w:rPr>
          <w:noProof w:val="0"/>
          <w:szCs w:val="24"/>
        </w:rPr>
        <w:t xml:space="preserve"> de </w:t>
      </w:r>
      <w:proofErr w:type="spellStart"/>
      <w:r w:rsidRPr="006F3439">
        <w:rPr>
          <w:noProof w:val="0"/>
          <w:szCs w:val="24"/>
        </w:rPr>
        <w:t>finantare</w:t>
      </w:r>
      <w:proofErr w:type="spellEnd"/>
      <w:r w:rsidRPr="006F3439">
        <w:rPr>
          <w:noProof w:val="0"/>
          <w:szCs w:val="24"/>
        </w:rPr>
        <w:t xml:space="preserve">, </w:t>
      </w:r>
      <w:proofErr w:type="spellStart"/>
      <w:r w:rsidRPr="006F3439">
        <w:rPr>
          <w:noProof w:val="0"/>
          <w:szCs w:val="24"/>
        </w:rPr>
        <w:t>isi</w:t>
      </w:r>
      <w:proofErr w:type="spellEnd"/>
      <w:r w:rsidRPr="006F3439">
        <w:rPr>
          <w:noProof w:val="0"/>
          <w:szCs w:val="24"/>
        </w:rPr>
        <w:t xml:space="preserve"> </w:t>
      </w:r>
      <w:proofErr w:type="spellStart"/>
      <w:r w:rsidRPr="006F3439">
        <w:rPr>
          <w:noProof w:val="0"/>
          <w:szCs w:val="24"/>
        </w:rPr>
        <w:t>rezerva</w:t>
      </w:r>
      <w:proofErr w:type="spellEnd"/>
      <w:r w:rsidRPr="006F3439">
        <w:rPr>
          <w:noProof w:val="0"/>
          <w:szCs w:val="24"/>
        </w:rPr>
        <w:t xml:space="preserve"> </w:t>
      </w:r>
      <w:proofErr w:type="spellStart"/>
      <w:r w:rsidRPr="006F3439">
        <w:rPr>
          <w:noProof w:val="0"/>
          <w:szCs w:val="24"/>
        </w:rPr>
        <w:t>dreptul</w:t>
      </w:r>
      <w:proofErr w:type="spellEnd"/>
      <w:r w:rsidRPr="006F3439">
        <w:rPr>
          <w:noProof w:val="0"/>
          <w:szCs w:val="24"/>
        </w:rPr>
        <w:t xml:space="preserve"> de </w:t>
      </w:r>
      <w:proofErr w:type="gramStart"/>
      <w:r w:rsidRPr="006F3439">
        <w:rPr>
          <w:noProof w:val="0"/>
          <w:szCs w:val="24"/>
        </w:rPr>
        <w:t>a</w:t>
      </w:r>
      <w:proofErr w:type="gramEnd"/>
      <w:r w:rsidRPr="006F3439">
        <w:rPr>
          <w:noProof w:val="0"/>
          <w:szCs w:val="24"/>
        </w:rPr>
        <w:t xml:space="preserve"> </w:t>
      </w:r>
      <w:proofErr w:type="spellStart"/>
      <w:r w:rsidRPr="006F3439">
        <w:rPr>
          <w:noProof w:val="0"/>
          <w:szCs w:val="24"/>
        </w:rPr>
        <w:t>inceta</w:t>
      </w:r>
      <w:proofErr w:type="spellEnd"/>
      <w:r w:rsidRPr="006F3439">
        <w:rPr>
          <w:noProof w:val="0"/>
          <w:szCs w:val="24"/>
        </w:rPr>
        <w:t xml:space="preserve"> </w:t>
      </w:r>
      <w:proofErr w:type="spellStart"/>
      <w:r w:rsidRPr="006F3439">
        <w:rPr>
          <w:noProof w:val="0"/>
          <w:szCs w:val="24"/>
        </w:rPr>
        <w:t>prezentul</w:t>
      </w:r>
      <w:proofErr w:type="spellEnd"/>
      <w:r w:rsidRPr="006F3439">
        <w:rPr>
          <w:noProof w:val="0"/>
          <w:szCs w:val="24"/>
        </w:rPr>
        <w:t xml:space="preserve"> contract, </w:t>
      </w:r>
      <w:proofErr w:type="spellStart"/>
      <w:r w:rsidRPr="006F3439">
        <w:rPr>
          <w:noProof w:val="0"/>
          <w:szCs w:val="24"/>
        </w:rPr>
        <w:t>fiind</w:t>
      </w:r>
      <w:proofErr w:type="spellEnd"/>
      <w:r w:rsidRPr="006F3439">
        <w:rPr>
          <w:noProof w:val="0"/>
          <w:szCs w:val="24"/>
        </w:rPr>
        <w:t xml:space="preserve"> </w:t>
      </w:r>
      <w:proofErr w:type="spellStart"/>
      <w:r w:rsidRPr="006F3439">
        <w:rPr>
          <w:noProof w:val="0"/>
          <w:szCs w:val="24"/>
        </w:rPr>
        <w:t>imposibila</w:t>
      </w:r>
      <w:proofErr w:type="spellEnd"/>
      <w:r w:rsidRPr="006F3439">
        <w:rPr>
          <w:noProof w:val="0"/>
          <w:szCs w:val="24"/>
        </w:rPr>
        <w:t xml:space="preserve"> </w:t>
      </w:r>
      <w:proofErr w:type="spellStart"/>
      <w:r w:rsidRPr="006F3439">
        <w:rPr>
          <w:noProof w:val="0"/>
          <w:szCs w:val="24"/>
        </w:rPr>
        <w:t>ducerea</w:t>
      </w:r>
      <w:proofErr w:type="spellEnd"/>
      <w:r w:rsidRPr="006F3439">
        <w:rPr>
          <w:noProof w:val="0"/>
          <w:szCs w:val="24"/>
        </w:rPr>
        <w:t xml:space="preserve"> la </w:t>
      </w:r>
      <w:proofErr w:type="spellStart"/>
      <w:r w:rsidRPr="006F3439">
        <w:rPr>
          <w:noProof w:val="0"/>
          <w:szCs w:val="24"/>
        </w:rPr>
        <w:t>indeplinire</w:t>
      </w:r>
      <w:proofErr w:type="spellEnd"/>
      <w:r w:rsidRPr="006F3439">
        <w:rPr>
          <w:noProof w:val="0"/>
          <w:szCs w:val="24"/>
        </w:rPr>
        <w:t xml:space="preserve"> a </w:t>
      </w:r>
      <w:proofErr w:type="spellStart"/>
      <w:r w:rsidRPr="006F3439">
        <w:rPr>
          <w:noProof w:val="0"/>
          <w:szCs w:val="24"/>
        </w:rPr>
        <w:t>obligatiilor</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66CD8394" w14:textId="77777777" w:rsidR="001225DF" w:rsidRPr="006F3439" w:rsidRDefault="001225DF" w:rsidP="00DB7986">
      <w:pPr>
        <w:pStyle w:val="DefaultText"/>
        <w:spacing w:line="372"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.3. </w:t>
      </w:r>
      <w:proofErr w:type="spellStart"/>
      <w:r w:rsidRPr="006F3439">
        <w:rPr>
          <w:noProof w:val="0"/>
          <w:szCs w:val="24"/>
        </w:rPr>
        <w:t>Executantu</w:t>
      </w:r>
      <w:r>
        <w:rPr>
          <w:noProof w:val="0"/>
          <w:szCs w:val="24"/>
        </w:rPr>
        <w:t>l</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w:t>
      </w:r>
      <w:proofErr w:type="spellStart"/>
      <w:r w:rsidRPr="006F3439">
        <w:rPr>
          <w:noProof w:val="0"/>
          <w:szCs w:val="24"/>
        </w:rPr>
        <w:t>intelege</w:t>
      </w:r>
      <w:proofErr w:type="spellEnd"/>
      <w:r w:rsidRPr="006F3439">
        <w:rPr>
          <w:noProof w:val="0"/>
          <w:szCs w:val="24"/>
        </w:rPr>
        <w:t xml:space="preserve"> ca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nu </w:t>
      </w:r>
      <w:proofErr w:type="spellStart"/>
      <w:r w:rsidRPr="006F3439">
        <w:rPr>
          <w:noProof w:val="0"/>
          <w:szCs w:val="24"/>
        </w:rPr>
        <w:t>poate</w:t>
      </w:r>
      <w:proofErr w:type="spellEnd"/>
      <w:r w:rsidRPr="006F3439">
        <w:rPr>
          <w:noProof w:val="0"/>
          <w:szCs w:val="24"/>
        </w:rPr>
        <w:t xml:space="preserve"> fi </w:t>
      </w:r>
      <w:proofErr w:type="spellStart"/>
      <w:r w:rsidRPr="006F3439">
        <w:rPr>
          <w:noProof w:val="0"/>
          <w:szCs w:val="24"/>
        </w:rPr>
        <w:t>considerata</w:t>
      </w:r>
      <w:proofErr w:type="spellEnd"/>
      <w:r w:rsidRPr="006F3439">
        <w:rPr>
          <w:noProof w:val="0"/>
          <w:szCs w:val="24"/>
        </w:rPr>
        <w:t xml:space="preserve"> </w:t>
      </w:r>
      <w:proofErr w:type="spellStart"/>
      <w:r w:rsidRPr="006F3439">
        <w:rPr>
          <w:noProof w:val="0"/>
          <w:szCs w:val="24"/>
        </w:rPr>
        <w:t>raspunzatoare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vreun</w:t>
      </w:r>
      <w:proofErr w:type="spellEnd"/>
      <w:r w:rsidRPr="006F3439">
        <w:rPr>
          <w:noProof w:val="0"/>
          <w:szCs w:val="24"/>
        </w:rPr>
        <w:t xml:space="preserve"> </w:t>
      </w:r>
      <w:proofErr w:type="spellStart"/>
      <w:r w:rsidRPr="006F3439">
        <w:rPr>
          <w:noProof w:val="0"/>
          <w:szCs w:val="24"/>
        </w:rPr>
        <w:t>prejudiciu</w:t>
      </w:r>
      <w:proofErr w:type="spellEnd"/>
      <w:r w:rsidRPr="006F3439">
        <w:rPr>
          <w:noProof w:val="0"/>
          <w:szCs w:val="24"/>
        </w:rPr>
        <w:t xml:space="preserve">,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aprobate</w:t>
      </w:r>
      <w:proofErr w:type="spellEnd"/>
      <w:r w:rsidRPr="006F3439">
        <w:rPr>
          <w:noProof w:val="0"/>
          <w:szCs w:val="24"/>
        </w:rPr>
        <w:t xml:space="preserve"> </w:t>
      </w:r>
      <w:proofErr w:type="spellStart"/>
      <w:r w:rsidRPr="006F3439">
        <w:rPr>
          <w:noProof w:val="0"/>
          <w:szCs w:val="24"/>
        </w:rPr>
        <w:t>si</w:t>
      </w:r>
      <w:proofErr w:type="spellEnd"/>
      <w:r w:rsidRPr="006F3439">
        <w:rPr>
          <w:noProof w:val="0"/>
          <w:szCs w:val="24"/>
        </w:rPr>
        <w:t xml:space="preserve">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indiferent</w:t>
      </w:r>
      <w:proofErr w:type="spellEnd"/>
      <w:r w:rsidRPr="006F3439">
        <w:rPr>
          <w:noProof w:val="0"/>
          <w:szCs w:val="24"/>
        </w:rPr>
        <w:t xml:space="preserve"> de </w:t>
      </w:r>
      <w:proofErr w:type="spellStart"/>
      <w:r w:rsidRPr="006F3439">
        <w:rPr>
          <w:noProof w:val="0"/>
          <w:szCs w:val="24"/>
        </w:rPr>
        <w:t>motiv</w:t>
      </w:r>
      <w:proofErr w:type="spellEnd"/>
      <w:r w:rsidRPr="006F3439">
        <w:rPr>
          <w:noProof w:val="0"/>
          <w:szCs w:val="24"/>
        </w:rPr>
        <w:t xml:space="preserve">, </w:t>
      </w:r>
      <w:proofErr w:type="spellStart"/>
      <w:r w:rsidRPr="006F3439">
        <w:rPr>
          <w:noProof w:val="0"/>
          <w:szCs w:val="24"/>
        </w:rPr>
        <w:t>asumandu-si</w:t>
      </w:r>
      <w:proofErr w:type="spellEnd"/>
      <w:r w:rsidRPr="006F3439">
        <w:rPr>
          <w:noProof w:val="0"/>
          <w:szCs w:val="24"/>
        </w:rPr>
        <w:t xml:space="preserve"> </w:t>
      </w:r>
      <w:proofErr w:type="spellStart"/>
      <w:r w:rsidRPr="006F3439">
        <w:rPr>
          <w:noProof w:val="0"/>
          <w:szCs w:val="24"/>
        </w:rPr>
        <w:t>intreaga</w:t>
      </w:r>
      <w:proofErr w:type="spellEnd"/>
      <w:r w:rsidRPr="006F3439">
        <w:rPr>
          <w:noProof w:val="0"/>
          <w:szCs w:val="24"/>
        </w:rPr>
        <w:t xml:space="preserve"> </w:t>
      </w:r>
      <w:proofErr w:type="spellStart"/>
      <w:r w:rsidRPr="006F3439">
        <w:rPr>
          <w:noProof w:val="0"/>
          <w:szCs w:val="24"/>
        </w:rPr>
        <w:t>raspundere</w:t>
      </w:r>
      <w:proofErr w:type="spellEnd"/>
      <w:r w:rsidRPr="006F3439">
        <w:rPr>
          <w:noProof w:val="0"/>
          <w:szCs w:val="24"/>
        </w:rPr>
        <w:t xml:space="preserve"> in </w:t>
      </w:r>
      <w:proofErr w:type="spellStart"/>
      <w:r w:rsidRPr="006F3439">
        <w:rPr>
          <w:noProof w:val="0"/>
          <w:szCs w:val="24"/>
        </w:rPr>
        <w:t>raport</w:t>
      </w:r>
      <w:proofErr w:type="spellEnd"/>
      <w:r w:rsidRPr="006F3439">
        <w:rPr>
          <w:noProof w:val="0"/>
          <w:szCs w:val="24"/>
        </w:rPr>
        <w:t xml:space="preserve"> cu </w:t>
      </w:r>
      <w:proofErr w:type="spellStart"/>
      <w:r w:rsidRPr="006F3439">
        <w:rPr>
          <w:noProof w:val="0"/>
          <w:szCs w:val="24"/>
        </w:rPr>
        <w:t>eventualele</w:t>
      </w:r>
      <w:proofErr w:type="spellEnd"/>
      <w:r w:rsidRPr="006F3439">
        <w:rPr>
          <w:noProof w:val="0"/>
          <w:szCs w:val="24"/>
        </w:rPr>
        <w:t xml:space="preserve"> </w:t>
      </w:r>
      <w:proofErr w:type="spellStart"/>
      <w:r w:rsidRPr="006F3439">
        <w:rPr>
          <w:noProof w:val="0"/>
          <w:szCs w:val="24"/>
        </w:rPr>
        <w:t>prejudicii</w:t>
      </w:r>
      <w:proofErr w:type="spellEnd"/>
      <w:r w:rsidRPr="006F3439">
        <w:rPr>
          <w:noProof w:val="0"/>
          <w:szCs w:val="24"/>
        </w:rPr>
        <w:t xml:space="preserve"> pe care le-</w:t>
      </w:r>
      <w:proofErr w:type="spellStart"/>
      <w:r w:rsidRPr="006F3439">
        <w:rPr>
          <w:noProof w:val="0"/>
          <w:szCs w:val="24"/>
        </w:rPr>
        <w:t>ar</w:t>
      </w:r>
      <w:proofErr w:type="spellEnd"/>
      <w:r w:rsidRPr="006F3439">
        <w:rPr>
          <w:noProof w:val="0"/>
          <w:szCs w:val="24"/>
        </w:rPr>
        <w:t xml:space="preserve"> </w:t>
      </w:r>
      <w:proofErr w:type="spellStart"/>
      <w:r w:rsidRPr="006F3439">
        <w:rPr>
          <w:noProof w:val="0"/>
          <w:szCs w:val="24"/>
        </w:rPr>
        <w:t>putea</w:t>
      </w:r>
      <w:proofErr w:type="spellEnd"/>
      <w:r w:rsidRPr="006F3439">
        <w:rPr>
          <w:noProof w:val="0"/>
          <w:szCs w:val="24"/>
        </w:rPr>
        <w:t xml:space="preserve"> </w:t>
      </w:r>
      <w:proofErr w:type="spellStart"/>
      <w:r w:rsidRPr="006F3439">
        <w:rPr>
          <w:noProof w:val="0"/>
          <w:szCs w:val="24"/>
        </w:rPr>
        <w:t>suferi</w:t>
      </w:r>
      <w:proofErr w:type="spellEnd"/>
      <w:r w:rsidRPr="006F3439">
        <w:rPr>
          <w:noProof w:val="0"/>
          <w:szCs w:val="24"/>
        </w:rPr>
        <w:t xml:space="preserve"> in </w:t>
      </w:r>
      <w:proofErr w:type="spellStart"/>
      <w:r w:rsidRPr="006F3439">
        <w:rPr>
          <w:noProof w:val="0"/>
          <w:szCs w:val="24"/>
        </w:rPr>
        <w:t>situatia</w:t>
      </w:r>
      <w:proofErr w:type="spellEnd"/>
      <w:r w:rsidRPr="006F3439">
        <w:rPr>
          <w:noProof w:val="0"/>
          <w:szCs w:val="24"/>
        </w:rPr>
        <w:t xml:space="preserve"> </w:t>
      </w:r>
      <w:proofErr w:type="spellStart"/>
      <w:r w:rsidRPr="006F3439">
        <w:rPr>
          <w:noProof w:val="0"/>
          <w:szCs w:val="24"/>
        </w:rPr>
        <w:t>descrisa</w:t>
      </w:r>
      <w:proofErr w:type="spellEnd"/>
      <w:r w:rsidRPr="006F3439">
        <w:rPr>
          <w:noProof w:val="0"/>
          <w:szCs w:val="24"/>
        </w:rPr>
        <w:t>.</w:t>
      </w:r>
    </w:p>
    <w:p w14:paraId="753DBADA" w14:textId="77777777" w:rsidR="001225DF" w:rsidRPr="006F3439" w:rsidRDefault="001225DF" w:rsidP="00DB7986">
      <w:pPr>
        <w:pStyle w:val="DefaultText"/>
        <w:spacing w:line="372"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.4. </w:t>
      </w:r>
      <w:proofErr w:type="spellStart"/>
      <w:r w:rsidRPr="006F3439">
        <w:rPr>
          <w:noProof w:val="0"/>
          <w:szCs w:val="24"/>
        </w:rPr>
        <w:t>Totodata</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este</w:t>
      </w:r>
      <w:proofErr w:type="spellEnd"/>
      <w:r w:rsidRPr="006F3439">
        <w:rPr>
          <w:noProof w:val="0"/>
          <w:szCs w:val="24"/>
        </w:rPr>
        <w:t xml:space="preserve"> </w:t>
      </w:r>
      <w:proofErr w:type="spellStart"/>
      <w:r w:rsidRPr="006F3439">
        <w:rPr>
          <w:noProof w:val="0"/>
          <w:szCs w:val="24"/>
        </w:rPr>
        <w:t>obligata</w:t>
      </w:r>
      <w:proofErr w:type="spellEnd"/>
      <w:r w:rsidRPr="006F3439">
        <w:rPr>
          <w:noProof w:val="0"/>
          <w:szCs w:val="24"/>
        </w:rPr>
        <w:t xml:space="preserve"> </w:t>
      </w:r>
      <w:proofErr w:type="spellStart"/>
      <w:r w:rsidRPr="006F3439">
        <w:rPr>
          <w:noProof w:val="0"/>
          <w:szCs w:val="24"/>
        </w:rPr>
        <w:t>sa</w:t>
      </w:r>
      <w:proofErr w:type="spellEnd"/>
      <w:r w:rsidRPr="006F3439">
        <w:rPr>
          <w:noProof w:val="0"/>
          <w:szCs w:val="24"/>
        </w:rPr>
        <w:t xml:space="preserve"> </w:t>
      </w:r>
      <w:proofErr w:type="spellStart"/>
      <w:r w:rsidRPr="006F3439">
        <w:rPr>
          <w:noProof w:val="0"/>
          <w:szCs w:val="24"/>
        </w:rPr>
        <w:t>faca</w:t>
      </w:r>
      <w:proofErr w:type="spellEnd"/>
      <w:r w:rsidRPr="006F3439">
        <w:rPr>
          <w:noProof w:val="0"/>
          <w:szCs w:val="24"/>
        </w:rPr>
        <w:t xml:space="preserve"> </w:t>
      </w:r>
      <w:proofErr w:type="spellStart"/>
      <w:r w:rsidRPr="006F3439">
        <w:rPr>
          <w:noProof w:val="0"/>
          <w:szCs w:val="24"/>
        </w:rPr>
        <w:t>dovada</w:t>
      </w:r>
      <w:proofErr w:type="spellEnd"/>
      <w:r w:rsidRPr="006F3439">
        <w:rPr>
          <w:noProof w:val="0"/>
          <w:szCs w:val="24"/>
        </w:rPr>
        <w:t xml:space="preserve"> </w:t>
      </w:r>
      <w:proofErr w:type="spellStart"/>
      <w:r w:rsidRPr="006F3439">
        <w:rPr>
          <w:noProof w:val="0"/>
          <w:szCs w:val="24"/>
        </w:rPr>
        <w:t>efectuarii</w:t>
      </w:r>
      <w:proofErr w:type="spellEnd"/>
      <w:r w:rsidRPr="006F3439">
        <w:rPr>
          <w:noProof w:val="0"/>
          <w:szCs w:val="24"/>
        </w:rPr>
        <w:t xml:space="preserve"> </w:t>
      </w:r>
      <w:proofErr w:type="spellStart"/>
      <w:r w:rsidRPr="006F3439">
        <w:rPr>
          <w:noProof w:val="0"/>
          <w:szCs w:val="24"/>
        </w:rPr>
        <w:t>tuturor</w:t>
      </w:r>
      <w:proofErr w:type="spellEnd"/>
      <w:r w:rsidRPr="006F3439">
        <w:rPr>
          <w:noProof w:val="0"/>
          <w:szCs w:val="24"/>
        </w:rPr>
        <w:t xml:space="preserve"> </w:t>
      </w:r>
      <w:proofErr w:type="spellStart"/>
      <w:r w:rsidRPr="006F3439">
        <w:rPr>
          <w:noProof w:val="0"/>
          <w:szCs w:val="24"/>
        </w:rPr>
        <w:t>diligentelor</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asigurarea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5C362139" w14:textId="77777777" w:rsidR="001225DF" w:rsidRPr="008C0B7E" w:rsidRDefault="001225DF" w:rsidP="00DB7986">
      <w:pPr>
        <w:autoSpaceDE w:val="0"/>
        <w:autoSpaceDN w:val="0"/>
        <w:adjustRightInd w:val="0"/>
        <w:spacing w:line="372" w:lineRule="auto"/>
        <w:jc w:val="both"/>
        <w:rPr>
          <w:lang w:val="ro-RO"/>
        </w:rPr>
      </w:pPr>
      <w:r w:rsidRPr="008C0B7E">
        <w:rPr>
          <w:lang w:val="ro-RO"/>
        </w:rPr>
        <w:t>19.</w:t>
      </w:r>
      <w:r>
        <w:rPr>
          <w:lang w:val="ro-RO"/>
        </w:rPr>
        <w:t>5</w:t>
      </w:r>
      <w:r w:rsidRPr="008C0B7E">
        <w:rPr>
          <w:lang w:val="ro-RO"/>
        </w:rPr>
        <w:t>. Nu se vor efectua plăţi pentru perioadele în care contractul de servicii a fost suspendat.</w:t>
      </w:r>
    </w:p>
    <w:p w14:paraId="7220766E" w14:textId="77777777" w:rsidR="00DB7986" w:rsidRPr="000E3214" w:rsidRDefault="00DB7986" w:rsidP="00DB7986">
      <w:pPr>
        <w:autoSpaceDE w:val="0"/>
        <w:autoSpaceDN w:val="0"/>
        <w:adjustRightInd w:val="0"/>
        <w:spacing w:line="372" w:lineRule="auto"/>
        <w:jc w:val="both"/>
        <w:rPr>
          <w:sz w:val="12"/>
          <w:szCs w:val="12"/>
          <w:lang w:val="ro-RO"/>
        </w:rPr>
      </w:pPr>
    </w:p>
    <w:p w14:paraId="626C46FB" w14:textId="77777777" w:rsidR="001225DF" w:rsidRPr="008C0B7E" w:rsidRDefault="001225DF" w:rsidP="00DB7986">
      <w:pPr>
        <w:autoSpaceDE w:val="0"/>
        <w:autoSpaceDN w:val="0"/>
        <w:adjustRightInd w:val="0"/>
        <w:spacing w:line="372" w:lineRule="auto"/>
        <w:jc w:val="both"/>
        <w:rPr>
          <w:b/>
          <w:bCs/>
        </w:rPr>
      </w:pPr>
      <w:r w:rsidRPr="008C0B7E">
        <w:rPr>
          <w:b/>
          <w:bCs/>
        </w:rPr>
        <w:t xml:space="preserve">20.  </w:t>
      </w:r>
      <w:proofErr w:type="spellStart"/>
      <w:r w:rsidRPr="008C0B7E">
        <w:rPr>
          <w:b/>
          <w:bCs/>
        </w:rPr>
        <w:t>Amendamente</w:t>
      </w:r>
      <w:proofErr w:type="spellEnd"/>
    </w:p>
    <w:p w14:paraId="6EEBF01C" w14:textId="77777777" w:rsidR="001225DF" w:rsidRPr="008C0B7E" w:rsidRDefault="001225DF" w:rsidP="00DB7986">
      <w:pPr>
        <w:autoSpaceDE w:val="0"/>
        <w:autoSpaceDN w:val="0"/>
        <w:adjustRightInd w:val="0"/>
        <w:spacing w:line="372" w:lineRule="auto"/>
        <w:jc w:val="both"/>
      </w:pPr>
      <w:r w:rsidRPr="008C0B7E">
        <w:rPr>
          <w:lang w:val="ro-RO"/>
        </w:rPr>
        <w:t>20.1.</w:t>
      </w:r>
      <w:r w:rsidRPr="008C0B7E">
        <w:t xml:space="preserve"> </w:t>
      </w:r>
      <w:proofErr w:type="spellStart"/>
      <w:r w:rsidRPr="008C0B7E">
        <w:t>Părţile</w:t>
      </w:r>
      <w:proofErr w:type="spellEnd"/>
      <w:r w:rsidRPr="008C0B7E">
        <w:t xml:space="preserve"> </w:t>
      </w:r>
      <w:proofErr w:type="spellStart"/>
      <w:r w:rsidRPr="008C0B7E">
        <w:t>contractante</w:t>
      </w:r>
      <w:proofErr w:type="spellEnd"/>
      <w:r w:rsidRPr="008C0B7E">
        <w:t xml:space="preserve"> au </w:t>
      </w:r>
      <w:proofErr w:type="spellStart"/>
      <w:r w:rsidRPr="008C0B7E">
        <w:t>dreptul</w:t>
      </w:r>
      <w:proofErr w:type="spellEnd"/>
      <w:r w:rsidRPr="008C0B7E">
        <w:t xml:space="preserve">, pe </w:t>
      </w:r>
      <w:proofErr w:type="spellStart"/>
      <w:r w:rsidRPr="008C0B7E">
        <w:t>durata</w:t>
      </w:r>
      <w:proofErr w:type="spellEnd"/>
      <w:r w:rsidRPr="008C0B7E">
        <w:t xml:space="preserve"> </w:t>
      </w:r>
      <w:proofErr w:type="spellStart"/>
      <w:r w:rsidRPr="008C0B7E">
        <w:t>îndeplinirii</w:t>
      </w:r>
      <w:proofErr w:type="spellEnd"/>
      <w:r w:rsidRPr="008C0B7E">
        <w:t xml:space="preserve"> </w:t>
      </w:r>
      <w:proofErr w:type="spellStart"/>
      <w:r w:rsidRPr="008C0B7E">
        <w:t>contractului</w:t>
      </w:r>
      <w:proofErr w:type="spellEnd"/>
      <w:r w:rsidRPr="008C0B7E">
        <w:t xml:space="preserve">, de a </w:t>
      </w:r>
      <w:proofErr w:type="spellStart"/>
      <w:r w:rsidRPr="008C0B7E">
        <w:t>conveni</w:t>
      </w:r>
      <w:proofErr w:type="spellEnd"/>
      <w:r w:rsidRPr="008C0B7E">
        <w:t xml:space="preserve"> </w:t>
      </w:r>
      <w:proofErr w:type="spellStart"/>
      <w:r w:rsidRPr="008C0B7E">
        <w:t>modificarea</w:t>
      </w:r>
      <w:proofErr w:type="spellEnd"/>
      <w:r w:rsidRPr="008C0B7E">
        <w:t xml:space="preserve"> </w:t>
      </w:r>
      <w:proofErr w:type="spellStart"/>
      <w:r w:rsidRPr="008C0B7E">
        <w:t>clauzelor</w:t>
      </w:r>
      <w:proofErr w:type="spellEnd"/>
      <w:r w:rsidRPr="008C0B7E">
        <w:t xml:space="preserve"> </w:t>
      </w:r>
      <w:proofErr w:type="spellStart"/>
      <w:r w:rsidRPr="008C0B7E">
        <w:t>contractului</w:t>
      </w:r>
      <w:proofErr w:type="spellEnd"/>
      <w:r w:rsidRPr="008C0B7E">
        <w:t xml:space="preserve">, </w:t>
      </w:r>
      <w:proofErr w:type="spellStart"/>
      <w:r w:rsidRPr="008C0B7E">
        <w:t>prin</w:t>
      </w:r>
      <w:proofErr w:type="spellEnd"/>
      <w:r w:rsidRPr="008C0B7E">
        <w:t xml:space="preserve"> act </w:t>
      </w:r>
      <w:proofErr w:type="spellStart"/>
      <w:r w:rsidRPr="008C0B7E">
        <w:t>adiţional</w:t>
      </w:r>
      <w:proofErr w:type="spellEnd"/>
      <w:r w:rsidRPr="008C0B7E">
        <w:t xml:space="preserve">, </w:t>
      </w:r>
      <w:proofErr w:type="spellStart"/>
      <w:r w:rsidRPr="008C0B7E">
        <w:t>numai</w:t>
      </w:r>
      <w:proofErr w:type="spellEnd"/>
      <w:r w:rsidRPr="008C0B7E">
        <w:t xml:space="preserve"> </w:t>
      </w:r>
      <w:proofErr w:type="spellStart"/>
      <w:r w:rsidRPr="008C0B7E">
        <w:t>în</w:t>
      </w:r>
      <w:proofErr w:type="spellEnd"/>
      <w:r w:rsidRPr="008C0B7E">
        <w:t xml:space="preserve"> </w:t>
      </w:r>
      <w:proofErr w:type="spellStart"/>
      <w:r w:rsidRPr="008C0B7E">
        <w:t>cazul</w:t>
      </w:r>
      <w:proofErr w:type="spellEnd"/>
      <w:r w:rsidRPr="008C0B7E">
        <w:t xml:space="preserve"> </w:t>
      </w:r>
      <w:proofErr w:type="spellStart"/>
      <w:r w:rsidRPr="008C0B7E">
        <w:t>apariţiei</w:t>
      </w:r>
      <w:proofErr w:type="spellEnd"/>
      <w:r w:rsidRPr="008C0B7E">
        <w:t xml:space="preserve"> </w:t>
      </w:r>
      <w:proofErr w:type="spellStart"/>
      <w:r w:rsidRPr="008C0B7E">
        <w:t>unor</w:t>
      </w:r>
      <w:proofErr w:type="spellEnd"/>
      <w:r w:rsidRPr="008C0B7E">
        <w:t xml:space="preserve"> </w:t>
      </w:r>
      <w:proofErr w:type="spellStart"/>
      <w:r w:rsidRPr="008C0B7E">
        <w:t>circumstanţe</w:t>
      </w:r>
      <w:proofErr w:type="spellEnd"/>
      <w:r w:rsidRPr="008C0B7E">
        <w:t xml:space="preserve"> care </w:t>
      </w:r>
      <w:proofErr w:type="spellStart"/>
      <w:r w:rsidRPr="008C0B7E">
        <w:t>lezează</w:t>
      </w:r>
      <w:proofErr w:type="spellEnd"/>
      <w:r w:rsidRPr="008C0B7E">
        <w:t xml:space="preserve"> </w:t>
      </w:r>
      <w:proofErr w:type="spellStart"/>
      <w:r w:rsidRPr="008C0B7E">
        <w:t>interesele</w:t>
      </w:r>
      <w:proofErr w:type="spellEnd"/>
      <w:r w:rsidRPr="008C0B7E">
        <w:t xml:space="preserve"> legitime ale </w:t>
      </w:r>
      <w:proofErr w:type="spellStart"/>
      <w:r w:rsidRPr="008C0B7E">
        <w:t>acestora</w:t>
      </w:r>
      <w:proofErr w:type="spellEnd"/>
      <w:r w:rsidRPr="008C0B7E">
        <w:t xml:space="preserve"> </w:t>
      </w:r>
      <w:proofErr w:type="spellStart"/>
      <w:r w:rsidRPr="008C0B7E">
        <w:t>şi</w:t>
      </w:r>
      <w:proofErr w:type="spellEnd"/>
      <w:r w:rsidRPr="008C0B7E">
        <w:t xml:space="preserve"> care nu au </w:t>
      </w:r>
      <w:proofErr w:type="spellStart"/>
      <w:r w:rsidRPr="008C0B7E">
        <w:t>putut</w:t>
      </w:r>
      <w:proofErr w:type="spellEnd"/>
      <w:r w:rsidRPr="008C0B7E">
        <w:t xml:space="preserve"> fi </w:t>
      </w:r>
      <w:proofErr w:type="spellStart"/>
      <w:r w:rsidRPr="008C0B7E">
        <w:t>prevăzute</w:t>
      </w:r>
      <w:proofErr w:type="spellEnd"/>
      <w:r w:rsidRPr="008C0B7E">
        <w:t xml:space="preserve"> la data </w:t>
      </w:r>
      <w:proofErr w:type="spellStart"/>
      <w:r w:rsidRPr="008C0B7E">
        <w:t>încheierii</w:t>
      </w:r>
      <w:proofErr w:type="spellEnd"/>
      <w:r w:rsidRPr="008C0B7E">
        <w:t xml:space="preserve"> </w:t>
      </w:r>
      <w:proofErr w:type="spellStart"/>
      <w:r w:rsidRPr="008C0B7E">
        <w:t>contractului</w:t>
      </w:r>
      <w:proofErr w:type="spellEnd"/>
      <w:r w:rsidRPr="008C0B7E">
        <w:t>.</w:t>
      </w:r>
    </w:p>
    <w:p w14:paraId="6C6755B5" w14:textId="77777777" w:rsidR="001225DF" w:rsidRPr="00DB7986" w:rsidRDefault="001225DF" w:rsidP="00DB7986">
      <w:pPr>
        <w:spacing w:line="372" w:lineRule="auto"/>
        <w:jc w:val="both"/>
        <w:rPr>
          <w:sz w:val="16"/>
          <w:szCs w:val="16"/>
          <w:lang w:val="ro-RO"/>
        </w:rPr>
      </w:pPr>
    </w:p>
    <w:p w14:paraId="5350048D" w14:textId="77777777" w:rsidR="001225DF" w:rsidRPr="008C0B7E" w:rsidRDefault="001225DF" w:rsidP="00DB7986">
      <w:pPr>
        <w:autoSpaceDE w:val="0"/>
        <w:autoSpaceDN w:val="0"/>
        <w:adjustRightInd w:val="0"/>
        <w:spacing w:line="372" w:lineRule="auto"/>
        <w:jc w:val="both"/>
        <w:rPr>
          <w:b/>
          <w:lang w:val="es-ES"/>
        </w:rPr>
      </w:pPr>
      <w:r w:rsidRPr="008C0B7E">
        <w:rPr>
          <w:b/>
          <w:lang w:val="es-ES"/>
        </w:rPr>
        <w:t xml:space="preserve">21. </w:t>
      </w:r>
      <w:proofErr w:type="spellStart"/>
      <w:r w:rsidRPr="008C0B7E">
        <w:rPr>
          <w:b/>
          <w:lang w:val="es-ES"/>
        </w:rPr>
        <w:t>Cesiunea</w:t>
      </w:r>
      <w:proofErr w:type="spellEnd"/>
    </w:p>
    <w:p w14:paraId="3FCB828B" w14:textId="77777777" w:rsidR="001225DF" w:rsidRPr="008C0B7E" w:rsidRDefault="001225DF" w:rsidP="00DB7986">
      <w:pPr>
        <w:autoSpaceDE w:val="0"/>
        <w:autoSpaceDN w:val="0"/>
        <w:adjustRightInd w:val="0"/>
        <w:spacing w:line="372" w:lineRule="auto"/>
        <w:jc w:val="both"/>
        <w:rPr>
          <w:lang w:val="ro-RO"/>
        </w:rPr>
      </w:pPr>
      <w:r w:rsidRPr="008C0B7E">
        <w:rPr>
          <w:lang w:val="es-ES"/>
        </w:rPr>
        <w:t xml:space="preserve">21.1. </w:t>
      </w:r>
      <w:r w:rsidRPr="008C0B7E">
        <w:rPr>
          <w:lang w:val="ro-RO"/>
        </w:rPr>
        <w:t>Prestatorul are obligatia de a nu transfera total sau partial obligatiile sale asumate prin contract, fara sa obtina, în prealabil, acordul scris al Achizitorului.</w:t>
      </w:r>
    </w:p>
    <w:p w14:paraId="7D5BE8DB" w14:textId="77777777" w:rsidR="001225DF" w:rsidRPr="008C0B7E" w:rsidRDefault="001225DF" w:rsidP="00DB7986">
      <w:pPr>
        <w:pStyle w:val="NoSpacing"/>
        <w:spacing w:line="372" w:lineRule="auto"/>
        <w:jc w:val="both"/>
        <w:rPr>
          <w:sz w:val="24"/>
          <w:szCs w:val="24"/>
        </w:rPr>
      </w:pPr>
      <w:r w:rsidRPr="008C0B7E">
        <w:rPr>
          <w:sz w:val="24"/>
          <w:szCs w:val="24"/>
        </w:rPr>
        <w:t>21.2. Într-un contract de achizitie publica este permisă doar cesiunea creanţelor născute din acel contract, obligaţiile născute rămânând în sarcina părţilor contractante, astfel cum au fost stipulate şi asumate iniţial.</w:t>
      </w:r>
    </w:p>
    <w:p w14:paraId="52A08FE4" w14:textId="77777777" w:rsidR="00C01C3F" w:rsidRPr="00DB7986" w:rsidRDefault="00C01C3F" w:rsidP="00DB7986">
      <w:pPr>
        <w:autoSpaceDE w:val="0"/>
        <w:autoSpaceDN w:val="0"/>
        <w:adjustRightInd w:val="0"/>
        <w:spacing w:line="372" w:lineRule="auto"/>
        <w:jc w:val="both"/>
        <w:rPr>
          <w:b/>
          <w:bCs/>
          <w:color w:val="FF0000"/>
          <w:sz w:val="16"/>
          <w:szCs w:val="16"/>
          <w:lang w:val="es-ES"/>
        </w:rPr>
      </w:pPr>
    </w:p>
    <w:p w14:paraId="279C5BB5" w14:textId="77777777" w:rsidR="001225DF" w:rsidRPr="008C0B7E" w:rsidRDefault="001225DF" w:rsidP="00DB7986">
      <w:pPr>
        <w:autoSpaceDE w:val="0"/>
        <w:autoSpaceDN w:val="0"/>
        <w:adjustRightInd w:val="0"/>
        <w:spacing w:line="372" w:lineRule="auto"/>
        <w:jc w:val="both"/>
        <w:rPr>
          <w:b/>
          <w:bCs/>
          <w:lang w:val="es-ES"/>
        </w:rPr>
      </w:pPr>
      <w:r w:rsidRPr="008C0B7E">
        <w:rPr>
          <w:b/>
          <w:bCs/>
          <w:lang w:val="es-ES"/>
        </w:rPr>
        <w:t>2</w:t>
      </w:r>
      <w:r>
        <w:rPr>
          <w:b/>
          <w:bCs/>
          <w:lang w:val="es-ES"/>
        </w:rPr>
        <w:t>2</w:t>
      </w:r>
      <w:r w:rsidRPr="008C0B7E">
        <w:rPr>
          <w:b/>
          <w:bCs/>
          <w:lang w:val="es-ES"/>
        </w:rPr>
        <w:t xml:space="preserve">. </w:t>
      </w:r>
      <w:proofErr w:type="spellStart"/>
      <w:r w:rsidRPr="008C0B7E">
        <w:rPr>
          <w:b/>
          <w:bCs/>
          <w:lang w:val="es-ES"/>
        </w:rPr>
        <w:t>Conflictul</w:t>
      </w:r>
      <w:proofErr w:type="spellEnd"/>
      <w:r w:rsidRPr="008C0B7E">
        <w:rPr>
          <w:b/>
          <w:bCs/>
          <w:lang w:val="es-ES"/>
        </w:rPr>
        <w:t xml:space="preserve"> de interese</w:t>
      </w:r>
    </w:p>
    <w:p w14:paraId="34770692" w14:textId="77777777" w:rsidR="001225DF" w:rsidRPr="008C0B7E" w:rsidRDefault="001225DF" w:rsidP="00DB7986">
      <w:pPr>
        <w:autoSpaceDE w:val="0"/>
        <w:autoSpaceDN w:val="0"/>
        <w:adjustRightInd w:val="0"/>
        <w:spacing w:line="372" w:lineRule="auto"/>
        <w:ind w:hanging="144"/>
        <w:jc w:val="both"/>
        <w:rPr>
          <w:lang w:val="es-ES"/>
        </w:rPr>
      </w:pPr>
      <w:r w:rsidRPr="008C0B7E">
        <w:rPr>
          <w:lang w:val="es-ES"/>
        </w:rPr>
        <w:t xml:space="preserve">  </w:t>
      </w:r>
      <w:r w:rsidRPr="008C0B7E">
        <w:rPr>
          <w:lang w:val="es-ES"/>
        </w:rPr>
        <w:tab/>
        <w:t>2</w:t>
      </w:r>
      <w:r>
        <w:rPr>
          <w:lang w:val="es-ES"/>
        </w:rPr>
        <w:t>2</w:t>
      </w:r>
      <w:r w:rsidRPr="008C0B7E">
        <w:rPr>
          <w:lang w:val="es-ES"/>
        </w:rPr>
        <w:t xml:space="preserve">.1. </w:t>
      </w:r>
      <w:proofErr w:type="spellStart"/>
      <w:r w:rsidRPr="008C0B7E">
        <w:rPr>
          <w:lang w:val="es-ES"/>
        </w:rPr>
        <w:t>Prestatorul</w:t>
      </w:r>
      <w:proofErr w:type="spellEnd"/>
      <w:r w:rsidRPr="008C0B7E">
        <w:rPr>
          <w:lang w:val="es-ES"/>
        </w:rPr>
        <w:t xml:space="preserve"> </w:t>
      </w:r>
      <w:proofErr w:type="spellStart"/>
      <w:r w:rsidRPr="008C0B7E">
        <w:rPr>
          <w:lang w:val="es-ES"/>
        </w:rPr>
        <w:t>și</w:t>
      </w:r>
      <w:proofErr w:type="spellEnd"/>
      <w:r w:rsidRPr="008C0B7E">
        <w:rPr>
          <w:lang w:val="es-ES"/>
        </w:rPr>
        <w:t xml:space="preserve"> </w:t>
      </w:r>
      <w:proofErr w:type="spellStart"/>
      <w:r w:rsidRPr="008C0B7E">
        <w:rPr>
          <w:lang w:val="es-ES"/>
        </w:rPr>
        <w:t>membrii</w:t>
      </w:r>
      <w:proofErr w:type="spellEnd"/>
      <w:r w:rsidRPr="008C0B7E">
        <w:rPr>
          <w:lang w:val="es-ES"/>
        </w:rPr>
        <w:t xml:space="preserve"> </w:t>
      </w:r>
      <w:proofErr w:type="spellStart"/>
      <w:r w:rsidRPr="008C0B7E">
        <w:rPr>
          <w:lang w:val="es-ES"/>
        </w:rPr>
        <w:t>personalului</w:t>
      </w:r>
      <w:proofErr w:type="spellEnd"/>
      <w:r w:rsidRPr="008C0B7E">
        <w:rPr>
          <w:lang w:val="es-ES"/>
        </w:rPr>
        <w:t xml:space="preserve"> </w:t>
      </w:r>
      <w:proofErr w:type="spellStart"/>
      <w:r w:rsidRPr="008C0B7E">
        <w:rPr>
          <w:lang w:val="es-ES"/>
        </w:rPr>
        <w:t>acestuia</w:t>
      </w:r>
      <w:proofErr w:type="spellEnd"/>
      <w:r w:rsidRPr="008C0B7E">
        <w:rPr>
          <w:lang w:val="es-ES"/>
        </w:rPr>
        <w:t xml:space="preserve"> </w:t>
      </w:r>
      <w:proofErr w:type="spellStart"/>
      <w:r w:rsidRPr="008C0B7E">
        <w:rPr>
          <w:lang w:val="es-ES"/>
        </w:rPr>
        <w:t>nu</w:t>
      </w:r>
      <w:proofErr w:type="spellEnd"/>
      <w:r w:rsidRPr="008C0B7E">
        <w:rPr>
          <w:lang w:val="es-ES"/>
        </w:rPr>
        <w:t xml:space="preserve"> </w:t>
      </w:r>
      <w:proofErr w:type="spellStart"/>
      <w:r w:rsidRPr="008C0B7E">
        <w:rPr>
          <w:lang w:val="es-ES"/>
        </w:rPr>
        <w:t>vor</w:t>
      </w:r>
      <w:proofErr w:type="spellEnd"/>
      <w:r w:rsidRPr="008C0B7E">
        <w:rPr>
          <w:lang w:val="es-ES"/>
        </w:rPr>
        <w:t xml:space="preserve"> </w:t>
      </w:r>
      <w:proofErr w:type="spellStart"/>
      <w:r w:rsidRPr="008C0B7E">
        <w:rPr>
          <w:lang w:val="es-ES"/>
        </w:rPr>
        <w:t>avea</w:t>
      </w:r>
      <w:proofErr w:type="spellEnd"/>
      <w:r w:rsidRPr="008C0B7E">
        <w:rPr>
          <w:lang w:val="es-ES"/>
        </w:rPr>
        <w:t xml:space="preserve"> </w:t>
      </w:r>
      <w:proofErr w:type="spellStart"/>
      <w:r w:rsidRPr="008C0B7E">
        <w:rPr>
          <w:lang w:val="es-ES"/>
        </w:rPr>
        <w:t>nici</w:t>
      </w:r>
      <w:proofErr w:type="spellEnd"/>
      <w:r w:rsidRPr="008C0B7E">
        <w:rPr>
          <w:lang w:val="es-ES"/>
        </w:rPr>
        <w:t xml:space="preserve"> un </w:t>
      </w:r>
      <w:proofErr w:type="spellStart"/>
      <w:r w:rsidRPr="008C0B7E">
        <w:rPr>
          <w:lang w:val="es-ES"/>
        </w:rPr>
        <w:t>interes</w:t>
      </w:r>
      <w:proofErr w:type="spellEnd"/>
      <w:r w:rsidRPr="008C0B7E">
        <w:rPr>
          <w:lang w:val="es-ES"/>
        </w:rPr>
        <w:t xml:space="preserve"> </w:t>
      </w:r>
      <w:proofErr w:type="spellStart"/>
      <w:r w:rsidRPr="008C0B7E">
        <w:rPr>
          <w:lang w:val="es-ES"/>
        </w:rPr>
        <w:t>și</w:t>
      </w:r>
      <w:proofErr w:type="spellEnd"/>
      <w:r w:rsidRPr="008C0B7E">
        <w:rPr>
          <w:lang w:val="es-ES"/>
        </w:rPr>
        <w:t xml:space="preserve"> </w:t>
      </w:r>
      <w:proofErr w:type="spellStart"/>
      <w:r w:rsidRPr="008C0B7E">
        <w:rPr>
          <w:lang w:val="es-ES"/>
        </w:rPr>
        <w:t>nu</w:t>
      </w:r>
      <w:proofErr w:type="spellEnd"/>
      <w:r w:rsidRPr="008C0B7E">
        <w:rPr>
          <w:lang w:val="es-ES"/>
        </w:rPr>
        <w:t xml:space="preserve"> </w:t>
      </w:r>
      <w:proofErr w:type="spellStart"/>
      <w:r w:rsidRPr="008C0B7E">
        <w:rPr>
          <w:lang w:val="es-ES"/>
        </w:rPr>
        <w:t>vor</w:t>
      </w:r>
      <w:proofErr w:type="spellEnd"/>
      <w:r w:rsidRPr="008C0B7E">
        <w:rPr>
          <w:lang w:val="es-ES"/>
        </w:rPr>
        <w:t xml:space="preserve"> </w:t>
      </w:r>
      <w:proofErr w:type="spellStart"/>
      <w:r w:rsidRPr="008C0B7E">
        <w:rPr>
          <w:lang w:val="es-ES"/>
        </w:rPr>
        <w:t>primi</w:t>
      </w:r>
      <w:proofErr w:type="spellEnd"/>
      <w:r w:rsidRPr="008C0B7E">
        <w:rPr>
          <w:lang w:val="es-ES"/>
        </w:rPr>
        <w:t xml:space="preserve"> </w:t>
      </w:r>
      <w:proofErr w:type="spellStart"/>
      <w:r w:rsidRPr="008C0B7E">
        <w:rPr>
          <w:lang w:val="es-ES"/>
        </w:rPr>
        <w:t>nici</w:t>
      </w:r>
      <w:proofErr w:type="spellEnd"/>
      <w:r w:rsidRPr="008C0B7E">
        <w:rPr>
          <w:lang w:val="es-ES"/>
        </w:rPr>
        <w:t xml:space="preserve"> o </w:t>
      </w:r>
      <w:proofErr w:type="spellStart"/>
      <w:r w:rsidRPr="008C0B7E">
        <w:rPr>
          <w:lang w:val="es-ES"/>
        </w:rPr>
        <w:t>remunerație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legătură</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serviciile</w:t>
      </w:r>
      <w:proofErr w:type="spellEnd"/>
      <w:r w:rsidRPr="008C0B7E">
        <w:rPr>
          <w:lang w:val="es-ES"/>
        </w:rPr>
        <w:t xml:space="preserve"> </w:t>
      </w:r>
      <w:proofErr w:type="spellStart"/>
      <w:r w:rsidRPr="008C0B7E">
        <w:rPr>
          <w:lang w:val="es-ES"/>
        </w:rPr>
        <w:t>prestate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afară</w:t>
      </w:r>
      <w:proofErr w:type="spellEnd"/>
      <w:r w:rsidRPr="008C0B7E">
        <w:rPr>
          <w:lang w:val="es-ES"/>
        </w:rPr>
        <w:t xml:space="preserve"> de cea </w:t>
      </w:r>
      <w:proofErr w:type="spellStart"/>
      <w:r w:rsidRPr="008C0B7E">
        <w:rPr>
          <w:lang w:val="es-ES"/>
        </w:rPr>
        <w:t>prevăzută</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acest</w:t>
      </w:r>
      <w:proofErr w:type="spellEnd"/>
      <w:r w:rsidRPr="008C0B7E">
        <w:rPr>
          <w:lang w:val="es-ES"/>
        </w:rPr>
        <w:t xml:space="preserve"> </w:t>
      </w:r>
      <w:proofErr w:type="spellStart"/>
      <w:r w:rsidRPr="008C0B7E">
        <w:rPr>
          <w:lang w:val="es-ES"/>
        </w:rPr>
        <w:t>contract</w:t>
      </w:r>
      <w:proofErr w:type="spellEnd"/>
      <w:r w:rsidRPr="008C0B7E">
        <w:rPr>
          <w:lang w:val="es-ES"/>
        </w:rPr>
        <w:t>.</w:t>
      </w:r>
    </w:p>
    <w:p w14:paraId="5543E462" w14:textId="77777777" w:rsidR="001225DF" w:rsidRPr="008C0B7E" w:rsidRDefault="001225DF" w:rsidP="00DB7986">
      <w:pPr>
        <w:autoSpaceDE w:val="0"/>
        <w:autoSpaceDN w:val="0"/>
        <w:adjustRightInd w:val="0"/>
        <w:spacing w:line="372" w:lineRule="auto"/>
        <w:ind w:hanging="144"/>
        <w:jc w:val="both"/>
        <w:rPr>
          <w:lang w:val="es-ES"/>
        </w:rPr>
      </w:pPr>
      <w:r w:rsidRPr="008C0B7E">
        <w:rPr>
          <w:lang w:val="es-ES"/>
        </w:rPr>
        <w:t xml:space="preserve">  </w:t>
      </w:r>
      <w:r w:rsidRPr="008C0B7E">
        <w:rPr>
          <w:lang w:val="es-ES"/>
        </w:rPr>
        <w:tab/>
        <w:t>2</w:t>
      </w:r>
      <w:r>
        <w:rPr>
          <w:lang w:val="es-ES"/>
        </w:rPr>
        <w:t>2</w:t>
      </w:r>
      <w:r w:rsidRPr="008C0B7E">
        <w:rPr>
          <w:lang w:val="es-ES"/>
        </w:rPr>
        <w:t xml:space="preserve">.2. </w:t>
      </w:r>
      <w:proofErr w:type="spellStart"/>
      <w:r w:rsidRPr="008C0B7E">
        <w:rPr>
          <w:lang w:val="es-ES"/>
        </w:rPr>
        <w:t>Prestatorul</w:t>
      </w:r>
      <w:proofErr w:type="spellEnd"/>
      <w:r w:rsidRPr="008C0B7E">
        <w:rPr>
          <w:lang w:val="es-ES"/>
        </w:rPr>
        <w:t xml:space="preserve"> </w:t>
      </w:r>
      <w:proofErr w:type="spellStart"/>
      <w:r w:rsidRPr="008C0B7E">
        <w:rPr>
          <w:lang w:val="es-ES"/>
        </w:rPr>
        <w:t>nu</w:t>
      </w:r>
      <w:proofErr w:type="spellEnd"/>
      <w:r w:rsidRPr="008C0B7E">
        <w:rPr>
          <w:lang w:val="es-ES"/>
        </w:rPr>
        <w:t xml:space="preserve"> se va implica </w:t>
      </w:r>
      <w:proofErr w:type="spellStart"/>
      <w:r w:rsidRPr="008C0B7E">
        <w:rPr>
          <w:lang w:val="es-ES"/>
        </w:rPr>
        <w:t>în</w:t>
      </w:r>
      <w:proofErr w:type="spellEnd"/>
      <w:r w:rsidRPr="008C0B7E">
        <w:rPr>
          <w:lang w:val="es-ES"/>
        </w:rPr>
        <w:t xml:space="preserve"> </w:t>
      </w:r>
      <w:proofErr w:type="spellStart"/>
      <w:r w:rsidRPr="008C0B7E">
        <w:rPr>
          <w:lang w:val="es-ES"/>
        </w:rPr>
        <w:t>nici</w:t>
      </w:r>
      <w:proofErr w:type="spellEnd"/>
      <w:r w:rsidRPr="008C0B7E">
        <w:rPr>
          <w:lang w:val="es-ES"/>
        </w:rPr>
        <w:t xml:space="preserve"> o </w:t>
      </w:r>
      <w:proofErr w:type="spellStart"/>
      <w:r w:rsidRPr="008C0B7E">
        <w:rPr>
          <w:lang w:val="es-ES"/>
        </w:rPr>
        <w:t>activitate</w:t>
      </w:r>
      <w:proofErr w:type="spellEnd"/>
      <w:r w:rsidRPr="008C0B7E">
        <w:rPr>
          <w:lang w:val="es-ES"/>
        </w:rPr>
        <w:t xml:space="preserve"> care ar putea intra </w:t>
      </w:r>
      <w:proofErr w:type="spellStart"/>
      <w:r w:rsidRPr="008C0B7E">
        <w:rPr>
          <w:lang w:val="es-ES"/>
        </w:rPr>
        <w:t>în</w:t>
      </w:r>
      <w:proofErr w:type="spellEnd"/>
      <w:r w:rsidRPr="008C0B7E">
        <w:rPr>
          <w:lang w:val="es-ES"/>
        </w:rPr>
        <w:t xml:space="preserve"> </w:t>
      </w:r>
      <w:proofErr w:type="spellStart"/>
      <w:r w:rsidRPr="008C0B7E">
        <w:rPr>
          <w:lang w:val="es-ES"/>
        </w:rPr>
        <w:t>conflict</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interesele</w:t>
      </w:r>
      <w:proofErr w:type="spellEnd"/>
      <w:r w:rsidRPr="008C0B7E">
        <w:rPr>
          <w:lang w:val="es-ES"/>
        </w:rPr>
        <w:t xml:space="preserve"> </w:t>
      </w:r>
      <w:proofErr w:type="spellStart"/>
      <w:r w:rsidRPr="008C0B7E">
        <w:rPr>
          <w:lang w:val="es-ES"/>
        </w:rPr>
        <w:t>Achizitorului</w:t>
      </w:r>
      <w:proofErr w:type="spellEnd"/>
      <w:r w:rsidRPr="008C0B7E">
        <w:rPr>
          <w:lang w:val="es-ES"/>
        </w:rPr>
        <w:t xml:space="preserve">, </w:t>
      </w:r>
      <w:proofErr w:type="spellStart"/>
      <w:r w:rsidRPr="008C0B7E">
        <w:rPr>
          <w:lang w:val="es-ES"/>
        </w:rPr>
        <w:t>așa</w:t>
      </w:r>
      <w:proofErr w:type="spellEnd"/>
      <w:r w:rsidRPr="008C0B7E">
        <w:rPr>
          <w:lang w:val="es-ES"/>
        </w:rPr>
        <w:t xml:space="preserve"> cum </w:t>
      </w:r>
      <w:proofErr w:type="spellStart"/>
      <w:r w:rsidRPr="008C0B7E">
        <w:rPr>
          <w:lang w:val="es-ES"/>
        </w:rPr>
        <w:t>acestea</w:t>
      </w:r>
      <w:proofErr w:type="spellEnd"/>
      <w:r w:rsidRPr="008C0B7E">
        <w:rPr>
          <w:lang w:val="es-ES"/>
        </w:rPr>
        <w:t xml:space="preserve"> </w:t>
      </w:r>
      <w:proofErr w:type="spellStart"/>
      <w:r w:rsidRPr="008C0B7E">
        <w:rPr>
          <w:lang w:val="es-ES"/>
        </w:rPr>
        <w:t>reies</w:t>
      </w:r>
      <w:proofErr w:type="spellEnd"/>
      <w:r w:rsidRPr="008C0B7E">
        <w:rPr>
          <w:lang w:val="es-ES"/>
        </w:rPr>
        <w:t xml:space="preserve"> din </w:t>
      </w:r>
      <w:proofErr w:type="spellStart"/>
      <w:r w:rsidRPr="008C0B7E">
        <w:rPr>
          <w:lang w:val="es-ES"/>
        </w:rPr>
        <w:t>acest</w:t>
      </w:r>
      <w:proofErr w:type="spellEnd"/>
      <w:r w:rsidRPr="008C0B7E">
        <w:rPr>
          <w:lang w:val="es-ES"/>
        </w:rPr>
        <w:t xml:space="preserve"> </w:t>
      </w:r>
      <w:proofErr w:type="spellStart"/>
      <w:r w:rsidRPr="008C0B7E">
        <w:rPr>
          <w:lang w:val="es-ES"/>
        </w:rPr>
        <w:t>contract</w:t>
      </w:r>
      <w:proofErr w:type="spellEnd"/>
      <w:r w:rsidRPr="008C0B7E">
        <w:rPr>
          <w:lang w:val="es-ES"/>
        </w:rPr>
        <w:t xml:space="preserve">. </w:t>
      </w:r>
    </w:p>
    <w:p w14:paraId="3772B118" w14:textId="77777777" w:rsidR="001225DF" w:rsidRPr="008C0B7E" w:rsidRDefault="001225DF" w:rsidP="00DB7986">
      <w:pPr>
        <w:autoSpaceDE w:val="0"/>
        <w:autoSpaceDN w:val="0"/>
        <w:adjustRightInd w:val="0"/>
        <w:spacing w:line="372" w:lineRule="auto"/>
        <w:jc w:val="both"/>
        <w:rPr>
          <w:b/>
          <w:lang w:val="es-ES"/>
        </w:rPr>
      </w:pPr>
      <w:r w:rsidRPr="008C0B7E">
        <w:rPr>
          <w:b/>
          <w:lang w:val="es-ES"/>
        </w:rPr>
        <w:lastRenderedPageBreak/>
        <w:t>2</w:t>
      </w:r>
      <w:r>
        <w:rPr>
          <w:b/>
          <w:lang w:val="es-ES"/>
        </w:rPr>
        <w:t>3</w:t>
      </w:r>
      <w:r w:rsidRPr="008C0B7E">
        <w:rPr>
          <w:b/>
          <w:lang w:val="es-ES"/>
        </w:rPr>
        <w:t xml:space="preserve">. </w:t>
      </w:r>
      <w:proofErr w:type="spellStart"/>
      <w:r w:rsidRPr="008C0B7E">
        <w:rPr>
          <w:b/>
          <w:lang w:val="es-ES"/>
        </w:rPr>
        <w:t>Forţa</w:t>
      </w:r>
      <w:proofErr w:type="spellEnd"/>
      <w:r w:rsidRPr="008C0B7E">
        <w:rPr>
          <w:b/>
          <w:lang w:val="es-ES"/>
        </w:rPr>
        <w:t xml:space="preserve"> </w:t>
      </w:r>
      <w:proofErr w:type="spellStart"/>
      <w:r w:rsidRPr="008C0B7E">
        <w:rPr>
          <w:b/>
          <w:lang w:val="es-ES"/>
        </w:rPr>
        <w:t>majoră</w:t>
      </w:r>
      <w:proofErr w:type="spellEnd"/>
    </w:p>
    <w:p w14:paraId="4600C3D4" w14:textId="77777777" w:rsidR="001225DF" w:rsidRPr="008C0B7E" w:rsidRDefault="001225DF" w:rsidP="00DB7986">
      <w:pPr>
        <w:spacing w:line="372" w:lineRule="auto"/>
        <w:jc w:val="both"/>
        <w:rPr>
          <w:lang w:val="it-IT"/>
        </w:rPr>
      </w:pPr>
      <w:r w:rsidRPr="008C0B7E">
        <w:rPr>
          <w:lang w:val="es-ES"/>
        </w:rPr>
        <w:t>2</w:t>
      </w:r>
      <w:r>
        <w:rPr>
          <w:lang w:val="es-ES"/>
        </w:rPr>
        <w:t>3</w:t>
      </w:r>
      <w:r w:rsidRPr="008C0B7E">
        <w:rPr>
          <w:lang w:val="es-ES"/>
        </w:rPr>
        <w:t xml:space="preserve">.1. </w:t>
      </w:r>
      <w:proofErr w:type="spellStart"/>
      <w:r w:rsidRPr="008C0B7E">
        <w:rPr>
          <w:lang w:val="es-ES"/>
        </w:rPr>
        <w:t>Forţa</w:t>
      </w:r>
      <w:proofErr w:type="spellEnd"/>
      <w:r w:rsidRPr="008C0B7E">
        <w:rPr>
          <w:lang w:val="es-ES"/>
        </w:rPr>
        <w:t xml:space="preserve"> </w:t>
      </w:r>
      <w:proofErr w:type="spellStart"/>
      <w:r w:rsidRPr="008C0B7E">
        <w:rPr>
          <w:lang w:val="es-ES"/>
        </w:rPr>
        <w:t>majoră</w:t>
      </w:r>
      <w:proofErr w:type="spellEnd"/>
      <w:r w:rsidRPr="008C0B7E">
        <w:rPr>
          <w:lang w:val="es-ES"/>
        </w:rPr>
        <w:t xml:space="preserve"> este </w:t>
      </w:r>
      <w:proofErr w:type="spellStart"/>
      <w:r w:rsidRPr="008C0B7E">
        <w:rPr>
          <w:lang w:val="es-ES"/>
        </w:rPr>
        <w:t>constatată</w:t>
      </w:r>
      <w:proofErr w:type="spellEnd"/>
      <w:r w:rsidRPr="008C0B7E">
        <w:rPr>
          <w:lang w:val="es-ES"/>
        </w:rPr>
        <w:t xml:space="preserve"> </w:t>
      </w:r>
      <w:r w:rsidRPr="008C0B7E">
        <w:rPr>
          <w:lang w:val="it-IT"/>
        </w:rPr>
        <w:t xml:space="preserve">prin documente emise de o autoritate competentă (cu indicarea naturii şi duratei cazului de forţă majoră invocat) şi într-un termen de 5 zile calendaristice de la apariţia acestuia. </w:t>
      </w:r>
    </w:p>
    <w:p w14:paraId="26657B40" w14:textId="77777777" w:rsidR="001225DF" w:rsidRPr="008C0B7E" w:rsidRDefault="001225DF" w:rsidP="00DB7986">
      <w:pPr>
        <w:autoSpaceDE w:val="0"/>
        <w:autoSpaceDN w:val="0"/>
        <w:adjustRightInd w:val="0"/>
        <w:spacing w:line="372" w:lineRule="auto"/>
        <w:jc w:val="both"/>
        <w:rPr>
          <w:lang w:val="es-ES"/>
        </w:rPr>
      </w:pPr>
      <w:r w:rsidRPr="008C0B7E">
        <w:rPr>
          <w:lang w:val="es-ES"/>
        </w:rPr>
        <w:t>2</w:t>
      </w:r>
      <w:r>
        <w:rPr>
          <w:lang w:val="es-ES"/>
        </w:rPr>
        <w:t>3</w:t>
      </w:r>
      <w:r w:rsidRPr="008C0B7E">
        <w:rPr>
          <w:lang w:val="es-ES"/>
        </w:rPr>
        <w:t xml:space="preserve">.2. </w:t>
      </w:r>
      <w:proofErr w:type="spellStart"/>
      <w:r w:rsidRPr="008C0B7E">
        <w:rPr>
          <w:lang w:val="es-ES"/>
        </w:rPr>
        <w:t>Forţa</w:t>
      </w:r>
      <w:proofErr w:type="spellEnd"/>
      <w:r w:rsidRPr="008C0B7E">
        <w:rPr>
          <w:lang w:val="es-ES"/>
        </w:rPr>
        <w:t xml:space="preserve"> </w:t>
      </w:r>
      <w:proofErr w:type="spellStart"/>
      <w:r w:rsidRPr="008C0B7E">
        <w:rPr>
          <w:lang w:val="es-ES"/>
        </w:rPr>
        <w:t>majoră</w:t>
      </w:r>
      <w:proofErr w:type="spellEnd"/>
      <w:r w:rsidRPr="008C0B7E">
        <w:rPr>
          <w:lang w:val="es-ES"/>
        </w:rPr>
        <w:t xml:space="preserve"> </w:t>
      </w:r>
      <w:proofErr w:type="spellStart"/>
      <w:r w:rsidRPr="008C0B7E">
        <w:rPr>
          <w:lang w:val="es-ES"/>
        </w:rPr>
        <w:t>exonerează</w:t>
      </w:r>
      <w:proofErr w:type="spellEnd"/>
      <w:r w:rsidRPr="008C0B7E">
        <w:rPr>
          <w:lang w:val="es-ES"/>
        </w:rPr>
        <w:t xml:space="preserve"> </w:t>
      </w:r>
      <w:proofErr w:type="spellStart"/>
      <w:r w:rsidRPr="008C0B7E">
        <w:rPr>
          <w:lang w:val="es-ES"/>
        </w:rPr>
        <w:t>părţile</w:t>
      </w:r>
      <w:proofErr w:type="spellEnd"/>
      <w:r w:rsidRPr="008C0B7E">
        <w:rPr>
          <w:lang w:val="es-ES"/>
        </w:rPr>
        <w:t xml:space="preserve"> </w:t>
      </w:r>
      <w:proofErr w:type="spellStart"/>
      <w:r w:rsidRPr="008C0B7E">
        <w:rPr>
          <w:lang w:val="es-ES"/>
        </w:rPr>
        <w:t>contractante</w:t>
      </w:r>
      <w:proofErr w:type="spellEnd"/>
      <w:r w:rsidRPr="008C0B7E">
        <w:rPr>
          <w:lang w:val="es-ES"/>
        </w:rPr>
        <w:t xml:space="preserve"> de </w:t>
      </w:r>
      <w:proofErr w:type="spellStart"/>
      <w:r w:rsidRPr="008C0B7E">
        <w:rPr>
          <w:lang w:val="es-ES"/>
        </w:rPr>
        <w:t>îndeplinirea</w:t>
      </w:r>
      <w:proofErr w:type="spellEnd"/>
      <w:r w:rsidRPr="008C0B7E">
        <w:rPr>
          <w:lang w:val="es-ES"/>
        </w:rPr>
        <w:t xml:space="preserve"> </w:t>
      </w:r>
      <w:proofErr w:type="spellStart"/>
      <w:r w:rsidRPr="008C0B7E">
        <w:rPr>
          <w:lang w:val="es-ES"/>
        </w:rPr>
        <w:t>obligaţiilor</w:t>
      </w:r>
      <w:proofErr w:type="spellEnd"/>
      <w:r w:rsidRPr="008C0B7E">
        <w:rPr>
          <w:lang w:val="es-ES"/>
        </w:rPr>
        <w:t xml:space="preserve"> </w:t>
      </w:r>
      <w:proofErr w:type="spellStart"/>
      <w:r w:rsidRPr="008C0B7E">
        <w:rPr>
          <w:lang w:val="es-ES"/>
        </w:rPr>
        <w:t>asumate</w:t>
      </w:r>
      <w:proofErr w:type="spellEnd"/>
      <w:r w:rsidRPr="008C0B7E">
        <w:rPr>
          <w:lang w:val="es-ES"/>
        </w:rPr>
        <w:t xml:space="preserve"> </w:t>
      </w:r>
      <w:proofErr w:type="spellStart"/>
      <w:r w:rsidRPr="008C0B7E">
        <w:rPr>
          <w:lang w:val="es-ES"/>
        </w:rPr>
        <w:t>prin</w:t>
      </w:r>
      <w:proofErr w:type="spellEnd"/>
      <w:r w:rsidRPr="008C0B7E">
        <w:rPr>
          <w:lang w:val="es-ES"/>
        </w:rPr>
        <w:t xml:space="preserve"> </w:t>
      </w:r>
      <w:proofErr w:type="spellStart"/>
      <w:r w:rsidRPr="008C0B7E">
        <w:rPr>
          <w:lang w:val="es-ES"/>
        </w:rPr>
        <w:t>prezentul</w:t>
      </w:r>
      <w:proofErr w:type="spellEnd"/>
      <w:r w:rsidRPr="008C0B7E">
        <w:rPr>
          <w:lang w:val="es-ES"/>
        </w:rPr>
        <w:t xml:space="preserve"> </w:t>
      </w:r>
      <w:proofErr w:type="spellStart"/>
      <w:r w:rsidRPr="008C0B7E">
        <w:rPr>
          <w:lang w:val="es-ES"/>
        </w:rPr>
        <w:t>contract</w:t>
      </w:r>
      <w:proofErr w:type="spellEnd"/>
      <w:r w:rsidRPr="008C0B7E">
        <w:rPr>
          <w:lang w:val="es-ES"/>
        </w:rPr>
        <w:t xml:space="preserve">, pe </w:t>
      </w:r>
      <w:proofErr w:type="spellStart"/>
      <w:r w:rsidRPr="008C0B7E">
        <w:rPr>
          <w:lang w:val="es-ES"/>
        </w:rPr>
        <w:t>toată</w:t>
      </w:r>
      <w:proofErr w:type="spellEnd"/>
      <w:r w:rsidRPr="008C0B7E">
        <w:rPr>
          <w:lang w:val="es-ES"/>
        </w:rPr>
        <w:t xml:space="preserve"> </w:t>
      </w:r>
      <w:proofErr w:type="spellStart"/>
      <w:r w:rsidRPr="008C0B7E">
        <w:rPr>
          <w:lang w:val="es-ES"/>
        </w:rPr>
        <w:t>perioada</w:t>
      </w:r>
      <w:proofErr w:type="spellEnd"/>
      <w:r w:rsidRPr="008C0B7E">
        <w:rPr>
          <w:lang w:val="es-ES"/>
        </w:rPr>
        <w:t xml:space="preserve"> </w:t>
      </w:r>
      <w:proofErr w:type="spellStart"/>
      <w:r w:rsidRPr="008C0B7E">
        <w:rPr>
          <w:lang w:val="es-ES"/>
        </w:rPr>
        <w:t>în</w:t>
      </w:r>
      <w:proofErr w:type="spellEnd"/>
      <w:r w:rsidRPr="008C0B7E">
        <w:rPr>
          <w:lang w:val="es-ES"/>
        </w:rPr>
        <w:t xml:space="preserve"> care </w:t>
      </w:r>
      <w:proofErr w:type="spellStart"/>
      <w:r w:rsidRPr="008C0B7E">
        <w:rPr>
          <w:lang w:val="es-ES"/>
        </w:rPr>
        <w:t>aceasta</w:t>
      </w:r>
      <w:proofErr w:type="spellEnd"/>
      <w:r w:rsidRPr="008C0B7E">
        <w:rPr>
          <w:lang w:val="es-ES"/>
        </w:rPr>
        <w:t xml:space="preserve"> </w:t>
      </w:r>
      <w:proofErr w:type="spellStart"/>
      <w:r w:rsidRPr="008C0B7E">
        <w:rPr>
          <w:lang w:val="es-ES"/>
        </w:rPr>
        <w:t>acţionează</w:t>
      </w:r>
      <w:proofErr w:type="spellEnd"/>
      <w:r w:rsidRPr="008C0B7E">
        <w:rPr>
          <w:lang w:val="es-ES"/>
        </w:rPr>
        <w:t>.</w:t>
      </w:r>
    </w:p>
    <w:p w14:paraId="1E361AEC" w14:textId="77777777" w:rsidR="001225DF" w:rsidRPr="008C0B7E" w:rsidRDefault="001225DF" w:rsidP="00DB7986">
      <w:pPr>
        <w:autoSpaceDE w:val="0"/>
        <w:autoSpaceDN w:val="0"/>
        <w:adjustRightInd w:val="0"/>
        <w:spacing w:line="372" w:lineRule="auto"/>
        <w:jc w:val="both"/>
        <w:rPr>
          <w:lang w:val="es-ES"/>
        </w:rPr>
      </w:pPr>
      <w:r w:rsidRPr="008C0B7E">
        <w:rPr>
          <w:lang w:val="es-ES"/>
        </w:rPr>
        <w:t>2</w:t>
      </w:r>
      <w:r>
        <w:rPr>
          <w:lang w:val="es-ES"/>
        </w:rPr>
        <w:t>3</w:t>
      </w:r>
      <w:r w:rsidRPr="008C0B7E">
        <w:rPr>
          <w:lang w:val="es-ES"/>
        </w:rPr>
        <w:t xml:space="preserve">.3. </w:t>
      </w:r>
      <w:proofErr w:type="spellStart"/>
      <w:r w:rsidRPr="008C0B7E">
        <w:rPr>
          <w:lang w:val="es-ES"/>
        </w:rPr>
        <w:t>Îndeplinirea</w:t>
      </w:r>
      <w:proofErr w:type="spellEnd"/>
      <w:r w:rsidRPr="008C0B7E">
        <w:rPr>
          <w:lang w:val="es-ES"/>
        </w:rPr>
        <w:t xml:space="preserve"> </w:t>
      </w:r>
      <w:proofErr w:type="spellStart"/>
      <w:r w:rsidRPr="008C0B7E">
        <w:rPr>
          <w:lang w:val="es-ES"/>
        </w:rPr>
        <w:t>contractului</w:t>
      </w:r>
      <w:proofErr w:type="spellEnd"/>
      <w:r w:rsidRPr="008C0B7E">
        <w:rPr>
          <w:lang w:val="es-ES"/>
        </w:rPr>
        <w:t xml:space="preserve"> va fi </w:t>
      </w:r>
      <w:proofErr w:type="spellStart"/>
      <w:r w:rsidRPr="008C0B7E">
        <w:rPr>
          <w:lang w:val="es-ES"/>
        </w:rPr>
        <w:t>suspendată</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perioada</w:t>
      </w:r>
      <w:proofErr w:type="spellEnd"/>
      <w:r w:rsidRPr="008C0B7E">
        <w:rPr>
          <w:lang w:val="es-ES"/>
        </w:rPr>
        <w:t xml:space="preserve"> de </w:t>
      </w:r>
      <w:proofErr w:type="spellStart"/>
      <w:r w:rsidRPr="008C0B7E">
        <w:rPr>
          <w:lang w:val="es-ES"/>
        </w:rPr>
        <w:t>acţiune</w:t>
      </w:r>
      <w:proofErr w:type="spellEnd"/>
      <w:r w:rsidRPr="008C0B7E">
        <w:rPr>
          <w:lang w:val="es-ES"/>
        </w:rPr>
        <w:t xml:space="preserve"> a </w:t>
      </w:r>
      <w:proofErr w:type="spellStart"/>
      <w:r w:rsidRPr="008C0B7E">
        <w:rPr>
          <w:lang w:val="es-ES"/>
        </w:rPr>
        <w:t>forţei</w:t>
      </w:r>
      <w:proofErr w:type="spellEnd"/>
      <w:r w:rsidRPr="008C0B7E">
        <w:rPr>
          <w:lang w:val="es-ES"/>
        </w:rPr>
        <w:t xml:space="preserve"> </w:t>
      </w:r>
      <w:proofErr w:type="spellStart"/>
      <w:r w:rsidRPr="008C0B7E">
        <w:rPr>
          <w:lang w:val="es-ES"/>
        </w:rPr>
        <w:t>majore</w:t>
      </w:r>
      <w:proofErr w:type="spellEnd"/>
      <w:r w:rsidRPr="008C0B7E">
        <w:rPr>
          <w:lang w:val="es-ES"/>
        </w:rPr>
        <w:t xml:space="preserve">, dar </w:t>
      </w:r>
      <w:proofErr w:type="spellStart"/>
      <w:r w:rsidRPr="008C0B7E">
        <w:rPr>
          <w:lang w:val="es-ES"/>
        </w:rPr>
        <w:t>fără</w:t>
      </w:r>
      <w:proofErr w:type="spellEnd"/>
      <w:r w:rsidRPr="008C0B7E">
        <w:rPr>
          <w:lang w:val="es-ES"/>
        </w:rPr>
        <w:t xml:space="preserve"> a </w:t>
      </w:r>
      <w:proofErr w:type="spellStart"/>
      <w:r w:rsidRPr="008C0B7E">
        <w:rPr>
          <w:lang w:val="es-ES"/>
        </w:rPr>
        <w:t>prejudicia</w:t>
      </w:r>
      <w:proofErr w:type="spellEnd"/>
      <w:r w:rsidRPr="008C0B7E">
        <w:rPr>
          <w:lang w:val="es-ES"/>
        </w:rPr>
        <w:t xml:space="preserve"> </w:t>
      </w:r>
      <w:proofErr w:type="spellStart"/>
      <w:r w:rsidRPr="008C0B7E">
        <w:rPr>
          <w:lang w:val="es-ES"/>
        </w:rPr>
        <w:t>drepturile</w:t>
      </w:r>
      <w:proofErr w:type="spellEnd"/>
      <w:r w:rsidRPr="008C0B7E">
        <w:rPr>
          <w:lang w:val="es-ES"/>
        </w:rPr>
        <w:t xml:space="preserve"> ce </w:t>
      </w:r>
      <w:proofErr w:type="spellStart"/>
      <w:r w:rsidRPr="008C0B7E">
        <w:rPr>
          <w:lang w:val="es-ES"/>
        </w:rPr>
        <w:t>li</w:t>
      </w:r>
      <w:proofErr w:type="spellEnd"/>
      <w:r w:rsidRPr="008C0B7E">
        <w:rPr>
          <w:lang w:val="es-ES"/>
        </w:rPr>
        <w:t xml:space="preserve"> se </w:t>
      </w:r>
      <w:proofErr w:type="spellStart"/>
      <w:r w:rsidRPr="008C0B7E">
        <w:rPr>
          <w:lang w:val="es-ES"/>
        </w:rPr>
        <w:t>cuveneau</w:t>
      </w:r>
      <w:proofErr w:type="spellEnd"/>
      <w:r w:rsidRPr="008C0B7E">
        <w:rPr>
          <w:lang w:val="es-ES"/>
        </w:rPr>
        <w:t xml:space="preserve"> </w:t>
      </w:r>
      <w:proofErr w:type="spellStart"/>
      <w:r w:rsidRPr="008C0B7E">
        <w:rPr>
          <w:lang w:val="es-ES"/>
        </w:rPr>
        <w:t>părţilor</w:t>
      </w:r>
      <w:proofErr w:type="spellEnd"/>
      <w:r w:rsidRPr="008C0B7E">
        <w:rPr>
          <w:lang w:val="es-ES"/>
        </w:rPr>
        <w:t xml:space="preserve"> </w:t>
      </w:r>
      <w:proofErr w:type="spellStart"/>
      <w:r w:rsidRPr="008C0B7E">
        <w:rPr>
          <w:lang w:val="es-ES"/>
        </w:rPr>
        <w:t>până</w:t>
      </w:r>
      <w:proofErr w:type="spellEnd"/>
      <w:r w:rsidRPr="008C0B7E">
        <w:rPr>
          <w:lang w:val="es-ES"/>
        </w:rPr>
        <w:t xml:space="preserve"> la </w:t>
      </w:r>
      <w:proofErr w:type="spellStart"/>
      <w:r w:rsidRPr="008C0B7E">
        <w:rPr>
          <w:lang w:val="es-ES"/>
        </w:rPr>
        <w:t>apariţia</w:t>
      </w:r>
      <w:proofErr w:type="spellEnd"/>
      <w:r w:rsidRPr="008C0B7E">
        <w:rPr>
          <w:lang w:val="es-ES"/>
        </w:rPr>
        <w:t xml:space="preserve"> </w:t>
      </w:r>
      <w:proofErr w:type="spellStart"/>
      <w:r w:rsidRPr="008C0B7E">
        <w:rPr>
          <w:lang w:val="es-ES"/>
        </w:rPr>
        <w:t>acesteia</w:t>
      </w:r>
      <w:proofErr w:type="spellEnd"/>
      <w:r w:rsidRPr="008C0B7E">
        <w:rPr>
          <w:lang w:val="es-ES"/>
        </w:rPr>
        <w:t>.</w:t>
      </w:r>
    </w:p>
    <w:p w14:paraId="1CB38CF4" w14:textId="77777777" w:rsidR="001225DF" w:rsidRPr="008C0B7E" w:rsidRDefault="001225DF" w:rsidP="00DB7986">
      <w:pPr>
        <w:autoSpaceDE w:val="0"/>
        <w:autoSpaceDN w:val="0"/>
        <w:adjustRightInd w:val="0"/>
        <w:spacing w:line="372" w:lineRule="auto"/>
        <w:jc w:val="both"/>
        <w:rPr>
          <w:lang w:val="es-ES"/>
        </w:rPr>
      </w:pPr>
      <w:r w:rsidRPr="008C0B7E">
        <w:rPr>
          <w:lang w:val="es-ES"/>
        </w:rPr>
        <w:t>2</w:t>
      </w:r>
      <w:r>
        <w:rPr>
          <w:lang w:val="es-ES"/>
        </w:rPr>
        <w:t>3</w:t>
      </w:r>
      <w:r w:rsidRPr="008C0B7E">
        <w:rPr>
          <w:lang w:val="es-ES"/>
        </w:rPr>
        <w:t xml:space="preserve">.4. Partea </w:t>
      </w:r>
      <w:proofErr w:type="spellStart"/>
      <w:r w:rsidRPr="008C0B7E">
        <w:rPr>
          <w:lang w:val="es-ES"/>
        </w:rPr>
        <w:t>contractantă</w:t>
      </w:r>
      <w:proofErr w:type="spellEnd"/>
      <w:r w:rsidRPr="008C0B7E">
        <w:rPr>
          <w:lang w:val="es-ES"/>
        </w:rPr>
        <w:t xml:space="preserve"> care </w:t>
      </w:r>
      <w:proofErr w:type="spellStart"/>
      <w:r w:rsidRPr="008C0B7E">
        <w:rPr>
          <w:lang w:val="es-ES"/>
        </w:rPr>
        <w:t>invocă</w:t>
      </w:r>
      <w:proofErr w:type="spellEnd"/>
      <w:r w:rsidRPr="008C0B7E">
        <w:rPr>
          <w:lang w:val="es-ES"/>
        </w:rPr>
        <w:t xml:space="preserve"> </w:t>
      </w:r>
      <w:proofErr w:type="spellStart"/>
      <w:r w:rsidRPr="008C0B7E">
        <w:rPr>
          <w:lang w:val="es-ES"/>
        </w:rPr>
        <w:t>forţa</w:t>
      </w:r>
      <w:proofErr w:type="spellEnd"/>
      <w:r w:rsidRPr="008C0B7E">
        <w:rPr>
          <w:lang w:val="es-ES"/>
        </w:rPr>
        <w:t xml:space="preserve"> </w:t>
      </w:r>
      <w:proofErr w:type="spellStart"/>
      <w:r w:rsidRPr="008C0B7E">
        <w:rPr>
          <w:lang w:val="es-ES"/>
        </w:rPr>
        <w:t>majoră</w:t>
      </w:r>
      <w:proofErr w:type="spellEnd"/>
      <w:r w:rsidRPr="008C0B7E">
        <w:rPr>
          <w:lang w:val="es-ES"/>
        </w:rPr>
        <w:t xml:space="preserve"> are </w:t>
      </w:r>
      <w:proofErr w:type="spellStart"/>
      <w:r w:rsidRPr="008C0B7E">
        <w:rPr>
          <w:lang w:val="es-ES"/>
        </w:rPr>
        <w:t>obligaţia</w:t>
      </w:r>
      <w:proofErr w:type="spellEnd"/>
      <w:r w:rsidRPr="008C0B7E">
        <w:rPr>
          <w:lang w:val="es-ES"/>
        </w:rPr>
        <w:t xml:space="preserve"> de a notifica </w:t>
      </w:r>
      <w:proofErr w:type="spellStart"/>
      <w:r w:rsidRPr="008C0B7E">
        <w:rPr>
          <w:lang w:val="es-ES"/>
        </w:rPr>
        <w:t>celeilalte</w:t>
      </w:r>
      <w:proofErr w:type="spellEnd"/>
      <w:r w:rsidRPr="008C0B7E">
        <w:rPr>
          <w:lang w:val="es-ES"/>
        </w:rPr>
        <w:t xml:space="preserve"> </w:t>
      </w:r>
      <w:proofErr w:type="spellStart"/>
      <w:r w:rsidRPr="008C0B7E">
        <w:rPr>
          <w:lang w:val="es-ES"/>
        </w:rPr>
        <w:t>părţi</w:t>
      </w:r>
      <w:proofErr w:type="spellEnd"/>
      <w:r w:rsidRPr="008C0B7E">
        <w:rPr>
          <w:lang w:val="es-ES"/>
        </w:rPr>
        <w:t xml:space="preserve">, </w:t>
      </w:r>
      <w:proofErr w:type="spellStart"/>
      <w:r w:rsidRPr="008C0B7E">
        <w:rPr>
          <w:lang w:val="es-ES"/>
        </w:rPr>
        <w:t>imediat</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în</w:t>
      </w:r>
      <w:proofErr w:type="spellEnd"/>
      <w:r w:rsidRPr="008C0B7E">
        <w:rPr>
          <w:lang w:val="es-ES"/>
        </w:rPr>
        <w:t xml:space="preserve"> mod </w:t>
      </w:r>
      <w:proofErr w:type="spellStart"/>
      <w:r w:rsidRPr="008C0B7E">
        <w:rPr>
          <w:lang w:val="es-ES"/>
        </w:rPr>
        <w:t>complet</w:t>
      </w:r>
      <w:proofErr w:type="spellEnd"/>
      <w:r w:rsidRPr="008C0B7E">
        <w:rPr>
          <w:lang w:val="es-ES"/>
        </w:rPr>
        <w:t xml:space="preserve">, </w:t>
      </w:r>
      <w:proofErr w:type="spellStart"/>
      <w:r w:rsidRPr="008C0B7E">
        <w:rPr>
          <w:lang w:val="es-ES"/>
        </w:rPr>
        <w:t>producerea</w:t>
      </w:r>
      <w:proofErr w:type="spellEnd"/>
      <w:r w:rsidRPr="008C0B7E">
        <w:rPr>
          <w:lang w:val="es-ES"/>
        </w:rPr>
        <w:t xml:space="preserve"> </w:t>
      </w:r>
      <w:proofErr w:type="spellStart"/>
      <w:r w:rsidRPr="008C0B7E">
        <w:rPr>
          <w:lang w:val="es-ES"/>
        </w:rPr>
        <w:t>acesteia</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să</w:t>
      </w:r>
      <w:proofErr w:type="spellEnd"/>
      <w:r w:rsidRPr="008C0B7E">
        <w:rPr>
          <w:lang w:val="es-ES"/>
        </w:rPr>
        <w:t xml:space="preserve"> </w:t>
      </w:r>
      <w:proofErr w:type="spellStart"/>
      <w:r w:rsidRPr="008C0B7E">
        <w:rPr>
          <w:lang w:val="es-ES"/>
        </w:rPr>
        <w:t>ia</w:t>
      </w:r>
      <w:proofErr w:type="spellEnd"/>
      <w:r w:rsidRPr="008C0B7E">
        <w:rPr>
          <w:lang w:val="es-ES"/>
        </w:rPr>
        <w:t xml:space="preserve"> </w:t>
      </w:r>
      <w:proofErr w:type="spellStart"/>
      <w:r w:rsidRPr="008C0B7E">
        <w:rPr>
          <w:lang w:val="es-ES"/>
        </w:rPr>
        <w:t>orice</w:t>
      </w:r>
      <w:proofErr w:type="spellEnd"/>
      <w:r w:rsidRPr="008C0B7E">
        <w:rPr>
          <w:lang w:val="es-ES"/>
        </w:rPr>
        <w:t xml:space="preserve"> </w:t>
      </w:r>
      <w:proofErr w:type="spellStart"/>
      <w:r w:rsidRPr="008C0B7E">
        <w:rPr>
          <w:lang w:val="es-ES"/>
        </w:rPr>
        <w:t>măsuri</w:t>
      </w:r>
      <w:proofErr w:type="spellEnd"/>
      <w:r w:rsidRPr="008C0B7E">
        <w:rPr>
          <w:lang w:val="es-ES"/>
        </w:rPr>
        <w:t xml:space="preserve"> care </w:t>
      </w:r>
      <w:proofErr w:type="spellStart"/>
      <w:r w:rsidRPr="008C0B7E">
        <w:rPr>
          <w:lang w:val="es-ES"/>
        </w:rPr>
        <w:t>îi</w:t>
      </w:r>
      <w:proofErr w:type="spellEnd"/>
      <w:r w:rsidRPr="008C0B7E">
        <w:rPr>
          <w:lang w:val="es-ES"/>
        </w:rPr>
        <w:t xml:space="preserve"> </w:t>
      </w:r>
      <w:proofErr w:type="spellStart"/>
      <w:r w:rsidRPr="008C0B7E">
        <w:rPr>
          <w:lang w:val="es-ES"/>
        </w:rPr>
        <w:t>stau</w:t>
      </w:r>
      <w:proofErr w:type="spellEnd"/>
      <w:r w:rsidRPr="008C0B7E">
        <w:rPr>
          <w:lang w:val="es-ES"/>
        </w:rPr>
        <w:t xml:space="preserve"> la </w:t>
      </w:r>
      <w:proofErr w:type="spellStart"/>
      <w:r w:rsidRPr="008C0B7E">
        <w:rPr>
          <w:lang w:val="es-ES"/>
        </w:rPr>
        <w:t>dispoziţie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vederea</w:t>
      </w:r>
      <w:proofErr w:type="spellEnd"/>
      <w:r w:rsidRPr="008C0B7E">
        <w:rPr>
          <w:lang w:val="es-ES"/>
        </w:rPr>
        <w:t xml:space="preserve"> </w:t>
      </w:r>
      <w:proofErr w:type="spellStart"/>
      <w:r w:rsidRPr="008C0B7E">
        <w:rPr>
          <w:lang w:val="es-ES"/>
        </w:rPr>
        <w:t>limitării</w:t>
      </w:r>
      <w:proofErr w:type="spellEnd"/>
      <w:r w:rsidRPr="008C0B7E">
        <w:rPr>
          <w:lang w:val="es-ES"/>
        </w:rPr>
        <w:t xml:space="preserve"> </w:t>
      </w:r>
      <w:proofErr w:type="spellStart"/>
      <w:r w:rsidRPr="008C0B7E">
        <w:rPr>
          <w:lang w:val="es-ES"/>
        </w:rPr>
        <w:t>consecinţelor</w:t>
      </w:r>
      <w:proofErr w:type="spellEnd"/>
      <w:r w:rsidRPr="008C0B7E">
        <w:rPr>
          <w:lang w:val="es-ES"/>
        </w:rPr>
        <w:t>.</w:t>
      </w:r>
    </w:p>
    <w:p w14:paraId="2F332F7A" w14:textId="77777777" w:rsidR="001225DF" w:rsidRPr="008C0B7E" w:rsidRDefault="001225DF" w:rsidP="00DB7986">
      <w:pPr>
        <w:autoSpaceDE w:val="0"/>
        <w:autoSpaceDN w:val="0"/>
        <w:adjustRightInd w:val="0"/>
        <w:spacing w:line="372" w:lineRule="auto"/>
        <w:jc w:val="both"/>
        <w:rPr>
          <w:lang w:val="es-ES"/>
        </w:rPr>
      </w:pPr>
      <w:r w:rsidRPr="008C0B7E">
        <w:rPr>
          <w:lang w:val="es-ES"/>
        </w:rPr>
        <w:t>2</w:t>
      </w:r>
      <w:r>
        <w:rPr>
          <w:lang w:val="es-ES"/>
        </w:rPr>
        <w:t>3</w:t>
      </w:r>
      <w:r w:rsidRPr="008C0B7E">
        <w:rPr>
          <w:lang w:val="es-ES"/>
        </w:rPr>
        <w:t xml:space="preserve">.5. </w:t>
      </w:r>
      <w:proofErr w:type="spellStart"/>
      <w:r w:rsidRPr="008C0B7E">
        <w:rPr>
          <w:lang w:val="es-ES"/>
        </w:rPr>
        <w:t>Dacă</w:t>
      </w:r>
      <w:proofErr w:type="spellEnd"/>
      <w:r w:rsidRPr="008C0B7E">
        <w:rPr>
          <w:lang w:val="es-ES"/>
        </w:rPr>
        <w:t xml:space="preserve"> </w:t>
      </w:r>
      <w:proofErr w:type="spellStart"/>
      <w:r w:rsidRPr="008C0B7E">
        <w:rPr>
          <w:lang w:val="es-ES"/>
        </w:rPr>
        <w:t>forţa</w:t>
      </w:r>
      <w:proofErr w:type="spellEnd"/>
      <w:r w:rsidRPr="008C0B7E">
        <w:rPr>
          <w:lang w:val="es-ES"/>
        </w:rPr>
        <w:t xml:space="preserve"> </w:t>
      </w:r>
      <w:proofErr w:type="spellStart"/>
      <w:r w:rsidRPr="008C0B7E">
        <w:rPr>
          <w:lang w:val="es-ES"/>
        </w:rPr>
        <w:t>majoră</w:t>
      </w:r>
      <w:proofErr w:type="spellEnd"/>
      <w:r w:rsidRPr="008C0B7E">
        <w:rPr>
          <w:lang w:val="es-ES"/>
        </w:rPr>
        <w:t xml:space="preserve"> </w:t>
      </w:r>
      <w:proofErr w:type="spellStart"/>
      <w:r w:rsidRPr="008C0B7E">
        <w:rPr>
          <w:lang w:val="es-ES"/>
        </w:rPr>
        <w:t>acţionează</w:t>
      </w:r>
      <w:proofErr w:type="spellEnd"/>
      <w:r w:rsidRPr="008C0B7E">
        <w:rPr>
          <w:lang w:val="es-ES"/>
        </w:rPr>
        <w:t xml:space="preserve"> </w:t>
      </w:r>
      <w:proofErr w:type="spellStart"/>
      <w:r w:rsidRPr="008C0B7E">
        <w:rPr>
          <w:lang w:val="es-ES"/>
        </w:rPr>
        <w:t>sau</w:t>
      </w:r>
      <w:proofErr w:type="spellEnd"/>
      <w:r w:rsidRPr="008C0B7E">
        <w:rPr>
          <w:lang w:val="es-ES"/>
        </w:rPr>
        <w:t xml:space="preserve"> se </w:t>
      </w:r>
      <w:proofErr w:type="spellStart"/>
      <w:r w:rsidRPr="008C0B7E">
        <w:rPr>
          <w:lang w:val="es-ES"/>
        </w:rPr>
        <w:t>estimează</w:t>
      </w:r>
      <w:proofErr w:type="spellEnd"/>
      <w:r w:rsidRPr="008C0B7E">
        <w:rPr>
          <w:lang w:val="es-ES"/>
        </w:rPr>
        <w:t xml:space="preserve"> </w:t>
      </w:r>
      <w:proofErr w:type="spellStart"/>
      <w:r w:rsidRPr="008C0B7E">
        <w:rPr>
          <w:lang w:val="es-ES"/>
        </w:rPr>
        <w:t>că</w:t>
      </w:r>
      <w:proofErr w:type="spellEnd"/>
      <w:r w:rsidRPr="008C0B7E">
        <w:rPr>
          <w:lang w:val="es-ES"/>
        </w:rPr>
        <w:t xml:space="preserve"> va </w:t>
      </w:r>
      <w:proofErr w:type="spellStart"/>
      <w:r w:rsidRPr="008C0B7E">
        <w:rPr>
          <w:lang w:val="es-ES"/>
        </w:rPr>
        <w:t>acţiona</w:t>
      </w:r>
      <w:proofErr w:type="spellEnd"/>
      <w:r w:rsidRPr="008C0B7E">
        <w:rPr>
          <w:lang w:val="es-ES"/>
        </w:rPr>
        <w:t xml:space="preserve"> o </w:t>
      </w:r>
      <w:proofErr w:type="spellStart"/>
      <w:r w:rsidRPr="008C0B7E">
        <w:rPr>
          <w:lang w:val="es-ES"/>
        </w:rPr>
        <w:t>perioadă</w:t>
      </w:r>
      <w:proofErr w:type="spellEnd"/>
      <w:r w:rsidRPr="008C0B7E">
        <w:rPr>
          <w:lang w:val="es-ES"/>
        </w:rPr>
        <w:t xml:space="preserve"> </w:t>
      </w:r>
      <w:proofErr w:type="spellStart"/>
      <w:r w:rsidRPr="008C0B7E">
        <w:rPr>
          <w:lang w:val="es-ES"/>
        </w:rPr>
        <w:t>mai</w:t>
      </w:r>
      <w:proofErr w:type="spellEnd"/>
      <w:r w:rsidRPr="008C0B7E">
        <w:rPr>
          <w:lang w:val="es-ES"/>
        </w:rPr>
        <w:t xml:space="preserve"> mare de 2 </w:t>
      </w:r>
      <w:proofErr w:type="spellStart"/>
      <w:r w:rsidRPr="008C0B7E">
        <w:rPr>
          <w:lang w:val="es-ES"/>
        </w:rPr>
        <w:t>luni</w:t>
      </w:r>
      <w:proofErr w:type="spellEnd"/>
      <w:r w:rsidRPr="008C0B7E">
        <w:rPr>
          <w:lang w:val="es-ES"/>
        </w:rPr>
        <w:t xml:space="preserve">, </w:t>
      </w:r>
      <w:proofErr w:type="spellStart"/>
      <w:r w:rsidRPr="008C0B7E">
        <w:rPr>
          <w:lang w:val="es-ES"/>
        </w:rPr>
        <w:t>fiecare</w:t>
      </w:r>
      <w:proofErr w:type="spellEnd"/>
      <w:r w:rsidRPr="008C0B7E">
        <w:rPr>
          <w:lang w:val="es-ES"/>
        </w:rPr>
        <w:t xml:space="preserve"> parte va </w:t>
      </w:r>
      <w:proofErr w:type="spellStart"/>
      <w:r w:rsidRPr="008C0B7E">
        <w:rPr>
          <w:lang w:val="es-ES"/>
        </w:rPr>
        <w:t>avea</w:t>
      </w:r>
      <w:proofErr w:type="spellEnd"/>
      <w:r w:rsidRPr="008C0B7E">
        <w:rPr>
          <w:lang w:val="es-ES"/>
        </w:rPr>
        <w:t xml:space="preserve"> </w:t>
      </w:r>
      <w:proofErr w:type="spellStart"/>
      <w:r w:rsidRPr="008C0B7E">
        <w:rPr>
          <w:lang w:val="es-ES"/>
        </w:rPr>
        <w:t>dreptul</w:t>
      </w:r>
      <w:proofErr w:type="spellEnd"/>
      <w:r w:rsidRPr="008C0B7E">
        <w:rPr>
          <w:lang w:val="es-ES"/>
        </w:rPr>
        <w:t xml:space="preserve"> </w:t>
      </w:r>
      <w:proofErr w:type="spellStart"/>
      <w:r w:rsidRPr="008C0B7E">
        <w:rPr>
          <w:lang w:val="es-ES"/>
        </w:rPr>
        <w:t>să</w:t>
      </w:r>
      <w:proofErr w:type="spellEnd"/>
      <w:r w:rsidRPr="008C0B7E">
        <w:rPr>
          <w:lang w:val="es-ES"/>
        </w:rPr>
        <w:t xml:space="preserve"> </w:t>
      </w:r>
      <w:proofErr w:type="spellStart"/>
      <w:r w:rsidRPr="008C0B7E">
        <w:rPr>
          <w:lang w:val="es-ES"/>
        </w:rPr>
        <w:t>notifice</w:t>
      </w:r>
      <w:proofErr w:type="spellEnd"/>
      <w:r w:rsidRPr="008C0B7E">
        <w:rPr>
          <w:lang w:val="es-ES"/>
        </w:rPr>
        <w:t xml:space="preserve"> </w:t>
      </w:r>
      <w:proofErr w:type="spellStart"/>
      <w:r w:rsidRPr="008C0B7E">
        <w:rPr>
          <w:lang w:val="es-ES"/>
        </w:rPr>
        <w:t>celeilalte</w:t>
      </w:r>
      <w:proofErr w:type="spellEnd"/>
      <w:r w:rsidRPr="008C0B7E">
        <w:rPr>
          <w:lang w:val="es-ES"/>
        </w:rPr>
        <w:t xml:space="preserve"> </w:t>
      </w:r>
      <w:proofErr w:type="spellStart"/>
      <w:r w:rsidRPr="008C0B7E">
        <w:rPr>
          <w:lang w:val="es-ES"/>
        </w:rPr>
        <w:t>părţi</w:t>
      </w:r>
      <w:proofErr w:type="spellEnd"/>
      <w:r w:rsidRPr="008C0B7E">
        <w:rPr>
          <w:lang w:val="es-ES"/>
        </w:rPr>
        <w:t xml:space="preserve"> </w:t>
      </w:r>
      <w:proofErr w:type="spellStart"/>
      <w:r w:rsidRPr="008C0B7E">
        <w:rPr>
          <w:lang w:val="es-ES"/>
        </w:rPr>
        <w:t>încetarea</w:t>
      </w:r>
      <w:proofErr w:type="spellEnd"/>
      <w:r w:rsidRPr="008C0B7E">
        <w:rPr>
          <w:lang w:val="es-ES"/>
        </w:rPr>
        <w:t xml:space="preserve"> de plin </w:t>
      </w:r>
      <w:proofErr w:type="spellStart"/>
      <w:r w:rsidRPr="008C0B7E">
        <w:rPr>
          <w:lang w:val="es-ES"/>
        </w:rPr>
        <w:t>drept</w:t>
      </w:r>
      <w:proofErr w:type="spellEnd"/>
      <w:r w:rsidRPr="008C0B7E">
        <w:rPr>
          <w:lang w:val="es-ES"/>
        </w:rPr>
        <w:t xml:space="preserve"> a </w:t>
      </w:r>
      <w:proofErr w:type="spellStart"/>
      <w:r w:rsidRPr="008C0B7E">
        <w:rPr>
          <w:lang w:val="es-ES"/>
        </w:rPr>
        <w:t>prezentului</w:t>
      </w:r>
      <w:proofErr w:type="spellEnd"/>
      <w:r w:rsidRPr="008C0B7E">
        <w:rPr>
          <w:lang w:val="es-ES"/>
        </w:rPr>
        <w:t xml:space="preserve"> </w:t>
      </w:r>
      <w:proofErr w:type="spellStart"/>
      <w:r w:rsidRPr="008C0B7E">
        <w:rPr>
          <w:lang w:val="es-ES"/>
        </w:rPr>
        <w:t>contract</w:t>
      </w:r>
      <w:proofErr w:type="spellEnd"/>
      <w:r w:rsidRPr="008C0B7E">
        <w:rPr>
          <w:lang w:val="es-ES"/>
        </w:rPr>
        <w:t xml:space="preserve">, </w:t>
      </w:r>
      <w:proofErr w:type="spellStart"/>
      <w:r w:rsidRPr="008C0B7E">
        <w:rPr>
          <w:lang w:val="es-ES"/>
        </w:rPr>
        <w:t>fără</w:t>
      </w:r>
      <w:proofErr w:type="spellEnd"/>
      <w:r w:rsidRPr="008C0B7E">
        <w:rPr>
          <w:lang w:val="es-ES"/>
        </w:rPr>
        <w:t xml:space="preserve"> ca </w:t>
      </w:r>
      <w:proofErr w:type="spellStart"/>
      <w:r w:rsidRPr="008C0B7E">
        <w:rPr>
          <w:lang w:val="es-ES"/>
        </w:rPr>
        <w:t>vreuna</w:t>
      </w:r>
      <w:proofErr w:type="spellEnd"/>
      <w:r w:rsidRPr="008C0B7E">
        <w:rPr>
          <w:lang w:val="es-ES"/>
        </w:rPr>
        <w:t xml:space="preserve"> </w:t>
      </w:r>
      <w:proofErr w:type="spellStart"/>
      <w:r w:rsidRPr="008C0B7E">
        <w:rPr>
          <w:lang w:val="es-ES"/>
        </w:rPr>
        <w:t>dintre</w:t>
      </w:r>
      <w:proofErr w:type="spellEnd"/>
      <w:r w:rsidRPr="008C0B7E">
        <w:rPr>
          <w:lang w:val="es-ES"/>
        </w:rPr>
        <w:t xml:space="preserve"> </w:t>
      </w:r>
      <w:proofErr w:type="spellStart"/>
      <w:r w:rsidRPr="008C0B7E">
        <w:rPr>
          <w:lang w:val="es-ES"/>
        </w:rPr>
        <w:t>părţi</w:t>
      </w:r>
      <w:proofErr w:type="spellEnd"/>
      <w:r w:rsidRPr="008C0B7E">
        <w:rPr>
          <w:lang w:val="es-ES"/>
        </w:rPr>
        <w:t xml:space="preserve"> </w:t>
      </w:r>
      <w:proofErr w:type="spellStart"/>
      <w:r w:rsidRPr="008C0B7E">
        <w:rPr>
          <w:lang w:val="es-ES"/>
        </w:rPr>
        <w:t>să</w:t>
      </w:r>
      <w:proofErr w:type="spellEnd"/>
      <w:r w:rsidRPr="008C0B7E">
        <w:rPr>
          <w:lang w:val="es-ES"/>
        </w:rPr>
        <w:t xml:space="preserve"> </w:t>
      </w:r>
      <w:proofErr w:type="spellStart"/>
      <w:r w:rsidRPr="008C0B7E">
        <w:rPr>
          <w:lang w:val="es-ES"/>
        </w:rPr>
        <w:t>poată</w:t>
      </w:r>
      <w:proofErr w:type="spellEnd"/>
      <w:r w:rsidRPr="008C0B7E">
        <w:rPr>
          <w:lang w:val="es-ES"/>
        </w:rPr>
        <w:t xml:space="preserve"> </w:t>
      </w:r>
      <w:proofErr w:type="spellStart"/>
      <w:r w:rsidRPr="008C0B7E">
        <w:rPr>
          <w:lang w:val="es-ES"/>
        </w:rPr>
        <w:t>pretindă</w:t>
      </w:r>
      <w:proofErr w:type="spellEnd"/>
      <w:r w:rsidRPr="008C0B7E">
        <w:rPr>
          <w:lang w:val="es-ES"/>
        </w:rPr>
        <w:t xml:space="preserve"> </w:t>
      </w:r>
      <w:proofErr w:type="spellStart"/>
      <w:r w:rsidRPr="008C0B7E">
        <w:rPr>
          <w:lang w:val="es-ES"/>
        </w:rPr>
        <w:t>celeilalte</w:t>
      </w:r>
      <w:proofErr w:type="spellEnd"/>
      <w:r w:rsidRPr="008C0B7E">
        <w:rPr>
          <w:lang w:val="es-ES"/>
        </w:rPr>
        <w:t xml:space="preserve"> </w:t>
      </w:r>
      <w:proofErr w:type="spellStart"/>
      <w:r w:rsidRPr="008C0B7E">
        <w:rPr>
          <w:lang w:val="es-ES"/>
        </w:rPr>
        <w:t>daune</w:t>
      </w:r>
      <w:proofErr w:type="spellEnd"/>
      <w:r w:rsidRPr="008C0B7E">
        <w:rPr>
          <w:lang w:val="es-ES"/>
        </w:rPr>
        <w:t>-interese.</w:t>
      </w:r>
    </w:p>
    <w:p w14:paraId="59B1360F" w14:textId="77777777" w:rsidR="001225DF" w:rsidRPr="00DB7986" w:rsidRDefault="001225DF" w:rsidP="00DB7986">
      <w:pPr>
        <w:pStyle w:val="NoSpacing"/>
        <w:spacing w:line="372" w:lineRule="auto"/>
        <w:jc w:val="both"/>
        <w:rPr>
          <w:b/>
          <w:sz w:val="16"/>
          <w:szCs w:val="16"/>
          <w:lang w:val="es-ES"/>
        </w:rPr>
      </w:pPr>
    </w:p>
    <w:p w14:paraId="7E73B603" w14:textId="77777777" w:rsidR="001225DF" w:rsidRPr="008C0B7E" w:rsidRDefault="001225DF" w:rsidP="00DB7986">
      <w:pPr>
        <w:autoSpaceDE w:val="0"/>
        <w:autoSpaceDN w:val="0"/>
        <w:adjustRightInd w:val="0"/>
        <w:spacing w:line="372" w:lineRule="auto"/>
        <w:ind w:right="-801"/>
        <w:jc w:val="both"/>
        <w:rPr>
          <w:b/>
          <w:lang w:val="es-ES"/>
        </w:rPr>
      </w:pPr>
      <w:r w:rsidRPr="008C0B7E">
        <w:rPr>
          <w:b/>
          <w:lang w:val="es-ES"/>
        </w:rPr>
        <w:t>2</w:t>
      </w:r>
      <w:r>
        <w:rPr>
          <w:b/>
          <w:lang w:val="es-ES"/>
        </w:rPr>
        <w:t>4</w:t>
      </w:r>
      <w:r w:rsidRPr="008C0B7E">
        <w:rPr>
          <w:b/>
          <w:lang w:val="es-ES"/>
        </w:rPr>
        <w:t xml:space="preserve">. </w:t>
      </w:r>
      <w:proofErr w:type="spellStart"/>
      <w:r w:rsidRPr="008C0B7E">
        <w:rPr>
          <w:b/>
          <w:lang w:val="es-ES"/>
        </w:rPr>
        <w:t>Soluţionarea</w:t>
      </w:r>
      <w:proofErr w:type="spellEnd"/>
      <w:r w:rsidRPr="008C0B7E">
        <w:rPr>
          <w:b/>
          <w:lang w:val="es-ES"/>
        </w:rPr>
        <w:t xml:space="preserve"> </w:t>
      </w:r>
      <w:proofErr w:type="spellStart"/>
      <w:r w:rsidRPr="008C0B7E">
        <w:rPr>
          <w:b/>
          <w:lang w:val="es-ES"/>
        </w:rPr>
        <w:t>litigiilor</w:t>
      </w:r>
      <w:proofErr w:type="spellEnd"/>
    </w:p>
    <w:p w14:paraId="381A85C1" w14:textId="77777777" w:rsidR="001225DF" w:rsidRPr="008C0B7E" w:rsidRDefault="001225DF" w:rsidP="00DB7986">
      <w:pPr>
        <w:autoSpaceDE w:val="0"/>
        <w:autoSpaceDN w:val="0"/>
        <w:adjustRightInd w:val="0"/>
        <w:spacing w:line="372" w:lineRule="auto"/>
        <w:jc w:val="both"/>
        <w:rPr>
          <w:lang w:val="es-ES"/>
        </w:rPr>
      </w:pPr>
      <w:r w:rsidRPr="008C0B7E">
        <w:rPr>
          <w:lang w:val="es-ES"/>
        </w:rPr>
        <w:t>2</w:t>
      </w:r>
      <w:r>
        <w:rPr>
          <w:lang w:val="es-ES"/>
        </w:rPr>
        <w:t>4</w:t>
      </w:r>
      <w:r w:rsidRPr="008C0B7E">
        <w:rPr>
          <w:lang w:val="es-ES"/>
        </w:rPr>
        <w:t xml:space="preserve">.1. </w:t>
      </w:r>
      <w:proofErr w:type="spellStart"/>
      <w:r w:rsidRPr="008C0B7E">
        <w:rPr>
          <w:lang w:val="es-ES"/>
        </w:rPr>
        <w:t>Achizitorul</w:t>
      </w:r>
      <w:proofErr w:type="spellEnd"/>
      <w:r w:rsidRPr="008C0B7E">
        <w:rPr>
          <w:lang w:val="es-ES"/>
        </w:rPr>
        <w:t xml:space="preserve"> </w:t>
      </w:r>
      <w:proofErr w:type="spellStart"/>
      <w:r w:rsidRPr="008C0B7E">
        <w:rPr>
          <w:lang w:val="es-ES"/>
        </w:rPr>
        <w:t>şi</w:t>
      </w:r>
      <w:proofErr w:type="spellEnd"/>
      <w:r w:rsidRPr="008C0B7E">
        <w:rPr>
          <w:lang w:val="es-ES"/>
        </w:rPr>
        <w:t xml:space="preserve"> </w:t>
      </w:r>
      <w:r w:rsidRPr="008C0B7E">
        <w:rPr>
          <w:lang w:val="ro-RO"/>
        </w:rPr>
        <w:t>Prestatorul</w:t>
      </w:r>
      <w:r w:rsidRPr="008C0B7E">
        <w:rPr>
          <w:lang w:val="es-ES"/>
        </w:rPr>
        <w:t xml:space="preserve"> </w:t>
      </w:r>
      <w:proofErr w:type="spellStart"/>
      <w:r w:rsidRPr="008C0B7E">
        <w:rPr>
          <w:lang w:val="es-ES"/>
        </w:rPr>
        <w:t>vor</w:t>
      </w:r>
      <w:proofErr w:type="spellEnd"/>
      <w:r w:rsidRPr="008C0B7E">
        <w:rPr>
          <w:lang w:val="es-ES"/>
        </w:rPr>
        <w:t xml:space="preserve"> </w:t>
      </w:r>
      <w:proofErr w:type="spellStart"/>
      <w:r w:rsidRPr="008C0B7E">
        <w:rPr>
          <w:lang w:val="es-ES"/>
        </w:rPr>
        <w:t>depune</w:t>
      </w:r>
      <w:proofErr w:type="spellEnd"/>
      <w:r w:rsidRPr="008C0B7E">
        <w:rPr>
          <w:lang w:val="es-ES"/>
        </w:rPr>
        <w:t xml:space="preserve"> </w:t>
      </w:r>
      <w:proofErr w:type="spellStart"/>
      <w:r w:rsidRPr="008C0B7E">
        <w:rPr>
          <w:lang w:val="es-ES"/>
        </w:rPr>
        <w:t>toate</w:t>
      </w:r>
      <w:proofErr w:type="spellEnd"/>
      <w:r w:rsidRPr="008C0B7E">
        <w:rPr>
          <w:lang w:val="es-ES"/>
        </w:rPr>
        <w:t xml:space="preserve"> </w:t>
      </w:r>
      <w:proofErr w:type="spellStart"/>
      <w:r w:rsidRPr="008C0B7E">
        <w:rPr>
          <w:lang w:val="es-ES"/>
        </w:rPr>
        <w:t>eforturile</w:t>
      </w:r>
      <w:proofErr w:type="spellEnd"/>
      <w:r w:rsidRPr="008C0B7E">
        <w:rPr>
          <w:lang w:val="es-ES"/>
        </w:rPr>
        <w:t xml:space="preserve"> </w:t>
      </w:r>
      <w:proofErr w:type="spellStart"/>
      <w:r w:rsidRPr="008C0B7E">
        <w:rPr>
          <w:lang w:val="es-ES"/>
        </w:rPr>
        <w:t>pentru</w:t>
      </w:r>
      <w:proofErr w:type="spellEnd"/>
      <w:r w:rsidRPr="008C0B7E">
        <w:rPr>
          <w:lang w:val="es-ES"/>
        </w:rPr>
        <w:t xml:space="preserve"> a </w:t>
      </w:r>
      <w:proofErr w:type="spellStart"/>
      <w:r w:rsidRPr="008C0B7E">
        <w:rPr>
          <w:lang w:val="es-ES"/>
        </w:rPr>
        <w:t>rezolva</w:t>
      </w:r>
      <w:proofErr w:type="spellEnd"/>
      <w:r w:rsidRPr="008C0B7E">
        <w:rPr>
          <w:lang w:val="es-ES"/>
        </w:rPr>
        <w:t xml:space="preserve"> pe cale </w:t>
      </w:r>
      <w:proofErr w:type="spellStart"/>
      <w:r w:rsidRPr="008C0B7E">
        <w:rPr>
          <w:lang w:val="es-ES"/>
        </w:rPr>
        <w:t>amiabilă</w:t>
      </w:r>
      <w:proofErr w:type="spellEnd"/>
      <w:r w:rsidRPr="008C0B7E">
        <w:rPr>
          <w:lang w:val="es-ES"/>
        </w:rPr>
        <w:t xml:space="preserve">, </w:t>
      </w:r>
      <w:proofErr w:type="spellStart"/>
      <w:r w:rsidRPr="008C0B7E">
        <w:rPr>
          <w:lang w:val="es-ES"/>
        </w:rPr>
        <w:t>prin</w:t>
      </w:r>
      <w:proofErr w:type="spellEnd"/>
      <w:r w:rsidRPr="008C0B7E">
        <w:rPr>
          <w:lang w:val="es-ES"/>
        </w:rPr>
        <w:t xml:space="preserve"> </w:t>
      </w:r>
      <w:proofErr w:type="spellStart"/>
      <w:r w:rsidRPr="008C0B7E">
        <w:rPr>
          <w:lang w:val="es-ES"/>
        </w:rPr>
        <w:t>tratative</w:t>
      </w:r>
      <w:proofErr w:type="spellEnd"/>
      <w:r w:rsidRPr="008C0B7E">
        <w:rPr>
          <w:lang w:val="es-ES"/>
        </w:rPr>
        <w:t xml:space="preserve"> directe, </w:t>
      </w:r>
      <w:proofErr w:type="spellStart"/>
      <w:r w:rsidRPr="008C0B7E">
        <w:rPr>
          <w:lang w:val="es-ES"/>
        </w:rPr>
        <w:t>orice</w:t>
      </w:r>
      <w:proofErr w:type="spellEnd"/>
      <w:r w:rsidRPr="008C0B7E">
        <w:rPr>
          <w:lang w:val="es-ES"/>
        </w:rPr>
        <w:t xml:space="preserve"> </w:t>
      </w:r>
      <w:proofErr w:type="spellStart"/>
      <w:r w:rsidRPr="008C0B7E">
        <w:rPr>
          <w:lang w:val="es-ES"/>
        </w:rPr>
        <w:t>neînţelegere</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dispută</w:t>
      </w:r>
      <w:proofErr w:type="spellEnd"/>
      <w:r w:rsidRPr="008C0B7E">
        <w:rPr>
          <w:lang w:val="es-ES"/>
        </w:rPr>
        <w:t xml:space="preserve"> care se </w:t>
      </w:r>
      <w:proofErr w:type="spellStart"/>
      <w:r w:rsidRPr="008C0B7E">
        <w:rPr>
          <w:lang w:val="es-ES"/>
        </w:rPr>
        <w:t>poate</w:t>
      </w:r>
      <w:proofErr w:type="spellEnd"/>
      <w:r w:rsidRPr="008C0B7E">
        <w:rPr>
          <w:lang w:val="es-ES"/>
        </w:rPr>
        <w:t xml:space="preserve"> </w:t>
      </w:r>
      <w:proofErr w:type="spellStart"/>
      <w:r w:rsidRPr="008C0B7E">
        <w:rPr>
          <w:lang w:val="es-ES"/>
        </w:rPr>
        <w:t>ivi</w:t>
      </w:r>
      <w:proofErr w:type="spellEnd"/>
      <w:r w:rsidRPr="008C0B7E">
        <w:rPr>
          <w:lang w:val="es-ES"/>
        </w:rPr>
        <w:t xml:space="preserve"> </w:t>
      </w:r>
      <w:proofErr w:type="spellStart"/>
      <w:r w:rsidRPr="008C0B7E">
        <w:rPr>
          <w:lang w:val="es-ES"/>
        </w:rPr>
        <w:t>între</w:t>
      </w:r>
      <w:proofErr w:type="spellEnd"/>
      <w:r w:rsidRPr="008C0B7E">
        <w:rPr>
          <w:lang w:val="es-ES"/>
        </w:rPr>
        <w:t xml:space="preserve"> </w:t>
      </w:r>
      <w:proofErr w:type="spellStart"/>
      <w:r w:rsidRPr="008C0B7E">
        <w:rPr>
          <w:lang w:val="es-ES"/>
        </w:rPr>
        <w:t>ei</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cadrul</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legătură</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îndeplinirea</w:t>
      </w:r>
      <w:proofErr w:type="spellEnd"/>
      <w:r w:rsidRPr="008C0B7E">
        <w:rPr>
          <w:lang w:val="es-ES"/>
        </w:rPr>
        <w:t xml:space="preserve"> </w:t>
      </w:r>
      <w:proofErr w:type="spellStart"/>
      <w:r w:rsidRPr="008C0B7E">
        <w:rPr>
          <w:lang w:val="es-ES"/>
        </w:rPr>
        <w:t>contractului</w:t>
      </w:r>
      <w:proofErr w:type="spellEnd"/>
      <w:r w:rsidRPr="008C0B7E">
        <w:rPr>
          <w:lang w:val="es-ES"/>
        </w:rPr>
        <w:t>.</w:t>
      </w:r>
    </w:p>
    <w:p w14:paraId="6C8A0FE8" w14:textId="77777777" w:rsidR="001225DF" w:rsidRPr="008C0B7E" w:rsidRDefault="001225DF" w:rsidP="00DB7986">
      <w:pPr>
        <w:spacing w:line="372" w:lineRule="auto"/>
        <w:jc w:val="both"/>
        <w:rPr>
          <w:lang w:val="es-ES"/>
        </w:rPr>
      </w:pPr>
      <w:r w:rsidRPr="008C0B7E">
        <w:rPr>
          <w:lang w:val="es-ES"/>
        </w:rPr>
        <w:t>2</w:t>
      </w:r>
      <w:r>
        <w:rPr>
          <w:lang w:val="es-ES"/>
        </w:rPr>
        <w:t>4</w:t>
      </w:r>
      <w:r w:rsidRPr="008C0B7E">
        <w:rPr>
          <w:lang w:val="es-ES"/>
        </w:rPr>
        <w:t xml:space="preserve">.2. </w:t>
      </w:r>
      <w:proofErr w:type="spellStart"/>
      <w:r w:rsidRPr="008C0B7E">
        <w:rPr>
          <w:lang w:val="es-ES"/>
        </w:rPr>
        <w:t>Dacă</w:t>
      </w:r>
      <w:proofErr w:type="spellEnd"/>
      <w:r w:rsidRPr="008C0B7E">
        <w:rPr>
          <w:lang w:val="es-ES"/>
        </w:rPr>
        <w:t xml:space="preserve">, </w:t>
      </w:r>
      <w:proofErr w:type="spellStart"/>
      <w:r w:rsidRPr="008C0B7E">
        <w:rPr>
          <w:lang w:val="es-ES"/>
        </w:rPr>
        <w:t>după</w:t>
      </w:r>
      <w:proofErr w:type="spellEnd"/>
      <w:r w:rsidRPr="008C0B7E">
        <w:rPr>
          <w:lang w:val="es-ES"/>
        </w:rPr>
        <w:t xml:space="preserve"> 5 </w:t>
      </w:r>
      <w:proofErr w:type="spellStart"/>
      <w:r w:rsidRPr="008C0B7E">
        <w:rPr>
          <w:lang w:val="es-ES"/>
        </w:rPr>
        <w:t>zile</w:t>
      </w:r>
      <w:proofErr w:type="spellEnd"/>
      <w:r w:rsidRPr="008C0B7E">
        <w:rPr>
          <w:lang w:val="es-ES"/>
        </w:rPr>
        <w:t xml:space="preserve"> de la </w:t>
      </w:r>
      <w:proofErr w:type="spellStart"/>
      <w:r w:rsidRPr="008C0B7E">
        <w:rPr>
          <w:lang w:val="es-ES"/>
        </w:rPr>
        <w:t>începerea</w:t>
      </w:r>
      <w:proofErr w:type="spellEnd"/>
      <w:r w:rsidRPr="008C0B7E">
        <w:rPr>
          <w:lang w:val="es-ES"/>
        </w:rPr>
        <w:t xml:space="preserve"> </w:t>
      </w:r>
      <w:proofErr w:type="spellStart"/>
      <w:r w:rsidRPr="008C0B7E">
        <w:rPr>
          <w:lang w:val="es-ES"/>
        </w:rPr>
        <w:t>acestor</w:t>
      </w:r>
      <w:proofErr w:type="spellEnd"/>
      <w:r w:rsidRPr="008C0B7E">
        <w:rPr>
          <w:lang w:val="es-ES"/>
        </w:rPr>
        <w:t xml:space="preserve"> </w:t>
      </w:r>
      <w:proofErr w:type="spellStart"/>
      <w:r w:rsidRPr="008C0B7E">
        <w:rPr>
          <w:lang w:val="es-ES"/>
        </w:rPr>
        <w:t>tratative</w:t>
      </w:r>
      <w:proofErr w:type="spellEnd"/>
      <w:r w:rsidRPr="008C0B7E">
        <w:rPr>
          <w:lang w:val="es-ES"/>
        </w:rPr>
        <w:t xml:space="preserve">, </w:t>
      </w:r>
      <w:proofErr w:type="spellStart"/>
      <w:r w:rsidRPr="008C0B7E">
        <w:rPr>
          <w:lang w:val="es-ES"/>
        </w:rPr>
        <w:t>Achizitorul</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Prestatorul</w:t>
      </w:r>
      <w:proofErr w:type="spellEnd"/>
      <w:r w:rsidRPr="008C0B7E">
        <w:rPr>
          <w:lang w:val="es-ES"/>
        </w:rPr>
        <w:t xml:space="preserve"> </w:t>
      </w:r>
      <w:proofErr w:type="spellStart"/>
      <w:r w:rsidRPr="008C0B7E">
        <w:rPr>
          <w:lang w:val="es-ES"/>
        </w:rPr>
        <w:t>nu</w:t>
      </w:r>
      <w:proofErr w:type="spellEnd"/>
      <w:r w:rsidRPr="008C0B7E">
        <w:rPr>
          <w:lang w:val="es-ES"/>
        </w:rPr>
        <w:t xml:space="preserve"> </w:t>
      </w:r>
      <w:proofErr w:type="spellStart"/>
      <w:r w:rsidRPr="008C0B7E">
        <w:rPr>
          <w:lang w:val="es-ES"/>
        </w:rPr>
        <w:t>reuşesc</w:t>
      </w:r>
      <w:proofErr w:type="spellEnd"/>
      <w:r w:rsidRPr="008C0B7E">
        <w:rPr>
          <w:lang w:val="es-ES"/>
        </w:rPr>
        <w:t xml:space="preserve"> </w:t>
      </w:r>
      <w:proofErr w:type="spellStart"/>
      <w:r w:rsidRPr="008C0B7E">
        <w:rPr>
          <w:lang w:val="es-ES"/>
        </w:rPr>
        <w:t>să</w:t>
      </w:r>
      <w:proofErr w:type="spellEnd"/>
      <w:r w:rsidRPr="008C0B7E">
        <w:rPr>
          <w:lang w:val="es-ES"/>
        </w:rPr>
        <w:t xml:space="preserve"> </w:t>
      </w:r>
      <w:proofErr w:type="spellStart"/>
      <w:r w:rsidRPr="008C0B7E">
        <w:rPr>
          <w:lang w:val="es-ES"/>
        </w:rPr>
        <w:t>rezolve</w:t>
      </w:r>
      <w:proofErr w:type="spellEnd"/>
      <w:r w:rsidRPr="008C0B7E">
        <w:rPr>
          <w:lang w:val="es-ES"/>
        </w:rPr>
        <w:t xml:space="preserve"> </w:t>
      </w:r>
      <w:proofErr w:type="spellStart"/>
      <w:r w:rsidRPr="008C0B7E">
        <w:rPr>
          <w:lang w:val="es-ES"/>
        </w:rPr>
        <w:t>în</w:t>
      </w:r>
      <w:proofErr w:type="spellEnd"/>
      <w:r w:rsidRPr="008C0B7E">
        <w:rPr>
          <w:lang w:val="es-ES"/>
        </w:rPr>
        <w:t xml:space="preserve"> mod </w:t>
      </w:r>
      <w:proofErr w:type="spellStart"/>
      <w:r w:rsidRPr="008C0B7E">
        <w:rPr>
          <w:lang w:val="es-ES"/>
        </w:rPr>
        <w:t>amiabil</w:t>
      </w:r>
      <w:proofErr w:type="spellEnd"/>
      <w:r w:rsidRPr="008C0B7E">
        <w:rPr>
          <w:lang w:val="es-ES"/>
        </w:rPr>
        <w:t xml:space="preserve"> o </w:t>
      </w:r>
      <w:proofErr w:type="spellStart"/>
      <w:r w:rsidRPr="008C0B7E">
        <w:rPr>
          <w:lang w:val="es-ES"/>
        </w:rPr>
        <w:t>divergenţă</w:t>
      </w:r>
      <w:proofErr w:type="spellEnd"/>
      <w:r w:rsidRPr="008C0B7E">
        <w:rPr>
          <w:lang w:val="es-ES"/>
        </w:rPr>
        <w:t xml:space="preserve"> </w:t>
      </w:r>
      <w:proofErr w:type="spellStart"/>
      <w:r w:rsidRPr="008C0B7E">
        <w:rPr>
          <w:lang w:val="es-ES"/>
        </w:rPr>
        <w:t>contractuală</w:t>
      </w:r>
      <w:proofErr w:type="spellEnd"/>
      <w:r w:rsidRPr="008C0B7E">
        <w:rPr>
          <w:lang w:val="es-ES"/>
        </w:rPr>
        <w:t xml:space="preserve">, </w:t>
      </w:r>
      <w:proofErr w:type="spellStart"/>
      <w:r w:rsidRPr="008C0B7E">
        <w:rPr>
          <w:lang w:val="es-ES"/>
        </w:rPr>
        <w:t>fiecare</w:t>
      </w:r>
      <w:proofErr w:type="spellEnd"/>
      <w:r w:rsidRPr="008C0B7E">
        <w:rPr>
          <w:lang w:val="es-ES"/>
        </w:rPr>
        <w:t xml:space="preserve"> </w:t>
      </w:r>
      <w:proofErr w:type="spellStart"/>
      <w:r w:rsidRPr="008C0B7E">
        <w:rPr>
          <w:lang w:val="es-ES"/>
        </w:rPr>
        <w:t>poate</w:t>
      </w:r>
      <w:proofErr w:type="spellEnd"/>
      <w:r w:rsidRPr="008C0B7E">
        <w:rPr>
          <w:lang w:val="es-ES"/>
        </w:rPr>
        <w:t xml:space="preserve"> solicita ca disputa </w:t>
      </w:r>
      <w:proofErr w:type="spellStart"/>
      <w:r w:rsidRPr="008C0B7E">
        <w:rPr>
          <w:lang w:val="es-ES"/>
        </w:rPr>
        <w:t>să</w:t>
      </w:r>
      <w:proofErr w:type="spellEnd"/>
      <w:r w:rsidRPr="008C0B7E">
        <w:rPr>
          <w:lang w:val="es-ES"/>
        </w:rPr>
        <w:t xml:space="preserve"> se </w:t>
      </w:r>
      <w:proofErr w:type="spellStart"/>
      <w:proofErr w:type="gramStart"/>
      <w:r w:rsidRPr="008C0B7E">
        <w:rPr>
          <w:lang w:val="es-ES"/>
        </w:rPr>
        <w:t>soluţioneze</w:t>
      </w:r>
      <w:proofErr w:type="spellEnd"/>
      <w:r w:rsidRPr="008C0B7E">
        <w:rPr>
          <w:lang w:val="es-ES"/>
        </w:rPr>
        <w:t xml:space="preserve">  de</w:t>
      </w:r>
      <w:proofErr w:type="gramEnd"/>
      <w:r w:rsidRPr="008C0B7E">
        <w:rPr>
          <w:lang w:val="es-ES"/>
        </w:rPr>
        <w:t xml:space="preserve"> </w:t>
      </w:r>
      <w:proofErr w:type="spellStart"/>
      <w:r w:rsidRPr="008C0B7E">
        <w:rPr>
          <w:lang w:val="es-ES"/>
        </w:rPr>
        <w:t>către</w:t>
      </w:r>
      <w:proofErr w:type="spellEnd"/>
      <w:r w:rsidRPr="008C0B7E">
        <w:rPr>
          <w:lang w:val="es-ES"/>
        </w:rPr>
        <w:t xml:space="preserve"> </w:t>
      </w:r>
      <w:proofErr w:type="spellStart"/>
      <w:r w:rsidRPr="008C0B7E">
        <w:rPr>
          <w:lang w:val="es-ES"/>
        </w:rPr>
        <w:t>instanţele</w:t>
      </w:r>
      <w:proofErr w:type="spellEnd"/>
      <w:r w:rsidRPr="008C0B7E">
        <w:rPr>
          <w:lang w:val="es-ES"/>
        </w:rPr>
        <w:t xml:space="preserve"> </w:t>
      </w:r>
      <w:proofErr w:type="spellStart"/>
      <w:r w:rsidRPr="008C0B7E">
        <w:rPr>
          <w:lang w:val="es-ES"/>
        </w:rPr>
        <w:t>judecătoreşti</w:t>
      </w:r>
      <w:proofErr w:type="spellEnd"/>
      <w:r w:rsidRPr="008C0B7E">
        <w:rPr>
          <w:lang w:val="es-ES"/>
        </w:rPr>
        <w:t xml:space="preserve"> din </w:t>
      </w:r>
      <w:proofErr w:type="spellStart"/>
      <w:r w:rsidRPr="008C0B7E">
        <w:rPr>
          <w:lang w:val="es-ES"/>
        </w:rPr>
        <w:t>Bucuresti</w:t>
      </w:r>
      <w:proofErr w:type="spellEnd"/>
      <w:r w:rsidRPr="008C0B7E">
        <w:rPr>
          <w:lang w:val="es-ES"/>
        </w:rPr>
        <w:t>.</w:t>
      </w:r>
    </w:p>
    <w:p w14:paraId="07912C79" w14:textId="77777777" w:rsidR="001225DF" w:rsidRPr="00DB7986" w:rsidRDefault="001225DF" w:rsidP="00DB7986">
      <w:pPr>
        <w:spacing w:line="372" w:lineRule="auto"/>
        <w:jc w:val="both"/>
        <w:rPr>
          <w:b/>
          <w:sz w:val="16"/>
          <w:szCs w:val="16"/>
          <w:lang w:val="pt-BR"/>
        </w:rPr>
      </w:pPr>
      <w:r w:rsidRPr="008C0B7E">
        <w:rPr>
          <w:b/>
          <w:lang w:val="pt-BR"/>
        </w:rPr>
        <w:t xml:space="preserve"> </w:t>
      </w:r>
    </w:p>
    <w:p w14:paraId="6763D4BA" w14:textId="77777777" w:rsidR="001225DF" w:rsidRPr="008C0B7E" w:rsidRDefault="001225DF" w:rsidP="00DB7986">
      <w:pPr>
        <w:spacing w:line="372" w:lineRule="auto"/>
        <w:jc w:val="both"/>
        <w:rPr>
          <w:b/>
          <w:lang w:val="pt-BR"/>
        </w:rPr>
      </w:pPr>
      <w:r w:rsidRPr="008C0B7E">
        <w:rPr>
          <w:b/>
          <w:lang w:val="pt-BR"/>
        </w:rPr>
        <w:t>2</w:t>
      </w:r>
      <w:r>
        <w:rPr>
          <w:b/>
          <w:lang w:val="pt-BR"/>
        </w:rPr>
        <w:t>5</w:t>
      </w:r>
      <w:r w:rsidRPr="008C0B7E">
        <w:rPr>
          <w:b/>
          <w:lang w:val="pt-BR"/>
        </w:rPr>
        <w:t>. Comunicări</w:t>
      </w:r>
    </w:p>
    <w:p w14:paraId="7BE4DB4D" w14:textId="77777777" w:rsidR="001225DF" w:rsidRPr="008C0B7E" w:rsidRDefault="001225DF" w:rsidP="00DB7986">
      <w:pPr>
        <w:spacing w:line="372" w:lineRule="auto"/>
        <w:jc w:val="both"/>
        <w:rPr>
          <w:lang w:val="it-IT"/>
        </w:rPr>
      </w:pPr>
      <w:r w:rsidRPr="008C0B7E">
        <w:rPr>
          <w:lang w:val="pt-BR"/>
        </w:rPr>
        <w:t>2</w:t>
      </w:r>
      <w:r>
        <w:rPr>
          <w:lang w:val="pt-BR"/>
        </w:rPr>
        <w:t>5</w:t>
      </w:r>
      <w:r w:rsidRPr="008C0B7E">
        <w:rPr>
          <w:lang w:val="pt-BR"/>
        </w:rPr>
        <w:t xml:space="preserve">.1. (1) </w:t>
      </w:r>
      <w:r w:rsidRPr="008C0B7E">
        <w:rPr>
          <w:lang w:val="it-IT"/>
        </w:rPr>
        <w:t>Orice comunicare între părţi, referitoare la îndeplinirea prezentului contract, trebuie să fie transmisă în scris.</w:t>
      </w:r>
    </w:p>
    <w:p w14:paraId="15BE2338" w14:textId="77777777" w:rsidR="001225DF" w:rsidRPr="008C0B7E" w:rsidRDefault="001225DF" w:rsidP="00DB7986">
      <w:pPr>
        <w:spacing w:line="372" w:lineRule="auto"/>
        <w:jc w:val="both"/>
        <w:rPr>
          <w:lang w:val="it-IT"/>
        </w:rPr>
      </w:pPr>
      <w:r w:rsidRPr="008C0B7E">
        <w:rPr>
          <w:lang w:val="it-IT"/>
        </w:rPr>
        <w:t xml:space="preserve">       </w:t>
      </w:r>
      <w:r w:rsidR="00DB7986">
        <w:rPr>
          <w:lang w:val="it-IT"/>
        </w:rPr>
        <w:t xml:space="preserve">  </w:t>
      </w:r>
      <w:r w:rsidRPr="008C0B7E">
        <w:rPr>
          <w:lang w:val="it-IT"/>
        </w:rPr>
        <w:t xml:space="preserve"> (2) Orice document scris trebuie înregistrat atât în momentul transmiterii, cât şi în momentul  primirii.</w:t>
      </w:r>
    </w:p>
    <w:p w14:paraId="3A59D3C4" w14:textId="77777777" w:rsidR="001225DF" w:rsidRPr="008C0B7E" w:rsidRDefault="001225DF" w:rsidP="00DB7986">
      <w:pPr>
        <w:spacing w:line="372" w:lineRule="auto"/>
        <w:jc w:val="both"/>
        <w:rPr>
          <w:lang w:val="it-IT"/>
        </w:rPr>
      </w:pPr>
      <w:r w:rsidRPr="008C0B7E">
        <w:rPr>
          <w:lang w:val="it-IT"/>
        </w:rPr>
        <w:t xml:space="preserve">         </w:t>
      </w:r>
      <w:r w:rsidR="00DB7986">
        <w:rPr>
          <w:lang w:val="it-IT"/>
        </w:rPr>
        <w:t xml:space="preserve">  </w:t>
      </w:r>
      <w:r w:rsidRPr="008C0B7E">
        <w:rPr>
          <w:lang w:val="it-IT"/>
        </w:rPr>
        <w:t>(3) Orice modificare a adreselor menţionate în partea introductivă va fi comunicată de îndată celeilalte părţi, sub sancţiunea valabilităţii comunicărilor făcute la ultima adresă cunoscută.</w:t>
      </w:r>
    </w:p>
    <w:p w14:paraId="231DD76D" w14:textId="77777777" w:rsidR="001225DF" w:rsidRPr="008C0B7E" w:rsidRDefault="001225DF" w:rsidP="00DB7986">
      <w:pPr>
        <w:autoSpaceDE w:val="0"/>
        <w:autoSpaceDN w:val="0"/>
        <w:adjustRightInd w:val="0"/>
        <w:spacing w:line="372" w:lineRule="auto"/>
        <w:jc w:val="both"/>
        <w:rPr>
          <w:lang w:val="it-IT"/>
        </w:rPr>
      </w:pPr>
      <w:r w:rsidRPr="008C0B7E">
        <w:rPr>
          <w:lang w:val="it-IT"/>
        </w:rPr>
        <w:t>2</w:t>
      </w:r>
      <w:r>
        <w:rPr>
          <w:lang w:val="it-IT"/>
        </w:rPr>
        <w:t>5</w:t>
      </w:r>
      <w:r w:rsidRPr="008C0B7E">
        <w:rPr>
          <w:lang w:val="it-IT"/>
        </w:rPr>
        <w:t xml:space="preserve">.2. Comunicările între părţi se pot face şi prin </w:t>
      </w:r>
      <w:r w:rsidR="0087369C">
        <w:rPr>
          <w:lang w:val="it-IT"/>
        </w:rPr>
        <w:t xml:space="preserve">telefon, </w:t>
      </w:r>
      <w:r w:rsidRPr="008C0B7E">
        <w:rPr>
          <w:lang w:val="it-IT"/>
        </w:rPr>
        <w:t>fax sau e-mail, cu condiţia confirmării în scris a primirii comunicării.</w:t>
      </w:r>
    </w:p>
    <w:p w14:paraId="4ADE468A" w14:textId="77777777" w:rsidR="001225DF" w:rsidRPr="00DB7986" w:rsidRDefault="001225DF" w:rsidP="00DB7986">
      <w:pPr>
        <w:pStyle w:val="NoSpacing"/>
        <w:spacing w:line="372" w:lineRule="auto"/>
        <w:jc w:val="both"/>
        <w:rPr>
          <w:bCs/>
          <w:sz w:val="16"/>
          <w:szCs w:val="16"/>
          <w:lang w:val="es-ES"/>
        </w:rPr>
      </w:pPr>
    </w:p>
    <w:p w14:paraId="4C450315" w14:textId="77777777" w:rsidR="001225DF" w:rsidRPr="008C0B7E" w:rsidRDefault="001225DF" w:rsidP="00DB7986">
      <w:pPr>
        <w:spacing w:line="372" w:lineRule="auto"/>
        <w:jc w:val="both"/>
        <w:rPr>
          <w:b/>
          <w:lang w:val="pt-BR"/>
        </w:rPr>
      </w:pPr>
      <w:r w:rsidRPr="008C0B7E">
        <w:rPr>
          <w:b/>
          <w:lang w:val="pt-BR"/>
        </w:rPr>
        <w:t>2</w:t>
      </w:r>
      <w:r>
        <w:rPr>
          <w:b/>
          <w:lang w:val="pt-BR"/>
        </w:rPr>
        <w:t>6</w:t>
      </w:r>
      <w:r w:rsidRPr="008C0B7E">
        <w:rPr>
          <w:b/>
          <w:lang w:val="pt-BR"/>
        </w:rPr>
        <w:t>. Legea aplicabilă contractului</w:t>
      </w:r>
    </w:p>
    <w:p w14:paraId="0E942C80" w14:textId="77777777" w:rsidR="001225DF" w:rsidRPr="008C0B7E" w:rsidRDefault="001225DF" w:rsidP="00DB7986">
      <w:pPr>
        <w:autoSpaceDE w:val="0"/>
        <w:autoSpaceDN w:val="0"/>
        <w:adjustRightInd w:val="0"/>
        <w:spacing w:line="372" w:lineRule="auto"/>
        <w:ind w:right="-801"/>
        <w:jc w:val="both"/>
        <w:rPr>
          <w:lang w:val="it-IT"/>
        </w:rPr>
      </w:pPr>
      <w:r w:rsidRPr="008C0B7E">
        <w:rPr>
          <w:lang w:val="it-IT"/>
        </w:rPr>
        <w:t>2</w:t>
      </w:r>
      <w:r>
        <w:rPr>
          <w:lang w:val="it-IT"/>
        </w:rPr>
        <w:t>6</w:t>
      </w:r>
      <w:r w:rsidRPr="008C0B7E">
        <w:rPr>
          <w:lang w:val="it-IT"/>
        </w:rPr>
        <w:t xml:space="preserve">.1. </w:t>
      </w:r>
      <w:proofErr w:type="spellStart"/>
      <w:r w:rsidRPr="008C0B7E">
        <w:t>Contractul</w:t>
      </w:r>
      <w:proofErr w:type="spellEnd"/>
      <w:r w:rsidRPr="008C0B7E">
        <w:t xml:space="preserve"> </w:t>
      </w:r>
      <w:proofErr w:type="spellStart"/>
      <w:r w:rsidRPr="008C0B7E">
        <w:t>va</w:t>
      </w:r>
      <w:proofErr w:type="spellEnd"/>
      <w:r w:rsidRPr="008C0B7E">
        <w:t xml:space="preserve"> fi </w:t>
      </w:r>
      <w:proofErr w:type="spellStart"/>
      <w:r w:rsidRPr="008C0B7E">
        <w:t>interpretat</w:t>
      </w:r>
      <w:proofErr w:type="spellEnd"/>
      <w:r w:rsidRPr="008C0B7E">
        <w:t xml:space="preserve"> conform </w:t>
      </w:r>
      <w:proofErr w:type="spellStart"/>
      <w:r w:rsidRPr="008C0B7E">
        <w:t>legislatiei</w:t>
      </w:r>
      <w:proofErr w:type="spellEnd"/>
      <w:r w:rsidRPr="008C0B7E">
        <w:t xml:space="preserve"> in </w:t>
      </w:r>
      <w:proofErr w:type="spellStart"/>
      <w:r w:rsidRPr="008C0B7E">
        <w:t>vigoare</w:t>
      </w:r>
      <w:proofErr w:type="spellEnd"/>
      <w:r w:rsidRPr="008C0B7E">
        <w:t xml:space="preserve"> in </w:t>
      </w:r>
      <w:proofErr w:type="spellStart"/>
      <w:r w:rsidRPr="008C0B7E">
        <w:t>România</w:t>
      </w:r>
      <w:proofErr w:type="spellEnd"/>
    </w:p>
    <w:p w14:paraId="657BE53E" w14:textId="77777777" w:rsidR="00BB3999" w:rsidRPr="00DB7986" w:rsidRDefault="00BB3999" w:rsidP="00DB7986">
      <w:pPr>
        <w:pStyle w:val="NoSpacing"/>
        <w:spacing w:line="372" w:lineRule="auto"/>
        <w:jc w:val="both"/>
        <w:rPr>
          <w:b/>
          <w:sz w:val="16"/>
          <w:szCs w:val="16"/>
          <w:lang w:val="fr-FR"/>
        </w:rPr>
      </w:pPr>
    </w:p>
    <w:p w14:paraId="5D1664F2" w14:textId="77777777" w:rsidR="001225DF" w:rsidRPr="008C0B7E" w:rsidRDefault="001225DF" w:rsidP="00DB7986">
      <w:pPr>
        <w:pStyle w:val="NoSpacing"/>
        <w:spacing w:line="372" w:lineRule="auto"/>
        <w:jc w:val="both"/>
        <w:rPr>
          <w:b/>
          <w:sz w:val="24"/>
          <w:szCs w:val="24"/>
          <w:lang w:val="it-IT"/>
        </w:rPr>
      </w:pPr>
      <w:r w:rsidRPr="008C0B7E">
        <w:rPr>
          <w:b/>
          <w:sz w:val="24"/>
          <w:szCs w:val="24"/>
          <w:lang w:val="fr-FR"/>
        </w:rPr>
        <w:t>2</w:t>
      </w:r>
      <w:r>
        <w:rPr>
          <w:b/>
          <w:sz w:val="24"/>
          <w:szCs w:val="24"/>
          <w:lang w:val="fr-FR"/>
        </w:rPr>
        <w:t>7</w:t>
      </w:r>
      <w:r w:rsidRPr="008C0B7E">
        <w:rPr>
          <w:b/>
          <w:sz w:val="24"/>
          <w:szCs w:val="24"/>
          <w:lang w:val="it-IT"/>
        </w:rPr>
        <w:t>. Alte clauze</w:t>
      </w:r>
    </w:p>
    <w:p w14:paraId="3F2B878F" w14:textId="77777777" w:rsidR="001225DF" w:rsidRPr="008C0B7E" w:rsidRDefault="001225DF" w:rsidP="00DB7986">
      <w:pPr>
        <w:pStyle w:val="NoSpacing"/>
        <w:spacing w:line="372" w:lineRule="auto"/>
        <w:jc w:val="both"/>
        <w:rPr>
          <w:color w:val="auto"/>
          <w:sz w:val="24"/>
          <w:szCs w:val="24"/>
          <w:lang w:val="it-IT"/>
        </w:rPr>
      </w:pPr>
      <w:r w:rsidRPr="008C0B7E">
        <w:rPr>
          <w:color w:val="auto"/>
          <w:sz w:val="24"/>
          <w:szCs w:val="24"/>
          <w:lang w:val="it-IT"/>
        </w:rPr>
        <w:t>2</w:t>
      </w:r>
      <w:r>
        <w:rPr>
          <w:color w:val="auto"/>
          <w:sz w:val="24"/>
          <w:szCs w:val="24"/>
          <w:lang w:val="it-IT"/>
        </w:rPr>
        <w:t>7</w:t>
      </w:r>
      <w:r w:rsidRPr="008C0B7E">
        <w:rPr>
          <w:color w:val="auto"/>
          <w:sz w:val="24"/>
          <w:szCs w:val="24"/>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3FC4528" w14:textId="77777777" w:rsidR="001225DF" w:rsidRPr="008C0B7E" w:rsidRDefault="001225DF" w:rsidP="00DB7986">
      <w:pPr>
        <w:pStyle w:val="NoSpacing"/>
        <w:spacing w:line="372" w:lineRule="auto"/>
        <w:jc w:val="both"/>
        <w:rPr>
          <w:color w:val="auto"/>
          <w:sz w:val="24"/>
          <w:szCs w:val="24"/>
          <w:lang w:val="it-IT"/>
        </w:rPr>
      </w:pPr>
      <w:r w:rsidRPr="008C0B7E">
        <w:rPr>
          <w:color w:val="auto"/>
          <w:sz w:val="24"/>
          <w:szCs w:val="24"/>
          <w:lang w:val="it-IT"/>
        </w:rPr>
        <w:lastRenderedPageBreak/>
        <w:t>2</w:t>
      </w:r>
      <w:r>
        <w:rPr>
          <w:color w:val="auto"/>
          <w:sz w:val="24"/>
          <w:szCs w:val="24"/>
          <w:lang w:val="it-IT"/>
        </w:rPr>
        <w:t>7</w:t>
      </w:r>
      <w:r w:rsidRPr="008C0B7E">
        <w:rPr>
          <w:color w:val="auto"/>
          <w:sz w:val="24"/>
          <w:szCs w:val="24"/>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7FF5B897" w14:textId="77777777" w:rsidR="001225DF" w:rsidRPr="008C0B7E" w:rsidRDefault="001225DF" w:rsidP="00DB7986">
      <w:pPr>
        <w:pStyle w:val="NoSpacing"/>
        <w:spacing w:line="372" w:lineRule="auto"/>
        <w:jc w:val="both"/>
        <w:rPr>
          <w:color w:val="auto"/>
          <w:sz w:val="24"/>
          <w:szCs w:val="24"/>
          <w:lang w:val="it-IT"/>
        </w:rPr>
      </w:pPr>
      <w:r w:rsidRPr="008C0B7E">
        <w:rPr>
          <w:color w:val="auto"/>
          <w:sz w:val="24"/>
          <w:szCs w:val="24"/>
          <w:lang w:val="it-IT"/>
        </w:rPr>
        <w:t>2</w:t>
      </w:r>
      <w:r>
        <w:rPr>
          <w:color w:val="auto"/>
          <w:sz w:val="24"/>
          <w:szCs w:val="24"/>
          <w:lang w:val="it-IT"/>
        </w:rPr>
        <w:t>7</w:t>
      </w:r>
      <w:r w:rsidRPr="008C0B7E">
        <w:rPr>
          <w:color w:val="auto"/>
          <w:sz w:val="24"/>
          <w:szCs w:val="24"/>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10B76761" w14:textId="77777777" w:rsidR="001225DF" w:rsidRPr="008C0B7E" w:rsidRDefault="001225DF" w:rsidP="00DB7986">
      <w:pPr>
        <w:pStyle w:val="NoSpacing"/>
        <w:spacing w:line="372" w:lineRule="auto"/>
        <w:jc w:val="both"/>
        <w:rPr>
          <w:color w:val="auto"/>
          <w:sz w:val="24"/>
          <w:szCs w:val="24"/>
        </w:rPr>
      </w:pPr>
      <w:r w:rsidRPr="008C0B7E">
        <w:rPr>
          <w:color w:val="auto"/>
          <w:sz w:val="24"/>
          <w:szCs w:val="24"/>
          <w:lang w:val="it-IT"/>
        </w:rPr>
        <w:t>2</w:t>
      </w:r>
      <w:r>
        <w:rPr>
          <w:color w:val="auto"/>
          <w:sz w:val="24"/>
          <w:szCs w:val="24"/>
          <w:lang w:val="it-IT"/>
        </w:rPr>
        <w:t>7</w:t>
      </w:r>
      <w:r w:rsidRPr="008C0B7E">
        <w:rPr>
          <w:color w:val="auto"/>
          <w:sz w:val="24"/>
          <w:szCs w:val="24"/>
          <w:lang w:val="it-IT"/>
        </w:rPr>
        <w:t xml:space="preserve">.4. </w:t>
      </w:r>
      <w:r w:rsidRPr="008C0B7E">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6705A4B7" w14:textId="77777777" w:rsidR="001225DF" w:rsidRPr="008C0B7E" w:rsidRDefault="001225DF" w:rsidP="00DB7986">
      <w:pPr>
        <w:pStyle w:val="NoSpacing"/>
        <w:spacing w:line="372" w:lineRule="auto"/>
        <w:jc w:val="both"/>
        <w:rPr>
          <w:color w:val="auto"/>
          <w:sz w:val="24"/>
          <w:szCs w:val="24"/>
        </w:rPr>
      </w:pPr>
      <w:r w:rsidRPr="008C0B7E">
        <w:rPr>
          <w:color w:val="auto"/>
          <w:sz w:val="24"/>
          <w:szCs w:val="24"/>
        </w:rPr>
        <w:t>2</w:t>
      </w:r>
      <w:r>
        <w:rPr>
          <w:color w:val="auto"/>
          <w:sz w:val="24"/>
          <w:szCs w:val="24"/>
        </w:rPr>
        <w:t>7</w:t>
      </w:r>
      <w:r w:rsidRPr="008C0B7E">
        <w:rPr>
          <w:color w:val="auto"/>
          <w:sz w:val="24"/>
          <w:szCs w:val="24"/>
        </w:rPr>
        <w:t>.5. Acest document, împreună cu toate anexele sale constituie întreaga voinţă a părţilor referitoare la cele exprimate în aceste clauze.</w:t>
      </w:r>
    </w:p>
    <w:p w14:paraId="5E8CEE53" w14:textId="77777777" w:rsidR="001225DF" w:rsidRPr="008C0B7E" w:rsidRDefault="001225DF" w:rsidP="00DB7986">
      <w:pPr>
        <w:pStyle w:val="NoSpacing"/>
        <w:spacing w:line="372" w:lineRule="auto"/>
        <w:jc w:val="both"/>
        <w:rPr>
          <w:color w:val="auto"/>
          <w:sz w:val="24"/>
          <w:szCs w:val="24"/>
        </w:rPr>
      </w:pPr>
      <w:r w:rsidRPr="008C0B7E">
        <w:rPr>
          <w:color w:val="auto"/>
          <w:sz w:val="24"/>
          <w:szCs w:val="24"/>
        </w:rPr>
        <w:t>2</w:t>
      </w:r>
      <w:r>
        <w:rPr>
          <w:color w:val="auto"/>
          <w:sz w:val="24"/>
          <w:szCs w:val="24"/>
        </w:rPr>
        <w:t>7</w:t>
      </w:r>
      <w:r w:rsidRPr="008C0B7E">
        <w:rPr>
          <w:color w:val="auto"/>
          <w:sz w:val="24"/>
          <w:szCs w:val="24"/>
        </w:rPr>
        <w:t>.6. Toate prevederile acestui contract, aşa cum acestea sunt aplicabile părţilor vor produce efecte şi faţă de succesorii în drepturi ai acestora sau cesionarilor acestora.</w:t>
      </w:r>
    </w:p>
    <w:p w14:paraId="5F9FCAEE" w14:textId="77777777" w:rsidR="001225DF" w:rsidRPr="008C0B7E" w:rsidRDefault="001225DF" w:rsidP="00DB7986">
      <w:pPr>
        <w:pStyle w:val="NoSpacing"/>
        <w:spacing w:line="372" w:lineRule="auto"/>
        <w:jc w:val="both"/>
        <w:rPr>
          <w:color w:val="auto"/>
          <w:sz w:val="24"/>
          <w:szCs w:val="24"/>
        </w:rPr>
      </w:pPr>
      <w:r w:rsidRPr="008C0B7E">
        <w:rPr>
          <w:color w:val="auto"/>
          <w:sz w:val="24"/>
          <w:szCs w:val="24"/>
        </w:rPr>
        <w:t>2</w:t>
      </w:r>
      <w:r>
        <w:rPr>
          <w:color w:val="auto"/>
          <w:sz w:val="24"/>
          <w:szCs w:val="24"/>
        </w:rPr>
        <w:t>7</w:t>
      </w:r>
      <w:r w:rsidRPr="008C0B7E">
        <w:rPr>
          <w:color w:val="auto"/>
          <w:sz w:val="24"/>
          <w:szCs w:val="24"/>
        </w:rPr>
        <w:t>.7. Prestatorul garanteaza ca este o societate constituita in mod valabil si este legal reprezentata la încheierea prezentului contract.</w:t>
      </w:r>
    </w:p>
    <w:p w14:paraId="1038F211" w14:textId="77777777" w:rsidR="001225DF" w:rsidRPr="008C0B7E" w:rsidRDefault="001225DF" w:rsidP="00DB7986">
      <w:pPr>
        <w:spacing w:line="372" w:lineRule="auto"/>
        <w:jc w:val="both"/>
      </w:pPr>
      <w:r w:rsidRPr="008C0B7E">
        <w:t>2</w:t>
      </w:r>
      <w:r>
        <w:t>7</w:t>
      </w:r>
      <w:r w:rsidRPr="008C0B7E">
        <w:t xml:space="preserve">.8. </w:t>
      </w:r>
      <w:proofErr w:type="spellStart"/>
      <w:r w:rsidRPr="008C0B7E">
        <w:t>Părțile</w:t>
      </w:r>
      <w:proofErr w:type="spellEnd"/>
      <w:r w:rsidRPr="008C0B7E">
        <w:t xml:space="preserve"> au </w:t>
      </w:r>
      <w:proofErr w:type="spellStart"/>
      <w:r w:rsidRPr="008C0B7E">
        <w:t>cunoștință</w:t>
      </w:r>
      <w:proofErr w:type="spellEnd"/>
      <w:r w:rsidRPr="008C0B7E">
        <w:t xml:space="preserve"> de </w:t>
      </w:r>
      <w:proofErr w:type="spellStart"/>
      <w:r w:rsidRPr="008C0B7E">
        <w:t>dispozițiile</w:t>
      </w:r>
      <w:proofErr w:type="spellEnd"/>
      <w:r w:rsidRPr="008C0B7E">
        <w:t xml:space="preserve"> </w:t>
      </w:r>
      <w:proofErr w:type="spellStart"/>
      <w:r w:rsidRPr="008C0B7E">
        <w:t>Regulamentului</w:t>
      </w:r>
      <w:proofErr w:type="spellEnd"/>
      <w:r w:rsidRPr="008C0B7E">
        <w:t xml:space="preserve"> European nr.697/2016 (GDPR) </w:t>
      </w:r>
      <w:proofErr w:type="spellStart"/>
      <w:r w:rsidRPr="008C0B7E">
        <w:t>privind</w:t>
      </w:r>
      <w:proofErr w:type="spellEnd"/>
      <w:r w:rsidRPr="008C0B7E">
        <w:t xml:space="preserve"> </w:t>
      </w:r>
      <w:proofErr w:type="spellStart"/>
      <w:r w:rsidRPr="008C0B7E">
        <w:t>protecția</w:t>
      </w:r>
      <w:proofErr w:type="spellEnd"/>
      <w:r w:rsidRPr="008C0B7E">
        <w:t xml:space="preserve"> </w:t>
      </w:r>
      <w:proofErr w:type="spellStart"/>
      <w:r w:rsidRPr="008C0B7E">
        <w:t>datelor</w:t>
      </w:r>
      <w:proofErr w:type="spellEnd"/>
      <w:r w:rsidRPr="008C0B7E">
        <w:t xml:space="preserve"> cu </w:t>
      </w:r>
      <w:proofErr w:type="spellStart"/>
      <w:r w:rsidRPr="008C0B7E">
        <w:t>caracter</w:t>
      </w:r>
      <w:proofErr w:type="spellEnd"/>
      <w:r w:rsidRPr="008C0B7E">
        <w:t xml:space="preserve"> personal </w:t>
      </w:r>
      <w:proofErr w:type="spellStart"/>
      <w:r w:rsidRPr="008C0B7E">
        <w:t>și</w:t>
      </w:r>
      <w:proofErr w:type="spellEnd"/>
      <w:r w:rsidRPr="008C0B7E">
        <w:t xml:space="preserve"> </w:t>
      </w:r>
      <w:proofErr w:type="spellStart"/>
      <w:r w:rsidRPr="008C0B7E">
        <w:t>prin</w:t>
      </w:r>
      <w:proofErr w:type="spellEnd"/>
      <w:r w:rsidRPr="008C0B7E">
        <w:t xml:space="preserve"> </w:t>
      </w:r>
      <w:proofErr w:type="spellStart"/>
      <w:r w:rsidRPr="008C0B7E">
        <w:t>semnarea</w:t>
      </w:r>
      <w:proofErr w:type="spellEnd"/>
      <w:r w:rsidRPr="008C0B7E">
        <w:t xml:space="preserve"> </w:t>
      </w:r>
      <w:proofErr w:type="spellStart"/>
      <w:r w:rsidRPr="008C0B7E">
        <w:t>prezentului</w:t>
      </w:r>
      <w:proofErr w:type="spellEnd"/>
      <w:r w:rsidRPr="008C0B7E">
        <w:t xml:space="preserve"> contract </w:t>
      </w:r>
      <w:proofErr w:type="spellStart"/>
      <w:r w:rsidRPr="008C0B7E">
        <w:t>își</w:t>
      </w:r>
      <w:proofErr w:type="spellEnd"/>
      <w:r w:rsidRPr="008C0B7E">
        <w:t xml:space="preserve"> </w:t>
      </w:r>
      <w:proofErr w:type="spellStart"/>
      <w:r w:rsidRPr="008C0B7E">
        <w:t>exprimă</w:t>
      </w:r>
      <w:proofErr w:type="spellEnd"/>
      <w:r w:rsidRPr="008C0B7E">
        <w:t xml:space="preserve"> </w:t>
      </w:r>
      <w:proofErr w:type="spellStart"/>
      <w:r w:rsidRPr="008C0B7E">
        <w:t>în</w:t>
      </w:r>
      <w:proofErr w:type="spellEnd"/>
      <w:r w:rsidRPr="008C0B7E">
        <w:t xml:space="preserve"> mod </w:t>
      </w:r>
      <w:proofErr w:type="spellStart"/>
      <w:r w:rsidRPr="008C0B7E">
        <w:t>expres</w:t>
      </w:r>
      <w:proofErr w:type="spellEnd"/>
      <w:r w:rsidRPr="008C0B7E">
        <w:t xml:space="preserve"> </w:t>
      </w:r>
      <w:proofErr w:type="spellStart"/>
      <w:r w:rsidRPr="008C0B7E">
        <w:t>consimțământul</w:t>
      </w:r>
      <w:proofErr w:type="spellEnd"/>
      <w:r w:rsidRPr="008C0B7E">
        <w:t xml:space="preserve"> </w:t>
      </w:r>
      <w:proofErr w:type="spellStart"/>
      <w:r w:rsidRPr="008C0B7E">
        <w:t>pentru</w:t>
      </w:r>
      <w:proofErr w:type="spellEnd"/>
      <w:r w:rsidRPr="008C0B7E">
        <w:t xml:space="preserve"> </w:t>
      </w:r>
      <w:proofErr w:type="spellStart"/>
      <w:r w:rsidRPr="008C0B7E">
        <w:t>prelucrarea</w:t>
      </w:r>
      <w:proofErr w:type="spellEnd"/>
      <w:r w:rsidRPr="008C0B7E">
        <w:t xml:space="preserve"> </w:t>
      </w:r>
      <w:proofErr w:type="spellStart"/>
      <w:r w:rsidRPr="008C0B7E">
        <w:t>datelor</w:t>
      </w:r>
      <w:proofErr w:type="spellEnd"/>
      <w:r w:rsidRPr="008C0B7E">
        <w:t xml:space="preserve"> cu </w:t>
      </w:r>
      <w:proofErr w:type="spellStart"/>
      <w:r w:rsidRPr="008C0B7E">
        <w:t>caracter</w:t>
      </w:r>
      <w:proofErr w:type="spellEnd"/>
      <w:r w:rsidRPr="008C0B7E">
        <w:t xml:space="preserve"> </w:t>
      </w:r>
      <w:proofErr w:type="gramStart"/>
      <w:r w:rsidRPr="008C0B7E">
        <w:t>personal  (</w:t>
      </w:r>
      <w:proofErr w:type="spellStart"/>
      <w:proofErr w:type="gramEnd"/>
      <w:r w:rsidRPr="008C0B7E">
        <w:t>nume</w:t>
      </w:r>
      <w:proofErr w:type="spellEnd"/>
      <w:r w:rsidRPr="008C0B7E">
        <w:t xml:space="preserve">, </w:t>
      </w:r>
      <w:proofErr w:type="spellStart"/>
      <w:r w:rsidRPr="008C0B7E">
        <w:t>prenume</w:t>
      </w:r>
      <w:proofErr w:type="spellEnd"/>
      <w:r w:rsidRPr="008C0B7E">
        <w:t xml:space="preserve">, </w:t>
      </w:r>
      <w:proofErr w:type="spellStart"/>
      <w:r w:rsidRPr="008C0B7E">
        <w:t>funcție</w:t>
      </w:r>
      <w:proofErr w:type="spellEnd"/>
      <w:r w:rsidRPr="008C0B7E">
        <w:t xml:space="preserve">, </w:t>
      </w:r>
      <w:proofErr w:type="spellStart"/>
      <w:r w:rsidRPr="008C0B7E">
        <w:t>tel</w:t>
      </w:r>
      <w:proofErr w:type="spellEnd"/>
      <w:r w:rsidRPr="008C0B7E">
        <w:t xml:space="preserve">) </w:t>
      </w:r>
      <w:proofErr w:type="spellStart"/>
      <w:r w:rsidRPr="008C0B7E">
        <w:t>în</w:t>
      </w:r>
      <w:proofErr w:type="spellEnd"/>
      <w:r w:rsidRPr="008C0B7E">
        <w:t xml:space="preserve"> </w:t>
      </w:r>
      <w:proofErr w:type="spellStart"/>
      <w:r w:rsidRPr="008C0B7E">
        <w:t>intervalul</w:t>
      </w:r>
      <w:proofErr w:type="spellEnd"/>
      <w:r w:rsidRPr="008C0B7E">
        <w:t xml:space="preserve"> de </w:t>
      </w:r>
      <w:proofErr w:type="spellStart"/>
      <w:r w:rsidRPr="008C0B7E">
        <w:t>timp</w:t>
      </w:r>
      <w:proofErr w:type="spellEnd"/>
      <w:r w:rsidRPr="008C0B7E">
        <w:t xml:space="preserve"> </w:t>
      </w:r>
      <w:proofErr w:type="spellStart"/>
      <w:r w:rsidRPr="008C0B7E">
        <w:t>în</w:t>
      </w:r>
      <w:proofErr w:type="spellEnd"/>
      <w:r w:rsidRPr="008C0B7E">
        <w:t xml:space="preserve"> care </w:t>
      </w:r>
      <w:proofErr w:type="spellStart"/>
      <w:r w:rsidRPr="008C0B7E">
        <w:t>contractul</w:t>
      </w:r>
      <w:proofErr w:type="spellEnd"/>
      <w:r w:rsidRPr="008C0B7E">
        <w:t xml:space="preserve"> produce </w:t>
      </w:r>
      <w:proofErr w:type="spellStart"/>
      <w:r w:rsidRPr="008C0B7E">
        <w:t>efecte</w:t>
      </w:r>
      <w:proofErr w:type="spellEnd"/>
      <w:r w:rsidRPr="008C0B7E">
        <w:t xml:space="preserve"> </w:t>
      </w:r>
      <w:proofErr w:type="spellStart"/>
      <w:r w:rsidRPr="008C0B7E">
        <w:t>juridice</w:t>
      </w:r>
      <w:proofErr w:type="spellEnd"/>
      <w:r w:rsidRPr="008C0B7E">
        <w:t xml:space="preserve">, cu </w:t>
      </w:r>
      <w:proofErr w:type="spellStart"/>
      <w:r w:rsidRPr="008C0B7E">
        <w:t>scopul</w:t>
      </w:r>
      <w:proofErr w:type="spellEnd"/>
      <w:r w:rsidRPr="008C0B7E">
        <w:t xml:space="preserve"> </w:t>
      </w:r>
      <w:proofErr w:type="spellStart"/>
      <w:r w:rsidRPr="008C0B7E">
        <w:t>desfășurării</w:t>
      </w:r>
      <w:proofErr w:type="spellEnd"/>
      <w:r w:rsidRPr="008C0B7E">
        <w:t xml:space="preserve"> </w:t>
      </w:r>
      <w:proofErr w:type="spellStart"/>
      <w:r w:rsidRPr="008C0B7E">
        <w:t>raporturilor</w:t>
      </w:r>
      <w:proofErr w:type="spellEnd"/>
      <w:r w:rsidRPr="008C0B7E">
        <w:t xml:space="preserve"> </w:t>
      </w:r>
      <w:proofErr w:type="spellStart"/>
      <w:r w:rsidRPr="008C0B7E">
        <w:t>contractuale</w:t>
      </w:r>
      <w:proofErr w:type="spellEnd"/>
      <w:r w:rsidRPr="008C0B7E">
        <w:t>.</w:t>
      </w:r>
    </w:p>
    <w:p w14:paraId="73AB3556" w14:textId="77777777" w:rsidR="001225DF" w:rsidRPr="008C0B7E" w:rsidRDefault="001225DF" w:rsidP="00DB7986">
      <w:pPr>
        <w:autoSpaceDE w:val="0"/>
        <w:autoSpaceDN w:val="0"/>
        <w:adjustRightInd w:val="0"/>
        <w:spacing w:line="372" w:lineRule="auto"/>
        <w:ind w:firstLine="720"/>
        <w:jc w:val="both"/>
      </w:pPr>
      <w:proofErr w:type="spellStart"/>
      <w:r w:rsidRPr="008C0B7E">
        <w:t>Părţile</w:t>
      </w:r>
      <w:proofErr w:type="spellEnd"/>
      <w:r w:rsidRPr="008C0B7E">
        <w:t xml:space="preserve"> au </w:t>
      </w:r>
      <w:proofErr w:type="spellStart"/>
      <w:r w:rsidRPr="008C0B7E">
        <w:t>înţeles</w:t>
      </w:r>
      <w:proofErr w:type="spellEnd"/>
      <w:r w:rsidRPr="008C0B7E">
        <w:t xml:space="preserve"> </w:t>
      </w:r>
      <w:proofErr w:type="spellStart"/>
      <w:r w:rsidRPr="008C0B7E">
        <w:t>să</w:t>
      </w:r>
      <w:proofErr w:type="spellEnd"/>
      <w:r w:rsidRPr="008C0B7E">
        <w:t xml:space="preserve"> </w:t>
      </w:r>
      <w:proofErr w:type="spellStart"/>
      <w:r w:rsidRPr="008C0B7E">
        <w:t>încheie</w:t>
      </w:r>
      <w:proofErr w:type="spellEnd"/>
      <w:r w:rsidRPr="008C0B7E">
        <w:t xml:space="preserve"> </w:t>
      </w:r>
      <w:proofErr w:type="spellStart"/>
      <w:r w:rsidRPr="008C0B7E">
        <w:t>prezentul</w:t>
      </w:r>
      <w:proofErr w:type="spellEnd"/>
      <w:r w:rsidRPr="008C0B7E">
        <w:t xml:space="preserve"> contract </w:t>
      </w:r>
      <w:proofErr w:type="spellStart"/>
      <w:r w:rsidRPr="008C0B7E">
        <w:t>în</w:t>
      </w:r>
      <w:proofErr w:type="spellEnd"/>
      <w:r w:rsidRPr="008C0B7E">
        <w:t xml:space="preserve"> </w:t>
      </w:r>
      <w:proofErr w:type="spellStart"/>
      <w:r w:rsidRPr="008C0B7E">
        <w:t>două</w:t>
      </w:r>
      <w:proofErr w:type="spellEnd"/>
      <w:r w:rsidRPr="008C0B7E">
        <w:t xml:space="preserve"> </w:t>
      </w:r>
      <w:proofErr w:type="spellStart"/>
      <w:r w:rsidRPr="008C0B7E">
        <w:t>exemplare</w:t>
      </w:r>
      <w:proofErr w:type="spellEnd"/>
      <w:r w:rsidRPr="008C0B7E">
        <w:t xml:space="preserve">, </w:t>
      </w:r>
      <w:proofErr w:type="spellStart"/>
      <w:r w:rsidRPr="008C0B7E">
        <w:t>câte</w:t>
      </w:r>
      <w:proofErr w:type="spellEnd"/>
      <w:r w:rsidRPr="008C0B7E">
        <w:t xml:space="preserve"> </w:t>
      </w:r>
      <w:proofErr w:type="spellStart"/>
      <w:r w:rsidRPr="008C0B7E">
        <w:t>unul</w:t>
      </w:r>
      <w:proofErr w:type="spellEnd"/>
      <w:r w:rsidRPr="008C0B7E">
        <w:t xml:space="preserve"> </w:t>
      </w:r>
      <w:proofErr w:type="spellStart"/>
      <w:r w:rsidRPr="008C0B7E">
        <w:t>pentru</w:t>
      </w:r>
      <w:proofErr w:type="spellEnd"/>
      <w:r w:rsidRPr="008C0B7E">
        <w:t xml:space="preserve"> </w:t>
      </w:r>
      <w:proofErr w:type="spellStart"/>
      <w:r w:rsidRPr="008C0B7E">
        <w:t>fiecare</w:t>
      </w:r>
      <w:proofErr w:type="spellEnd"/>
      <w:r w:rsidRPr="008C0B7E">
        <w:t xml:space="preserve"> </w:t>
      </w:r>
      <w:proofErr w:type="spellStart"/>
      <w:r w:rsidRPr="008C0B7E">
        <w:t>parte</w:t>
      </w:r>
      <w:proofErr w:type="spellEnd"/>
      <w:r w:rsidRPr="008C0B7E">
        <w:t>.</w:t>
      </w:r>
    </w:p>
    <w:p w14:paraId="0A2A292B" w14:textId="1EDBD6EE" w:rsidR="001225DF" w:rsidRDefault="001225DF" w:rsidP="001225DF">
      <w:pPr>
        <w:pStyle w:val="NoSpacing"/>
        <w:spacing w:line="276" w:lineRule="auto"/>
        <w:rPr>
          <w:sz w:val="8"/>
          <w:szCs w:val="8"/>
          <w:lang w:val="nl-NL"/>
        </w:rPr>
      </w:pPr>
    </w:p>
    <w:p w14:paraId="72D13B1B" w14:textId="77777777" w:rsidR="003814DB" w:rsidRDefault="003814DB" w:rsidP="001225DF">
      <w:pPr>
        <w:pStyle w:val="NoSpacing"/>
        <w:spacing w:line="276" w:lineRule="auto"/>
        <w:rPr>
          <w:sz w:val="8"/>
          <w:szCs w:val="8"/>
          <w:lang w:val="nl-NL"/>
        </w:rPr>
      </w:pPr>
    </w:p>
    <w:p w14:paraId="08CC893F" w14:textId="77777777" w:rsidR="00C01C3F" w:rsidRPr="00F24314" w:rsidRDefault="00C01C3F" w:rsidP="001225DF">
      <w:pPr>
        <w:pStyle w:val="NoSpacing"/>
        <w:spacing w:line="276" w:lineRule="auto"/>
        <w:rPr>
          <w:sz w:val="8"/>
          <w:szCs w:val="8"/>
          <w:lang w:val="nl-NL"/>
        </w:rPr>
      </w:pPr>
    </w:p>
    <w:p w14:paraId="0E7A1317" w14:textId="77777777" w:rsidR="001225DF" w:rsidRDefault="001225DF" w:rsidP="001225DF">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7C3B233B" w14:textId="77777777" w:rsidR="001225DF" w:rsidRPr="00B052F4" w:rsidRDefault="001225DF" w:rsidP="001225DF">
      <w:pPr>
        <w:autoSpaceDE w:val="0"/>
        <w:autoSpaceDN w:val="0"/>
        <w:adjustRightInd w:val="0"/>
        <w:ind w:right="166"/>
        <w:jc w:val="both"/>
        <w:rPr>
          <w:b/>
          <w:lang w:val="es-ES"/>
        </w:rPr>
      </w:pPr>
      <w:r w:rsidRPr="005A704B">
        <w:rPr>
          <w:b/>
          <w:lang w:val="nl-NL"/>
        </w:rPr>
        <w:t>A</w:t>
      </w:r>
      <w:r>
        <w:rPr>
          <w:b/>
          <w:lang w:val="nl-NL"/>
        </w:rPr>
        <w:t xml:space="preserve">DMINISTRAȚIA DOMENIULUI              </w:t>
      </w:r>
      <w:r w:rsidR="0087369C">
        <w:rPr>
          <w:b/>
          <w:lang w:val="nl-NL"/>
        </w:rPr>
        <w:t xml:space="preserve">  </w:t>
      </w:r>
      <w:r w:rsidR="0087369C" w:rsidRPr="00B874D5">
        <w:rPr>
          <w:b/>
          <w:lang w:val="ro-RO"/>
        </w:rPr>
        <w:t>COMPANIA NAŢIONALĂ POŞTA ROMÂNĂ S.A</w:t>
      </w:r>
      <w:r w:rsidR="0087369C" w:rsidRPr="00B874D5">
        <w:rPr>
          <w:lang w:val="ro-RO"/>
        </w:rPr>
        <w:t>.</w:t>
      </w:r>
    </w:p>
    <w:p w14:paraId="03C39263" w14:textId="77777777" w:rsidR="001225DF" w:rsidRDefault="001225DF" w:rsidP="001225DF">
      <w:pPr>
        <w:autoSpaceDE w:val="0"/>
        <w:autoSpaceDN w:val="0"/>
        <w:adjustRightInd w:val="0"/>
        <w:spacing w:line="276" w:lineRule="auto"/>
        <w:jc w:val="both"/>
        <w:rPr>
          <w:lang w:val="nl-NL"/>
        </w:rPr>
      </w:pPr>
      <w:r>
        <w:rPr>
          <w:b/>
          <w:bCs/>
        </w:rPr>
        <w:t xml:space="preserve">         PUBLIC SECTOR 2                                                  </w:t>
      </w:r>
      <w:r>
        <w:rPr>
          <w:lang w:val="nl-NL"/>
        </w:rPr>
        <w:t xml:space="preserve">      </w:t>
      </w:r>
    </w:p>
    <w:p w14:paraId="00D38E80" w14:textId="77777777" w:rsidR="001225DF" w:rsidRDefault="001225DF" w:rsidP="001225DF">
      <w:pPr>
        <w:autoSpaceDE w:val="0"/>
        <w:autoSpaceDN w:val="0"/>
        <w:adjustRightInd w:val="0"/>
        <w:spacing w:line="276" w:lineRule="auto"/>
        <w:jc w:val="both"/>
        <w:rPr>
          <w:lang w:val="nl-NL"/>
        </w:rPr>
      </w:pPr>
      <w:r>
        <w:rPr>
          <w:lang w:val="nl-NL"/>
        </w:rPr>
        <w:t xml:space="preserve">      </w:t>
      </w:r>
    </w:p>
    <w:p w14:paraId="172F686E" w14:textId="77777777" w:rsidR="00AE4E1E" w:rsidRPr="00AE4E1E" w:rsidRDefault="00AE4E1E" w:rsidP="001225DF">
      <w:pPr>
        <w:pStyle w:val="NoSpacing"/>
        <w:spacing w:line="276" w:lineRule="auto"/>
        <w:rPr>
          <w:kern w:val="0"/>
          <w:sz w:val="24"/>
          <w:szCs w:val="24"/>
          <w:lang w:val="en-US" w:eastAsia="en-US"/>
        </w:rPr>
      </w:pPr>
      <w:r>
        <w:rPr>
          <w:kern w:val="0"/>
          <w:lang w:val="en-US" w:eastAsia="en-US"/>
        </w:rPr>
        <w:tab/>
      </w:r>
      <w:r>
        <w:rPr>
          <w:kern w:val="0"/>
          <w:lang w:val="en-US" w:eastAsia="en-US"/>
        </w:rPr>
        <w:tab/>
      </w:r>
      <w:r>
        <w:rPr>
          <w:kern w:val="0"/>
          <w:lang w:val="en-US" w:eastAsia="en-US"/>
        </w:rPr>
        <w:tab/>
      </w:r>
      <w:r>
        <w:rPr>
          <w:kern w:val="0"/>
          <w:lang w:val="en-US" w:eastAsia="en-US"/>
        </w:rPr>
        <w:tab/>
      </w:r>
      <w:r>
        <w:rPr>
          <w:kern w:val="0"/>
          <w:lang w:val="en-US" w:eastAsia="en-US"/>
        </w:rPr>
        <w:tab/>
      </w:r>
      <w:r>
        <w:rPr>
          <w:kern w:val="0"/>
          <w:lang w:val="en-US" w:eastAsia="en-US"/>
        </w:rPr>
        <w:tab/>
      </w:r>
      <w:r>
        <w:rPr>
          <w:kern w:val="0"/>
          <w:lang w:val="en-US" w:eastAsia="en-US"/>
        </w:rPr>
        <w:tab/>
      </w:r>
      <w:r>
        <w:rPr>
          <w:kern w:val="0"/>
          <w:lang w:val="en-US" w:eastAsia="en-US"/>
        </w:rPr>
        <w:tab/>
      </w:r>
      <w:r>
        <w:rPr>
          <w:kern w:val="0"/>
          <w:lang w:val="en-US" w:eastAsia="en-US"/>
        </w:rPr>
        <w:tab/>
      </w:r>
    </w:p>
    <w:p w14:paraId="10C5F438" w14:textId="77777777" w:rsidR="001225DF" w:rsidRPr="00AE4E1E" w:rsidRDefault="00AE4E1E" w:rsidP="001225DF">
      <w:pPr>
        <w:pStyle w:val="NoSpacing"/>
        <w:spacing w:line="276" w:lineRule="auto"/>
        <w:rPr>
          <w:kern w:val="0"/>
          <w:sz w:val="24"/>
          <w:szCs w:val="24"/>
          <w:lang w:val="en-US" w:eastAsia="en-US"/>
        </w:rPr>
      </w:pPr>
      <w:r w:rsidRPr="00AE4E1E">
        <w:rPr>
          <w:kern w:val="0"/>
          <w:sz w:val="24"/>
          <w:szCs w:val="24"/>
          <w:lang w:val="en-US" w:eastAsia="en-US"/>
        </w:rPr>
        <w:tab/>
      </w:r>
      <w:r w:rsidRPr="00AE4E1E">
        <w:rPr>
          <w:kern w:val="0"/>
          <w:sz w:val="24"/>
          <w:szCs w:val="24"/>
          <w:lang w:val="en-US" w:eastAsia="en-US"/>
        </w:rPr>
        <w:tab/>
      </w:r>
      <w:r w:rsidRPr="00AE4E1E">
        <w:rPr>
          <w:kern w:val="0"/>
          <w:sz w:val="24"/>
          <w:szCs w:val="24"/>
          <w:lang w:val="en-US" w:eastAsia="en-US"/>
        </w:rPr>
        <w:tab/>
      </w:r>
      <w:r w:rsidRPr="00AE4E1E">
        <w:rPr>
          <w:kern w:val="0"/>
          <w:sz w:val="24"/>
          <w:szCs w:val="24"/>
          <w:lang w:val="en-US" w:eastAsia="en-US"/>
        </w:rPr>
        <w:tab/>
      </w:r>
      <w:r w:rsidRPr="00AE4E1E">
        <w:rPr>
          <w:kern w:val="0"/>
          <w:sz w:val="24"/>
          <w:szCs w:val="24"/>
          <w:lang w:val="en-US" w:eastAsia="en-US"/>
        </w:rPr>
        <w:tab/>
      </w:r>
      <w:r w:rsidRPr="00AE4E1E">
        <w:rPr>
          <w:kern w:val="0"/>
          <w:sz w:val="24"/>
          <w:szCs w:val="24"/>
          <w:lang w:val="en-US" w:eastAsia="en-US"/>
        </w:rPr>
        <w:tab/>
      </w:r>
      <w:r w:rsidRPr="00AE4E1E">
        <w:rPr>
          <w:kern w:val="0"/>
          <w:sz w:val="24"/>
          <w:szCs w:val="24"/>
          <w:lang w:val="en-US" w:eastAsia="en-US"/>
        </w:rPr>
        <w:tab/>
      </w:r>
      <w:r w:rsidRPr="00AE4E1E">
        <w:rPr>
          <w:kern w:val="0"/>
          <w:sz w:val="24"/>
          <w:szCs w:val="24"/>
          <w:lang w:val="en-US" w:eastAsia="en-US"/>
        </w:rPr>
        <w:tab/>
      </w:r>
      <w:r w:rsidRPr="00AE4E1E">
        <w:rPr>
          <w:kern w:val="0"/>
          <w:sz w:val="24"/>
          <w:szCs w:val="24"/>
          <w:lang w:val="en-US" w:eastAsia="en-US"/>
        </w:rPr>
        <w:tab/>
        <w:t xml:space="preserve">          </w:t>
      </w:r>
    </w:p>
    <w:p w14:paraId="1536BAEC" w14:textId="77777777" w:rsidR="003C5EC1" w:rsidRDefault="003C5EC1" w:rsidP="001225DF">
      <w:pPr>
        <w:pStyle w:val="NoSpacing"/>
        <w:spacing w:line="360" w:lineRule="auto"/>
        <w:rPr>
          <w:bCs/>
          <w:sz w:val="24"/>
          <w:szCs w:val="24"/>
          <w:lang w:val="en-US" w:eastAsia="en-US"/>
        </w:rPr>
      </w:pPr>
    </w:p>
    <w:p w14:paraId="6FADBA83" w14:textId="74BCEFDF" w:rsidR="00DB7986" w:rsidRDefault="00DB7986" w:rsidP="001225DF">
      <w:pPr>
        <w:pStyle w:val="NoSpacing"/>
        <w:spacing w:line="360" w:lineRule="auto"/>
        <w:rPr>
          <w:bCs/>
          <w:sz w:val="24"/>
          <w:szCs w:val="24"/>
          <w:lang w:val="en-US" w:eastAsia="en-US"/>
        </w:rPr>
      </w:pPr>
    </w:p>
    <w:p w14:paraId="0F4B3A3F" w14:textId="54063CA8" w:rsidR="00C01C3F" w:rsidRDefault="00C01C3F" w:rsidP="001225DF">
      <w:pPr>
        <w:pStyle w:val="NoSpacing"/>
        <w:spacing w:line="360" w:lineRule="auto"/>
        <w:rPr>
          <w:bCs/>
          <w:sz w:val="24"/>
          <w:szCs w:val="24"/>
          <w:lang w:val="en-US" w:eastAsia="en-US"/>
        </w:rPr>
      </w:pPr>
    </w:p>
    <w:p w14:paraId="0E51D499" w14:textId="5FD5620F" w:rsidR="00C01C3F" w:rsidRDefault="00C01C3F" w:rsidP="001225DF">
      <w:pPr>
        <w:pStyle w:val="NoSpacing"/>
        <w:spacing w:line="360" w:lineRule="auto"/>
        <w:rPr>
          <w:bCs/>
          <w:sz w:val="24"/>
          <w:szCs w:val="24"/>
          <w:lang w:val="en-US" w:eastAsia="en-US"/>
        </w:rPr>
      </w:pPr>
    </w:p>
    <w:p w14:paraId="181FBEFB" w14:textId="14EE5B62" w:rsidR="003814DB" w:rsidRDefault="003814DB" w:rsidP="001225DF">
      <w:pPr>
        <w:pStyle w:val="NoSpacing"/>
        <w:spacing w:line="360" w:lineRule="auto"/>
        <w:rPr>
          <w:bCs/>
          <w:sz w:val="24"/>
          <w:szCs w:val="24"/>
          <w:lang w:val="en-US" w:eastAsia="en-US"/>
        </w:rPr>
      </w:pPr>
    </w:p>
    <w:p w14:paraId="17347AEC" w14:textId="535C6BAD" w:rsidR="003814DB" w:rsidRDefault="003814DB" w:rsidP="001225DF">
      <w:pPr>
        <w:pStyle w:val="NoSpacing"/>
        <w:spacing w:line="360" w:lineRule="auto"/>
        <w:rPr>
          <w:bCs/>
          <w:sz w:val="24"/>
          <w:szCs w:val="24"/>
          <w:lang w:val="en-US" w:eastAsia="en-US"/>
        </w:rPr>
      </w:pPr>
    </w:p>
    <w:p w14:paraId="1B9BB1AE" w14:textId="3EFC0DEB" w:rsidR="003814DB" w:rsidRDefault="003814DB" w:rsidP="001225DF">
      <w:pPr>
        <w:pStyle w:val="NoSpacing"/>
        <w:spacing w:line="360" w:lineRule="auto"/>
        <w:rPr>
          <w:bCs/>
          <w:sz w:val="24"/>
          <w:szCs w:val="24"/>
          <w:lang w:val="en-US" w:eastAsia="en-US"/>
        </w:rPr>
      </w:pPr>
    </w:p>
    <w:p w14:paraId="66AEC291" w14:textId="596B187B" w:rsidR="003814DB" w:rsidRDefault="003814DB" w:rsidP="001225DF">
      <w:pPr>
        <w:pStyle w:val="NoSpacing"/>
        <w:spacing w:line="360" w:lineRule="auto"/>
        <w:rPr>
          <w:bCs/>
          <w:sz w:val="24"/>
          <w:szCs w:val="24"/>
          <w:lang w:val="en-US" w:eastAsia="en-US"/>
        </w:rPr>
      </w:pPr>
    </w:p>
    <w:p w14:paraId="7C96FE6C" w14:textId="47AB69F9" w:rsidR="003814DB" w:rsidRDefault="003814DB" w:rsidP="001225DF">
      <w:pPr>
        <w:pStyle w:val="NoSpacing"/>
        <w:spacing w:line="360" w:lineRule="auto"/>
        <w:rPr>
          <w:bCs/>
          <w:sz w:val="24"/>
          <w:szCs w:val="24"/>
          <w:lang w:val="en-US" w:eastAsia="en-US"/>
        </w:rPr>
      </w:pPr>
    </w:p>
    <w:p w14:paraId="160D4F4D" w14:textId="17A7E849" w:rsidR="003814DB" w:rsidRDefault="003814DB" w:rsidP="001225DF">
      <w:pPr>
        <w:pStyle w:val="NoSpacing"/>
        <w:spacing w:line="360" w:lineRule="auto"/>
        <w:rPr>
          <w:bCs/>
          <w:sz w:val="24"/>
          <w:szCs w:val="24"/>
          <w:lang w:val="en-US" w:eastAsia="en-US"/>
        </w:rPr>
      </w:pPr>
    </w:p>
    <w:p w14:paraId="1F86EB8C" w14:textId="16072816" w:rsidR="003814DB" w:rsidRDefault="003814DB" w:rsidP="001225DF">
      <w:pPr>
        <w:pStyle w:val="NoSpacing"/>
        <w:spacing w:line="360" w:lineRule="auto"/>
        <w:rPr>
          <w:bCs/>
          <w:sz w:val="24"/>
          <w:szCs w:val="24"/>
          <w:lang w:val="en-US" w:eastAsia="en-US"/>
        </w:rPr>
      </w:pPr>
    </w:p>
    <w:p w14:paraId="2B999FBF" w14:textId="77777777" w:rsidR="003814DB" w:rsidRDefault="003814DB" w:rsidP="001225DF">
      <w:pPr>
        <w:pStyle w:val="NoSpacing"/>
        <w:spacing w:line="360" w:lineRule="auto"/>
        <w:rPr>
          <w:bCs/>
          <w:sz w:val="24"/>
          <w:szCs w:val="24"/>
          <w:lang w:val="en-US" w:eastAsia="en-US"/>
        </w:rPr>
      </w:pPr>
    </w:p>
    <w:p w14:paraId="76D91811" w14:textId="77777777" w:rsidR="001225DF" w:rsidRDefault="001225DF" w:rsidP="001225DF">
      <w:pPr>
        <w:pStyle w:val="NoSpacing"/>
        <w:spacing w:line="360" w:lineRule="auto"/>
        <w:rPr>
          <w:bCs/>
          <w:sz w:val="24"/>
          <w:szCs w:val="24"/>
          <w:lang w:val="en-US" w:eastAsia="en-US"/>
        </w:rPr>
      </w:pPr>
      <w:proofErr w:type="spellStart"/>
      <w:r w:rsidRPr="00E5039B">
        <w:rPr>
          <w:bCs/>
          <w:sz w:val="24"/>
          <w:szCs w:val="24"/>
          <w:lang w:val="en-US" w:eastAsia="en-US"/>
        </w:rPr>
        <w:lastRenderedPageBreak/>
        <w:t>Anexa</w:t>
      </w:r>
      <w:proofErr w:type="spellEnd"/>
      <w:r w:rsidRPr="00E5039B">
        <w:rPr>
          <w:bCs/>
          <w:sz w:val="24"/>
          <w:szCs w:val="24"/>
          <w:lang w:val="en-US" w:eastAsia="en-US"/>
        </w:rPr>
        <w:t xml:space="preserve"> nr. 1</w:t>
      </w:r>
    </w:p>
    <w:p w14:paraId="3B4DEAA9" w14:textId="77777777" w:rsidR="000E3214" w:rsidRPr="008C0B7E" w:rsidRDefault="000E3214" w:rsidP="001225DF">
      <w:pPr>
        <w:pStyle w:val="NoSpacing"/>
        <w:spacing w:line="360" w:lineRule="auto"/>
        <w:rPr>
          <w:bCs/>
          <w:sz w:val="12"/>
          <w:szCs w:val="12"/>
          <w:lang w:val="en-US" w:eastAsia="en-US"/>
        </w:rPr>
      </w:pPr>
    </w:p>
    <w:p w14:paraId="3730354E" w14:textId="77777777" w:rsidR="001225DF" w:rsidRPr="007846FE" w:rsidRDefault="001225DF" w:rsidP="007846FE">
      <w:pPr>
        <w:spacing w:line="360" w:lineRule="auto"/>
        <w:jc w:val="center"/>
        <w:rPr>
          <w:b/>
          <w:bCs/>
        </w:rPr>
      </w:pPr>
      <w:r w:rsidRPr="007846FE">
        <w:rPr>
          <w:b/>
          <w:bCs/>
        </w:rPr>
        <w:t>PROPUNERE TEHNICO-FINANCIARĂ</w:t>
      </w:r>
    </w:p>
    <w:p w14:paraId="4F79C375" w14:textId="77777777" w:rsidR="007846FE" w:rsidRPr="007846FE" w:rsidRDefault="007846FE" w:rsidP="007846FE">
      <w:pPr>
        <w:pStyle w:val="NoSpacing"/>
        <w:spacing w:line="360" w:lineRule="auto"/>
        <w:jc w:val="center"/>
        <w:rPr>
          <w:color w:val="auto"/>
          <w:sz w:val="24"/>
          <w:szCs w:val="24"/>
        </w:rPr>
      </w:pPr>
      <w:r w:rsidRPr="007846FE">
        <w:rPr>
          <w:sz w:val="24"/>
          <w:szCs w:val="24"/>
        </w:rPr>
        <w:t>„</w:t>
      </w:r>
      <w:r w:rsidRPr="007846FE">
        <w:rPr>
          <w:color w:val="auto"/>
          <w:sz w:val="24"/>
          <w:szCs w:val="24"/>
        </w:rPr>
        <w:t xml:space="preserve">Servicii poștale” </w:t>
      </w:r>
    </w:p>
    <w:p w14:paraId="0D4C3C58" w14:textId="77777777" w:rsidR="007846FE" w:rsidRPr="007846FE" w:rsidRDefault="007846FE" w:rsidP="007846FE">
      <w:pPr>
        <w:pStyle w:val="NoSpacing"/>
        <w:spacing w:line="360" w:lineRule="auto"/>
        <w:jc w:val="center"/>
        <w:rPr>
          <w:color w:val="auto"/>
          <w:sz w:val="24"/>
          <w:szCs w:val="24"/>
          <w:shd w:val="clear" w:color="auto" w:fill="FFFFFF"/>
        </w:rPr>
      </w:pPr>
      <w:r w:rsidRPr="007846FE">
        <w:rPr>
          <w:color w:val="auto"/>
          <w:sz w:val="24"/>
          <w:szCs w:val="24"/>
        </w:rPr>
        <w:t xml:space="preserve">cod CPV  </w:t>
      </w:r>
      <w:r w:rsidRPr="007846FE">
        <w:rPr>
          <w:color w:val="auto"/>
          <w:sz w:val="24"/>
          <w:szCs w:val="24"/>
          <w:shd w:val="clear" w:color="auto" w:fill="FFFFFF"/>
        </w:rPr>
        <w:t>64110000-0/ Servicii postale (Rev.2)</w:t>
      </w:r>
    </w:p>
    <w:p w14:paraId="40B3B178" w14:textId="77777777" w:rsidR="00DC744A" w:rsidRPr="00DC744A" w:rsidRDefault="00DC744A" w:rsidP="00DC744A">
      <w:pPr>
        <w:pStyle w:val="NoSpacing"/>
        <w:spacing w:line="360" w:lineRule="auto"/>
        <w:rPr>
          <w:color w:val="FF0000"/>
          <w:sz w:val="24"/>
          <w:szCs w:val="24"/>
        </w:rPr>
      </w:pPr>
    </w:p>
    <w:p w14:paraId="48AC1698" w14:textId="77777777" w:rsidR="00DC744A" w:rsidRPr="00DC744A" w:rsidRDefault="00DC744A" w:rsidP="00DB7986">
      <w:pPr>
        <w:pStyle w:val="Tablecaption30"/>
        <w:shd w:val="clear" w:color="auto" w:fill="auto"/>
        <w:spacing w:line="372" w:lineRule="auto"/>
        <w:ind w:firstLine="720"/>
        <w:rPr>
          <w:rFonts w:ascii="Times New Roman" w:hAnsi="Times New Roman" w:cs="Times New Roman"/>
          <w:sz w:val="24"/>
          <w:szCs w:val="24"/>
        </w:rPr>
      </w:pPr>
      <w:r>
        <w:rPr>
          <w:rStyle w:val="Tablecaption3Verdana9pt"/>
          <w:rFonts w:ascii="Times New Roman" w:hAnsi="Times New Roman" w:cs="Times New Roman"/>
          <w:sz w:val="24"/>
          <w:szCs w:val="24"/>
          <w:u w:val="none"/>
        </w:rPr>
        <w:t>C</w:t>
      </w:r>
      <w:r w:rsidRPr="00DC744A">
        <w:rPr>
          <w:rStyle w:val="Tablecaption3Verdana9pt"/>
          <w:rFonts w:ascii="Times New Roman" w:hAnsi="Times New Roman" w:cs="Times New Roman"/>
          <w:sz w:val="24"/>
          <w:szCs w:val="24"/>
          <w:u w:val="none"/>
        </w:rPr>
        <w:t>orespondenta neprioritara interna cu confirmare de primire (AR).</w:t>
      </w:r>
    </w:p>
    <w:p w14:paraId="0CEBA26F" w14:textId="77777777" w:rsidR="00DC744A" w:rsidRPr="00DC744A" w:rsidRDefault="00DC744A" w:rsidP="00DB7986">
      <w:pPr>
        <w:pStyle w:val="NoSpacing"/>
        <w:spacing w:line="372" w:lineRule="auto"/>
        <w:rPr>
          <w:color w:val="FF0000"/>
          <w:sz w:val="24"/>
          <w:szCs w:val="24"/>
        </w:rPr>
      </w:pPr>
    </w:p>
    <w:tbl>
      <w:tblPr>
        <w:tblW w:w="0" w:type="auto"/>
        <w:jc w:val="center"/>
        <w:tblLayout w:type="fixed"/>
        <w:tblCellMar>
          <w:left w:w="10" w:type="dxa"/>
          <w:right w:w="10" w:type="dxa"/>
        </w:tblCellMar>
        <w:tblLook w:val="04A0" w:firstRow="1" w:lastRow="0" w:firstColumn="1" w:lastColumn="0" w:noHBand="0" w:noVBand="1"/>
      </w:tblPr>
      <w:tblGrid>
        <w:gridCol w:w="562"/>
        <w:gridCol w:w="3991"/>
        <w:gridCol w:w="2938"/>
      </w:tblGrid>
      <w:tr w:rsidR="00DC744A" w:rsidRPr="00DC744A" w14:paraId="198287BD" w14:textId="77777777" w:rsidTr="00DC744A">
        <w:tblPrEx>
          <w:tblCellMar>
            <w:top w:w="0" w:type="dxa"/>
            <w:bottom w:w="0" w:type="dxa"/>
          </w:tblCellMar>
        </w:tblPrEx>
        <w:trPr>
          <w:trHeight w:hRule="exact" w:val="864"/>
          <w:jc w:val="center"/>
        </w:trPr>
        <w:tc>
          <w:tcPr>
            <w:tcW w:w="562" w:type="dxa"/>
            <w:tcBorders>
              <w:top w:val="single" w:sz="4" w:space="0" w:color="auto"/>
              <w:left w:val="single" w:sz="4" w:space="0" w:color="auto"/>
            </w:tcBorders>
            <w:shd w:val="clear" w:color="auto" w:fill="FFFFFF"/>
            <w:vAlign w:val="center"/>
          </w:tcPr>
          <w:p w14:paraId="46C32E4D"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Nr.</w:t>
            </w:r>
            <w:r>
              <w:rPr>
                <w:rStyle w:val="Bodytext2Verdana9pt"/>
                <w:rFonts w:ascii="Times New Roman" w:hAnsi="Times New Roman" w:cs="Times New Roman"/>
                <w:sz w:val="24"/>
                <w:szCs w:val="24"/>
              </w:rPr>
              <w:t xml:space="preserve">     </w:t>
            </w:r>
            <w:r w:rsidRPr="00DC744A">
              <w:rPr>
                <w:rStyle w:val="Bodytext2Verdana9pt"/>
                <w:rFonts w:ascii="Times New Roman" w:hAnsi="Times New Roman" w:cs="Times New Roman"/>
                <w:sz w:val="24"/>
                <w:szCs w:val="24"/>
              </w:rPr>
              <w:t>c</w:t>
            </w:r>
            <w:r>
              <w:rPr>
                <w:rStyle w:val="Bodytext2Verdana9pt"/>
                <w:rFonts w:ascii="Times New Roman" w:hAnsi="Times New Roman" w:cs="Times New Roman"/>
                <w:sz w:val="24"/>
                <w:szCs w:val="24"/>
              </w:rPr>
              <w:t>rt.</w:t>
            </w:r>
          </w:p>
          <w:p w14:paraId="48D41FBB" w14:textId="77777777" w:rsidR="00DC744A" w:rsidRPr="00DC744A" w:rsidRDefault="00DC744A" w:rsidP="00DB7986">
            <w:pPr>
              <w:pStyle w:val="Bodytext20"/>
              <w:shd w:val="clear" w:color="auto" w:fill="auto"/>
              <w:spacing w:after="0" w:line="372" w:lineRule="auto"/>
              <w:ind w:firstLine="0"/>
              <w:rPr>
                <w:rFonts w:ascii="Times New Roman" w:hAnsi="Times New Roman" w:cs="Times New Roman"/>
                <w:sz w:val="24"/>
                <w:szCs w:val="24"/>
              </w:rPr>
            </w:pPr>
            <w:r w:rsidRPr="00DC744A">
              <w:rPr>
                <w:rStyle w:val="Bodytext2Verdana9pt"/>
                <w:rFonts w:ascii="Times New Roman" w:hAnsi="Times New Roman" w:cs="Times New Roman"/>
                <w:sz w:val="24"/>
                <w:szCs w:val="24"/>
              </w:rPr>
              <w:t>rt.</w:t>
            </w:r>
          </w:p>
        </w:tc>
        <w:tc>
          <w:tcPr>
            <w:tcW w:w="3991" w:type="dxa"/>
            <w:tcBorders>
              <w:top w:val="single" w:sz="4" w:space="0" w:color="auto"/>
              <w:left w:val="single" w:sz="4" w:space="0" w:color="auto"/>
            </w:tcBorders>
            <w:shd w:val="clear" w:color="auto" w:fill="FFFFFF"/>
          </w:tcPr>
          <w:p w14:paraId="0CD22805" w14:textId="77777777" w:rsidR="00DC744A" w:rsidRPr="00DC744A" w:rsidRDefault="00DC744A" w:rsidP="00DB7986">
            <w:pPr>
              <w:pStyle w:val="Bodytext20"/>
              <w:shd w:val="clear" w:color="auto" w:fill="auto"/>
              <w:spacing w:after="0" w:line="372" w:lineRule="auto"/>
              <w:ind w:left="780" w:firstLine="0"/>
              <w:rPr>
                <w:rFonts w:ascii="Times New Roman" w:hAnsi="Times New Roman" w:cs="Times New Roman"/>
                <w:sz w:val="24"/>
                <w:szCs w:val="24"/>
              </w:rPr>
            </w:pPr>
            <w:r w:rsidRPr="00DC744A">
              <w:rPr>
                <w:rStyle w:val="Bodytext2Verdana9pt"/>
                <w:rFonts w:ascii="Times New Roman" w:hAnsi="Times New Roman" w:cs="Times New Roman"/>
                <w:sz w:val="24"/>
                <w:szCs w:val="24"/>
              </w:rPr>
              <w:t>Treapta de greutate</w:t>
            </w:r>
          </w:p>
        </w:tc>
        <w:tc>
          <w:tcPr>
            <w:tcW w:w="2938" w:type="dxa"/>
            <w:tcBorders>
              <w:top w:val="single" w:sz="4" w:space="0" w:color="auto"/>
              <w:left w:val="single" w:sz="4" w:space="0" w:color="auto"/>
              <w:right w:val="single" w:sz="4" w:space="0" w:color="auto"/>
            </w:tcBorders>
            <w:shd w:val="clear" w:color="auto" w:fill="FFFFFF"/>
            <w:vAlign w:val="center"/>
          </w:tcPr>
          <w:p w14:paraId="75560E8C"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Bold"/>
                <w:rFonts w:ascii="Times New Roman" w:hAnsi="Times New Roman" w:cs="Times New Roman"/>
                <w:sz w:val="24"/>
                <w:szCs w:val="24"/>
              </w:rPr>
              <w:t>Neprioritar</w:t>
            </w:r>
          </w:p>
          <w:p w14:paraId="0178FCAF"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Tarif/lei/fara TVA</w:t>
            </w:r>
          </w:p>
        </w:tc>
      </w:tr>
      <w:tr w:rsidR="00DC744A" w:rsidRPr="00DC744A" w14:paraId="050C2FCA" w14:textId="77777777" w:rsidTr="00DC744A">
        <w:tblPrEx>
          <w:tblCellMar>
            <w:top w:w="0" w:type="dxa"/>
            <w:bottom w:w="0" w:type="dxa"/>
          </w:tblCellMar>
        </w:tblPrEx>
        <w:trPr>
          <w:trHeight w:hRule="exact" w:val="367"/>
          <w:jc w:val="center"/>
        </w:trPr>
        <w:tc>
          <w:tcPr>
            <w:tcW w:w="562" w:type="dxa"/>
            <w:tcBorders>
              <w:top w:val="single" w:sz="4" w:space="0" w:color="auto"/>
              <w:left w:val="single" w:sz="4" w:space="0" w:color="auto"/>
            </w:tcBorders>
            <w:shd w:val="clear" w:color="auto" w:fill="FFFFFF"/>
            <w:vAlign w:val="bottom"/>
          </w:tcPr>
          <w:p w14:paraId="3F9E200C" w14:textId="77777777" w:rsidR="00DC744A" w:rsidRPr="00DC744A" w:rsidRDefault="00DC744A" w:rsidP="00DB7986">
            <w:pPr>
              <w:pStyle w:val="Bodytext20"/>
              <w:shd w:val="clear" w:color="auto" w:fill="auto"/>
              <w:spacing w:after="0" w:line="372" w:lineRule="auto"/>
              <w:ind w:left="240" w:firstLine="0"/>
              <w:rPr>
                <w:rFonts w:ascii="Times New Roman" w:hAnsi="Times New Roman" w:cs="Times New Roman"/>
                <w:sz w:val="24"/>
                <w:szCs w:val="24"/>
              </w:rPr>
            </w:pPr>
            <w:r w:rsidRPr="00DC744A">
              <w:rPr>
                <w:rStyle w:val="Bodytext2Verdana9pt"/>
                <w:rFonts w:ascii="Times New Roman" w:hAnsi="Times New Roman" w:cs="Times New Roman"/>
                <w:sz w:val="24"/>
                <w:szCs w:val="24"/>
              </w:rPr>
              <w:t>1</w:t>
            </w:r>
          </w:p>
        </w:tc>
        <w:tc>
          <w:tcPr>
            <w:tcW w:w="3991" w:type="dxa"/>
            <w:tcBorders>
              <w:top w:val="single" w:sz="4" w:space="0" w:color="auto"/>
              <w:left w:val="single" w:sz="4" w:space="0" w:color="auto"/>
            </w:tcBorders>
            <w:shd w:val="clear" w:color="auto" w:fill="FFFFFF"/>
            <w:vAlign w:val="bottom"/>
          </w:tcPr>
          <w:p w14:paraId="30404F27"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până la 50 g</w:t>
            </w:r>
          </w:p>
        </w:tc>
        <w:tc>
          <w:tcPr>
            <w:tcW w:w="2938" w:type="dxa"/>
            <w:tcBorders>
              <w:top w:val="single" w:sz="4" w:space="0" w:color="auto"/>
              <w:left w:val="single" w:sz="4" w:space="0" w:color="auto"/>
              <w:right w:val="single" w:sz="4" w:space="0" w:color="auto"/>
            </w:tcBorders>
            <w:shd w:val="clear" w:color="auto" w:fill="FFFFFF"/>
            <w:vAlign w:val="bottom"/>
          </w:tcPr>
          <w:p w14:paraId="2E2964C9"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6,89</w:t>
            </w:r>
          </w:p>
        </w:tc>
      </w:tr>
      <w:tr w:rsidR="00DC744A" w:rsidRPr="00DC744A" w14:paraId="50052723" w14:textId="77777777" w:rsidTr="00DC744A">
        <w:tblPrEx>
          <w:tblCellMar>
            <w:top w:w="0" w:type="dxa"/>
            <w:bottom w:w="0" w:type="dxa"/>
          </w:tblCellMar>
        </w:tblPrEx>
        <w:trPr>
          <w:trHeight w:hRule="exact" w:val="360"/>
          <w:jc w:val="center"/>
        </w:trPr>
        <w:tc>
          <w:tcPr>
            <w:tcW w:w="562" w:type="dxa"/>
            <w:tcBorders>
              <w:top w:val="single" w:sz="4" w:space="0" w:color="auto"/>
              <w:left w:val="single" w:sz="4" w:space="0" w:color="auto"/>
            </w:tcBorders>
            <w:shd w:val="clear" w:color="auto" w:fill="FFFFFF"/>
            <w:vAlign w:val="bottom"/>
          </w:tcPr>
          <w:p w14:paraId="3F9217C6" w14:textId="77777777" w:rsidR="00DC744A" w:rsidRPr="00DC744A" w:rsidRDefault="00DC744A" w:rsidP="00DB7986">
            <w:pPr>
              <w:pStyle w:val="Bodytext20"/>
              <w:shd w:val="clear" w:color="auto" w:fill="auto"/>
              <w:spacing w:after="0" w:line="372" w:lineRule="auto"/>
              <w:ind w:left="240" w:firstLine="0"/>
              <w:rPr>
                <w:rFonts w:ascii="Times New Roman" w:hAnsi="Times New Roman" w:cs="Times New Roman"/>
                <w:sz w:val="24"/>
                <w:szCs w:val="24"/>
              </w:rPr>
            </w:pPr>
            <w:r w:rsidRPr="00DC744A">
              <w:rPr>
                <w:rStyle w:val="Bodytext2Verdana9pt"/>
                <w:rFonts w:ascii="Times New Roman" w:hAnsi="Times New Roman" w:cs="Times New Roman"/>
                <w:sz w:val="24"/>
                <w:szCs w:val="24"/>
              </w:rPr>
              <w:t>2</w:t>
            </w:r>
          </w:p>
        </w:tc>
        <w:tc>
          <w:tcPr>
            <w:tcW w:w="3991" w:type="dxa"/>
            <w:tcBorders>
              <w:top w:val="single" w:sz="4" w:space="0" w:color="auto"/>
              <w:left w:val="single" w:sz="4" w:space="0" w:color="auto"/>
            </w:tcBorders>
            <w:shd w:val="clear" w:color="auto" w:fill="FFFFFF"/>
            <w:vAlign w:val="bottom"/>
          </w:tcPr>
          <w:p w14:paraId="62A6D407"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peste 50 până la 100 g</w:t>
            </w:r>
          </w:p>
        </w:tc>
        <w:tc>
          <w:tcPr>
            <w:tcW w:w="2938" w:type="dxa"/>
            <w:tcBorders>
              <w:top w:val="single" w:sz="4" w:space="0" w:color="auto"/>
              <w:left w:val="single" w:sz="4" w:space="0" w:color="auto"/>
              <w:right w:val="single" w:sz="4" w:space="0" w:color="auto"/>
            </w:tcBorders>
            <w:shd w:val="clear" w:color="auto" w:fill="FFFFFF"/>
            <w:vAlign w:val="bottom"/>
          </w:tcPr>
          <w:p w14:paraId="35210D3A"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7,56</w:t>
            </w:r>
          </w:p>
        </w:tc>
      </w:tr>
      <w:tr w:rsidR="00DC744A" w:rsidRPr="00DC744A" w14:paraId="6B535118" w14:textId="77777777" w:rsidTr="00DC744A">
        <w:tblPrEx>
          <w:tblCellMar>
            <w:top w:w="0" w:type="dxa"/>
            <w:bottom w:w="0" w:type="dxa"/>
          </w:tblCellMar>
        </w:tblPrEx>
        <w:trPr>
          <w:trHeight w:hRule="exact" w:val="364"/>
          <w:jc w:val="center"/>
        </w:trPr>
        <w:tc>
          <w:tcPr>
            <w:tcW w:w="562" w:type="dxa"/>
            <w:tcBorders>
              <w:top w:val="single" w:sz="4" w:space="0" w:color="auto"/>
              <w:left w:val="single" w:sz="4" w:space="0" w:color="auto"/>
            </w:tcBorders>
            <w:shd w:val="clear" w:color="auto" w:fill="FFFFFF"/>
            <w:vAlign w:val="bottom"/>
          </w:tcPr>
          <w:p w14:paraId="70BB44FA" w14:textId="77777777" w:rsidR="00DC744A" w:rsidRPr="00DC744A" w:rsidRDefault="00DC744A" w:rsidP="00DB7986">
            <w:pPr>
              <w:pStyle w:val="Bodytext20"/>
              <w:shd w:val="clear" w:color="auto" w:fill="auto"/>
              <w:spacing w:after="0" w:line="372" w:lineRule="auto"/>
              <w:ind w:left="240" w:firstLine="0"/>
              <w:rPr>
                <w:rFonts w:ascii="Times New Roman" w:hAnsi="Times New Roman" w:cs="Times New Roman"/>
                <w:sz w:val="24"/>
                <w:szCs w:val="24"/>
              </w:rPr>
            </w:pPr>
            <w:r w:rsidRPr="00DC744A">
              <w:rPr>
                <w:rStyle w:val="Bodytext2Verdana9pt"/>
                <w:rFonts w:ascii="Times New Roman" w:hAnsi="Times New Roman" w:cs="Times New Roman"/>
                <w:sz w:val="24"/>
                <w:szCs w:val="24"/>
              </w:rPr>
              <w:t>3</w:t>
            </w:r>
          </w:p>
        </w:tc>
        <w:tc>
          <w:tcPr>
            <w:tcW w:w="3991" w:type="dxa"/>
            <w:tcBorders>
              <w:top w:val="single" w:sz="4" w:space="0" w:color="auto"/>
              <w:left w:val="single" w:sz="4" w:space="0" w:color="auto"/>
            </w:tcBorders>
            <w:shd w:val="clear" w:color="auto" w:fill="FFFFFF"/>
            <w:vAlign w:val="bottom"/>
          </w:tcPr>
          <w:p w14:paraId="5B520DCD"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peste 100 până la 500 g</w:t>
            </w:r>
          </w:p>
        </w:tc>
        <w:tc>
          <w:tcPr>
            <w:tcW w:w="2938" w:type="dxa"/>
            <w:tcBorders>
              <w:top w:val="single" w:sz="4" w:space="0" w:color="auto"/>
              <w:left w:val="single" w:sz="4" w:space="0" w:color="auto"/>
              <w:right w:val="single" w:sz="4" w:space="0" w:color="auto"/>
            </w:tcBorders>
            <w:shd w:val="clear" w:color="auto" w:fill="FFFFFF"/>
            <w:vAlign w:val="bottom"/>
          </w:tcPr>
          <w:p w14:paraId="75E8495C"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10,34</w:t>
            </w:r>
          </w:p>
        </w:tc>
      </w:tr>
      <w:tr w:rsidR="00DC744A" w:rsidRPr="00DC744A" w14:paraId="30FEEC43" w14:textId="77777777" w:rsidTr="00DC744A">
        <w:tblPrEx>
          <w:tblCellMar>
            <w:top w:w="0" w:type="dxa"/>
            <w:bottom w:w="0" w:type="dxa"/>
          </w:tblCellMar>
        </w:tblPrEx>
        <w:trPr>
          <w:trHeight w:hRule="exact" w:val="364"/>
          <w:jc w:val="center"/>
        </w:trPr>
        <w:tc>
          <w:tcPr>
            <w:tcW w:w="562" w:type="dxa"/>
            <w:tcBorders>
              <w:top w:val="single" w:sz="4" w:space="0" w:color="auto"/>
              <w:left w:val="single" w:sz="4" w:space="0" w:color="auto"/>
            </w:tcBorders>
            <w:shd w:val="clear" w:color="auto" w:fill="FFFFFF"/>
            <w:vAlign w:val="bottom"/>
          </w:tcPr>
          <w:p w14:paraId="765AFD87" w14:textId="77777777" w:rsidR="00DC744A" w:rsidRPr="00DC744A" w:rsidRDefault="00DC744A" w:rsidP="00DB7986">
            <w:pPr>
              <w:pStyle w:val="Bodytext20"/>
              <w:shd w:val="clear" w:color="auto" w:fill="auto"/>
              <w:spacing w:after="0" w:line="372" w:lineRule="auto"/>
              <w:ind w:left="240" w:firstLine="0"/>
              <w:rPr>
                <w:rFonts w:ascii="Times New Roman" w:hAnsi="Times New Roman" w:cs="Times New Roman"/>
                <w:sz w:val="24"/>
                <w:szCs w:val="24"/>
              </w:rPr>
            </w:pPr>
            <w:r w:rsidRPr="00DC744A">
              <w:rPr>
                <w:rStyle w:val="Bodytext2Verdana9pt"/>
                <w:rFonts w:ascii="Times New Roman" w:hAnsi="Times New Roman" w:cs="Times New Roman"/>
                <w:sz w:val="24"/>
                <w:szCs w:val="24"/>
              </w:rPr>
              <w:t>4</w:t>
            </w:r>
          </w:p>
        </w:tc>
        <w:tc>
          <w:tcPr>
            <w:tcW w:w="3991" w:type="dxa"/>
            <w:tcBorders>
              <w:top w:val="single" w:sz="4" w:space="0" w:color="auto"/>
              <w:left w:val="single" w:sz="4" w:space="0" w:color="auto"/>
            </w:tcBorders>
            <w:shd w:val="clear" w:color="auto" w:fill="FFFFFF"/>
            <w:vAlign w:val="bottom"/>
          </w:tcPr>
          <w:p w14:paraId="1BBD0EF8"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peste 500 până la 1.000 g</w:t>
            </w:r>
          </w:p>
        </w:tc>
        <w:tc>
          <w:tcPr>
            <w:tcW w:w="2938" w:type="dxa"/>
            <w:tcBorders>
              <w:top w:val="single" w:sz="4" w:space="0" w:color="auto"/>
              <w:left w:val="single" w:sz="4" w:space="0" w:color="auto"/>
              <w:right w:val="single" w:sz="4" w:space="0" w:color="auto"/>
            </w:tcBorders>
            <w:shd w:val="clear" w:color="auto" w:fill="FFFFFF"/>
            <w:vAlign w:val="bottom"/>
          </w:tcPr>
          <w:p w14:paraId="3EF3FB5D"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12,27</w:t>
            </w:r>
          </w:p>
        </w:tc>
      </w:tr>
      <w:tr w:rsidR="00DC744A" w:rsidRPr="00DC744A" w14:paraId="54DAD970" w14:textId="77777777" w:rsidTr="00DC744A">
        <w:tblPrEx>
          <w:tblCellMar>
            <w:top w:w="0" w:type="dxa"/>
            <w:bottom w:w="0" w:type="dxa"/>
          </w:tblCellMar>
        </w:tblPrEx>
        <w:trPr>
          <w:trHeight w:hRule="exact" w:val="378"/>
          <w:jc w:val="center"/>
        </w:trPr>
        <w:tc>
          <w:tcPr>
            <w:tcW w:w="562" w:type="dxa"/>
            <w:tcBorders>
              <w:top w:val="single" w:sz="4" w:space="0" w:color="auto"/>
              <w:left w:val="single" w:sz="4" w:space="0" w:color="auto"/>
              <w:bottom w:val="single" w:sz="4" w:space="0" w:color="auto"/>
            </w:tcBorders>
            <w:shd w:val="clear" w:color="auto" w:fill="FFFFFF"/>
            <w:vAlign w:val="bottom"/>
          </w:tcPr>
          <w:p w14:paraId="3EBA9923" w14:textId="77777777" w:rsidR="00DC744A" w:rsidRPr="00DC744A" w:rsidRDefault="00DC744A" w:rsidP="00DB7986">
            <w:pPr>
              <w:pStyle w:val="Bodytext20"/>
              <w:shd w:val="clear" w:color="auto" w:fill="auto"/>
              <w:spacing w:after="0" w:line="372" w:lineRule="auto"/>
              <w:ind w:left="240" w:firstLine="0"/>
              <w:rPr>
                <w:rFonts w:ascii="Times New Roman" w:hAnsi="Times New Roman" w:cs="Times New Roman"/>
                <w:sz w:val="24"/>
                <w:szCs w:val="24"/>
              </w:rPr>
            </w:pPr>
            <w:r w:rsidRPr="00DC744A">
              <w:rPr>
                <w:rStyle w:val="Bodytext2Verdana9pt"/>
                <w:rFonts w:ascii="Times New Roman" w:hAnsi="Times New Roman" w:cs="Times New Roman"/>
                <w:sz w:val="24"/>
                <w:szCs w:val="24"/>
              </w:rPr>
              <w:t>5</w:t>
            </w:r>
          </w:p>
        </w:tc>
        <w:tc>
          <w:tcPr>
            <w:tcW w:w="3991" w:type="dxa"/>
            <w:tcBorders>
              <w:top w:val="single" w:sz="4" w:space="0" w:color="auto"/>
              <w:left w:val="single" w:sz="4" w:space="0" w:color="auto"/>
              <w:bottom w:val="single" w:sz="4" w:space="0" w:color="auto"/>
            </w:tcBorders>
            <w:shd w:val="clear" w:color="auto" w:fill="FFFFFF"/>
            <w:vAlign w:val="bottom"/>
          </w:tcPr>
          <w:p w14:paraId="1791A28B"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peste 1.000 până la 2.000g</w:t>
            </w:r>
          </w:p>
        </w:tc>
        <w:tc>
          <w:tcPr>
            <w:tcW w:w="2938" w:type="dxa"/>
            <w:tcBorders>
              <w:top w:val="single" w:sz="4" w:space="0" w:color="auto"/>
              <w:left w:val="single" w:sz="4" w:space="0" w:color="auto"/>
              <w:bottom w:val="single" w:sz="4" w:space="0" w:color="auto"/>
              <w:right w:val="single" w:sz="4" w:space="0" w:color="auto"/>
            </w:tcBorders>
            <w:shd w:val="clear" w:color="auto" w:fill="FFFFFF"/>
            <w:vAlign w:val="bottom"/>
          </w:tcPr>
          <w:p w14:paraId="49156545"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15,46</w:t>
            </w:r>
          </w:p>
        </w:tc>
      </w:tr>
    </w:tbl>
    <w:p w14:paraId="6AD48191" w14:textId="77777777" w:rsidR="00DC744A" w:rsidRPr="00DC744A" w:rsidRDefault="00DC744A" w:rsidP="00DB7986">
      <w:pPr>
        <w:pStyle w:val="NoSpacing"/>
        <w:spacing w:line="372" w:lineRule="auto"/>
        <w:jc w:val="center"/>
        <w:rPr>
          <w:color w:val="FF0000"/>
          <w:sz w:val="24"/>
          <w:szCs w:val="24"/>
        </w:rPr>
      </w:pPr>
    </w:p>
    <w:p w14:paraId="757B7662" w14:textId="77777777" w:rsidR="00DC744A" w:rsidRPr="00DC744A" w:rsidRDefault="00DC744A" w:rsidP="00DB7986">
      <w:pPr>
        <w:pStyle w:val="NoSpacing"/>
        <w:spacing w:line="372" w:lineRule="auto"/>
        <w:ind w:firstLine="720"/>
        <w:rPr>
          <w:color w:val="auto"/>
          <w:sz w:val="24"/>
          <w:szCs w:val="24"/>
        </w:rPr>
      </w:pPr>
      <w:r>
        <w:rPr>
          <w:color w:val="auto"/>
          <w:sz w:val="24"/>
          <w:szCs w:val="24"/>
        </w:rPr>
        <w:t xml:space="preserve">          </w:t>
      </w:r>
      <w:r w:rsidRPr="00DC744A">
        <w:rPr>
          <w:color w:val="auto"/>
          <w:sz w:val="24"/>
          <w:szCs w:val="24"/>
        </w:rPr>
        <w:t>*la tarifele de mai sus nu se aplica TVA</w:t>
      </w:r>
    </w:p>
    <w:p w14:paraId="1C797E39" w14:textId="77777777" w:rsidR="00DC744A" w:rsidRPr="00FC3AA3" w:rsidRDefault="00DC744A" w:rsidP="00DB7986">
      <w:pPr>
        <w:pStyle w:val="NoSpacing"/>
        <w:spacing w:line="372" w:lineRule="auto"/>
        <w:rPr>
          <w:color w:val="FF0000"/>
          <w:sz w:val="12"/>
          <w:szCs w:val="12"/>
        </w:rPr>
      </w:pPr>
    </w:p>
    <w:p w14:paraId="7BEC047B" w14:textId="1BF6E502" w:rsidR="00DC744A" w:rsidRDefault="00DC744A" w:rsidP="00DB7986">
      <w:pPr>
        <w:pStyle w:val="Tablecaption0"/>
        <w:shd w:val="clear" w:color="auto" w:fill="auto"/>
        <w:spacing w:line="372" w:lineRule="auto"/>
        <w:ind w:firstLine="720"/>
        <w:rPr>
          <w:rStyle w:val="TablecaptionVerdana"/>
          <w:rFonts w:ascii="Times New Roman" w:hAnsi="Times New Roman" w:cs="Times New Roman"/>
          <w:sz w:val="16"/>
          <w:szCs w:val="16"/>
        </w:rPr>
      </w:pPr>
      <w:r w:rsidRPr="00DC744A">
        <w:rPr>
          <w:rStyle w:val="TablecaptionVerdana"/>
          <w:rFonts w:ascii="Times New Roman" w:hAnsi="Times New Roman" w:cs="Times New Roman"/>
          <w:sz w:val="24"/>
          <w:szCs w:val="24"/>
        </w:rPr>
        <w:t>pentru trimiteri de corespondenta interna cu confirmare de primire, fara valoare declarata, se poate aplica discount in funcţie de volumul lunar, conform următoarei grile:</w:t>
      </w:r>
      <w:r w:rsidR="00C41023">
        <w:rPr>
          <w:rStyle w:val="TablecaptionVerdana"/>
          <w:rFonts w:ascii="Times New Roman" w:hAnsi="Times New Roman" w:cs="Times New Roman"/>
          <w:sz w:val="24"/>
          <w:szCs w:val="24"/>
        </w:rPr>
        <w:t xml:space="preserve"> </w:t>
      </w:r>
    </w:p>
    <w:p w14:paraId="69BC3505" w14:textId="77777777" w:rsidR="00C41023" w:rsidRPr="00C41023" w:rsidRDefault="00C41023" w:rsidP="00DB7986">
      <w:pPr>
        <w:pStyle w:val="Tablecaption0"/>
        <w:shd w:val="clear" w:color="auto" w:fill="auto"/>
        <w:spacing w:line="372" w:lineRule="auto"/>
        <w:ind w:firstLine="720"/>
        <w:rPr>
          <w:rFonts w:ascii="Times New Roman" w:hAnsi="Times New Roman" w:cs="Times New Roman"/>
          <w:sz w:val="16"/>
          <w:szCs w:val="16"/>
        </w:rPr>
      </w:pPr>
    </w:p>
    <w:tbl>
      <w:tblPr>
        <w:tblW w:w="0" w:type="auto"/>
        <w:jc w:val="center"/>
        <w:tblLayout w:type="fixed"/>
        <w:tblCellMar>
          <w:left w:w="10" w:type="dxa"/>
          <w:right w:w="10" w:type="dxa"/>
        </w:tblCellMar>
        <w:tblLook w:val="04A0" w:firstRow="1" w:lastRow="0" w:firstColumn="1" w:lastColumn="0" w:noHBand="0" w:noVBand="1"/>
      </w:tblPr>
      <w:tblGrid>
        <w:gridCol w:w="4401"/>
        <w:gridCol w:w="1849"/>
      </w:tblGrid>
      <w:tr w:rsidR="00DC744A" w:rsidRPr="00DC744A" w14:paraId="3E22D354" w14:textId="77777777" w:rsidTr="00DC744A">
        <w:tblPrEx>
          <w:tblCellMar>
            <w:top w:w="0" w:type="dxa"/>
            <w:bottom w:w="0" w:type="dxa"/>
          </w:tblCellMar>
        </w:tblPrEx>
        <w:trPr>
          <w:trHeight w:hRule="exact" w:val="1120"/>
          <w:jc w:val="center"/>
        </w:trPr>
        <w:tc>
          <w:tcPr>
            <w:tcW w:w="4401" w:type="dxa"/>
            <w:tcBorders>
              <w:top w:val="single" w:sz="4" w:space="0" w:color="auto"/>
              <w:left w:val="single" w:sz="4" w:space="0" w:color="auto"/>
            </w:tcBorders>
            <w:shd w:val="clear" w:color="auto" w:fill="FFFFFF"/>
            <w:vAlign w:val="center"/>
          </w:tcPr>
          <w:p w14:paraId="2874D03B"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Treapta de volum/</w:t>
            </w:r>
            <w:r>
              <w:rPr>
                <w:rStyle w:val="Bodytext2Verdana9pt"/>
                <w:rFonts w:ascii="Times New Roman" w:hAnsi="Times New Roman" w:cs="Times New Roman"/>
                <w:sz w:val="24"/>
                <w:szCs w:val="24"/>
              </w:rPr>
              <w:t xml:space="preserve"> l</w:t>
            </w:r>
            <w:r w:rsidRPr="00DC744A">
              <w:rPr>
                <w:rStyle w:val="Bodytext2Verdana9pt"/>
                <w:rFonts w:ascii="Times New Roman" w:hAnsi="Times New Roman" w:cs="Times New Roman"/>
                <w:sz w:val="24"/>
                <w:szCs w:val="24"/>
              </w:rPr>
              <w:t>una[bucati]</w:t>
            </w:r>
          </w:p>
        </w:tc>
        <w:tc>
          <w:tcPr>
            <w:tcW w:w="1849" w:type="dxa"/>
            <w:tcBorders>
              <w:top w:val="single" w:sz="4" w:space="0" w:color="auto"/>
              <w:left w:val="single" w:sz="4" w:space="0" w:color="auto"/>
              <w:right w:val="single" w:sz="4" w:space="0" w:color="auto"/>
            </w:tcBorders>
            <w:shd w:val="clear" w:color="auto" w:fill="FFFFFF"/>
            <w:vAlign w:val="center"/>
          </w:tcPr>
          <w:p w14:paraId="2465307E" w14:textId="77777777" w:rsidR="00DC744A" w:rsidRDefault="00DC744A" w:rsidP="00DB7986">
            <w:pPr>
              <w:pStyle w:val="Bodytext20"/>
              <w:shd w:val="clear" w:color="auto" w:fill="auto"/>
              <w:spacing w:after="0" w:line="372" w:lineRule="auto"/>
              <w:ind w:firstLine="0"/>
              <w:jc w:val="center"/>
              <w:rPr>
                <w:rStyle w:val="Bodytext2Verdana9pt"/>
                <w:rFonts w:ascii="Times New Roman" w:hAnsi="Times New Roman" w:cs="Times New Roman"/>
                <w:sz w:val="24"/>
                <w:szCs w:val="24"/>
              </w:rPr>
            </w:pPr>
            <w:r w:rsidRPr="00DC744A">
              <w:rPr>
                <w:rStyle w:val="Bodytext2Verdana9pt"/>
                <w:rFonts w:ascii="Times New Roman" w:hAnsi="Times New Roman" w:cs="Times New Roman"/>
                <w:sz w:val="24"/>
                <w:szCs w:val="24"/>
              </w:rPr>
              <w:t>Discount lunar acordat</w:t>
            </w:r>
            <w:r>
              <w:rPr>
                <w:rStyle w:val="Bodytext2Verdana9pt"/>
                <w:rFonts w:ascii="Times New Roman" w:hAnsi="Times New Roman" w:cs="Times New Roman"/>
                <w:sz w:val="24"/>
                <w:szCs w:val="24"/>
              </w:rPr>
              <w:t xml:space="preserve"> </w:t>
            </w:r>
          </w:p>
          <w:p w14:paraId="59020912"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w:t>
            </w:r>
          </w:p>
        </w:tc>
      </w:tr>
      <w:tr w:rsidR="00DC744A" w:rsidRPr="00DC744A" w14:paraId="35223FC5" w14:textId="77777777" w:rsidTr="00DC744A">
        <w:tblPrEx>
          <w:tblCellMar>
            <w:top w:w="0" w:type="dxa"/>
            <w:bottom w:w="0" w:type="dxa"/>
          </w:tblCellMar>
        </w:tblPrEx>
        <w:trPr>
          <w:trHeight w:hRule="exact" w:val="454"/>
          <w:jc w:val="center"/>
        </w:trPr>
        <w:tc>
          <w:tcPr>
            <w:tcW w:w="4401" w:type="dxa"/>
            <w:tcBorders>
              <w:top w:val="single" w:sz="4" w:space="0" w:color="auto"/>
              <w:left w:val="single" w:sz="4" w:space="0" w:color="auto"/>
            </w:tcBorders>
            <w:shd w:val="clear" w:color="auto" w:fill="FFFFFF"/>
            <w:vAlign w:val="bottom"/>
          </w:tcPr>
          <w:p w14:paraId="5912048C"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101-1.000</w:t>
            </w:r>
          </w:p>
        </w:tc>
        <w:tc>
          <w:tcPr>
            <w:tcW w:w="1849" w:type="dxa"/>
            <w:tcBorders>
              <w:top w:val="single" w:sz="4" w:space="0" w:color="auto"/>
              <w:left w:val="single" w:sz="4" w:space="0" w:color="auto"/>
              <w:right w:val="single" w:sz="4" w:space="0" w:color="auto"/>
            </w:tcBorders>
            <w:shd w:val="clear" w:color="auto" w:fill="FFFFFF"/>
            <w:vAlign w:val="bottom"/>
          </w:tcPr>
          <w:p w14:paraId="23455031"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27</w:t>
            </w:r>
          </w:p>
        </w:tc>
      </w:tr>
      <w:tr w:rsidR="00DC744A" w:rsidRPr="00DC744A" w14:paraId="1AD8CEBD" w14:textId="77777777" w:rsidTr="00DC744A">
        <w:tblPrEx>
          <w:tblCellMar>
            <w:top w:w="0" w:type="dxa"/>
            <w:bottom w:w="0" w:type="dxa"/>
          </w:tblCellMar>
        </w:tblPrEx>
        <w:trPr>
          <w:trHeight w:hRule="exact" w:val="432"/>
          <w:jc w:val="center"/>
        </w:trPr>
        <w:tc>
          <w:tcPr>
            <w:tcW w:w="4401" w:type="dxa"/>
            <w:tcBorders>
              <w:top w:val="single" w:sz="4" w:space="0" w:color="auto"/>
              <w:left w:val="single" w:sz="4" w:space="0" w:color="auto"/>
            </w:tcBorders>
            <w:shd w:val="clear" w:color="auto" w:fill="FFFFFF"/>
            <w:vAlign w:val="bottom"/>
          </w:tcPr>
          <w:p w14:paraId="7DF5257B"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1.001 - 5.000</w:t>
            </w:r>
          </w:p>
        </w:tc>
        <w:tc>
          <w:tcPr>
            <w:tcW w:w="1849" w:type="dxa"/>
            <w:tcBorders>
              <w:top w:val="single" w:sz="4" w:space="0" w:color="auto"/>
              <w:left w:val="single" w:sz="4" w:space="0" w:color="auto"/>
              <w:right w:val="single" w:sz="4" w:space="0" w:color="auto"/>
            </w:tcBorders>
            <w:shd w:val="clear" w:color="auto" w:fill="FFFFFF"/>
            <w:vAlign w:val="bottom"/>
          </w:tcPr>
          <w:p w14:paraId="40ABD360"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32</w:t>
            </w:r>
          </w:p>
        </w:tc>
      </w:tr>
      <w:tr w:rsidR="00DC744A" w:rsidRPr="00DC744A" w14:paraId="76ADED66" w14:textId="77777777" w:rsidTr="00DC744A">
        <w:tblPrEx>
          <w:tblCellMar>
            <w:top w:w="0" w:type="dxa"/>
            <w:bottom w:w="0" w:type="dxa"/>
          </w:tblCellMar>
        </w:tblPrEx>
        <w:trPr>
          <w:trHeight w:hRule="exact" w:val="423"/>
          <w:jc w:val="center"/>
        </w:trPr>
        <w:tc>
          <w:tcPr>
            <w:tcW w:w="4401" w:type="dxa"/>
            <w:tcBorders>
              <w:top w:val="single" w:sz="4" w:space="0" w:color="auto"/>
              <w:left w:val="single" w:sz="4" w:space="0" w:color="auto"/>
              <w:bottom w:val="single" w:sz="4" w:space="0" w:color="auto"/>
            </w:tcBorders>
            <w:shd w:val="clear" w:color="auto" w:fill="FFFFFF"/>
          </w:tcPr>
          <w:p w14:paraId="0A7FD95E"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5.001 -10.000</w:t>
            </w:r>
          </w:p>
        </w:tc>
        <w:tc>
          <w:tcPr>
            <w:tcW w:w="1849" w:type="dxa"/>
            <w:tcBorders>
              <w:top w:val="single" w:sz="4" w:space="0" w:color="auto"/>
              <w:left w:val="single" w:sz="4" w:space="0" w:color="auto"/>
              <w:bottom w:val="single" w:sz="4" w:space="0" w:color="auto"/>
              <w:right w:val="single" w:sz="4" w:space="0" w:color="auto"/>
            </w:tcBorders>
            <w:shd w:val="clear" w:color="auto" w:fill="FFFFFF"/>
          </w:tcPr>
          <w:p w14:paraId="65C2A12B" w14:textId="77777777" w:rsidR="00DC744A" w:rsidRPr="00DC744A" w:rsidRDefault="00DC744A" w:rsidP="00DB7986">
            <w:pPr>
              <w:pStyle w:val="Bodytext20"/>
              <w:shd w:val="clear" w:color="auto" w:fill="auto"/>
              <w:spacing w:after="0" w:line="372" w:lineRule="auto"/>
              <w:ind w:firstLine="0"/>
              <w:jc w:val="center"/>
              <w:rPr>
                <w:rFonts w:ascii="Times New Roman" w:hAnsi="Times New Roman" w:cs="Times New Roman"/>
                <w:sz w:val="24"/>
                <w:szCs w:val="24"/>
              </w:rPr>
            </w:pPr>
            <w:r w:rsidRPr="00DC744A">
              <w:rPr>
                <w:rStyle w:val="Bodytext2Verdana9pt"/>
                <w:rFonts w:ascii="Times New Roman" w:hAnsi="Times New Roman" w:cs="Times New Roman"/>
                <w:sz w:val="24"/>
                <w:szCs w:val="24"/>
              </w:rPr>
              <w:t>35</w:t>
            </w:r>
          </w:p>
        </w:tc>
      </w:tr>
    </w:tbl>
    <w:p w14:paraId="097948C9" w14:textId="77777777" w:rsidR="00DB7986" w:rsidRDefault="00DC744A" w:rsidP="00DC744A">
      <w:pPr>
        <w:pStyle w:val="NoSpacing"/>
        <w:spacing w:line="360" w:lineRule="auto"/>
        <w:rPr>
          <w:color w:val="FF0000"/>
          <w:sz w:val="16"/>
          <w:szCs w:val="16"/>
        </w:rPr>
      </w:pPr>
      <w:r>
        <w:rPr>
          <w:color w:val="FF0000"/>
          <w:sz w:val="24"/>
          <w:szCs w:val="24"/>
        </w:rPr>
        <w:tab/>
      </w:r>
    </w:p>
    <w:p w14:paraId="0CE9FBB3" w14:textId="77777777" w:rsidR="00DB7986" w:rsidRDefault="00DB7986" w:rsidP="00DB7986">
      <w:pPr>
        <w:pStyle w:val="NoSpacing"/>
        <w:spacing w:line="372" w:lineRule="auto"/>
        <w:ind w:firstLine="720"/>
        <w:rPr>
          <w:color w:val="auto"/>
          <w:sz w:val="16"/>
          <w:szCs w:val="16"/>
        </w:rPr>
      </w:pPr>
    </w:p>
    <w:p w14:paraId="0769A9BE" w14:textId="77777777" w:rsidR="00DC744A" w:rsidRPr="007F6568" w:rsidRDefault="00DC744A" w:rsidP="00DB7986">
      <w:pPr>
        <w:pStyle w:val="NoSpacing"/>
        <w:spacing w:line="384" w:lineRule="auto"/>
        <w:ind w:firstLine="720"/>
        <w:rPr>
          <w:color w:val="auto"/>
          <w:sz w:val="24"/>
          <w:szCs w:val="24"/>
        </w:rPr>
      </w:pPr>
      <w:r w:rsidRPr="007F6568">
        <w:rPr>
          <w:color w:val="auto"/>
          <w:sz w:val="24"/>
          <w:szCs w:val="24"/>
        </w:rPr>
        <w:t>Caracteristicile</w:t>
      </w:r>
      <w:r w:rsidR="007F6568" w:rsidRPr="007F6568">
        <w:rPr>
          <w:color w:val="auto"/>
          <w:sz w:val="24"/>
          <w:szCs w:val="24"/>
        </w:rPr>
        <w:t xml:space="preserve">, conditiile si </w:t>
      </w:r>
      <w:r w:rsidRPr="007F6568">
        <w:rPr>
          <w:color w:val="auto"/>
          <w:sz w:val="24"/>
          <w:szCs w:val="24"/>
        </w:rPr>
        <w:t xml:space="preserve">operatiunile </w:t>
      </w:r>
      <w:r w:rsidR="008728B5" w:rsidRPr="007F6568">
        <w:rPr>
          <w:color w:val="auto"/>
          <w:sz w:val="24"/>
          <w:szCs w:val="24"/>
        </w:rPr>
        <w:t xml:space="preserve">necesare efectuării </w:t>
      </w:r>
      <w:r w:rsidRPr="007F6568">
        <w:rPr>
          <w:color w:val="auto"/>
          <w:sz w:val="24"/>
          <w:szCs w:val="24"/>
        </w:rPr>
        <w:t>serviciilor sunt:</w:t>
      </w:r>
    </w:p>
    <w:p w14:paraId="7BA19BD6" w14:textId="77777777" w:rsidR="00711778" w:rsidRPr="008728B5" w:rsidRDefault="00711778" w:rsidP="00DB7986">
      <w:pPr>
        <w:pStyle w:val="NoSpacing"/>
        <w:spacing w:line="384" w:lineRule="auto"/>
        <w:ind w:firstLine="720"/>
        <w:jc w:val="both"/>
        <w:rPr>
          <w:color w:val="FF0000"/>
          <w:sz w:val="24"/>
          <w:szCs w:val="24"/>
        </w:rPr>
      </w:pPr>
      <w:r w:rsidRPr="008728B5">
        <w:rPr>
          <w:rStyle w:val="Bodytext3Verdana9pt"/>
          <w:rFonts w:ascii="Times New Roman" w:hAnsi="Times New Roman" w:cs="Times New Roman"/>
          <w:sz w:val="24"/>
          <w:szCs w:val="24"/>
        </w:rPr>
        <w:t>Condiţii de formă, dimensiuni şi greutate pentru trimiterile poştale care fac obiectul trimiterilor de corespondenţă cu "Confirmare de primire":</w:t>
      </w:r>
    </w:p>
    <w:p w14:paraId="01E45B54" w14:textId="77777777" w:rsidR="00DC744A" w:rsidRDefault="00711778" w:rsidP="00DB7986">
      <w:pPr>
        <w:pStyle w:val="Bodytext20"/>
        <w:numPr>
          <w:ilvl w:val="0"/>
          <w:numId w:val="1"/>
        </w:numPr>
        <w:shd w:val="clear" w:color="auto" w:fill="auto"/>
        <w:spacing w:after="0" w:line="384" w:lineRule="auto"/>
        <w:rPr>
          <w:rFonts w:ascii="Times New Roman" w:hAnsi="Times New Roman" w:cs="Times New Roman"/>
          <w:sz w:val="24"/>
          <w:szCs w:val="24"/>
        </w:rPr>
      </w:pPr>
      <w:r w:rsidRPr="00711778">
        <w:rPr>
          <w:rStyle w:val="Bodytext2Verdana9pt"/>
          <w:rFonts w:ascii="Times New Roman" w:hAnsi="Times New Roman" w:cs="Times New Roman"/>
          <w:sz w:val="24"/>
          <w:szCs w:val="24"/>
        </w:rPr>
        <w:t>dimensiuni minime: 90 x 140 mm, cu o toleranţă de 2 mm;</w:t>
      </w:r>
    </w:p>
    <w:p w14:paraId="30905F49" w14:textId="77777777" w:rsidR="00711778" w:rsidRPr="00DC744A" w:rsidRDefault="00711778" w:rsidP="00DB7986">
      <w:pPr>
        <w:pStyle w:val="Bodytext20"/>
        <w:numPr>
          <w:ilvl w:val="0"/>
          <w:numId w:val="1"/>
        </w:numPr>
        <w:shd w:val="clear" w:color="auto" w:fill="auto"/>
        <w:spacing w:after="0" w:line="384" w:lineRule="auto"/>
        <w:rPr>
          <w:rStyle w:val="Bodytext2Verdana9pt"/>
          <w:rFonts w:ascii="Times New Roman" w:eastAsia="Tahoma" w:hAnsi="Times New Roman" w:cs="Times New Roman"/>
          <w:color w:val="auto"/>
          <w:sz w:val="24"/>
          <w:szCs w:val="24"/>
          <w:lang w:bidi="ar-SA"/>
        </w:rPr>
      </w:pPr>
      <w:r w:rsidRPr="00DC744A">
        <w:rPr>
          <w:rStyle w:val="Bodytext2Verdana9pt"/>
          <w:rFonts w:ascii="Times New Roman" w:hAnsi="Times New Roman" w:cs="Times New Roman"/>
          <w:sz w:val="24"/>
          <w:szCs w:val="24"/>
        </w:rPr>
        <w:t xml:space="preserve">dimensiuni maxime: lungimea plus de două ori diametrul: 1040 mm, fără ca dimensiunea cea mai mare să depăşească 900 mm, cu o toleranţă de 2 mm; greutate maximă la prezentare: </w:t>
      </w:r>
      <w:r w:rsidR="00DC744A">
        <w:rPr>
          <w:rStyle w:val="Bodytext2Verdana9pt"/>
          <w:rFonts w:ascii="Times New Roman" w:hAnsi="Times New Roman" w:cs="Times New Roman"/>
          <w:sz w:val="24"/>
          <w:szCs w:val="24"/>
        </w:rPr>
        <w:t xml:space="preserve">     </w:t>
      </w:r>
      <w:r w:rsidRPr="00DC744A">
        <w:rPr>
          <w:rStyle w:val="Bodytext2Verdana9pt"/>
          <w:rFonts w:ascii="Times New Roman" w:hAnsi="Times New Roman" w:cs="Times New Roman"/>
          <w:sz w:val="24"/>
          <w:szCs w:val="24"/>
        </w:rPr>
        <w:t>2000 g.</w:t>
      </w:r>
    </w:p>
    <w:p w14:paraId="137AC820" w14:textId="4DAAD7D5" w:rsidR="00DB7986" w:rsidRPr="00FC3AA3" w:rsidRDefault="00DC744A" w:rsidP="00DB7986">
      <w:pPr>
        <w:pStyle w:val="Bodytext30"/>
        <w:shd w:val="clear" w:color="auto" w:fill="auto"/>
        <w:tabs>
          <w:tab w:val="left" w:pos="342"/>
        </w:tabs>
        <w:spacing w:before="0" w:line="384" w:lineRule="auto"/>
        <w:jc w:val="both"/>
        <w:rPr>
          <w:rStyle w:val="Bodytext3Verdana9pt"/>
          <w:rFonts w:ascii="Times New Roman" w:hAnsi="Times New Roman" w:cs="Times New Roman"/>
          <w:b/>
          <w:bCs/>
          <w:sz w:val="12"/>
          <w:szCs w:val="12"/>
        </w:rPr>
      </w:pPr>
      <w:r>
        <w:rPr>
          <w:rStyle w:val="Bodytext3Verdana9pt"/>
          <w:rFonts w:ascii="Times New Roman" w:hAnsi="Times New Roman" w:cs="Times New Roman"/>
          <w:b/>
          <w:bCs/>
          <w:sz w:val="24"/>
          <w:szCs w:val="24"/>
        </w:rPr>
        <w:tab/>
      </w:r>
      <w:r>
        <w:rPr>
          <w:rStyle w:val="Bodytext3Verdana9pt"/>
          <w:rFonts w:ascii="Times New Roman" w:hAnsi="Times New Roman" w:cs="Times New Roman"/>
          <w:b/>
          <w:bCs/>
          <w:sz w:val="24"/>
          <w:szCs w:val="24"/>
        </w:rPr>
        <w:tab/>
      </w:r>
    </w:p>
    <w:p w14:paraId="685C31E3" w14:textId="77777777" w:rsidR="00711778" w:rsidRPr="00711778" w:rsidRDefault="008728B5" w:rsidP="00DB7986">
      <w:pPr>
        <w:pStyle w:val="Bodytext30"/>
        <w:shd w:val="clear" w:color="auto" w:fill="auto"/>
        <w:tabs>
          <w:tab w:val="left" w:pos="342"/>
        </w:tabs>
        <w:spacing w:before="0" w:line="384" w:lineRule="auto"/>
        <w:jc w:val="both"/>
        <w:rPr>
          <w:rFonts w:ascii="Times New Roman" w:hAnsi="Times New Roman" w:cs="Times New Roman"/>
          <w:sz w:val="24"/>
          <w:szCs w:val="24"/>
        </w:rPr>
      </w:pPr>
      <w:r>
        <w:rPr>
          <w:rStyle w:val="Bodytext3Verdana9pt"/>
          <w:rFonts w:ascii="Times New Roman" w:hAnsi="Times New Roman" w:cs="Times New Roman"/>
          <w:b/>
          <w:bCs/>
          <w:sz w:val="24"/>
          <w:szCs w:val="24"/>
        </w:rPr>
        <w:tab/>
      </w:r>
      <w:r w:rsidR="00FC3AA3">
        <w:rPr>
          <w:rStyle w:val="Bodytext3Verdana9pt"/>
          <w:rFonts w:ascii="Times New Roman" w:hAnsi="Times New Roman" w:cs="Times New Roman"/>
          <w:b/>
          <w:bCs/>
          <w:sz w:val="24"/>
          <w:szCs w:val="24"/>
        </w:rPr>
        <w:tab/>
      </w:r>
      <w:r w:rsidR="00711778" w:rsidRPr="00711778">
        <w:rPr>
          <w:rStyle w:val="Bodytext3Verdana9pt"/>
          <w:rFonts w:ascii="Times New Roman" w:hAnsi="Times New Roman" w:cs="Times New Roman"/>
          <w:b/>
          <w:bCs/>
          <w:sz w:val="24"/>
          <w:szCs w:val="24"/>
        </w:rPr>
        <w:t>Condiţii generale de ambalare:</w:t>
      </w:r>
    </w:p>
    <w:p w14:paraId="33F2CF7F" w14:textId="77777777" w:rsidR="008728B5" w:rsidRDefault="00711778" w:rsidP="00DB7986">
      <w:pPr>
        <w:pStyle w:val="Bodytext20"/>
        <w:numPr>
          <w:ilvl w:val="0"/>
          <w:numId w:val="4"/>
        </w:numPr>
        <w:shd w:val="clear" w:color="auto" w:fill="auto"/>
        <w:tabs>
          <w:tab w:val="left" w:pos="363"/>
        </w:tabs>
        <w:spacing w:after="0" w:line="384" w:lineRule="auto"/>
        <w:jc w:val="both"/>
        <w:rPr>
          <w:rFonts w:ascii="Times New Roman" w:hAnsi="Times New Roman" w:cs="Times New Roman"/>
          <w:sz w:val="24"/>
          <w:szCs w:val="24"/>
        </w:rPr>
      </w:pPr>
      <w:r w:rsidRPr="00711778">
        <w:rPr>
          <w:rStyle w:val="Bodytext2Verdana9pt"/>
          <w:rFonts w:ascii="Times New Roman" w:hAnsi="Times New Roman" w:cs="Times New Roman"/>
          <w:sz w:val="24"/>
          <w:szCs w:val="24"/>
        </w:rPr>
        <w:t>închise de către expeditor într-un ambalaj intact (fără crăpături, rupturi) care să corespundă greutăţii, formei şi naturii conţinutului, cât şi modului şi duratei transportului şi să fie în forme uşor de mânuit;</w:t>
      </w:r>
    </w:p>
    <w:p w14:paraId="050F028C" w14:textId="77777777" w:rsidR="008728B5" w:rsidRDefault="00711778" w:rsidP="00DB7986">
      <w:pPr>
        <w:pStyle w:val="Bodytext20"/>
        <w:numPr>
          <w:ilvl w:val="0"/>
          <w:numId w:val="4"/>
        </w:numPr>
        <w:shd w:val="clear" w:color="auto" w:fill="auto"/>
        <w:tabs>
          <w:tab w:val="left" w:pos="360"/>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lastRenderedPageBreak/>
        <w:t>ambalajul şi închiderea trimiterii poştale trebuie să protejeze conţinutul acesteia în aşa fel încât acesta să nu poată fi deteriorat prin presiune sau prin manipulări succesive şi să se amestece cu conţinutul a</w:t>
      </w:r>
      <w:r w:rsidR="00DC744A" w:rsidRPr="008728B5">
        <w:rPr>
          <w:rStyle w:val="Bodytext2Verdana9pt"/>
          <w:rFonts w:ascii="Times New Roman" w:hAnsi="Times New Roman" w:cs="Times New Roman"/>
          <w:sz w:val="24"/>
          <w:szCs w:val="24"/>
        </w:rPr>
        <w:t>l</w:t>
      </w:r>
      <w:r w:rsidRPr="008728B5">
        <w:rPr>
          <w:rStyle w:val="Bodytext2Verdana9pt"/>
          <w:rFonts w:ascii="Times New Roman" w:hAnsi="Times New Roman" w:cs="Times New Roman"/>
          <w:sz w:val="24"/>
          <w:szCs w:val="24"/>
        </w:rPr>
        <w:t>tor trimiteri poştale, iar accesul la conţinut să fie imposibil de realizat fără ca o acţiune de spoliere să fie vizibilă;</w:t>
      </w:r>
    </w:p>
    <w:p w14:paraId="2BE16C4F" w14:textId="77777777" w:rsidR="008728B5" w:rsidRDefault="00711778" w:rsidP="00DB7986">
      <w:pPr>
        <w:pStyle w:val="Bodytext20"/>
        <w:numPr>
          <w:ilvl w:val="0"/>
          <w:numId w:val="4"/>
        </w:numPr>
        <w:shd w:val="clear" w:color="auto" w:fill="auto"/>
        <w:tabs>
          <w:tab w:val="left" w:pos="353"/>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agrafele metalice care servesc ia închiderea trimiterilor nu trebuie să fie tăioase şi nici să împiedice executarea serviciului poştal;</w:t>
      </w:r>
    </w:p>
    <w:p w14:paraId="0204D610" w14:textId="77777777" w:rsidR="008728B5" w:rsidRDefault="00711778" w:rsidP="00DB7986">
      <w:pPr>
        <w:pStyle w:val="Bodytext20"/>
        <w:numPr>
          <w:ilvl w:val="0"/>
          <w:numId w:val="4"/>
        </w:numPr>
        <w:shd w:val="clear" w:color="auto" w:fill="auto"/>
        <w:tabs>
          <w:tab w:val="left" w:pos="360"/>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este interzis să se aplice pe trimiterile poştale alte etichete decât cele care se raportează la serviciile poştale sau să se aplice pe acestea timbre poştale şi etichete, reutilizate.</w:t>
      </w:r>
    </w:p>
    <w:p w14:paraId="0E94E29B" w14:textId="77777777" w:rsidR="008728B5" w:rsidRDefault="00711778" w:rsidP="00DB7986">
      <w:pPr>
        <w:pStyle w:val="Bodytext20"/>
        <w:numPr>
          <w:ilvl w:val="0"/>
          <w:numId w:val="4"/>
        </w:numPr>
        <w:shd w:val="clear" w:color="auto" w:fill="auto"/>
        <w:tabs>
          <w:tab w:val="left" w:pos="360"/>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trimiterile poştale trebuie să prezinte, pe ambalaj sau anvelopă, spaţii suficiente pentru înscrierea indicaţiilor de serviciu şi aplicarea etichetelor.</w:t>
      </w:r>
    </w:p>
    <w:p w14:paraId="00C61008" w14:textId="77777777" w:rsidR="00711778" w:rsidRPr="008728B5" w:rsidRDefault="00711778" w:rsidP="00DB7986">
      <w:pPr>
        <w:pStyle w:val="Bodytext20"/>
        <w:numPr>
          <w:ilvl w:val="0"/>
          <w:numId w:val="4"/>
        </w:numPr>
        <w:shd w:val="clear" w:color="auto" w:fill="auto"/>
        <w:tabs>
          <w:tab w:val="left" w:pos="360"/>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trimiterile de corespondenţă care conţin şi obiecte fără valoare comercială (ex.: fotografii, mărţişoare, agrafe de prindere a documentelor etc.) trebuie să fie ambalate astfel încât să nu împiedice operaţiunile de prelucrare.</w:t>
      </w:r>
    </w:p>
    <w:p w14:paraId="4961C478" w14:textId="77777777" w:rsidR="00711778" w:rsidRPr="00BB3999" w:rsidRDefault="00711778" w:rsidP="00DB7986">
      <w:pPr>
        <w:pStyle w:val="Bodytext30"/>
        <w:shd w:val="clear" w:color="auto" w:fill="auto"/>
        <w:tabs>
          <w:tab w:val="left" w:pos="349"/>
        </w:tabs>
        <w:spacing w:before="0" w:line="384" w:lineRule="auto"/>
        <w:jc w:val="both"/>
        <w:rPr>
          <w:rStyle w:val="Bodytext3Verdana9pt"/>
          <w:rFonts w:ascii="Times New Roman" w:hAnsi="Times New Roman" w:cs="Times New Roman"/>
          <w:b/>
          <w:bCs/>
          <w:sz w:val="12"/>
          <w:szCs w:val="12"/>
        </w:rPr>
      </w:pPr>
    </w:p>
    <w:p w14:paraId="46BB06F6" w14:textId="77777777" w:rsidR="008728B5" w:rsidRDefault="00711778" w:rsidP="00DB7986">
      <w:pPr>
        <w:pStyle w:val="Bodytext30"/>
        <w:shd w:val="clear" w:color="auto" w:fill="auto"/>
        <w:spacing w:before="0" w:line="384" w:lineRule="auto"/>
        <w:ind w:firstLine="720"/>
        <w:jc w:val="both"/>
        <w:rPr>
          <w:rFonts w:ascii="Times New Roman" w:hAnsi="Times New Roman" w:cs="Times New Roman"/>
          <w:sz w:val="24"/>
          <w:szCs w:val="24"/>
        </w:rPr>
      </w:pPr>
      <w:r w:rsidRPr="00711778">
        <w:rPr>
          <w:rStyle w:val="Bodytext3Verdana9pt"/>
          <w:rFonts w:ascii="Times New Roman" w:hAnsi="Times New Roman" w:cs="Times New Roman"/>
          <w:b/>
          <w:bCs/>
          <w:sz w:val="24"/>
          <w:szCs w:val="24"/>
        </w:rPr>
        <w:t>Condiţii de adresare</w:t>
      </w:r>
    </w:p>
    <w:p w14:paraId="1006E8BB" w14:textId="77777777" w:rsidR="008728B5" w:rsidRPr="008728B5" w:rsidRDefault="008728B5" w:rsidP="00DB7986">
      <w:pPr>
        <w:pStyle w:val="Bodytext30"/>
        <w:shd w:val="clear" w:color="auto" w:fill="auto"/>
        <w:tabs>
          <w:tab w:val="left" w:pos="349"/>
        </w:tabs>
        <w:spacing w:before="0" w:line="384" w:lineRule="auto"/>
        <w:jc w:val="both"/>
        <w:rPr>
          <w:rStyle w:val="Bodytext3Verdana9pt"/>
          <w:rFonts w:ascii="Times New Roman" w:hAnsi="Times New Roman" w:cs="Times New Roman"/>
          <w:sz w:val="24"/>
          <w:szCs w:val="24"/>
        </w:rPr>
      </w:pPr>
      <w:r>
        <w:rPr>
          <w:rStyle w:val="Bodytext3Verdana9pt"/>
          <w:rFonts w:ascii="Times New Roman" w:hAnsi="Times New Roman" w:cs="Times New Roman"/>
          <w:sz w:val="24"/>
          <w:szCs w:val="24"/>
        </w:rPr>
        <w:tab/>
      </w:r>
      <w:r>
        <w:rPr>
          <w:rStyle w:val="Bodytext3Verdana9pt"/>
          <w:rFonts w:ascii="Times New Roman" w:hAnsi="Times New Roman" w:cs="Times New Roman"/>
          <w:sz w:val="24"/>
          <w:szCs w:val="24"/>
        </w:rPr>
        <w:tab/>
      </w:r>
      <w:r w:rsidR="00711778" w:rsidRPr="008728B5">
        <w:rPr>
          <w:rStyle w:val="Bodytext3Verdana9pt"/>
          <w:rFonts w:ascii="Times New Roman" w:hAnsi="Times New Roman" w:cs="Times New Roman"/>
          <w:sz w:val="24"/>
          <w:szCs w:val="24"/>
        </w:rPr>
        <w:t>Localizarea adreselor pe trimiterile poştale</w:t>
      </w:r>
    </w:p>
    <w:p w14:paraId="741B0DD8" w14:textId="77777777" w:rsidR="008728B5" w:rsidRDefault="008728B5" w:rsidP="00DB7986">
      <w:pPr>
        <w:pStyle w:val="Bodytext30"/>
        <w:numPr>
          <w:ilvl w:val="0"/>
          <w:numId w:val="2"/>
        </w:numPr>
        <w:shd w:val="clear" w:color="auto" w:fill="auto"/>
        <w:spacing w:before="0" w:line="384" w:lineRule="auto"/>
        <w:jc w:val="both"/>
        <w:rPr>
          <w:rStyle w:val="Bodytext2Verdana9pt"/>
          <w:rFonts w:ascii="Times New Roman" w:eastAsia="Tahoma" w:hAnsi="Times New Roman" w:cs="Times New Roman"/>
          <w:b w:val="0"/>
          <w:bCs w:val="0"/>
          <w:color w:val="auto"/>
          <w:sz w:val="24"/>
          <w:szCs w:val="24"/>
          <w:lang w:bidi="ar-SA"/>
        </w:rPr>
      </w:pPr>
      <w:r w:rsidRPr="008728B5">
        <w:rPr>
          <w:rStyle w:val="Bodytext2Verdana9pt"/>
          <w:rFonts w:ascii="Times New Roman" w:hAnsi="Times New Roman" w:cs="Times New Roman"/>
          <w:b w:val="0"/>
          <w:bCs w:val="0"/>
          <w:sz w:val="24"/>
          <w:szCs w:val="24"/>
        </w:rPr>
        <w:t>p</w:t>
      </w:r>
      <w:r w:rsidR="00711778" w:rsidRPr="008728B5">
        <w:rPr>
          <w:rStyle w:val="Bodytext2Verdana9pt"/>
          <w:rFonts w:ascii="Times New Roman" w:hAnsi="Times New Roman" w:cs="Times New Roman"/>
          <w:b w:val="0"/>
          <w:bCs w:val="0"/>
          <w:sz w:val="24"/>
          <w:szCs w:val="24"/>
        </w:rPr>
        <w:t>e o trimitere poştală trebuie să fie înscrise adresele unui singur expeditor şi a unui singur destinatar.</w:t>
      </w:r>
      <w:r w:rsidRPr="008728B5">
        <w:rPr>
          <w:rStyle w:val="Bodytext2Verdana9pt"/>
          <w:rFonts w:ascii="Times New Roman" w:hAnsi="Times New Roman" w:cs="Times New Roman"/>
          <w:b w:val="0"/>
          <w:bCs w:val="0"/>
          <w:sz w:val="24"/>
          <w:szCs w:val="24"/>
        </w:rPr>
        <w:t xml:space="preserve"> </w:t>
      </w:r>
    </w:p>
    <w:p w14:paraId="4CEF1559" w14:textId="77777777" w:rsidR="00711778" w:rsidRPr="008728B5" w:rsidRDefault="00711778" w:rsidP="00DB7986">
      <w:pPr>
        <w:pStyle w:val="Bodytext30"/>
        <w:numPr>
          <w:ilvl w:val="0"/>
          <w:numId w:val="2"/>
        </w:numPr>
        <w:shd w:val="clear" w:color="auto" w:fill="auto"/>
        <w:spacing w:before="0" w:line="384" w:lineRule="auto"/>
        <w:jc w:val="both"/>
        <w:rPr>
          <w:rFonts w:ascii="Times New Roman" w:hAnsi="Times New Roman" w:cs="Times New Roman"/>
          <w:b w:val="0"/>
          <w:bCs w:val="0"/>
          <w:sz w:val="24"/>
          <w:szCs w:val="24"/>
        </w:rPr>
      </w:pPr>
      <w:r w:rsidRPr="008728B5">
        <w:rPr>
          <w:rStyle w:val="Bodytext2Verdana9pt"/>
          <w:rFonts w:ascii="Times New Roman" w:hAnsi="Times New Roman" w:cs="Times New Roman"/>
          <w:b w:val="0"/>
          <w:bCs w:val="0"/>
          <w:sz w:val="24"/>
          <w:szCs w:val="24"/>
        </w:rPr>
        <w:t>în cazul plicurilor cu fereastră, adresa destinatarului se înscrie în zona acesteia, în aşa fe</w:t>
      </w:r>
      <w:r w:rsidR="008728B5" w:rsidRPr="008728B5">
        <w:rPr>
          <w:rStyle w:val="Bodytext2Verdana9pt"/>
          <w:rFonts w:ascii="Times New Roman" w:hAnsi="Times New Roman" w:cs="Times New Roman"/>
          <w:b w:val="0"/>
          <w:bCs w:val="0"/>
          <w:sz w:val="24"/>
          <w:szCs w:val="24"/>
        </w:rPr>
        <w:t>l</w:t>
      </w:r>
      <w:r w:rsidRPr="008728B5">
        <w:rPr>
          <w:rStyle w:val="Bodytext2Verdana9pt"/>
          <w:rFonts w:ascii="Times New Roman" w:hAnsi="Times New Roman" w:cs="Times New Roman"/>
          <w:b w:val="0"/>
          <w:bCs w:val="0"/>
          <w:sz w:val="24"/>
          <w:szCs w:val="24"/>
        </w:rPr>
        <w:t xml:space="preserve"> încât să fie complet vizibilă şi să nu fie posibil ca înscrisul să se deplaseze, prin manipulări succesive, în afara spaţiului în cauză. Adresa expeditorului se înscrie în colţul superior stâng al acesteia.</w:t>
      </w:r>
    </w:p>
    <w:p w14:paraId="0B12D72B" w14:textId="77777777" w:rsidR="008728B5" w:rsidRPr="008728B5" w:rsidRDefault="008728B5" w:rsidP="00DB7986">
      <w:pPr>
        <w:pStyle w:val="Bodytext30"/>
        <w:shd w:val="clear" w:color="auto" w:fill="auto"/>
        <w:tabs>
          <w:tab w:val="left" w:pos="558"/>
        </w:tabs>
        <w:spacing w:before="0" w:line="384" w:lineRule="auto"/>
        <w:jc w:val="both"/>
        <w:rPr>
          <w:rStyle w:val="Bodytext3Verdana9pt"/>
          <w:rFonts w:ascii="Times New Roman" w:hAnsi="Times New Roman" w:cs="Times New Roman"/>
          <w:b/>
          <w:bCs/>
          <w:sz w:val="12"/>
          <w:szCs w:val="12"/>
        </w:rPr>
      </w:pPr>
    </w:p>
    <w:p w14:paraId="6CD54C4F" w14:textId="77777777" w:rsidR="00711778" w:rsidRPr="00711778" w:rsidRDefault="008728B5" w:rsidP="00DB7986">
      <w:pPr>
        <w:pStyle w:val="Bodytext30"/>
        <w:shd w:val="clear" w:color="auto" w:fill="auto"/>
        <w:tabs>
          <w:tab w:val="left" w:pos="558"/>
        </w:tabs>
        <w:spacing w:before="0" w:line="384" w:lineRule="auto"/>
        <w:jc w:val="both"/>
        <w:rPr>
          <w:rFonts w:ascii="Times New Roman" w:hAnsi="Times New Roman" w:cs="Times New Roman"/>
          <w:sz w:val="24"/>
          <w:szCs w:val="24"/>
        </w:rPr>
      </w:pPr>
      <w:r>
        <w:rPr>
          <w:rStyle w:val="Bodytext3Verdana9pt"/>
          <w:rFonts w:ascii="Times New Roman" w:hAnsi="Times New Roman" w:cs="Times New Roman"/>
          <w:b/>
          <w:bCs/>
          <w:sz w:val="24"/>
          <w:szCs w:val="24"/>
        </w:rPr>
        <w:tab/>
      </w:r>
      <w:r>
        <w:rPr>
          <w:rStyle w:val="Bodytext3Verdana9pt"/>
          <w:rFonts w:ascii="Times New Roman" w:hAnsi="Times New Roman" w:cs="Times New Roman"/>
          <w:b/>
          <w:bCs/>
          <w:sz w:val="24"/>
          <w:szCs w:val="24"/>
        </w:rPr>
        <w:tab/>
      </w:r>
      <w:r w:rsidR="00711778" w:rsidRPr="00711778">
        <w:rPr>
          <w:rStyle w:val="Bodytext3Verdana9pt"/>
          <w:rFonts w:ascii="Times New Roman" w:hAnsi="Times New Roman" w:cs="Times New Roman"/>
          <w:b/>
          <w:bCs/>
          <w:sz w:val="24"/>
          <w:szCs w:val="24"/>
        </w:rPr>
        <w:t>Modalităţi de înscriere a adreselor pe trimiterile poştale</w:t>
      </w:r>
    </w:p>
    <w:p w14:paraId="4DDD5BAC" w14:textId="77777777" w:rsidR="008728B5" w:rsidRDefault="008728B5" w:rsidP="00DB7986">
      <w:pPr>
        <w:pStyle w:val="Bodytext20"/>
        <w:numPr>
          <w:ilvl w:val="0"/>
          <w:numId w:val="3"/>
        </w:numPr>
        <w:shd w:val="clear" w:color="auto" w:fill="auto"/>
        <w:spacing w:after="0" w:line="384" w:lineRule="auto"/>
        <w:jc w:val="both"/>
        <w:rPr>
          <w:rStyle w:val="Bodytext2Verdana9pt"/>
          <w:rFonts w:ascii="Times New Roman" w:hAnsi="Times New Roman" w:cs="Times New Roman"/>
          <w:sz w:val="24"/>
          <w:szCs w:val="24"/>
        </w:rPr>
      </w:pPr>
      <w:r>
        <w:rPr>
          <w:rStyle w:val="Bodytext2Verdana9pt"/>
          <w:rFonts w:ascii="Times New Roman" w:hAnsi="Times New Roman" w:cs="Times New Roman"/>
          <w:sz w:val="24"/>
          <w:szCs w:val="24"/>
        </w:rPr>
        <w:t>a</w:t>
      </w:r>
      <w:r w:rsidR="00711778" w:rsidRPr="00711778">
        <w:rPr>
          <w:rStyle w:val="Bodytext2Verdana9pt"/>
          <w:rFonts w:ascii="Times New Roman" w:hAnsi="Times New Roman" w:cs="Times New Roman"/>
          <w:sz w:val="24"/>
          <w:szCs w:val="24"/>
        </w:rPr>
        <w:t xml:space="preserve">dresele trebuie să fie înscrise corect, complet şi citeţ, pentru ca trimiterile poştale să poată fi livrate la destinaţie sau returnate expeditorului; </w:t>
      </w:r>
    </w:p>
    <w:p w14:paraId="4012C1C2" w14:textId="77777777" w:rsidR="008728B5" w:rsidRDefault="00711778" w:rsidP="00DB7986">
      <w:pPr>
        <w:pStyle w:val="Bodytext20"/>
        <w:numPr>
          <w:ilvl w:val="0"/>
          <w:numId w:val="3"/>
        </w:numPr>
        <w:shd w:val="clear" w:color="auto" w:fill="auto"/>
        <w:spacing w:after="0" w:line="384" w:lineRule="auto"/>
        <w:jc w:val="both"/>
        <w:rPr>
          <w:rFonts w:ascii="Times New Roman" w:eastAsia="Verdana" w:hAnsi="Times New Roman" w:cs="Times New Roman"/>
          <w:color w:val="000000"/>
          <w:sz w:val="24"/>
          <w:szCs w:val="24"/>
          <w:lang w:bidi="ro-RO"/>
        </w:rPr>
      </w:pPr>
      <w:r w:rsidRPr="008728B5">
        <w:rPr>
          <w:rStyle w:val="Bodytext2Verdana9pt"/>
          <w:rFonts w:ascii="Times New Roman" w:hAnsi="Times New Roman" w:cs="Times New Roman"/>
          <w:sz w:val="24"/>
          <w:szCs w:val="24"/>
        </w:rPr>
        <w:t>înscrisurile nu se fac cu creion sau cu alte instrumente de scriere care nu asigură o imprimare de calitate.</w:t>
      </w:r>
    </w:p>
    <w:p w14:paraId="2A9FF503" w14:textId="77777777" w:rsidR="008728B5" w:rsidRDefault="008728B5" w:rsidP="00DB7986">
      <w:pPr>
        <w:pStyle w:val="Bodytext20"/>
        <w:numPr>
          <w:ilvl w:val="0"/>
          <w:numId w:val="3"/>
        </w:numPr>
        <w:shd w:val="clear" w:color="auto" w:fill="auto"/>
        <w:spacing w:after="0" w:line="384" w:lineRule="auto"/>
        <w:jc w:val="both"/>
        <w:rPr>
          <w:rStyle w:val="Bodytext2Verdana9pt"/>
          <w:rFonts w:ascii="Times New Roman" w:hAnsi="Times New Roman" w:cs="Times New Roman"/>
          <w:sz w:val="24"/>
          <w:szCs w:val="24"/>
        </w:rPr>
      </w:pPr>
      <w:r>
        <w:rPr>
          <w:rStyle w:val="Bodytext2Verdana9pt"/>
          <w:rFonts w:ascii="Times New Roman" w:hAnsi="Times New Roman" w:cs="Times New Roman"/>
          <w:sz w:val="24"/>
          <w:szCs w:val="24"/>
        </w:rPr>
        <w:t>a</w:t>
      </w:r>
      <w:r w:rsidR="00711778" w:rsidRPr="008728B5">
        <w:rPr>
          <w:rStyle w:val="Bodytext2Verdana9pt"/>
          <w:rFonts w:ascii="Times New Roman" w:hAnsi="Times New Roman" w:cs="Times New Roman"/>
          <w:sz w:val="24"/>
          <w:szCs w:val="24"/>
        </w:rPr>
        <w:t>dresele trebuie să fie înscrise compact, fără a distanţa literele şi fără spaţii, pe lungimea trimiterii poştale.</w:t>
      </w:r>
    </w:p>
    <w:p w14:paraId="55873D25" w14:textId="77777777" w:rsidR="008728B5" w:rsidRDefault="00711778" w:rsidP="00DB7986">
      <w:pPr>
        <w:pStyle w:val="Bodytext20"/>
        <w:numPr>
          <w:ilvl w:val="0"/>
          <w:numId w:val="3"/>
        </w:numPr>
        <w:shd w:val="clear" w:color="auto" w:fill="auto"/>
        <w:spacing w:after="0" w:line="384" w:lineRule="auto"/>
        <w:jc w:val="both"/>
        <w:rPr>
          <w:rFonts w:ascii="Times New Roman" w:eastAsia="Verdana" w:hAnsi="Times New Roman" w:cs="Times New Roman"/>
          <w:color w:val="000000"/>
          <w:sz w:val="24"/>
          <w:szCs w:val="24"/>
          <w:lang w:bidi="ro-RO"/>
        </w:rPr>
      </w:pPr>
      <w:r w:rsidRPr="008728B5">
        <w:rPr>
          <w:rStyle w:val="Bodytext2Verdana9pt"/>
          <w:rFonts w:ascii="Times New Roman" w:hAnsi="Times New Roman" w:cs="Times New Roman"/>
          <w:sz w:val="24"/>
          <w:szCs w:val="24"/>
        </w:rPr>
        <w:t>înscrierea adreselor se va realiza cu litere latine şi cifre arabe, fără ştersături, corecturi sau îngroşări ale înscrisurilor.</w:t>
      </w:r>
    </w:p>
    <w:p w14:paraId="4041921A" w14:textId="77777777" w:rsidR="008728B5" w:rsidRDefault="008728B5" w:rsidP="00DB7986">
      <w:pPr>
        <w:pStyle w:val="Bodytext20"/>
        <w:numPr>
          <w:ilvl w:val="0"/>
          <w:numId w:val="3"/>
        </w:numPr>
        <w:shd w:val="clear" w:color="auto" w:fill="auto"/>
        <w:spacing w:after="0" w:line="384" w:lineRule="auto"/>
        <w:jc w:val="both"/>
        <w:rPr>
          <w:rFonts w:ascii="Times New Roman" w:eastAsia="Verdana" w:hAnsi="Times New Roman" w:cs="Times New Roman"/>
          <w:color w:val="000000"/>
          <w:sz w:val="24"/>
          <w:szCs w:val="24"/>
          <w:lang w:bidi="ro-RO"/>
        </w:rPr>
      </w:pPr>
      <w:r w:rsidRPr="008728B5">
        <w:rPr>
          <w:rStyle w:val="Bodytext2Verdana9pt"/>
          <w:rFonts w:ascii="Times New Roman" w:hAnsi="Times New Roman" w:cs="Times New Roman"/>
          <w:sz w:val="24"/>
          <w:szCs w:val="24"/>
        </w:rPr>
        <w:t>n</w:t>
      </w:r>
      <w:r w:rsidR="00711778" w:rsidRPr="008728B5">
        <w:rPr>
          <w:rStyle w:val="Bodytext2Verdana9pt"/>
          <w:rFonts w:ascii="Times New Roman" w:hAnsi="Times New Roman" w:cs="Times New Roman"/>
          <w:sz w:val="24"/>
          <w:szCs w:val="24"/>
        </w:rPr>
        <w:t>umele localităţii de destinaţie se înscrie cu majuscule.</w:t>
      </w:r>
    </w:p>
    <w:p w14:paraId="2E8ECB3C" w14:textId="77777777" w:rsidR="008728B5" w:rsidRDefault="00711778" w:rsidP="00DB7986">
      <w:pPr>
        <w:pStyle w:val="Bodytext20"/>
        <w:numPr>
          <w:ilvl w:val="0"/>
          <w:numId w:val="3"/>
        </w:numPr>
        <w:shd w:val="clear" w:color="auto" w:fill="auto"/>
        <w:spacing w:after="0" w:line="384" w:lineRule="auto"/>
        <w:jc w:val="both"/>
        <w:rPr>
          <w:rStyle w:val="Bodytext2Verdana9pt"/>
          <w:rFonts w:ascii="Times New Roman" w:hAnsi="Times New Roman" w:cs="Times New Roman"/>
          <w:sz w:val="24"/>
          <w:szCs w:val="24"/>
        </w:rPr>
      </w:pPr>
      <w:r w:rsidRPr="008728B5">
        <w:rPr>
          <w:rStyle w:val="Bodytext2Verdana9pt"/>
          <w:rFonts w:ascii="Times New Roman" w:hAnsi="Times New Roman" w:cs="Times New Roman"/>
          <w:sz w:val="24"/>
          <w:szCs w:val="24"/>
        </w:rPr>
        <w:t>în scopul completării adreselor, expeditorul poate să îşi confecţioneze ştampile care să conţină datele necesare şi să le aplice pe trimiterea poştală în locurile prevăzute în acest scop.</w:t>
      </w:r>
      <w:bookmarkStart w:id="1" w:name="bookmark7"/>
    </w:p>
    <w:p w14:paraId="24113910" w14:textId="3FDB9C6A" w:rsidR="00C41023" w:rsidRDefault="00C41023" w:rsidP="00DB7986">
      <w:pPr>
        <w:pStyle w:val="Bodytext20"/>
        <w:shd w:val="clear" w:color="auto" w:fill="auto"/>
        <w:spacing w:after="0" w:line="384" w:lineRule="auto"/>
        <w:ind w:left="720" w:firstLine="0"/>
        <w:jc w:val="both"/>
        <w:rPr>
          <w:rStyle w:val="Bodytext2Verdana9pt"/>
          <w:rFonts w:ascii="Times New Roman" w:hAnsi="Times New Roman" w:cs="Times New Roman"/>
          <w:sz w:val="12"/>
          <w:szCs w:val="12"/>
        </w:rPr>
      </w:pPr>
    </w:p>
    <w:p w14:paraId="1C293D5A" w14:textId="77777777" w:rsidR="008728B5" w:rsidRDefault="00711778" w:rsidP="00DB7986">
      <w:pPr>
        <w:pStyle w:val="Bodytext20"/>
        <w:shd w:val="clear" w:color="auto" w:fill="auto"/>
        <w:spacing w:after="0" w:line="384" w:lineRule="auto"/>
        <w:ind w:left="720" w:firstLine="0"/>
        <w:jc w:val="both"/>
        <w:rPr>
          <w:rStyle w:val="Heading2Verdana9pt"/>
          <w:rFonts w:ascii="Times New Roman" w:hAnsi="Times New Roman" w:cs="Times New Roman"/>
          <w:sz w:val="24"/>
          <w:szCs w:val="24"/>
        </w:rPr>
      </w:pPr>
      <w:r w:rsidRPr="008728B5">
        <w:rPr>
          <w:rStyle w:val="Heading2Verdana9pt"/>
          <w:rFonts w:ascii="Times New Roman" w:hAnsi="Times New Roman" w:cs="Times New Roman"/>
          <w:sz w:val="24"/>
          <w:szCs w:val="24"/>
        </w:rPr>
        <w:t>Modalităţi de redactare a adresei poştale:</w:t>
      </w:r>
      <w:bookmarkStart w:id="2" w:name="bookmark8"/>
      <w:bookmarkEnd w:id="1"/>
      <w:r w:rsidR="008728B5">
        <w:rPr>
          <w:rStyle w:val="Heading2Verdana9pt"/>
          <w:rFonts w:ascii="Times New Roman" w:hAnsi="Times New Roman" w:cs="Times New Roman"/>
          <w:sz w:val="24"/>
          <w:szCs w:val="24"/>
        </w:rPr>
        <w:tab/>
      </w:r>
    </w:p>
    <w:p w14:paraId="7523574C" w14:textId="77777777" w:rsidR="00711778" w:rsidRPr="008728B5" w:rsidRDefault="008728B5" w:rsidP="00DB7986">
      <w:pPr>
        <w:pStyle w:val="Bodytext20"/>
        <w:shd w:val="clear" w:color="auto" w:fill="auto"/>
        <w:spacing w:after="0" w:line="384" w:lineRule="auto"/>
        <w:ind w:left="720" w:firstLine="0"/>
        <w:jc w:val="both"/>
        <w:rPr>
          <w:rFonts w:ascii="Times New Roman" w:eastAsia="Verdana" w:hAnsi="Times New Roman" w:cs="Times New Roman"/>
          <w:color w:val="000000"/>
          <w:sz w:val="24"/>
          <w:szCs w:val="24"/>
          <w:lang w:bidi="ro-RO"/>
        </w:rPr>
      </w:pPr>
      <w:r>
        <w:rPr>
          <w:rStyle w:val="Heading2Verdana9pt"/>
          <w:rFonts w:ascii="Times New Roman" w:hAnsi="Times New Roman" w:cs="Times New Roman"/>
          <w:b w:val="0"/>
          <w:bCs w:val="0"/>
          <w:sz w:val="24"/>
          <w:szCs w:val="24"/>
        </w:rPr>
        <w:t>Î</w:t>
      </w:r>
      <w:r w:rsidR="00711778" w:rsidRPr="00711778">
        <w:rPr>
          <w:rStyle w:val="Heading2Verdana9pt"/>
          <w:rFonts w:ascii="Times New Roman" w:hAnsi="Times New Roman" w:cs="Times New Roman"/>
          <w:b w:val="0"/>
          <w:bCs w:val="0"/>
          <w:sz w:val="24"/>
          <w:szCs w:val="24"/>
        </w:rPr>
        <w:t xml:space="preserve">n cazul trimiterilor poştale interne, informaţiile conţinute în adresa poştală </w:t>
      </w:r>
      <w:r w:rsidR="00711778" w:rsidRPr="00711778">
        <w:rPr>
          <w:rStyle w:val="Heading2VerdanaNotBold"/>
          <w:rFonts w:ascii="Times New Roman" w:hAnsi="Times New Roman" w:cs="Times New Roman"/>
          <w:sz w:val="24"/>
          <w:szCs w:val="24"/>
        </w:rPr>
        <w:t xml:space="preserve">se </w:t>
      </w:r>
      <w:r w:rsidR="00711778" w:rsidRPr="00711778">
        <w:rPr>
          <w:rStyle w:val="Heading2Verdana9pt"/>
          <w:rFonts w:ascii="Times New Roman" w:hAnsi="Times New Roman" w:cs="Times New Roman"/>
          <w:b w:val="0"/>
          <w:bCs w:val="0"/>
          <w:sz w:val="24"/>
          <w:szCs w:val="24"/>
        </w:rPr>
        <w:t>înscriu astfel:</w:t>
      </w:r>
      <w:bookmarkEnd w:id="2"/>
    </w:p>
    <w:p w14:paraId="67D8E1E3" w14:textId="77777777" w:rsidR="008728B5" w:rsidRDefault="008728B5" w:rsidP="00DB7986">
      <w:pPr>
        <w:pStyle w:val="Bodytext20"/>
        <w:numPr>
          <w:ilvl w:val="0"/>
          <w:numId w:val="3"/>
        </w:numPr>
        <w:shd w:val="clear" w:color="auto" w:fill="auto"/>
        <w:tabs>
          <w:tab w:val="left" w:pos="337"/>
        </w:tabs>
        <w:spacing w:after="0" w:line="384" w:lineRule="auto"/>
        <w:jc w:val="both"/>
        <w:rPr>
          <w:rFonts w:ascii="Times New Roman" w:hAnsi="Times New Roman" w:cs="Times New Roman"/>
          <w:sz w:val="24"/>
          <w:szCs w:val="24"/>
        </w:rPr>
      </w:pPr>
      <w:r>
        <w:rPr>
          <w:rStyle w:val="Bodytext2Verdana9pt"/>
          <w:rFonts w:ascii="Times New Roman" w:hAnsi="Times New Roman" w:cs="Times New Roman"/>
          <w:sz w:val="24"/>
          <w:szCs w:val="24"/>
        </w:rPr>
        <w:t>d</w:t>
      </w:r>
      <w:r w:rsidR="00711778" w:rsidRPr="00711778">
        <w:rPr>
          <w:rStyle w:val="Bodytext2Verdana9pt"/>
          <w:rFonts w:ascii="Times New Roman" w:hAnsi="Times New Roman" w:cs="Times New Roman"/>
          <w:sz w:val="24"/>
          <w:szCs w:val="24"/>
        </w:rPr>
        <w:t xml:space="preserve">estinatar/Expeditor - numele şi prenumele, în cazul persoanei fizice (se recomandă şi înscrierea </w:t>
      </w:r>
      <w:r w:rsidR="00711778" w:rsidRPr="00711778">
        <w:rPr>
          <w:rStyle w:val="Bodytext2Verdana9pt"/>
          <w:rFonts w:ascii="Times New Roman" w:hAnsi="Times New Roman" w:cs="Times New Roman"/>
          <w:sz w:val="24"/>
          <w:szCs w:val="24"/>
        </w:rPr>
        <w:lastRenderedPageBreak/>
        <w:t>iniţialei tatălui sau a oricărui detaliu care poate conduce la identificarea destinatarului, pentru evitarea asemănărilor de nume şi prenume), sau denumirea în clar, în cazul persoanei juridice;</w:t>
      </w:r>
    </w:p>
    <w:p w14:paraId="065EB53C" w14:textId="77777777" w:rsidR="008728B5" w:rsidRDefault="00711778" w:rsidP="00DB7986">
      <w:pPr>
        <w:pStyle w:val="Bodytext20"/>
        <w:numPr>
          <w:ilvl w:val="0"/>
          <w:numId w:val="3"/>
        </w:numPr>
        <w:shd w:val="clear" w:color="auto" w:fill="auto"/>
        <w:tabs>
          <w:tab w:val="left" w:pos="327"/>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denumirea arterei (cale, bulevard, strada, alee etc.), numărul de imobil, numărul de bloc, scara, etajul, apartamentul;</w:t>
      </w:r>
    </w:p>
    <w:p w14:paraId="7A5B6442" w14:textId="77777777" w:rsidR="008728B5" w:rsidRDefault="00711778" w:rsidP="00DB7986">
      <w:pPr>
        <w:pStyle w:val="Bodytext20"/>
        <w:numPr>
          <w:ilvl w:val="0"/>
          <w:numId w:val="3"/>
        </w:numPr>
        <w:shd w:val="clear" w:color="auto" w:fill="auto"/>
        <w:tabs>
          <w:tab w:val="left" w:pos="334"/>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codul poştal şi localitatea (pentru mediul rural se înscrie localitatea, urmată de denumirea comunei din care face parte);</w:t>
      </w:r>
    </w:p>
    <w:p w14:paraId="1F22314A" w14:textId="77777777" w:rsidR="008728B5" w:rsidRDefault="00711778" w:rsidP="00DB7986">
      <w:pPr>
        <w:pStyle w:val="Bodytext20"/>
        <w:numPr>
          <w:ilvl w:val="0"/>
          <w:numId w:val="3"/>
        </w:numPr>
        <w:shd w:val="clear" w:color="auto" w:fill="auto"/>
        <w:tabs>
          <w:tab w:val="left" w:pos="330"/>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judeţul sau sectorul; (în cazul în care localitatea este reşedinţă de judeţ şi corespunde ca denumire cu cea a judeţului din care face parte, nu se mai înscrie şi judeţul);</w:t>
      </w:r>
    </w:p>
    <w:p w14:paraId="7DC99A5A" w14:textId="77777777" w:rsidR="00711778" w:rsidRPr="008728B5" w:rsidRDefault="00711778" w:rsidP="00DB7986">
      <w:pPr>
        <w:pStyle w:val="Bodytext20"/>
        <w:numPr>
          <w:ilvl w:val="0"/>
          <w:numId w:val="3"/>
        </w:numPr>
        <w:shd w:val="clear" w:color="auto" w:fill="auto"/>
        <w:tabs>
          <w:tab w:val="left" w:pos="330"/>
        </w:tabs>
        <w:spacing w:after="0" w:line="384" w:lineRule="auto"/>
        <w:jc w:val="both"/>
        <w:rPr>
          <w:rStyle w:val="Bodytext2Verdana9pt"/>
          <w:rFonts w:ascii="Times New Roman" w:eastAsia="Tahoma" w:hAnsi="Times New Roman" w:cs="Times New Roman"/>
          <w:color w:val="auto"/>
          <w:sz w:val="24"/>
          <w:szCs w:val="24"/>
          <w:lang w:bidi="ar-SA"/>
        </w:rPr>
      </w:pPr>
      <w:r w:rsidRPr="008728B5">
        <w:rPr>
          <w:rStyle w:val="Bodytext2Verdana9pt"/>
          <w:rFonts w:ascii="Times New Roman" w:hAnsi="Times New Roman" w:cs="Times New Roman"/>
          <w:sz w:val="24"/>
          <w:szCs w:val="24"/>
        </w:rPr>
        <w:t>ţara de destinaţie pentru trimiterilor de corespondenţă internaţională.</w:t>
      </w:r>
    </w:p>
    <w:p w14:paraId="3A3370EC" w14:textId="77777777" w:rsidR="008728B5" w:rsidRPr="00DB7986" w:rsidRDefault="008728B5" w:rsidP="00DB7986">
      <w:pPr>
        <w:pStyle w:val="Bodytext30"/>
        <w:shd w:val="clear" w:color="auto" w:fill="auto"/>
        <w:tabs>
          <w:tab w:val="left" w:pos="751"/>
        </w:tabs>
        <w:spacing w:before="0" w:line="384" w:lineRule="auto"/>
        <w:jc w:val="both"/>
        <w:rPr>
          <w:rStyle w:val="Bodytext3Verdana9pt"/>
          <w:rFonts w:ascii="Times New Roman" w:hAnsi="Times New Roman" w:cs="Times New Roman"/>
          <w:b/>
          <w:bCs/>
          <w:sz w:val="16"/>
          <w:szCs w:val="16"/>
        </w:rPr>
      </w:pPr>
    </w:p>
    <w:p w14:paraId="627FDBE2" w14:textId="77777777" w:rsidR="00711778" w:rsidRPr="00711778" w:rsidRDefault="008728B5" w:rsidP="00DB7986">
      <w:pPr>
        <w:pStyle w:val="Bodytext30"/>
        <w:shd w:val="clear" w:color="auto" w:fill="auto"/>
        <w:tabs>
          <w:tab w:val="left" w:pos="751"/>
        </w:tabs>
        <w:spacing w:before="0" w:line="384" w:lineRule="auto"/>
        <w:jc w:val="both"/>
        <w:rPr>
          <w:rFonts w:ascii="Times New Roman" w:hAnsi="Times New Roman" w:cs="Times New Roman"/>
          <w:sz w:val="24"/>
          <w:szCs w:val="24"/>
        </w:rPr>
      </w:pPr>
      <w:r>
        <w:rPr>
          <w:rStyle w:val="Bodytext3Verdana9pt"/>
          <w:rFonts w:ascii="Times New Roman" w:hAnsi="Times New Roman" w:cs="Times New Roman"/>
          <w:b/>
          <w:bCs/>
          <w:sz w:val="24"/>
          <w:szCs w:val="24"/>
        </w:rPr>
        <w:tab/>
      </w:r>
      <w:r w:rsidR="00711778" w:rsidRPr="00711778">
        <w:rPr>
          <w:rStyle w:val="Bodytext3Verdana9pt"/>
          <w:rFonts w:ascii="Times New Roman" w:hAnsi="Times New Roman" w:cs="Times New Roman"/>
          <w:b/>
          <w:bCs/>
          <w:sz w:val="24"/>
          <w:szCs w:val="24"/>
        </w:rPr>
        <w:t>Pentru identificarea destinatarilor, persoane fizice, ai trimiterilor poştale interne, care nu sunt adresate acestuia la domiciliul stabil, la redactarea adresei acestora, se menţionează:</w:t>
      </w:r>
    </w:p>
    <w:p w14:paraId="5E23583F" w14:textId="77777777" w:rsidR="008728B5" w:rsidRDefault="00711778" w:rsidP="00DB7986">
      <w:pPr>
        <w:pStyle w:val="Bodytext20"/>
        <w:numPr>
          <w:ilvl w:val="0"/>
          <w:numId w:val="5"/>
        </w:numPr>
        <w:shd w:val="clear" w:color="auto" w:fill="auto"/>
        <w:tabs>
          <w:tab w:val="left" w:pos="341"/>
        </w:tabs>
        <w:spacing w:after="0" w:line="384" w:lineRule="auto"/>
        <w:jc w:val="both"/>
        <w:rPr>
          <w:rFonts w:ascii="Times New Roman" w:hAnsi="Times New Roman" w:cs="Times New Roman"/>
          <w:sz w:val="24"/>
          <w:szCs w:val="24"/>
        </w:rPr>
      </w:pPr>
      <w:r w:rsidRPr="00711778">
        <w:rPr>
          <w:rStyle w:val="Bodytext2Verdana9pt"/>
          <w:rFonts w:ascii="Times New Roman" w:hAnsi="Times New Roman" w:cs="Times New Roman"/>
          <w:sz w:val="24"/>
          <w:szCs w:val="24"/>
        </w:rPr>
        <w:t>în cazul trimiterilor poştale adresate la locul de muncă al destinatarului: după înscrierea numelui şi prenumelui destinatarului este necesară înscrierea exactă a departamenului/</w:t>
      </w:r>
      <w:r w:rsidR="008728B5">
        <w:rPr>
          <w:rStyle w:val="Bodytext2Verdana9pt"/>
          <w:rFonts w:ascii="Times New Roman" w:hAnsi="Times New Roman" w:cs="Times New Roman"/>
          <w:sz w:val="24"/>
          <w:szCs w:val="24"/>
        </w:rPr>
        <w:t xml:space="preserve"> </w:t>
      </w:r>
      <w:r w:rsidRPr="00711778">
        <w:rPr>
          <w:rStyle w:val="Bodytext2Verdana9pt"/>
          <w:rFonts w:ascii="Times New Roman" w:hAnsi="Times New Roman" w:cs="Times New Roman"/>
          <w:sz w:val="24"/>
          <w:szCs w:val="24"/>
        </w:rPr>
        <w:t>secţiei şi funcţiei destinatarului, urmată de denumirea şi adresa poştală a instituţiei la care acesta lucrează;</w:t>
      </w:r>
    </w:p>
    <w:p w14:paraId="0CFD5F5A" w14:textId="77777777" w:rsidR="008728B5" w:rsidRDefault="00711778" w:rsidP="00DB7986">
      <w:pPr>
        <w:pStyle w:val="Bodytext20"/>
        <w:numPr>
          <w:ilvl w:val="0"/>
          <w:numId w:val="5"/>
        </w:numPr>
        <w:shd w:val="clear" w:color="auto" w:fill="auto"/>
        <w:tabs>
          <w:tab w:val="left" w:pos="334"/>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în cazul trimiterilor poştale adresate unui destinatar internat în spital sau aflat într-un loc de detenţie: după înscrierea numelui şi prenumelui acestuia se înscriu orice elemente care pot permite identificarea destinatarului, respectiv pavilion/</w:t>
      </w:r>
      <w:r w:rsidR="008728B5">
        <w:rPr>
          <w:rStyle w:val="Bodytext2Verdana9pt"/>
          <w:rFonts w:ascii="Times New Roman" w:hAnsi="Times New Roman" w:cs="Times New Roman"/>
          <w:sz w:val="24"/>
          <w:szCs w:val="24"/>
        </w:rPr>
        <w:t xml:space="preserve"> </w:t>
      </w:r>
      <w:r w:rsidRPr="008728B5">
        <w:rPr>
          <w:rStyle w:val="Bodytext2Verdana9pt"/>
          <w:rFonts w:ascii="Times New Roman" w:hAnsi="Times New Roman" w:cs="Times New Roman"/>
          <w:sz w:val="24"/>
          <w:szCs w:val="24"/>
        </w:rPr>
        <w:t>secţie/salon (în cazul spitalizării), data naşterii şi prenumele părinţilor (în cazul detenţiei);</w:t>
      </w:r>
    </w:p>
    <w:p w14:paraId="6F3FB9D6" w14:textId="77777777" w:rsidR="008728B5" w:rsidRDefault="00711778" w:rsidP="00DB7986">
      <w:pPr>
        <w:pStyle w:val="Bodytext20"/>
        <w:numPr>
          <w:ilvl w:val="0"/>
          <w:numId w:val="5"/>
        </w:numPr>
        <w:shd w:val="clear" w:color="auto" w:fill="auto"/>
        <w:tabs>
          <w:tab w:val="left" w:pos="337"/>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în cazul unui domiciliu temporar la altă persoană fizică: numele destinatarului şi numele, prenumele şi adresa persoanei la care locuieşte (ex. Gheorghe Nicolae la Petrescu Ilie, urmat de adresa acestuia din urmă);</w:t>
      </w:r>
    </w:p>
    <w:p w14:paraId="7AC94525" w14:textId="77777777" w:rsidR="008728B5" w:rsidRDefault="00711778" w:rsidP="00DB7986">
      <w:pPr>
        <w:pStyle w:val="Bodytext20"/>
        <w:numPr>
          <w:ilvl w:val="0"/>
          <w:numId w:val="5"/>
        </w:numPr>
        <w:shd w:val="clear" w:color="auto" w:fill="auto"/>
        <w:tabs>
          <w:tab w:val="left" w:pos="337"/>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în cazul trimiterilor adresate "Post Restant": înscrierea numelui şi prenumelui destinatarului se face conform datelor înscrise în actul său de legitimare, iar în adresă se va menţiona punctul de contact de la care trimiterea în cauză trebuie ridicată, codul poştal şi judeţul acestuia;</w:t>
      </w:r>
    </w:p>
    <w:p w14:paraId="166E86C4" w14:textId="77777777" w:rsidR="008728B5" w:rsidRDefault="00711778" w:rsidP="00DB7986">
      <w:pPr>
        <w:pStyle w:val="Bodytext20"/>
        <w:numPr>
          <w:ilvl w:val="0"/>
          <w:numId w:val="5"/>
        </w:numPr>
        <w:shd w:val="clear" w:color="auto" w:fill="auto"/>
        <w:tabs>
          <w:tab w:val="left" w:pos="341"/>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în cazul trimiterilor adresate la "Căsuţă Poştală" se va înscrie: numele şi prenumele destinatarului, punctul de contact la care este închiriată căsuţa poştală, numărul căsuţei poştale, codul poştal şi judeţul acestuia; pentru trimiterile adresate la căsuţa poştală nenominalizată, înscrierea numelui şi prenumelui destinatarului nu este necesară;</w:t>
      </w:r>
    </w:p>
    <w:p w14:paraId="2934DD74" w14:textId="77777777" w:rsidR="008728B5" w:rsidRDefault="00711778" w:rsidP="00DB7986">
      <w:pPr>
        <w:pStyle w:val="Bodytext20"/>
        <w:numPr>
          <w:ilvl w:val="0"/>
          <w:numId w:val="5"/>
        </w:numPr>
        <w:shd w:val="clear" w:color="auto" w:fill="auto"/>
        <w:tabs>
          <w:tab w:val="left" w:pos="345"/>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în cazul trimiterilor adresate unor destinatari aflaţi în unităţi militare, numele şi prenumele destinatarului vor fi precedate de grad şi urmate de numărul unităţii militare, punctul de contact, codul poştal şi judeţul de destinaţie al acestuia.</w:t>
      </w:r>
    </w:p>
    <w:p w14:paraId="6C207338" w14:textId="77777777" w:rsidR="00711778" w:rsidRPr="008728B5" w:rsidRDefault="00711778" w:rsidP="00DB7986">
      <w:pPr>
        <w:pStyle w:val="Bodytext20"/>
        <w:numPr>
          <w:ilvl w:val="0"/>
          <w:numId w:val="5"/>
        </w:numPr>
        <w:shd w:val="clear" w:color="auto" w:fill="auto"/>
        <w:tabs>
          <w:tab w:val="left" w:pos="345"/>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 xml:space="preserve">în cazul în care trimiterea poştală se expediază la o altă adresă decât cea reprezentând domiciliul stabil al destinatarului (în special, în situaţia în care destinatarul are în proprietate mai multe imobile / reşedinţe, iar expedierea se face la o altă adresă decât cea a domiciliului stabil), se înscrie numele şi prenumele destinatarului şi adresa poştală unde se doreşte livrarea trimiterii poştale. La predarea </w:t>
      </w:r>
      <w:r w:rsidRPr="008728B5">
        <w:rPr>
          <w:rStyle w:val="Bodytext2Verdana9pt"/>
          <w:rFonts w:ascii="Times New Roman" w:hAnsi="Times New Roman" w:cs="Times New Roman"/>
          <w:sz w:val="24"/>
          <w:szCs w:val="24"/>
        </w:rPr>
        <w:lastRenderedPageBreak/>
        <w:t>trimiterii poştale, destinatarul completează un formular care conţine datele de legitimare din actul de identitate şi domiciliul stabil.</w:t>
      </w:r>
    </w:p>
    <w:p w14:paraId="33F12182" w14:textId="77777777" w:rsidR="00711778" w:rsidRDefault="00711778" w:rsidP="00DB7986">
      <w:pPr>
        <w:pStyle w:val="Bodytext20"/>
        <w:shd w:val="clear" w:color="auto" w:fill="auto"/>
        <w:spacing w:after="0" w:line="384" w:lineRule="auto"/>
        <w:ind w:firstLine="720"/>
        <w:jc w:val="both"/>
        <w:rPr>
          <w:rStyle w:val="Bodytext2Verdana9pt"/>
          <w:rFonts w:ascii="Times New Roman" w:hAnsi="Times New Roman" w:cs="Times New Roman"/>
          <w:sz w:val="24"/>
          <w:szCs w:val="24"/>
        </w:rPr>
      </w:pPr>
      <w:r w:rsidRPr="00711778">
        <w:rPr>
          <w:rStyle w:val="Bodytext2Verdana9pt"/>
          <w:rFonts w:ascii="Times New Roman" w:hAnsi="Times New Roman" w:cs="Times New Roman"/>
          <w:sz w:val="24"/>
          <w:szCs w:val="24"/>
        </w:rPr>
        <w:t>Trimiterile poştale înregistrate, care sunt adresate destinatarilor în ale căror adrese numele şi prenumele sau denumirile sunt înscrise cu iniţiale, cu excepţia unităţilor militare, nu se admit ia prezentare.</w:t>
      </w:r>
    </w:p>
    <w:p w14:paraId="449F3CF0" w14:textId="77777777" w:rsidR="008728B5" w:rsidRPr="008728B5" w:rsidRDefault="008728B5" w:rsidP="00DB7986">
      <w:pPr>
        <w:pStyle w:val="Bodytext20"/>
        <w:shd w:val="clear" w:color="auto" w:fill="auto"/>
        <w:spacing w:after="0" w:line="384" w:lineRule="auto"/>
        <w:ind w:firstLine="720"/>
        <w:jc w:val="both"/>
        <w:rPr>
          <w:rFonts w:ascii="Times New Roman" w:hAnsi="Times New Roman" w:cs="Times New Roman"/>
          <w:sz w:val="16"/>
          <w:szCs w:val="16"/>
        </w:rPr>
      </w:pPr>
    </w:p>
    <w:p w14:paraId="2BF18C52" w14:textId="77777777" w:rsidR="00711778" w:rsidRPr="00711778" w:rsidRDefault="008728B5" w:rsidP="00DB7986">
      <w:pPr>
        <w:pStyle w:val="Heading20"/>
        <w:shd w:val="clear" w:color="auto" w:fill="auto"/>
        <w:tabs>
          <w:tab w:val="left" w:pos="748"/>
        </w:tabs>
        <w:spacing w:before="0" w:after="0" w:line="384" w:lineRule="auto"/>
        <w:ind w:firstLine="0"/>
        <w:jc w:val="both"/>
        <w:rPr>
          <w:rFonts w:ascii="Times New Roman" w:hAnsi="Times New Roman" w:cs="Times New Roman"/>
          <w:sz w:val="24"/>
          <w:szCs w:val="24"/>
        </w:rPr>
      </w:pPr>
      <w:bookmarkStart w:id="3" w:name="bookmark9"/>
      <w:r>
        <w:rPr>
          <w:rStyle w:val="Heading2Verdana9pt"/>
          <w:rFonts w:ascii="Times New Roman" w:hAnsi="Times New Roman" w:cs="Times New Roman"/>
          <w:b/>
          <w:bCs/>
          <w:sz w:val="24"/>
          <w:szCs w:val="24"/>
        </w:rPr>
        <w:tab/>
      </w:r>
      <w:r w:rsidR="00DB7986" w:rsidRPr="00711778">
        <w:rPr>
          <w:rStyle w:val="Heading2Verdana9pt"/>
          <w:rFonts w:ascii="Times New Roman" w:hAnsi="Times New Roman" w:cs="Times New Roman"/>
          <w:b/>
          <w:bCs/>
          <w:sz w:val="24"/>
          <w:szCs w:val="24"/>
        </w:rPr>
        <w:t>DOVADA IDENTITĂŢII:</w:t>
      </w:r>
      <w:bookmarkEnd w:id="3"/>
    </w:p>
    <w:p w14:paraId="6CA0E40D" w14:textId="77777777" w:rsidR="00711778" w:rsidRPr="00711778" w:rsidRDefault="00711778" w:rsidP="00DB7986">
      <w:pPr>
        <w:pStyle w:val="Bodytext20"/>
        <w:shd w:val="clear" w:color="auto" w:fill="auto"/>
        <w:spacing w:after="0" w:line="384" w:lineRule="auto"/>
        <w:ind w:firstLine="720"/>
        <w:jc w:val="both"/>
        <w:rPr>
          <w:rFonts w:ascii="Times New Roman" w:hAnsi="Times New Roman" w:cs="Times New Roman"/>
          <w:sz w:val="24"/>
          <w:szCs w:val="24"/>
        </w:rPr>
      </w:pPr>
      <w:r w:rsidRPr="00711778">
        <w:rPr>
          <w:rStyle w:val="Bodytext2Verdana9pt"/>
          <w:rFonts w:ascii="Times New Roman" w:hAnsi="Times New Roman" w:cs="Times New Roman"/>
          <w:sz w:val="24"/>
          <w:szCs w:val="24"/>
        </w:rPr>
        <w:t>Dovada identităţii/</w:t>
      </w:r>
      <w:r w:rsidR="008728B5">
        <w:rPr>
          <w:rStyle w:val="Bodytext2Verdana9pt"/>
          <w:rFonts w:ascii="Times New Roman" w:hAnsi="Times New Roman" w:cs="Times New Roman"/>
          <w:sz w:val="24"/>
          <w:szCs w:val="24"/>
        </w:rPr>
        <w:t xml:space="preserve"> </w:t>
      </w:r>
      <w:r w:rsidRPr="00711778">
        <w:rPr>
          <w:rStyle w:val="Bodytext2Verdana9pt"/>
          <w:rFonts w:ascii="Times New Roman" w:hAnsi="Times New Roman" w:cs="Times New Roman"/>
          <w:sz w:val="24"/>
          <w:szCs w:val="24"/>
        </w:rPr>
        <w:t>calităţii de reprezentant al expeditorului persoană juridică a persoanei care predă trimiterile, respectiv primeşte trimiterile poştale de la echipajul CNPR, este delegaţia (împuternicire).</w:t>
      </w:r>
    </w:p>
    <w:p w14:paraId="7359C4C0" w14:textId="77777777" w:rsidR="00DB7986" w:rsidRDefault="008728B5" w:rsidP="00DB7986">
      <w:pPr>
        <w:pStyle w:val="Heading20"/>
        <w:shd w:val="clear" w:color="auto" w:fill="auto"/>
        <w:tabs>
          <w:tab w:val="left" w:pos="503"/>
        </w:tabs>
        <w:spacing w:before="0" w:after="0" w:line="384" w:lineRule="auto"/>
        <w:ind w:firstLine="0"/>
        <w:jc w:val="both"/>
        <w:rPr>
          <w:rStyle w:val="Heading2Verdana9pt"/>
          <w:rFonts w:ascii="Times New Roman" w:hAnsi="Times New Roman" w:cs="Times New Roman"/>
          <w:b/>
          <w:bCs/>
          <w:sz w:val="16"/>
          <w:szCs w:val="16"/>
        </w:rPr>
      </w:pPr>
      <w:bookmarkStart w:id="4" w:name="bookmark10"/>
      <w:r>
        <w:rPr>
          <w:rStyle w:val="Heading2Verdana9pt"/>
          <w:rFonts w:ascii="Times New Roman" w:hAnsi="Times New Roman" w:cs="Times New Roman"/>
          <w:b/>
          <w:bCs/>
          <w:sz w:val="24"/>
          <w:szCs w:val="24"/>
        </w:rPr>
        <w:tab/>
      </w:r>
      <w:r>
        <w:rPr>
          <w:rStyle w:val="Heading2Verdana9pt"/>
          <w:rFonts w:ascii="Times New Roman" w:hAnsi="Times New Roman" w:cs="Times New Roman"/>
          <w:b/>
          <w:bCs/>
          <w:sz w:val="24"/>
          <w:szCs w:val="24"/>
        </w:rPr>
        <w:tab/>
      </w:r>
    </w:p>
    <w:p w14:paraId="55DDE7AB" w14:textId="77777777" w:rsidR="00711778" w:rsidRPr="00711778" w:rsidRDefault="00DB7986" w:rsidP="00DB7986">
      <w:pPr>
        <w:pStyle w:val="Heading20"/>
        <w:shd w:val="clear" w:color="auto" w:fill="auto"/>
        <w:tabs>
          <w:tab w:val="left" w:pos="503"/>
        </w:tabs>
        <w:spacing w:before="0" w:after="0" w:line="384" w:lineRule="auto"/>
        <w:ind w:firstLine="0"/>
        <w:jc w:val="both"/>
        <w:rPr>
          <w:rFonts w:ascii="Times New Roman" w:hAnsi="Times New Roman" w:cs="Times New Roman"/>
          <w:sz w:val="24"/>
          <w:szCs w:val="24"/>
        </w:rPr>
      </w:pPr>
      <w:r>
        <w:rPr>
          <w:rStyle w:val="Heading2Verdana9pt"/>
          <w:rFonts w:ascii="Times New Roman" w:hAnsi="Times New Roman" w:cs="Times New Roman"/>
          <w:b/>
          <w:bCs/>
          <w:sz w:val="16"/>
          <w:szCs w:val="16"/>
        </w:rPr>
        <w:t xml:space="preserve">                 </w:t>
      </w:r>
      <w:r w:rsidR="00711778" w:rsidRPr="00711778">
        <w:rPr>
          <w:rStyle w:val="Heading2Verdana9pt"/>
          <w:rFonts w:ascii="Times New Roman" w:hAnsi="Times New Roman" w:cs="Times New Roman"/>
          <w:b/>
          <w:bCs/>
          <w:sz w:val="24"/>
          <w:szCs w:val="24"/>
        </w:rPr>
        <w:t>CONDIŢII DE CALITATE (TIMPI DE CIRCULAŢIE):</w:t>
      </w:r>
      <w:bookmarkEnd w:id="4"/>
    </w:p>
    <w:p w14:paraId="3D0D76F2" w14:textId="77777777" w:rsidR="00711778" w:rsidRPr="00711778" w:rsidRDefault="008728B5" w:rsidP="00DB7986">
      <w:pPr>
        <w:pStyle w:val="Bodytext20"/>
        <w:shd w:val="clear" w:color="auto" w:fill="auto"/>
        <w:tabs>
          <w:tab w:val="left" w:pos="316"/>
        </w:tabs>
        <w:spacing w:after="0" w:line="384" w:lineRule="auto"/>
        <w:ind w:firstLine="0"/>
        <w:jc w:val="both"/>
        <w:rPr>
          <w:rFonts w:ascii="Times New Roman" w:hAnsi="Times New Roman" w:cs="Times New Roman"/>
          <w:sz w:val="24"/>
          <w:szCs w:val="24"/>
        </w:rPr>
      </w:pPr>
      <w:r>
        <w:rPr>
          <w:rStyle w:val="Bodytext2Verdana9pt"/>
          <w:rFonts w:ascii="Times New Roman" w:hAnsi="Times New Roman" w:cs="Times New Roman"/>
          <w:sz w:val="24"/>
          <w:szCs w:val="24"/>
        </w:rPr>
        <w:tab/>
      </w:r>
      <w:r>
        <w:rPr>
          <w:rStyle w:val="Bodytext2Verdana9pt"/>
          <w:rFonts w:ascii="Times New Roman" w:hAnsi="Times New Roman" w:cs="Times New Roman"/>
          <w:sz w:val="24"/>
          <w:szCs w:val="24"/>
        </w:rPr>
        <w:tab/>
      </w:r>
      <w:r w:rsidR="00711778" w:rsidRPr="00711778">
        <w:rPr>
          <w:rStyle w:val="Bodytext2Verdana9pt"/>
          <w:rFonts w:ascii="Times New Roman" w:hAnsi="Times New Roman" w:cs="Times New Roman"/>
          <w:sz w:val="24"/>
          <w:szCs w:val="24"/>
        </w:rPr>
        <w:t>Timpii de circulaţie sunt următorii:</w:t>
      </w:r>
    </w:p>
    <w:p w14:paraId="4898E400" w14:textId="77777777" w:rsidR="008728B5" w:rsidRDefault="00711778" w:rsidP="00DB7986">
      <w:pPr>
        <w:pStyle w:val="Bodytext20"/>
        <w:numPr>
          <w:ilvl w:val="0"/>
          <w:numId w:val="6"/>
        </w:numPr>
        <w:shd w:val="clear" w:color="auto" w:fill="auto"/>
        <w:tabs>
          <w:tab w:val="left" w:pos="525"/>
        </w:tabs>
        <w:spacing w:after="0" w:line="384" w:lineRule="auto"/>
        <w:jc w:val="both"/>
        <w:rPr>
          <w:rFonts w:ascii="Times New Roman" w:hAnsi="Times New Roman" w:cs="Times New Roman"/>
          <w:sz w:val="24"/>
          <w:szCs w:val="24"/>
        </w:rPr>
      </w:pPr>
      <w:r w:rsidRPr="00711778">
        <w:rPr>
          <w:rStyle w:val="Bodytext2Verdana9ptBold"/>
          <w:rFonts w:ascii="Times New Roman" w:hAnsi="Times New Roman" w:cs="Times New Roman"/>
          <w:sz w:val="24"/>
          <w:szCs w:val="24"/>
        </w:rPr>
        <w:t xml:space="preserve">Z+2 zile lucratoare, </w:t>
      </w:r>
      <w:r w:rsidRPr="00711778">
        <w:rPr>
          <w:rStyle w:val="Bodytext2Verdana9pt"/>
          <w:rFonts w:ascii="Times New Roman" w:hAnsi="Times New Roman" w:cs="Times New Roman"/>
          <w:sz w:val="24"/>
          <w:szCs w:val="24"/>
        </w:rPr>
        <w:t>pentru trimiterile adresate în acelaşi judeţ;</w:t>
      </w:r>
    </w:p>
    <w:p w14:paraId="2C6FB5C8" w14:textId="77777777" w:rsidR="00711778" w:rsidRPr="008728B5" w:rsidRDefault="008728B5" w:rsidP="00DB7986">
      <w:pPr>
        <w:pStyle w:val="Bodytext20"/>
        <w:numPr>
          <w:ilvl w:val="0"/>
          <w:numId w:val="6"/>
        </w:numPr>
        <w:shd w:val="clear" w:color="auto" w:fill="auto"/>
        <w:tabs>
          <w:tab w:val="left" w:pos="525"/>
        </w:tabs>
        <w:spacing w:after="0" w:line="384" w:lineRule="auto"/>
        <w:jc w:val="both"/>
        <w:rPr>
          <w:rFonts w:ascii="Times New Roman" w:hAnsi="Times New Roman" w:cs="Times New Roman"/>
          <w:sz w:val="24"/>
          <w:szCs w:val="24"/>
        </w:rPr>
      </w:pPr>
      <w:r w:rsidRPr="008728B5">
        <w:rPr>
          <w:rStyle w:val="Bodytext2Verdana9ptBold"/>
          <w:rFonts w:ascii="Times New Roman" w:hAnsi="Times New Roman" w:cs="Times New Roman"/>
          <w:sz w:val="24"/>
          <w:szCs w:val="24"/>
        </w:rPr>
        <w:t>Z</w:t>
      </w:r>
      <w:r w:rsidR="00711778" w:rsidRPr="008728B5">
        <w:rPr>
          <w:rStyle w:val="Bodytext2Verdana9ptBold"/>
          <w:rFonts w:ascii="Times New Roman" w:hAnsi="Times New Roman" w:cs="Times New Roman"/>
          <w:sz w:val="24"/>
          <w:szCs w:val="24"/>
        </w:rPr>
        <w:t xml:space="preserve">+4 zile lucratoare, </w:t>
      </w:r>
      <w:r w:rsidR="00711778" w:rsidRPr="008728B5">
        <w:rPr>
          <w:rStyle w:val="Bodytext2Verdana9pt"/>
          <w:rFonts w:ascii="Times New Roman" w:hAnsi="Times New Roman" w:cs="Times New Roman"/>
          <w:sz w:val="24"/>
          <w:szCs w:val="24"/>
        </w:rPr>
        <w:t>pentru trimiterile adresate în restul ţării.</w:t>
      </w:r>
    </w:p>
    <w:p w14:paraId="549D9511" w14:textId="77777777" w:rsidR="008728B5" w:rsidRPr="008728B5" w:rsidRDefault="008728B5" w:rsidP="00DB7986">
      <w:pPr>
        <w:pStyle w:val="Bodytext20"/>
        <w:shd w:val="clear" w:color="auto" w:fill="auto"/>
        <w:tabs>
          <w:tab w:val="left" w:pos="323"/>
        </w:tabs>
        <w:spacing w:after="0" w:line="384" w:lineRule="auto"/>
        <w:ind w:firstLine="0"/>
        <w:jc w:val="both"/>
        <w:rPr>
          <w:rStyle w:val="Bodytext2Verdana9pt"/>
          <w:rFonts w:ascii="Times New Roman" w:hAnsi="Times New Roman" w:cs="Times New Roman"/>
          <w:sz w:val="12"/>
          <w:szCs w:val="12"/>
        </w:rPr>
      </w:pPr>
    </w:p>
    <w:p w14:paraId="3C6C9E18" w14:textId="77777777" w:rsidR="008728B5" w:rsidRPr="008728B5" w:rsidRDefault="008728B5" w:rsidP="00DB7986">
      <w:pPr>
        <w:pStyle w:val="Bodytext20"/>
        <w:shd w:val="clear" w:color="auto" w:fill="auto"/>
        <w:tabs>
          <w:tab w:val="left" w:pos="347"/>
        </w:tabs>
        <w:spacing w:after="0" w:line="384" w:lineRule="auto"/>
        <w:ind w:firstLine="0"/>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ab/>
      </w:r>
      <w:r w:rsidRPr="008728B5">
        <w:rPr>
          <w:rStyle w:val="Bodytext2Verdana9pt"/>
          <w:rFonts w:ascii="Times New Roman" w:hAnsi="Times New Roman" w:cs="Times New Roman"/>
          <w:sz w:val="24"/>
          <w:szCs w:val="24"/>
        </w:rPr>
        <w:tab/>
      </w:r>
      <w:r w:rsidR="00711778" w:rsidRPr="008728B5">
        <w:rPr>
          <w:rStyle w:val="Bodytext2Verdana9pt"/>
          <w:rFonts w:ascii="Times New Roman" w:hAnsi="Times New Roman" w:cs="Times New Roman"/>
          <w:sz w:val="24"/>
          <w:szCs w:val="24"/>
        </w:rPr>
        <w:t>Timpii de circulaţie se calculează astfel:</w:t>
      </w:r>
    </w:p>
    <w:p w14:paraId="2DF9CE4B" w14:textId="77777777" w:rsidR="008728B5" w:rsidRDefault="00711778" w:rsidP="00DB7986">
      <w:pPr>
        <w:pStyle w:val="Bodytext20"/>
        <w:numPr>
          <w:ilvl w:val="0"/>
          <w:numId w:val="7"/>
        </w:numPr>
        <w:shd w:val="clear" w:color="auto" w:fill="auto"/>
        <w:tabs>
          <w:tab w:val="left" w:pos="347"/>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de la data prezentării trimiterilor la sediul subunităţii poştale, până la prima încercare de livrare, în condiţiile respectării de către autoritatea contractantă a orei limită de predare, în caz contrar timpii de circulaţie se prelungesc cu o zi lucrătoare;</w:t>
      </w:r>
    </w:p>
    <w:p w14:paraId="636BE956" w14:textId="77777777" w:rsidR="008728B5" w:rsidRDefault="00711778" w:rsidP="00DB7986">
      <w:pPr>
        <w:pStyle w:val="Bodytext20"/>
        <w:numPr>
          <w:ilvl w:val="0"/>
          <w:numId w:val="7"/>
        </w:numPr>
        <w:shd w:val="clear" w:color="auto" w:fill="auto"/>
        <w:tabs>
          <w:tab w:val="left" w:pos="347"/>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în calculul timpilor de circulaţie se include doar circulaţia trimiterii, nu şi intoarcerea confirmării poştale de primire la sediul autorităţii contractante şi nici timpul de 10 zile calendaristice cât stă trimiterea avizată la dispoziţia destinatarului, la puncul de contact (livrare a trimiterii poştale);</w:t>
      </w:r>
    </w:p>
    <w:p w14:paraId="3DE37D21" w14:textId="77777777" w:rsidR="00711778" w:rsidRPr="008728B5" w:rsidRDefault="00711778" w:rsidP="00DB7986">
      <w:pPr>
        <w:pStyle w:val="Bodytext20"/>
        <w:numPr>
          <w:ilvl w:val="0"/>
          <w:numId w:val="7"/>
        </w:numPr>
        <w:shd w:val="clear" w:color="auto" w:fill="auto"/>
        <w:tabs>
          <w:tab w:val="left" w:pos="347"/>
        </w:tabs>
        <w:spacing w:after="0" w:line="384" w:lineRule="auto"/>
        <w:jc w:val="both"/>
        <w:rPr>
          <w:rFonts w:ascii="Times New Roman" w:hAnsi="Times New Roman" w:cs="Times New Roman"/>
          <w:sz w:val="24"/>
          <w:szCs w:val="24"/>
        </w:rPr>
      </w:pPr>
      <w:r w:rsidRPr="008728B5">
        <w:rPr>
          <w:rStyle w:val="Bodytext2Verdana9pt"/>
          <w:rFonts w:ascii="Times New Roman" w:hAnsi="Times New Roman" w:cs="Times New Roman"/>
          <w:sz w:val="24"/>
          <w:szCs w:val="24"/>
        </w:rPr>
        <w:t>termenul de returnare a trimiterilor motivate/înapoiate este egal cu termenul de livrare.</w:t>
      </w:r>
    </w:p>
    <w:p w14:paraId="5B44429D" w14:textId="77777777" w:rsidR="000F1149" w:rsidRDefault="000F1149" w:rsidP="00DB7986">
      <w:pPr>
        <w:pStyle w:val="Bodytext30"/>
        <w:shd w:val="clear" w:color="auto" w:fill="auto"/>
        <w:tabs>
          <w:tab w:val="left" w:pos="451"/>
        </w:tabs>
        <w:spacing w:before="0" w:line="384" w:lineRule="auto"/>
        <w:jc w:val="both"/>
        <w:rPr>
          <w:rStyle w:val="Bodytext3Verdana9pt"/>
          <w:b/>
          <w:bCs/>
        </w:rPr>
      </w:pPr>
    </w:p>
    <w:p w14:paraId="64BC62E4" w14:textId="77777777" w:rsidR="00711778" w:rsidRPr="000F1149" w:rsidRDefault="000F1149" w:rsidP="00DB7986">
      <w:pPr>
        <w:pStyle w:val="Bodytext30"/>
        <w:shd w:val="clear" w:color="auto" w:fill="auto"/>
        <w:tabs>
          <w:tab w:val="left" w:pos="451"/>
        </w:tabs>
        <w:spacing w:before="0" w:line="384" w:lineRule="auto"/>
        <w:jc w:val="both"/>
        <w:rPr>
          <w:rFonts w:ascii="Times New Roman" w:hAnsi="Times New Roman" w:cs="Times New Roman"/>
          <w:sz w:val="24"/>
          <w:szCs w:val="24"/>
        </w:rPr>
      </w:pPr>
      <w:r>
        <w:rPr>
          <w:rStyle w:val="Bodytext3Verdana9pt"/>
          <w:b/>
          <w:bCs/>
        </w:rPr>
        <w:tab/>
      </w:r>
      <w:r>
        <w:rPr>
          <w:rStyle w:val="Bodytext3Verdana9pt"/>
          <w:b/>
          <w:bCs/>
        </w:rPr>
        <w:tab/>
      </w:r>
      <w:r w:rsidR="00711778" w:rsidRPr="000F1149">
        <w:rPr>
          <w:rStyle w:val="Bodytext3Verdana9pt"/>
          <w:rFonts w:ascii="Times New Roman" w:hAnsi="Times New Roman" w:cs="Times New Roman"/>
          <w:b/>
          <w:bCs/>
          <w:sz w:val="24"/>
          <w:szCs w:val="24"/>
        </w:rPr>
        <w:t>PREZENTAREA TRIMITERILOR:</w:t>
      </w:r>
    </w:p>
    <w:p w14:paraId="2A2AA736" w14:textId="77777777" w:rsidR="000F1149" w:rsidRDefault="000F1149" w:rsidP="00DB7986">
      <w:pPr>
        <w:pStyle w:val="Bodytext20"/>
        <w:numPr>
          <w:ilvl w:val="0"/>
          <w:numId w:val="8"/>
        </w:numPr>
        <w:shd w:val="clear" w:color="auto" w:fill="auto"/>
        <w:tabs>
          <w:tab w:val="left" w:pos="347"/>
        </w:tabs>
        <w:spacing w:after="0" w:line="384" w:lineRule="auto"/>
        <w:jc w:val="both"/>
        <w:rPr>
          <w:rFonts w:ascii="Times New Roman" w:hAnsi="Times New Roman" w:cs="Times New Roman"/>
          <w:sz w:val="24"/>
          <w:szCs w:val="24"/>
        </w:rPr>
      </w:pPr>
      <w:r>
        <w:rPr>
          <w:rStyle w:val="Bodytext2Verdana9pt"/>
          <w:rFonts w:ascii="Times New Roman" w:hAnsi="Times New Roman" w:cs="Times New Roman"/>
          <w:sz w:val="24"/>
          <w:szCs w:val="24"/>
        </w:rPr>
        <w:t>t</w:t>
      </w:r>
      <w:r w:rsidR="00711778" w:rsidRPr="000F1149">
        <w:rPr>
          <w:rStyle w:val="Bodytext2Verdana9pt"/>
          <w:rFonts w:ascii="Times New Roman" w:hAnsi="Times New Roman" w:cs="Times New Roman"/>
          <w:sz w:val="24"/>
          <w:szCs w:val="24"/>
        </w:rPr>
        <w:t>rimiterile se prezintă de către autoritatea contractantă la sediul subunităţili poştale stabilită la încheierea contractului, indiferent de numărul trimiterilor.</w:t>
      </w:r>
    </w:p>
    <w:p w14:paraId="415D890D" w14:textId="77777777" w:rsidR="000F1149" w:rsidRPr="003C5EC1" w:rsidRDefault="000F1149" w:rsidP="00DB7986">
      <w:pPr>
        <w:pStyle w:val="Bodytext20"/>
        <w:numPr>
          <w:ilvl w:val="0"/>
          <w:numId w:val="8"/>
        </w:numPr>
        <w:shd w:val="clear" w:color="auto" w:fill="auto"/>
        <w:tabs>
          <w:tab w:val="left" w:pos="347"/>
        </w:tabs>
        <w:spacing w:after="0" w:line="384" w:lineRule="auto"/>
        <w:jc w:val="both"/>
        <w:rPr>
          <w:rFonts w:ascii="Times New Roman" w:hAnsi="Times New Roman" w:cs="Times New Roman"/>
          <w:b/>
          <w:bCs/>
          <w:sz w:val="24"/>
          <w:szCs w:val="24"/>
        </w:rPr>
      </w:pPr>
      <w:r w:rsidRPr="003C5EC1">
        <w:rPr>
          <w:rStyle w:val="Bodytext2Verdana9pt"/>
          <w:rFonts w:ascii="Times New Roman" w:hAnsi="Times New Roman" w:cs="Times New Roman"/>
          <w:color w:val="auto"/>
          <w:sz w:val="24"/>
          <w:szCs w:val="24"/>
        </w:rPr>
        <w:t>p</w:t>
      </w:r>
      <w:r w:rsidR="00711778" w:rsidRPr="003C5EC1">
        <w:rPr>
          <w:rStyle w:val="Bodytext2Verdana9pt"/>
          <w:rFonts w:ascii="Times New Roman" w:hAnsi="Times New Roman" w:cs="Times New Roman"/>
          <w:color w:val="auto"/>
          <w:sz w:val="24"/>
          <w:szCs w:val="24"/>
        </w:rPr>
        <w:t>eriodicitate: în fiecare zi lucrătoare, de luni până vineri</w:t>
      </w:r>
      <w:r w:rsidR="003C5EC1" w:rsidRPr="003C5EC1">
        <w:rPr>
          <w:rStyle w:val="Bodytext2Verdana9pt"/>
          <w:rFonts w:ascii="Times New Roman" w:hAnsi="Times New Roman" w:cs="Times New Roman"/>
          <w:color w:val="auto"/>
          <w:sz w:val="24"/>
          <w:szCs w:val="24"/>
        </w:rPr>
        <w:t xml:space="preserve"> în timpul programului de lucru. </w:t>
      </w:r>
    </w:p>
    <w:p w14:paraId="3C5F87AC" w14:textId="77777777" w:rsidR="00711778" w:rsidRPr="000F1149" w:rsidRDefault="000F1149" w:rsidP="00DB7986">
      <w:pPr>
        <w:pStyle w:val="Bodytext20"/>
        <w:numPr>
          <w:ilvl w:val="0"/>
          <w:numId w:val="8"/>
        </w:numPr>
        <w:shd w:val="clear" w:color="auto" w:fill="auto"/>
        <w:tabs>
          <w:tab w:val="left" w:pos="347"/>
        </w:tabs>
        <w:spacing w:after="0" w:line="384" w:lineRule="auto"/>
        <w:jc w:val="both"/>
        <w:rPr>
          <w:rFonts w:ascii="Times New Roman" w:hAnsi="Times New Roman" w:cs="Times New Roman"/>
          <w:sz w:val="24"/>
          <w:szCs w:val="24"/>
        </w:rPr>
      </w:pPr>
      <w:r w:rsidRPr="000F1149">
        <w:rPr>
          <w:rStyle w:val="Bodytext2Verdana9pt"/>
          <w:rFonts w:ascii="Times New Roman" w:hAnsi="Times New Roman" w:cs="Times New Roman"/>
          <w:sz w:val="24"/>
          <w:szCs w:val="24"/>
        </w:rPr>
        <w:t>t</w:t>
      </w:r>
      <w:r w:rsidR="00711778" w:rsidRPr="000F1149">
        <w:rPr>
          <w:rStyle w:val="Bodytext2Verdana9pt"/>
          <w:rFonts w:ascii="Times New Roman" w:hAnsi="Times New Roman" w:cs="Times New Roman"/>
          <w:sz w:val="24"/>
          <w:szCs w:val="24"/>
        </w:rPr>
        <w:t>rimiterile se predau de către reprezentanţii autorităţii contractante, astfel:</w:t>
      </w:r>
    </w:p>
    <w:p w14:paraId="37E4A40E" w14:textId="77777777" w:rsidR="00711778" w:rsidRPr="000F1149" w:rsidRDefault="000F1149" w:rsidP="00DB7986">
      <w:pPr>
        <w:pStyle w:val="Bodytext20"/>
        <w:shd w:val="clear" w:color="auto" w:fill="auto"/>
        <w:spacing w:after="0" w:line="384" w:lineRule="auto"/>
        <w:ind w:firstLine="720"/>
        <w:jc w:val="both"/>
        <w:rPr>
          <w:rFonts w:ascii="Times New Roman" w:hAnsi="Times New Roman" w:cs="Times New Roman"/>
          <w:sz w:val="24"/>
          <w:szCs w:val="24"/>
        </w:rPr>
      </w:pPr>
      <w:r>
        <w:rPr>
          <w:rStyle w:val="Bodytext2Verdana9pt"/>
          <w:rFonts w:ascii="Times New Roman" w:hAnsi="Times New Roman" w:cs="Times New Roman"/>
          <w:sz w:val="24"/>
          <w:szCs w:val="24"/>
          <w:vertAlign w:val="superscript"/>
        </w:rPr>
        <w:t xml:space="preserve">* </w:t>
      </w:r>
      <w:r w:rsidR="00711778" w:rsidRPr="000F1149">
        <w:rPr>
          <w:rStyle w:val="Bodytext2Verdana9pt"/>
          <w:rFonts w:ascii="Times New Roman" w:hAnsi="Times New Roman" w:cs="Times New Roman"/>
          <w:sz w:val="24"/>
          <w:szCs w:val="24"/>
        </w:rPr>
        <w:t xml:space="preserve">în baza </w:t>
      </w:r>
      <w:r>
        <w:rPr>
          <w:rStyle w:val="Bodytext2Verdana9pt"/>
          <w:rFonts w:ascii="Times New Roman" w:hAnsi="Times New Roman" w:cs="Times New Roman"/>
          <w:sz w:val="24"/>
          <w:szCs w:val="24"/>
        </w:rPr>
        <w:t>b</w:t>
      </w:r>
      <w:r w:rsidR="00711778" w:rsidRPr="000F1149">
        <w:rPr>
          <w:rStyle w:val="Bodytext2Verdana9pt"/>
          <w:rFonts w:ascii="Times New Roman" w:hAnsi="Times New Roman" w:cs="Times New Roman"/>
          <w:sz w:val="24"/>
          <w:szCs w:val="24"/>
        </w:rPr>
        <w:t>orderoului de prezentare a trimiterilor de corespondenţă prezentate în serie</w:t>
      </w:r>
      <w:r>
        <w:rPr>
          <w:rStyle w:val="Bodytext2Verdana9pt"/>
          <w:rFonts w:ascii="Times New Roman" w:hAnsi="Times New Roman" w:cs="Times New Roman"/>
          <w:sz w:val="24"/>
          <w:szCs w:val="24"/>
        </w:rPr>
        <w:t>,</w:t>
      </w:r>
      <w:r w:rsidR="00711778" w:rsidRPr="000F1149">
        <w:rPr>
          <w:rStyle w:val="Bodytext2Verdana9ptBold"/>
          <w:rFonts w:ascii="Times New Roman" w:hAnsi="Times New Roman" w:cs="Times New Roman"/>
          <w:sz w:val="24"/>
          <w:szCs w:val="24"/>
        </w:rPr>
        <w:t xml:space="preserve"> </w:t>
      </w:r>
      <w:r w:rsidR="00711778" w:rsidRPr="000F1149">
        <w:rPr>
          <w:rStyle w:val="Bodytext2Verdana9pt"/>
          <w:rFonts w:ascii="Times New Roman" w:hAnsi="Times New Roman" w:cs="Times New Roman"/>
          <w:sz w:val="24"/>
          <w:szCs w:val="24"/>
        </w:rPr>
        <w:t>întocmit în doua exemplare, câte unul pentru fiecare parte, pe care se va specifica data predării de către autoritatea contractantă şi data primirii de către prestator</w:t>
      </w:r>
      <w:r>
        <w:rPr>
          <w:rStyle w:val="Bodytext2Verdana9pt"/>
          <w:rFonts w:ascii="Times New Roman" w:hAnsi="Times New Roman" w:cs="Times New Roman"/>
          <w:sz w:val="24"/>
          <w:szCs w:val="24"/>
        </w:rPr>
        <w:t xml:space="preserve">. </w:t>
      </w:r>
    </w:p>
    <w:p w14:paraId="59768D5E" w14:textId="77777777" w:rsidR="00711778" w:rsidRPr="000F1149" w:rsidRDefault="000F1149" w:rsidP="00DB7986">
      <w:pPr>
        <w:pStyle w:val="Bodytext20"/>
        <w:shd w:val="clear" w:color="auto" w:fill="auto"/>
        <w:spacing w:after="0" w:line="384" w:lineRule="auto"/>
        <w:ind w:firstLine="720"/>
        <w:jc w:val="both"/>
        <w:rPr>
          <w:rFonts w:ascii="Times New Roman" w:hAnsi="Times New Roman" w:cs="Times New Roman"/>
          <w:sz w:val="24"/>
          <w:szCs w:val="24"/>
        </w:rPr>
      </w:pPr>
      <w:r>
        <w:rPr>
          <w:rStyle w:val="Bodytext2Verdana9pt"/>
          <w:rFonts w:ascii="Times New Roman" w:hAnsi="Times New Roman" w:cs="Times New Roman"/>
          <w:sz w:val="24"/>
          <w:szCs w:val="24"/>
        </w:rPr>
        <w:t>**</w:t>
      </w:r>
      <w:r w:rsidR="00711778" w:rsidRPr="000F1149">
        <w:rPr>
          <w:rStyle w:val="Bodytext2Verdana9pt"/>
          <w:rFonts w:ascii="Times New Roman" w:hAnsi="Times New Roman" w:cs="Times New Roman"/>
          <w:sz w:val="24"/>
          <w:szCs w:val="24"/>
        </w:rPr>
        <w:t>sub formă de plicuri închise, lipite, având adresa destinatarului la vedere şi anexate formularele de confirmare poştală de primire</w:t>
      </w:r>
      <w:r>
        <w:rPr>
          <w:rStyle w:val="Bodytext2Verdana9pt"/>
          <w:rFonts w:ascii="Times New Roman" w:hAnsi="Times New Roman" w:cs="Times New Roman"/>
          <w:sz w:val="24"/>
          <w:szCs w:val="24"/>
        </w:rPr>
        <w:t>,</w:t>
      </w:r>
      <w:r w:rsidR="00711778" w:rsidRPr="000F1149">
        <w:rPr>
          <w:rStyle w:val="Bodytext2Verdana9ptBold"/>
          <w:rFonts w:ascii="Times New Roman" w:hAnsi="Times New Roman" w:cs="Times New Roman"/>
          <w:sz w:val="24"/>
          <w:szCs w:val="24"/>
        </w:rPr>
        <w:t xml:space="preserve"> </w:t>
      </w:r>
      <w:r w:rsidR="00711778" w:rsidRPr="000F1149">
        <w:rPr>
          <w:rStyle w:val="Bodytext2Verdana9pt"/>
          <w:rFonts w:ascii="Times New Roman" w:hAnsi="Times New Roman" w:cs="Times New Roman"/>
          <w:sz w:val="24"/>
          <w:szCs w:val="24"/>
        </w:rPr>
        <w:t>completate de autoritatea contractantă şi puse la dispoziţie gratuit de către prestator;</w:t>
      </w:r>
    </w:p>
    <w:p w14:paraId="341A38A6" w14:textId="77777777" w:rsidR="00711778" w:rsidRPr="000F1149" w:rsidRDefault="000F1149" w:rsidP="00DB7986">
      <w:pPr>
        <w:pStyle w:val="Bodytext20"/>
        <w:shd w:val="clear" w:color="auto" w:fill="auto"/>
        <w:spacing w:after="0" w:line="384" w:lineRule="auto"/>
        <w:ind w:firstLine="720"/>
        <w:jc w:val="both"/>
        <w:rPr>
          <w:rFonts w:ascii="Times New Roman" w:hAnsi="Times New Roman" w:cs="Times New Roman"/>
          <w:sz w:val="24"/>
          <w:szCs w:val="24"/>
        </w:rPr>
      </w:pPr>
      <w:r>
        <w:rPr>
          <w:rStyle w:val="Bodytext2Verdana9pt"/>
          <w:rFonts w:ascii="Times New Roman" w:hAnsi="Times New Roman" w:cs="Times New Roman"/>
          <w:sz w:val="24"/>
          <w:szCs w:val="24"/>
        </w:rPr>
        <w:t>***î</w:t>
      </w:r>
      <w:r w:rsidR="00711778" w:rsidRPr="000F1149">
        <w:rPr>
          <w:rStyle w:val="Bodytext2Verdana9pt"/>
          <w:rFonts w:ascii="Times New Roman" w:hAnsi="Times New Roman" w:cs="Times New Roman"/>
          <w:sz w:val="24"/>
          <w:szCs w:val="24"/>
        </w:rPr>
        <w:t>n ordinea înregistrării în borderoul de prezentare;</w:t>
      </w:r>
    </w:p>
    <w:p w14:paraId="6CFC088D" w14:textId="77777777" w:rsidR="00711778" w:rsidRPr="000F1149" w:rsidRDefault="00711778" w:rsidP="00DB7986">
      <w:pPr>
        <w:pStyle w:val="Bodytext20"/>
        <w:shd w:val="clear" w:color="auto" w:fill="auto"/>
        <w:spacing w:after="0" w:line="384" w:lineRule="auto"/>
        <w:ind w:left="760" w:hanging="320"/>
        <w:jc w:val="both"/>
        <w:rPr>
          <w:rFonts w:ascii="Times New Roman" w:hAnsi="Times New Roman" w:cs="Times New Roman"/>
          <w:sz w:val="24"/>
          <w:szCs w:val="24"/>
        </w:rPr>
      </w:pPr>
      <w:r w:rsidRPr="000F1149">
        <w:rPr>
          <w:rStyle w:val="Bodytext2Verdana9pt"/>
          <w:rFonts w:ascii="Times New Roman" w:hAnsi="Times New Roman" w:cs="Times New Roman"/>
          <w:sz w:val="24"/>
          <w:szCs w:val="24"/>
        </w:rPr>
        <w:t xml:space="preserve"> condiţionate corespunzător în cutii de carton sau în alte ambalaje de către autoritatea contractantă.</w:t>
      </w:r>
    </w:p>
    <w:p w14:paraId="1BE0F7AB" w14:textId="77777777" w:rsidR="00711778" w:rsidRPr="000F1149" w:rsidRDefault="000F1149" w:rsidP="00DB7986">
      <w:pPr>
        <w:pStyle w:val="Bodytext20"/>
        <w:shd w:val="clear" w:color="auto" w:fill="auto"/>
        <w:tabs>
          <w:tab w:val="left" w:pos="347"/>
        </w:tabs>
        <w:spacing w:after="0" w:line="384" w:lineRule="auto"/>
        <w:ind w:firstLine="0"/>
        <w:jc w:val="both"/>
        <w:rPr>
          <w:rFonts w:ascii="Times New Roman" w:hAnsi="Times New Roman" w:cs="Times New Roman"/>
          <w:sz w:val="24"/>
          <w:szCs w:val="24"/>
        </w:rPr>
      </w:pPr>
      <w:r>
        <w:rPr>
          <w:rStyle w:val="Bodytext2Verdana9pt"/>
          <w:rFonts w:ascii="Times New Roman" w:hAnsi="Times New Roman" w:cs="Times New Roman"/>
          <w:sz w:val="24"/>
          <w:szCs w:val="24"/>
        </w:rPr>
        <w:tab/>
      </w:r>
      <w:r>
        <w:rPr>
          <w:rStyle w:val="Bodytext2Verdana9pt"/>
          <w:rFonts w:ascii="Times New Roman" w:hAnsi="Times New Roman" w:cs="Times New Roman"/>
          <w:sz w:val="24"/>
          <w:szCs w:val="24"/>
        </w:rPr>
        <w:tab/>
      </w:r>
      <w:r w:rsidR="00711778" w:rsidRPr="000F1149">
        <w:rPr>
          <w:rStyle w:val="Bodytext2Verdana9pt"/>
          <w:rFonts w:ascii="Times New Roman" w:hAnsi="Times New Roman" w:cs="Times New Roman"/>
          <w:sz w:val="24"/>
          <w:szCs w:val="24"/>
        </w:rPr>
        <w:t xml:space="preserve">Reprezentaţii C.N, Poşta Română S.A. au obligaţia de a verifica modul de ambalare şi starea </w:t>
      </w:r>
      <w:r w:rsidR="00711778" w:rsidRPr="000F1149">
        <w:rPr>
          <w:rStyle w:val="Bodytext2Verdana9pt"/>
          <w:rFonts w:ascii="Times New Roman" w:hAnsi="Times New Roman" w:cs="Times New Roman"/>
          <w:sz w:val="24"/>
          <w:szCs w:val="24"/>
        </w:rPr>
        <w:lastRenderedPageBreak/>
        <w:t xml:space="preserve">exterioară a trimiterilor. </w:t>
      </w:r>
      <w:r>
        <w:rPr>
          <w:rStyle w:val="Bodytext2Verdana9pt"/>
          <w:rFonts w:ascii="Times New Roman" w:hAnsi="Times New Roman" w:cs="Times New Roman"/>
          <w:sz w:val="24"/>
          <w:szCs w:val="24"/>
        </w:rPr>
        <w:t>Î</w:t>
      </w:r>
      <w:r w:rsidR="00711778" w:rsidRPr="000F1149">
        <w:rPr>
          <w:rStyle w:val="Bodytext2Verdana9pt"/>
          <w:rFonts w:ascii="Times New Roman" w:hAnsi="Times New Roman" w:cs="Times New Roman"/>
          <w:sz w:val="24"/>
          <w:szCs w:val="24"/>
        </w:rPr>
        <w:t>n situaţia că nu sunt corespunzătoare, previn clientul asupra riscului deteriorării prin manevrele de manipulare pe parcursul prelucrării şi solicită ambalarea corespunzătoare în vederea preluării.</w:t>
      </w:r>
    </w:p>
    <w:p w14:paraId="208A2B12" w14:textId="77777777" w:rsidR="00DB7986" w:rsidRDefault="000F1149" w:rsidP="00DB7986">
      <w:pPr>
        <w:pStyle w:val="Bodytext20"/>
        <w:shd w:val="clear" w:color="auto" w:fill="auto"/>
        <w:tabs>
          <w:tab w:val="left" w:pos="451"/>
        </w:tabs>
        <w:spacing w:after="0" w:line="384" w:lineRule="auto"/>
        <w:ind w:firstLine="0"/>
        <w:jc w:val="both"/>
        <w:rPr>
          <w:rStyle w:val="Bodytext2Verdana9ptBold"/>
          <w:sz w:val="16"/>
          <w:szCs w:val="16"/>
        </w:rPr>
      </w:pPr>
      <w:r>
        <w:rPr>
          <w:rStyle w:val="Bodytext2Verdana9ptBold"/>
        </w:rPr>
        <w:tab/>
      </w:r>
    </w:p>
    <w:p w14:paraId="6FA3241C" w14:textId="77777777" w:rsidR="000F1149" w:rsidRDefault="00DB7986" w:rsidP="00DB7986">
      <w:pPr>
        <w:pStyle w:val="Bodytext20"/>
        <w:shd w:val="clear" w:color="auto" w:fill="auto"/>
        <w:tabs>
          <w:tab w:val="left" w:pos="451"/>
        </w:tabs>
        <w:spacing w:after="0" w:line="384" w:lineRule="auto"/>
        <w:ind w:firstLine="0"/>
        <w:jc w:val="both"/>
        <w:rPr>
          <w:rStyle w:val="Bodytext2Verdana9ptBold"/>
          <w:rFonts w:ascii="Times New Roman" w:hAnsi="Times New Roman" w:cs="Times New Roman"/>
          <w:sz w:val="24"/>
          <w:szCs w:val="24"/>
        </w:rPr>
      </w:pPr>
      <w:r>
        <w:rPr>
          <w:rStyle w:val="Bodytext2Verdana9ptBold"/>
          <w:sz w:val="16"/>
          <w:szCs w:val="16"/>
        </w:rPr>
        <w:t xml:space="preserve">       </w:t>
      </w:r>
      <w:r w:rsidR="00711778" w:rsidRPr="000F1149">
        <w:rPr>
          <w:rStyle w:val="Bodytext2Verdana9ptBold"/>
          <w:rFonts w:ascii="Times New Roman" w:hAnsi="Times New Roman" w:cs="Times New Roman"/>
          <w:sz w:val="24"/>
          <w:szCs w:val="24"/>
        </w:rPr>
        <w:t xml:space="preserve">SISTEM DE FRANCARE </w:t>
      </w:r>
    </w:p>
    <w:p w14:paraId="60AD2674" w14:textId="77777777" w:rsidR="00711778" w:rsidRPr="000F1149" w:rsidRDefault="00711778" w:rsidP="00DB7986">
      <w:pPr>
        <w:pStyle w:val="Bodytext20"/>
        <w:numPr>
          <w:ilvl w:val="0"/>
          <w:numId w:val="9"/>
        </w:numPr>
        <w:shd w:val="clear" w:color="auto" w:fill="auto"/>
        <w:tabs>
          <w:tab w:val="left" w:pos="451"/>
        </w:tabs>
        <w:spacing w:after="0" w:line="384" w:lineRule="auto"/>
        <w:jc w:val="both"/>
        <w:rPr>
          <w:rFonts w:ascii="Times New Roman" w:hAnsi="Times New Roman" w:cs="Times New Roman"/>
          <w:sz w:val="24"/>
          <w:szCs w:val="24"/>
        </w:rPr>
      </w:pPr>
      <w:r w:rsidRPr="000F1149">
        <w:rPr>
          <w:rStyle w:val="Bodytext2Verdana9pt"/>
          <w:rFonts w:ascii="Times New Roman" w:hAnsi="Times New Roman" w:cs="Times New Roman"/>
          <w:sz w:val="24"/>
          <w:szCs w:val="24"/>
        </w:rPr>
        <w:t>etichete cod de bare autocolante.</w:t>
      </w:r>
    </w:p>
    <w:p w14:paraId="6DA919B6" w14:textId="77777777" w:rsidR="000F1149" w:rsidRPr="00FC3AA3" w:rsidRDefault="000F1149" w:rsidP="00DB7986">
      <w:pPr>
        <w:pStyle w:val="Bodytext30"/>
        <w:shd w:val="clear" w:color="auto" w:fill="auto"/>
        <w:tabs>
          <w:tab w:val="left" w:pos="461"/>
        </w:tabs>
        <w:spacing w:before="0" w:line="384" w:lineRule="auto"/>
        <w:jc w:val="both"/>
        <w:rPr>
          <w:rStyle w:val="Bodytext3Verdana9pt"/>
          <w:rFonts w:ascii="Times New Roman" w:hAnsi="Times New Roman" w:cs="Times New Roman"/>
          <w:b/>
          <w:bCs/>
          <w:sz w:val="12"/>
          <w:szCs w:val="12"/>
        </w:rPr>
      </w:pPr>
      <w:r w:rsidRPr="000F1149">
        <w:rPr>
          <w:rStyle w:val="Bodytext3Verdana9pt"/>
          <w:rFonts w:ascii="Times New Roman" w:hAnsi="Times New Roman" w:cs="Times New Roman"/>
          <w:b/>
          <w:bCs/>
          <w:sz w:val="24"/>
          <w:szCs w:val="24"/>
        </w:rPr>
        <w:tab/>
      </w:r>
    </w:p>
    <w:p w14:paraId="0B4C58B3" w14:textId="77777777" w:rsidR="00711778" w:rsidRPr="000F1149" w:rsidRDefault="000F1149" w:rsidP="00DB7986">
      <w:pPr>
        <w:pStyle w:val="Bodytext30"/>
        <w:shd w:val="clear" w:color="auto" w:fill="auto"/>
        <w:tabs>
          <w:tab w:val="left" w:pos="461"/>
        </w:tabs>
        <w:spacing w:before="0" w:line="384" w:lineRule="auto"/>
        <w:jc w:val="both"/>
        <w:rPr>
          <w:rFonts w:ascii="Times New Roman" w:hAnsi="Times New Roman" w:cs="Times New Roman"/>
          <w:sz w:val="24"/>
          <w:szCs w:val="24"/>
        </w:rPr>
      </w:pPr>
      <w:r>
        <w:rPr>
          <w:rStyle w:val="Bodytext3Verdana9pt"/>
          <w:rFonts w:ascii="Times New Roman" w:hAnsi="Times New Roman" w:cs="Times New Roman"/>
          <w:b/>
          <w:bCs/>
          <w:sz w:val="24"/>
          <w:szCs w:val="24"/>
        </w:rPr>
        <w:tab/>
      </w:r>
      <w:r w:rsidR="00711778" w:rsidRPr="000F1149">
        <w:rPr>
          <w:rStyle w:val="Bodytext3Verdana9pt"/>
          <w:rFonts w:ascii="Times New Roman" w:hAnsi="Times New Roman" w:cs="Times New Roman"/>
          <w:b/>
          <w:bCs/>
          <w:sz w:val="24"/>
          <w:szCs w:val="24"/>
        </w:rPr>
        <w:t>PRELUCRAREA TRIMITERILOR LA SUBUNITATEA POŞTALĂ DE PREZENTARE:</w:t>
      </w:r>
    </w:p>
    <w:p w14:paraId="0AF38EFE" w14:textId="77777777" w:rsidR="000F1149" w:rsidRDefault="000F1149" w:rsidP="00DB7986">
      <w:pPr>
        <w:pStyle w:val="Bodytext20"/>
        <w:shd w:val="clear" w:color="auto" w:fill="auto"/>
        <w:spacing w:after="0" w:line="384" w:lineRule="auto"/>
        <w:ind w:firstLine="426"/>
        <w:jc w:val="both"/>
        <w:rPr>
          <w:rFonts w:ascii="Times New Roman" w:hAnsi="Times New Roman" w:cs="Times New Roman"/>
          <w:sz w:val="24"/>
          <w:szCs w:val="24"/>
        </w:rPr>
      </w:pPr>
      <w:r>
        <w:rPr>
          <w:rStyle w:val="Bodytext2Verdana9pt"/>
          <w:rFonts w:ascii="Times New Roman" w:hAnsi="Times New Roman" w:cs="Times New Roman"/>
          <w:sz w:val="24"/>
          <w:szCs w:val="24"/>
        </w:rPr>
        <w:t>P</w:t>
      </w:r>
      <w:r w:rsidR="00711778" w:rsidRPr="000F1149">
        <w:rPr>
          <w:rStyle w:val="Bodytext2Verdana9pt"/>
          <w:rFonts w:ascii="Times New Roman" w:hAnsi="Times New Roman" w:cs="Times New Roman"/>
          <w:sz w:val="24"/>
          <w:szCs w:val="24"/>
        </w:rPr>
        <w:t>restatorul prin salariaţii poştali din cadrul oficiului poştal de prezentare efectuează următoarele operaţiuni:</w:t>
      </w:r>
    </w:p>
    <w:p w14:paraId="3CC15015" w14:textId="77777777" w:rsidR="000F1149" w:rsidRDefault="00711778" w:rsidP="00DB7986">
      <w:pPr>
        <w:pStyle w:val="Bodytext20"/>
        <w:numPr>
          <w:ilvl w:val="0"/>
          <w:numId w:val="9"/>
        </w:numPr>
        <w:shd w:val="clear" w:color="auto" w:fill="auto"/>
        <w:spacing w:after="0" w:line="384" w:lineRule="auto"/>
        <w:jc w:val="both"/>
        <w:rPr>
          <w:rFonts w:ascii="Times New Roman" w:hAnsi="Times New Roman" w:cs="Times New Roman"/>
          <w:sz w:val="24"/>
          <w:szCs w:val="24"/>
        </w:rPr>
      </w:pPr>
      <w:r w:rsidRPr="000F1149">
        <w:rPr>
          <w:rStyle w:val="Bodytext2Verdana9pt"/>
          <w:rFonts w:ascii="Times New Roman" w:hAnsi="Times New Roman" w:cs="Times New Roman"/>
          <w:sz w:val="24"/>
          <w:szCs w:val="24"/>
        </w:rPr>
        <w:t>verifică înscrierile de pe trimiteri cu cele de pe formularele de confirmare şi cu cele din borderoul de prezentare, inclusiv ordinea înregistrării în borderoul de prezentare;</w:t>
      </w:r>
    </w:p>
    <w:p w14:paraId="5F2A1D1A" w14:textId="77777777" w:rsidR="000F1149" w:rsidRDefault="00711778" w:rsidP="00DB7986">
      <w:pPr>
        <w:pStyle w:val="Bodytext20"/>
        <w:numPr>
          <w:ilvl w:val="0"/>
          <w:numId w:val="9"/>
        </w:numPr>
        <w:shd w:val="clear" w:color="auto" w:fill="auto"/>
        <w:spacing w:after="0" w:line="384" w:lineRule="auto"/>
        <w:jc w:val="both"/>
        <w:rPr>
          <w:rFonts w:ascii="Times New Roman" w:hAnsi="Times New Roman" w:cs="Times New Roman"/>
          <w:sz w:val="24"/>
          <w:szCs w:val="24"/>
        </w:rPr>
      </w:pPr>
      <w:r w:rsidRPr="000F1149">
        <w:rPr>
          <w:rStyle w:val="Bodytext2Verdana9pt"/>
          <w:rFonts w:ascii="Times New Roman" w:hAnsi="Times New Roman" w:cs="Times New Roman"/>
          <w:sz w:val="24"/>
          <w:szCs w:val="24"/>
        </w:rPr>
        <w:t>listează în două exemplare şi aplică etichetele cod de bare autocolante pe trimiteri şi pe confirmările poştale de primire, înscriind numere de prezentare alfanumerice pe borderoul de prezentare;</w:t>
      </w:r>
    </w:p>
    <w:p w14:paraId="6DAB68BA" w14:textId="77777777" w:rsidR="000F1149" w:rsidRDefault="00711778" w:rsidP="00DB7986">
      <w:pPr>
        <w:pStyle w:val="Bodytext20"/>
        <w:numPr>
          <w:ilvl w:val="0"/>
          <w:numId w:val="9"/>
        </w:numPr>
        <w:shd w:val="clear" w:color="auto" w:fill="auto"/>
        <w:spacing w:after="0" w:line="384" w:lineRule="auto"/>
        <w:jc w:val="both"/>
        <w:rPr>
          <w:rFonts w:ascii="Times New Roman" w:hAnsi="Times New Roman" w:cs="Times New Roman"/>
          <w:sz w:val="24"/>
          <w:szCs w:val="24"/>
        </w:rPr>
      </w:pPr>
      <w:r w:rsidRPr="000F1149">
        <w:rPr>
          <w:rStyle w:val="Bodytext2Verdana9pt"/>
          <w:rFonts w:ascii="Times New Roman" w:hAnsi="Times New Roman" w:cs="Times New Roman"/>
          <w:sz w:val="24"/>
          <w:szCs w:val="24"/>
        </w:rPr>
        <w:t>aplică ştampila de zi a oficiului poştal de prezentare pe trimiteri şi pe borderoul de prezentare, cu data predării/primirii, iar pe formularele de confirmare înscriu manual data predării/primirii şi denumirea oficiului poştal de prezentare;</w:t>
      </w:r>
    </w:p>
    <w:p w14:paraId="63DD9231" w14:textId="77777777" w:rsidR="000F1149" w:rsidRDefault="00711778" w:rsidP="00DB7986">
      <w:pPr>
        <w:pStyle w:val="Bodytext20"/>
        <w:numPr>
          <w:ilvl w:val="0"/>
          <w:numId w:val="9"/>
        </w:numPr>
        <w:shd w:val="clear" w:color="auto" w:fill="auto"/>
        <w:spacing w:after="0" w:line="384" w:lineRule="auto"/>
        <w:jc w:val="both"/>
        <w:rPr>
          <w:rFonts w:ascii="Times New Roman" w:hAnsi="Times New Roman" w:cs="Times New Roman"/>
          <w:sz w:val="24"/>
          <w:szCs w:val="24"/>
        </w:rPr>
      </w:pPr>
      <w:r w:rsidRPr="000F1149">
        <w:rPr>
          <w:rStyle w:val="Bodytext2Verdana9pt"/>
          <w:rFonts w:ascii="Times New Roman" w:hAnsi="Times New Roman" w:cs="Times New Roman"/>
          <w:sz w:val="24"/>
          <w:szCs w:val="24"/>
        </w:rPr>
        <w:t>determină greutatea fiecărei trimiteri înscriind-o în borderoul de prezentare şi pe formularele de confirmare poştală de primire;</w:t>
      </w:r>
    </w:p>
    <w:p w14:paraId="463E4DEC" w14:textId="77777777" w:rsidR="000F1149" w:rsidRDefault="00711778" w:rsidP="00DB7986">
      <w:pPr>
        <w:pStyle w:val="Bodytext20"/>
        <w:numPr>
          <w:ilvl w:val="0"/>
          <w:numId w:val="9"/>
        </w:numPr>
        <w:shd w:val="clear" w:color="auto" w:fill="auto"/>
        <w:spacing w:after="0" w:line="384" w:lineRule="auto"/>
        <w:jc w:val="both"/>
        <w:rPr>
          <w:rFonts w:ascii="Times New Roman" w:hAnsi="Times New Roman" w:cs="Times New Roman"/>
          <w:sz w:val="24"/>
          <w:szCs w:val="24"/>
        </w:rPr>
      </w:pPr>
      <w:r w:rsidRPr="000F1149">
        <w:rPr>
          <w:rStyle w:val="Bodytext2Verdana9pt"/>
          <w:rFonts w:ascii="Times New Roman" w:hAnsi="Times New Roman" w:cs="Times New Roman"/>
          <w:sz w:val="24"/>
          <w:szCs w:val="24"/>
        </w:rPr>
        <w:t>calculează tarifele poştale şi le însrciu în borderoul de prezentare;</w:t>
      </w:r>
    </w:p>
    <w:p w14:paraId="5F4034B1" w14:textId="77777777" w:rsidR="000F1149" w:rsidRDefault="00711778" w:rsidP="00DB7986">
      <w:pPr>
        <w:pStyle w:val="Bodytext20"/>
        <w:numPr>
          <w:ilvl w:val="0"/>
          <w:numId w:val="9"/>
        </w:numPr>
        <w:shd w:val="clear" w:color="auto" w:fill="auto"/>
        <w:spacing w:after="0" w:line="384" w:lineRule="auto"/>
        <w:jc w:val="both"/>
        <w:rPr>
          <w:rFonts w:ascii="Times New Roman" w:hAnsi="Times New Roman" w:cs="Times New Roman"/>
          <w:sz w:val="24"/>
          <w:szCs w:val="24"/>
        </w:rPr>
      </w:pPr>
      <w:r w:rsidRPr="000F1149">
        <w:rPr>
          <w:rStyle w:val="Bodytext2Verdana9pt"/>
          <w:rFonts w:ascii="Times New Roman" w:hAnsi="Times New Roman" w:cs="Times New Roman"/>
          <w:sz w:val="24"/>
          <w:szCs w:val="24"/>
        </w:rPr>
        <w:t>totalizează şi semnează borderoul de prezentare;</w:t>
      </w:r>
    </w:p>
    <w:p w14:paraId="3D3261F6" w14:textId="77777777" w:rsidR="000F1149" w:rsidRDefault="00711778" w:rsidP="00DB7986">
      <w:pPr>
        <w:pStyle w:val="Bodytext20"/>
        <w:numPr>
          <w:ilvl w:val="0"/>
          <w:numId w:val="9"/>
        </w:numPr>
        <w:shd w:val="clear" w:color="auto" w:fill="auto"/>
        <w:spacing w:after="0" w:line="384" w:lineRule="auto"/>
        <w:jc w:val="both"/>
        <w:rPr>
          <w:rFonts w:ascii="Times New Roman" w:hAnsi="Times New Roman" w:cs="Times New Roman"/>
          <w:sz w:val="24"/>
          <w:szCs w:val="24"/>
        </w:rPr>
      </w:pPr>
      <w:r w:rsidRPr="000F1149">
        <w:rPr>
          <w:rStyle w:val="Bodytext2Verdana9pt"/>
          <w:rFonts w:ascii="Times New Roman" w:hAnsi="Times New Roman" w:cs="Times New Roman"/>
          <w:sz w:val="24"/>
          <w:szCs w:val="24"/>
        </w:rPr>
        <w:t>asigură cartarea şi expedierea trimiterilor la destinaţie, indiferent de numărul acestora;</w:t>
      </w:r>
    </w:p>
    <w:p w14:paraId="50E4F747" w14:textId="3247F8CE" w:rsidR="00711778" w:rsidRPr="00C41023" w:rsidRDefault="00711778" w:rsidP="00DB7986">
      <w:pPr>
        <w:pStyle w:val="Bodytext20"/>
        <w:numPr>
          <w:ilvl w:val="0"/>
          <w:numId w:val="9"/>
        </w:numPr>
        <w:shd w:val="clear" w:color="auto" w:fill="auto"/>
        <w:spacing w:after="0" w:line="384" w:lineRule="auto"/>
        <w:jc w:val="both"/>
        <w:rPr>
          <w:rStyle w:val="Bodytext2Verdana9pt"/>
          <w:rFonts w:ascii="Times New Roman" w:eastAsia="Tahoma" w:hAnsi="Times New Roman" w:cs="Times New Roman"/>
          <w:color w:val="auto"/>
          <w:sz w:val="24"/>
          <w:szCs w:val="24"/>
          <w:lang w:bidi="ar-SA"/>
        </w:rPr>
      </w:pPr>
      <w:r w:rsidRPr="000F1149">
        <w:rPr>
          <w:rStyle w:val="Bodytext2Verdana9pt"/>
          <w:rFonts w:ascii="Times New Roman" w:hAnsi="Times New Roman" w:cs="Times New Roman"/>
          <w:sz w:val="24"/>
          <w:szCs w:val="24"/>
        </w:rPr>
        <w:t>returnează un exemplar al borderoului de prezetare perfectat, în ziua lucrătoare următoare, la sediul autoritatii contractante.</w:t>
      </w:r>
    </w:p>
    <w:p w14:paraId="0E20C2F7" w14:textId="77777777" w:rsidR="00C41023" w:rsidRPr="00C41023" w:rsidRDefault="00C41023" w:rsidP="00C41023">
      <w:pPr>
        <w:pStyle w:val="Bodytext20"/>
        <w:shd w:val="clear" w:color="auto" w:fill="auto"/>
        <w:spacing w:after="0" w:line="384" w:lineRule="auto"/>
        <w:ind w:left="720" w:firstLine="0"/>
        <w:jc w:val="both"/>
        <w:rPr>
          <w:rFonts w:ascii="Times New Roman" w:hAnsi="Times New Roman" w:cs="Times New Roman"/>
          <w:sz w:val="16"/>
          <w:szCs w:val="16"/>
        </w:rPr>
      </w:pPr>
    </w:p>
    <w:p w14:paraId="7AEF419F" w14:textId="77777777" w:rsidR="00711778" w:rsidRPr="000F1149" w:rsidRDefault="000F1149" w:rsidP="00DB7986">
      <w:pPr>
        <w:pStyle w:val="Bodytext30"/>
        <w:shd w:val="clear" w:color="auto" w:fill="auto"/>
        <w:tabs>
          <w:tab w:val="left" w:pos="566"/>
        </w:tabs>
        <w:spacing w:before="0" w:line="384" w:lineRule="auto"/>
        <w:jc w:val="both"/>
        <w:rPr>
          <w:rFonts w:ascii="Times New Roman" w:hAnsi="Times New Roman" w:cs="Times New Roman"/>
          <w:sz w:val="24"/>
          <w:szCs w:val="24"/>
        </w:rPr>
      </w:pPr>
      <w:r>
        <w:rPr>
          <w:rStyle w:val="Bodytext3Verdana9pt"/>
          <w:b/>
          <w:bCs/>
        </w:rPr>
        <w:tab/>
      </w:r>
      <w:r w:rsidR="00711778" w:rsidRPr="000F1149">
        <w:rPr>
          <w:rStyle w:val="Bodytext3Verdana9pt"/>
          <w:rFonts w:ascii="Times New Roman" w:hAnsi="Times New Roman" w:cs="Times New Roman"/>
          <w:b/>
          <w:bCs/>
          <w:sz w:val="24"/>
          <w:szCs w:val="24"/>
        </w:rPr>
        <w:t>LIVRAREA TRIMITERILOR ŞI RETURNAREA TRIMITERILOR MOTIVATE ŞI A CONFIRMĂRILOR POŞTALE DE PRIMIRE PERFECTATE:</w:t>
      </w:r>
    </w:p>
    <w:p w14:paraId="47B56101" w14:textId="77777777" w:rsidR="000F1149" w:rsidRDefault="000F1149" w:rsidP="00DB7986">
      <w:pPr>
        <w:pStyle w:val="Bodytext20"/>
        <w:numPr>
          <w:ilvl w:val="0"/>
          <w:numId w:val="10"/>
        </w:numPr>
        <w:shd w:val="clear" w:color="auto" w:fill="auto"/>
        <w:tabs>
          <w:tab w:val="left" w:pos="347"/>
        </w:tabs>
        <w:spacing w:after="0" w:line="384" w:lineRule="auto"/>
        <w:jc w:val="both"/>
        <w:rPr>
          <w:rFonts w:ascii="Times New Roman" w:hAnsi="Times New Roman" w:cs="Times New Roman"/>
          <w:sz w:val="24"/>
          <w:szCs w:val="24"/>
        </w:rPr>
      </w:pPr>
      <w:r>
        <w:rPr>
          <w:rStyle w:val="Bodytext2Verdana9pt"/>
          <w:rFonts w:ascii="Times New Roman" w:hAnsi="Times New Roman" w:cs="Times New Roman"/>
          <w:sz w:val="24"/>
          <w:szCs w:val="24"/>
        </w:rPr>
        <w:t xml:space="preserve">prestatorul </w:t>
      </w:r>
      <w:r w:rsidR="00711778" w:rsidRPr="000F1149">
        <w:rPr>
          <w:rStyle w:val="Bodytext2Verdana9pt"/>
          <w:rFonts w:ascii="Times New Roman" w:hAnsi="Times New Roman" w:cs="Times New Roman"/>
          <w:sz w:val="24"/>
          <w:szCs w:val="24"/>
        </w:rPr>
        <w:t>asigură integritatea documentelor expediate din momentul prezentării acestora la sediul subunităţilor poştale şi până la predarea acestora la destinatar.</w:t>
      </w:r>
    </w:p>
    <w:p w14:paraId="1457411A" w14:textId="77777777" w:rsidR="000F1149" w:rsidRDefault="000F1149" w:rsidP="00DB7986">
      <w:pPr>
        <w:pStyle w:val="Bodytext20"/>
        <w:numPr>
          <w:ilvl w:val="0"/>
          <w:numId w:val="10"/>
        </w:numPr>
        <w:shd w:val="clear" w:color="auto" w:fill="auto"/>
        <w:tabs>
          <w:tab w:val="left" w:pos="347"/>
        </w:tabs>
        <w:spacing w:after="0" w:line="384" w:lineRule="auto"/>
        <w:jc w:val="both"/>
        <w:rPr>
          <w:rFonts w:ascii="Times New Roman" w:hAnsi="Times New Roman" w:cs="Times New Roman"/>
          <w:sz w:val="24"/>
          <w:szCs w:val="24"/>
        </w:rPr>
      </w:pPr>
      <w:r w:rsidRPr="000F1149">
        <w:rPr>
          <w:rStyle w:val="Bodytext2Verdana9pt"/>
          <w:rFonts w:ascii="Times New Roman" w:hAnsi="Times New Roman" w:cs="Times New Roman"/>
          <w:sz w:val="24"/>
          <w:szCs w:val="24"/>
        </w:rPr>
        <w:t>t</w:t>
      </w:r>
      <w:r w:rsidR="00711778" w:rsidRPr="000F1149">
        <w:rPr>
          <w:rStyle w:val="Bodytext2Verdana9pt"/>
          <w:rFonts w:ascii="Times New Roman" w:hAnsi="Times New Roman" w:cs="Times New Roman"/>
          <w:sz w:val="24"/>
          <w:szCs w:val="24"/>
        </w:rPr>
        <w:t>rimiterile de corespondenţă neprioritară internă cu "Confirmare poştală de primir</w:t>
      </w:r>
      <w:r>
        <w:rPr>
          <w:rStyle w:val="Bodytext2Verdana9pt"/>
          <w:rFonts w:ascii="Times New Roman" w:hAnsi="Times New Roman" w:cs="Times New Roman"/>
          <w:sz w:val="24"/>
          <w:szCs w:val="24"/>
        </w:rPr>
        <w:t>”</w:t>
      </w:r>
      <w:r w:rsidR="00711778" w:rsidRPr="000F1149">
        <w:rPr>
          <w:rStyle w:val="Bodytext2Verdana9pt"/>
          <w:rFonts w:ascii="Times New Roman" w:hAnsi="Times New Roman" w:cs="Times New Roman"/>
          <w:sz w:val="24"/>
          <w:szCs w:val="24"/>
        </w:rPr>
        <w:t xml:space="preserve"> se predau de către </w:t>
      </w:r>
      <w:r>
        <w:rPr>
          <w:rStyle w:val="Bodytext2Verdana9pt"/>
          <w:rFonts w:ascii="Times New Roman" w:hAnsi="Times New Roman" w:cs="Times New Roman"/>
          <w:sz w:val="24"/>
          <w:szCs w:val="24"/>
        </w:rPr>
        <w:t>Prestator</w:t>
      </w:r>
      <w:r w:rsidR="00711778" w:rsidRPr="000F1149">
        <w:rPr>
          <w:rStyle w:val="Bodytext2Verdana9pt"/>
          <w:rFonts w:ascii="Times New Roman" w:hAnsi="Times New Roman" w:cs="Times New Roman"/>
          <w:sz w:val="24"/>
          <w:szCs w:val="24"/>
        </w:rPr>
        <w:t xml:space="preserve"> în cazul destinatarilor persoane juridice, unui reprezentant al acestora, pe bază de semnătură, respectiv persoanelor fizice sau în lipsa persoanelor fizice de </w:t>
      </w:r>
      <w:r>
        <w:rPr>
          <w:rStyle w:val="Bodytext2Verdana9pt"/>
          <w:rFonts w:ascii="Times New Roman" w:hAnsi="Times New Roman" w:cs="Times New Roman"/>
          <w:sz w:val="24"/>
          <w:szCs w:val="24"/>
        </w:rPr>
        <w:t>l</w:t>
      </w:r>
      <w:r w:rsidR="00711778" w:rsidRPr="000F1149">
        <w:rPr>
          <w:rStyle w:val="Bodytext2Verdana9pt"/>
          <w:rFonts w:ascii="Times New Roman" w:hAnsi="Times New Roman" w:cs="Times New Roman"/>
          <w:sz w:val="24"/>
          <w:szCs w:val="24"/>
        </w:rPr>
        <w:t>a domiciliul acestora, trimiterile se predau membrilor majori ai familiilor acestora care au acelaşi domiciliu cu destinatarul. Pe formularul de confirmare poştala de primire primitorul inscrie pe langa semnătură sa, numele pren</w:t>
      </w:r>
      <w:r>
        <w:rPr>
          <w:rStyle w:val="Bodytext2Verdana9pt"/>
          <w:rFonts w:ascii="Times New Roman" w:hAnsi="Times New Roman" w:cs="Times New Roman"/>
          <w:sz w:val="24"/>
          <w:szCs w:val="24"/>
        </w:rPr>
        <w:t>u</w:t>
      </w:r>
      <w:r w:rsidR="00711778" w:rsidRPr="000F1149">
        <w:rPr>
          <w:rStyle w:val="Bodytext2Verdana9pt"/>
          <w:rFonts w:ascii="Times New Roman" w:hAnsi="Times New Roman" w:cs="Times New Roman"/>
          <w:sz w:val="24"/>
          <w:szCs w:val="24"/>
        </w:rPr>
        <w:t>mele si calitatea sa.</w:t>
      </w:r>
    </w:p>
    <w:p w14:paraId="72693ED6" w14:textId="77777777" w:rsidR="007F6568" w:rsidRDefault="000F1149" w:rsidP="00DB7986">
      <w:pPr>
        <w:pStyle w:val="Bodytext20"/>
        <w:numPr>
          <w:ilvl w:val="0"/>
          <w:numId w:val="10"/>
        </w:numPr>
        <w:shd w:val="clear" w:color="auto" w:fill="auto"/>
        <w:tabs>
          <w:tab w:val="left" w:pos="331"/>
        </w:tabs>
        <w:spacing w:after="0" w:line="384" w:lineRule="auto"/>
        <w:jc w:val="both"/>
        <w:rPr>
          <w:rFonts w:ascii="Times New Roman" w:hAnsi="Times New Roman" w:cs="Times New Roman"/>
          <w:sz w:val="24"/>
          <w:szCs w:val="24"/>
        </w:rPr>
      </w:pPr>
      <w:r>
        <w:rPr>
          <w:rStyle w:val="Bodytext2Verdana9pt"/>
          <w:rFonts w:ascii="Times New Roman" w:hAnsi="Times New Roman" w:cs="Times New Roman"/>
          <w:sz w:val="24"/>
          <w:szCs w:val="24"/>
        </w:rPr>
        <w:t>d</w:t>
      </w:r>
      <w:r w:rsidR="00711778" w:rsidRPr="000F1149">
        <w:rPr>
          <w:rStyle w:val="Bodytext2Verdana9pt"/>
          <w:rFonts w:ascii="Times New Roman" w:hAnsi="Times New Roman" w:cs="Times New Roman"/>
          <w:sz w:val="24"/>
          <w:szCs w:val="24"/>
        </w:rPr>
        <w:t>acă livrarea trimiterii de corespondenţă neprioritară internă cu "Confirmare poştală de primire" nu se poate face ia sediul/</w:t>
      </w:r>
      <w:r>
        <w:rPr>
          <w:rStyle w:val="Bodytext2Verdana9pt"/>
          <w:rFonts w:ascii="Times New Roman" w:hAnsi="Times New Roman" w:cs="Times New Roman"/>
          <w:sz w:val="24"/>
          <w:szCs w:val="24"/>
        </w:rPr>
        <w:t xml:space="preserve"> </w:t>
      </w:r>
      <w:r w:rsidR="00711778" w:rsidRPr="000F1149">
        <w:rPr>
          <w:rStyle w:val="Bodytext2Verdana9pt"/>
          <w:rFonts w:ascii="Times New Roman" w:hAnsi="Times New Roman" w:cs="Times New Roman"/>
          <w:sz w:val="24"/>
          <w:szCs w:val="24"/>
        </w:rPr>
        <w:t>domiciliul destinatarului, factorul poştal notifică (avizează)</w:t>
      </w:r>
      <w:r>
        <w:rPr>
          <w:rStyle w:val="Bodytext2Verdana9pt"/>
          <w:rFonts w:ascii="Times New Roman" w:hAnsi="Times New Roman" w:cs="Times New Roman"/>
          <w:sz w:val="24"/>
          <w:szCs w:val="24"/>
        </w:rPr>
        <w:t xml:space="preserve"> </w:t>
      </w:r>
      <w:r w:rsidR="00711778" w:rsidRPr="000F1149">
        <w:rPr>
          <w:rStyle w:val="Bodytext2Verdana9pt"/>
          <w:rFonts w:ascii="Times New Roman" w:hAnsi="Times New Roman" w:cs="Times New Roman"/>
          <w:sz w:val="24"/>
          <w:szCs w:val="24"/>
        </w:rPr>
        <w:t xml:space="preserve">destinatarul </w:t>
      </w:r>
      <w:r w:rsidR="00711778" w:rsidRPr="000F1149">
        <w:rPr>
          <w:rStyle w:val="Bodytext2Verdana9pt"/>
          <w:rFonts w:ascii="Times New Roman" w:hAnsi="Times New Roman" w:cs="Times New Roman"/>
          <w:sz w:val="24"/>
          <w:szCs w:val="24"/>
        </w:rPr>
        <w:lastRenderedPageBreak/>
        <w:t xml:space="preserve">despre trimiterea poştală ce îi este adresată. Trimiterea se păstrează </w:t>
      </w:r>
      <w:r>
        <w:rPr>
          <w:rStyle w:val="Bodytext2Verdana9pt"/>
          <w:rFonts w:ascii="Times New Roman" w:hAnsi="Times New Roman" w:cs="Times New Roman"/>
          <w:sz w:val="24"/>
          <w:szCs w:val="24"/>
        </w:rPr>
        <w:t>l</w:t>
      </w:r>
      <w:r w:rsidR="00711778" w:rsidRPr="000F1149">
        <w:rPr>
          <w:rStyle w:val="Bodytext2Verdana9pt"/>
          <w:rFonts w:ascii="Times New Roman" w:hAnsi="Times New Roman" w:cs="Times New Roman"/>
          <w:sz w:val="24"/>
          <w:szCs w:val="24"/>
        </w:rPr>
        <w:t>a sediul subunităţii poştale de distribuire 10 zile calendaristice, de la data avizării, pentru ca destinatarul să poată ridica trimiterea în această perioadă. Pe parcursul acestei perioade Prestatorul are obligaţia sa efectueze încercări multiple de livrare-avizare (de cel puţin 2 ori in termen de maximum 10 zile), reavizare gratuita către destinatar cu dovada prin stampila cu data, numele, prenumele si semnătură salariatului post</w:t>
      </w:r>
      <w:r>
        <w:rPr>
          <w:rStyle w:val="Bodytext2Verdana9pt"/>
          <w:rFonts w:ascii="Times New Roman" w:hAnsi="Times New Roman" w:cs="Times New Roman"/>
          <w:sz w:val="24"/>
          <w:szCs w:val="24"/>
        </w:rPr>
        <w:t>al</w:t>
      </w:r>
      <w:r w:rsidR="00711778" w:rsidRPr="000F1149">
        <w:rPr>
          <w:rStyle w:val="Bodytext2Verdana9pt"/>
          <w:rFonts w:ascii="Times New Roman" w:hAnsi="Times New Roman" w:cs="Times New Roman"/>
          <w:sz w:val="24"/>
          <w:szCs w:val="24"/>
        </w:rPr>
        <w:t xml:space="preserve"> pentru fiecare avizare - reavizare.</w:t>
      </w:r>
    </w:p>
    <w:p w14:paraId="4A9C8104" w14:textId="77777777" w:rsidR="007F6568" w:rsidRDefault="007F6568" w:rsidP="00DB7986">
      <w:pPr>
        <w:pStyle w:val="Bodytext20"/>
        <w:numPr>
          <w:ilvl w:val="0"/>
          <w:numId w:val="10"/>
        </w:numPr>
        <w:shd w:val="clear" w:color="auto" w:fill="auto"/>
        <w:tabs>
          <w:tab w:val="left" w:pos="334"/>
        </w:tabs>
        <w:spacing w:after="0" w:line="384" w:lineRule="auto"/>
        <w:jc w:val="both"/>
        <w:rPr>
          <w:rFonts w:ascii="Times New Roman" w:hAnsi="Times New Roman" w:cs="Times New Roman"/>
          <w:sz w:val="24"/>
          <w:szCs w:val="24"/>
        </w:rPr>
      </w:pPr>
      <w:r>
        <w:rPr>
          <w:rStyle w:val="Bodytext2Verdana9pt"/>
          <w:rFonts w:ascii="Times New Roman" w:hAnsi="Times New Roman" w:cs="Times New Roman"/>
          <w:sz w:val="24"/>
          <w:szCs w:val="24"/>
        </w:rPr>
        <w:t>d</w:t>
      </w:r>
      <w:r w:rsidR="00711778" w:rsidRPr="007F6568">
        <w:rPr>
          <w:rStyle w:val="Bodytext2Verdana9pt"/>
          <w:rFonts w:ascii="Times New Roman" w:hAnsi="Times New Roman" w:cs="Times New Roman"/>
          <w:sz w:val="24"/>
          <w:szCs w:val="24"/>
        </w:rPr>
        <w:t>acă destinatarul nu s-a prezentat să ridice trimiterea, la sfârşitul perioadei de păstrare, plicul conţinând corespondenţa se returnează gratuit la sediul autorităţii contractante, având înscrise pe plic şi pe confirmarea poştală de primire datele menţionate mai sus pentru avizare şi reavizare, precum şi motivul înapoierii, respectiv „Expirat termen de păstrare", data şi semnătura salariatului poştal.</w:t>
      </w:r>
    </w:p>
    <w:p w14:paraId="710E583B" w14:textId="77777777" w:rsidR="007F6568" w:rsidRDefault="00711778" w:rsidP="00DB7986">
      <w:pPr>
        <w:pStyle w:val="Bodytext20"/>
        <w:numPr>
          <w:ilvl w:val="0"/>
          <w:numId w:val="10"/>
        </w:numPr>
        <w:shd w:val="clear" w:color="auto" w:fill="auto"/>
        <w:tabs>
          <w:tab w:val="left" w:pos="331"/>
        </w:tabs>
        <w:spacing w:after="0" w:line="384" w:lineRule="auto"/>
        <w:jc w:val="both"/>
        <w:rPr>
          <w:rFonts w:ascii="Times New Roman" w:hAnsi="Times New Roman" w:cs="Times New Roman"/>
          <w:sz w:val="24"/>
          <w:szCs w:val="24"/>
        </w:rPr>
      </w:pPr>
      <w:r w:rsidRPr="007F6568">
        <w:rPr>
          <w:rStyle w:val="Bodytext2Verdana9pt"/>
          <w:rFonts w:ascii="Times New Roman" w:hAnsi="Times New Roman" w:cs="Times New Roman"/>
          <w:sz w:val="24"/>
          <w:szCs w:val="24"/>
        </w:rPr>
        <w:t>în cazul pierderii formularului de confirmare poştală de primire se asigură predarea unui duplicat al acestuia conform OUG 13/2013 aprobată prin Legea nr. 187/2013, cu modificările ulterioare.</w:t>
      </w:r>
    </w:p>
    <w:p w14:paraId="4E5BD135" w14:textId="77777777" w:rsidR="00711778" w:rsidRPr="007F6568" w:rsidRDefault="007F6568" w:rsidP="00DB7986">
      <w:pPr>
        <w:pStyle w:val="Bodytext20"/>
        <w:numPr>
          <w:ilvl w:val="0"/>
          <w:numId w:val="10"/>
        </w:numPr>
        <w:shd w:val="clear" w:color="auto" w:fill="auto"/>
        <w:tabs>
          <w:tab w:val="left" w:pos="331"/>
        </w:tabs>
        <w:spacing w:after="0" w:line="384" w:lineRule="auto"/>
        <w:jc w:val="both"/>
        <w:rPr>
          <w:rFonts w:ascii="Times New Roman" w:hAnsi="Times New Roman" w:cs="Times New Roman"/>
          <w:sz w:val="24"/>
          <w:szCs w:val="24"/>
        </w:rPr>
      </w:pPr>
      <w:r>
        <w:rPr>
          <w:rStyle w:val="Bodytext2Verdana9pt"/>
          <w:rFonts w:ascii="Times New Roman" w:hAnsi="Times New Roman" w:cs="Times New Roman"/>
          <w:sz w:val="24"/>
          <w:szCs w:val="24"/>
        </w:rPr>
        <w:t>c</w:t>
      </w:r>
      <w:r w:rsidR="00711778" w:rsidRPr="007F6568">
        <w:rPr>
          <w:rStyle w:val="Bodytext2Verdana9pt"/>
          <w:rFonts w:ascii="Times New Roman" w:hAnsi="Times New Roman" w:cs="Times New Roman"/>
          <w:sz w:val="24"/>
          <w:szCs w:val="24"/>
        </w:rPr>
        <w:t>onfirmările poştale de primire perfectate (în original sau duplicat) şi trimiterile motivate se returneză gratuit la sediul autorităţii contractante înregistrate în liste de distribuire întocmite în două exemplare, din care un exemplar revine autorităţii contractante după semnarea de ambii reprezentanţi.</w:t>
      </w:r>
    </w:p>
    <w:p w14:paraId="3375CF2C" w14:textId="77777777" w:rsidR="00DB7986" w:rsidRDefault="00DB7986" w:rsidP="00DB7986">
      <w:pPr>
        <w:pStyle w:val="Bodytext30"/>
        <w:shd w:val="clear" w:color="auto" w:fill="auto"/>
        <w:tabs>
          <w:tab w:val="left" w:pos="651"/>
        </w:tabs>
        <w:spacing w:before="0" w:line="384" w:lineRule="auto"/>
        <w:jc w:val="both"/>
        <w:rPr>
          <w:rStyle w:val="Bodytext3Verdana9pt"/>
          <w:rFonts w:ascii="Times New Roman" w:hAnsi="Times New Roman" w:cs="Times New Roman"/>
          <w:b/>
          <w:bCs/>
          <w:sz w:val="16"/>
          <w:szCs w:val="16"/>
        </w:rPr>
      </w:pPr>
    </w:p>
    <w:p w14:paraId="49999A8F" w14:textId="77777777" w:rsidR="00711778" w:rsidRPr="007F6568" w:rsidRDefault="007F6568" w:rsidP="00DB7986">
      <w:pPr>
        <w:pStyle w:val="Bodytext30"/>
        <w:shd w:val="clear" w:color="auto" w:fill="auto"/>
        <w:tabs>
          <w:tab w:val="left" w:pos="651"/>
        </w:tabs>
        <w:spacing w:before="0" w:line="384" w:lineRule="auto"/>
        <w:jc w:val="both"/>
        <w:rPr>
          <w:rFonts w:ascii="Times New Roman" w:hAnsi="Times New Roman" w:cs="Times New Roman"/>
          <w:sz w:val="24"/>
          <w:szCs w:val="24"/>
        </w:rPr>
      </w:pPr>
      <w:r w:rsidRPr="007F6568">
        <w:rPr>
          <w:rStyle w:val="Bodytext3Verdana9pt"/>
          <w:rFonts w:ascii="Times New Roman" w:hAnsi="Times New Roman" w:cs="Times New Roman"/>
          <w:b/>
          <w:bCs/>
          <w:sz w:val="24"/>
          <w:szCs w:val="24"/>
        </w:rPr>
        <w:tab/>
      </w:r>
      <w:r w:rsidR="00711778" w:rsidRPr="007F6568">
        <w:rPr>
          <w:rStyle w:val="Bodytext3Verdana9pt"/>
          <w:rFonts w:ascii="Times New Roman" w:hAnsi="Times New Roman" w:cs="Times New Roman"/>
          <w:b/>
          <w:bCs/>
          <w:sz w:val="24"/>
          <w:szCs w:val="24"/>
        </w:rPr>
        <w:t>RAPOARTE</w:t>
      </w:r>
    </w:p>
    <w:p w14:paraId="24CB360B" w14:textId="77777777" w:rsidR="007F6568" w:rsidRPr="00DB7986" w:rsidRDefault="007F6568" w:rsidP="00DB7986">
      <w:pPr>
        <w:pStyle w:val="Bodytext20"/>
        <w:numPr>
          <w:ilvl w:val="0"/>
          <w:numId w:val="11"/>
        </w:numPr>
        <w:shd w:val="clear" w:color="auto" w:fill="auto"/>
        <w:tabs>
          <w:tab w:val="left" w:pos="331"/>
        </w:tabs>
        <w:spacing w:after="0" w:line="384" w:lineRule="auto"/>
        <w:jc w:val="both"/>
        <w:rPr>
          <w:rStyle w:val="Bodytext2Verdana9pt"/>
          <w:rFonts w:ascii="Times New Roman" w:eastAsia="Tahoma" w:hAnsi="Times New Roman" w:cs="Times New Roman"/>
          <w:color w:val="auto"/>
          <w:sz w:val="24"/>
          <w:szCs w:val="24"/>
          <w:lang w:bidi="ar-SA"/>
        </w:rPr>
      </w:pPr>
      <w:r w:rsidRPr="007F6568">
        <w:rPr>
          <w:rStyle w:val="Bodytext2Verdana9pt"/>
          <w:rFonts w:ascii="Times New Roman" w:hAnsi="Times New Roman" w:cs="Times New Roman"/>
          <w:sz w:val="24"/>
          <w:szCs w:val="24"/>
        </w:rPr>
        <w:t>l</w:t>
      </w:r>
      <w:r w:rsidR="00711778" w:rsidRPr="007F6568">
        <w:rPr>
          <w:rStyle w:val="Bodytext2Verdana9pt"/>
          <w:rFonts w:ascii="Times New Roman" w:hAnsi="Times New Roman" w:cs="Times New Roman"/>
          <w:sz w:val="24"/>
          <w:szCs w:val="24"/>
        </w:rPr>
        <w:t>a finalul fiecărei luni prestatorul întocmeşte un borderou centralizator în baza borderourilor de prezentare zilnice.</w:t>
      </w:r>
    </w:p>
    <w:p w14:paraId="47E18268" w14:textId="77777777" w:rsidR="00711778" w:rsidRPr="007F6568" w:rsidRDefault="007F6568" w:rsidP="00DB7986">
      <w:pPr>
        <w:pStyle w:val="Bodytext20"/>
        <w:numPr>
          <w:ilvl w:val="0"/>
          <w:numId w:val="11"/>
        </w:numPr>
        <w:shd w:val="clear" w:color="auto" w:fill="auto"/>
        <w:tabs>
          <w:tab w:val="left" w:pos="331"/>
        </w:tabs>
        <w:spacing w:after="0" w:line="384" w:lineRule="auto"/>
        <w:jc w:val="both"/>
        <w:rPr>
          <w:rFonts w:ascii="Times New Roman" w:hAnsi="Times New Roman" w:cs="Times New Roman"/>
          <w:sz w:val="24"/>
          <w:szCs w:val="24"/>
        </w:rPr>
      </w:pPr>
      <w:r w:rsidRPr="007F6568">
        <w:rPr>
          <w:rStyle w:val="Bodytext2Verdana9pt"/>
          <w:rFonts w:ascii="Times New Roman" w:hAnsi="Times New Roman" w:cs="Times New Roman"/>
          <w:sz w:val="24"/>
          <w:szCs w:val="24"/>
        </w:rPr>
        <w:t>î</w:t>
      </w:r>
      <w:r w:rsidR="00711778" w:rsidRPr="007F6568">
        <w:rPr>
          <w:rStyle w:val="Bodytext2Verdana9pt"/>
          <w:rFonts w:ascii="Times New Roman" w:hAnsi="Times New Roman" w:cs="Times New Roman"/>
          <w:sz w:val="24"/>
          <w:szCs w:val="24"/>
        </w:rPr>
        <w:t xml:space="preserve">n primele 5 zile ale fiecărei luni, reprezentantul autorităţii contractante şi al prestatorului vor elabora şi semna un Proces Verbal de recepţie a serviciilor prestate în luna anterioară, prin centralizarea cantitativă şi valorică a borderourilor de prezentare zilnice. </w:t>
      </w:r>
      <w:r>
        <w:rPr>
          <w:rStyle w:val="Bodytext2Verdana9pt"/>
          <w:rFonts w:ascii="Times New Roman" w:hAnsi="Times New Roman" w:cs="Times New Roman"/>
          <w:sz w:val="24"/>
          <w:szCs w:val="24"/>
        </w:rPr>
        <w:t>d</w:t>
      </w:r>
      <w:r w:rsidR="00711778" w:rsidRPr="007F6568">
        <w:rPr>
          <w:rStyle w:val="Bodytext2Verdana9pt"/>
          <w:rFonts w:ascii="Times New Roman" w:hAnsi="Times New Roman" w:cs="Times New Roman"/>
          <w:sz w:val="24"/>
          <w:szCs w:val="24"/>
        </w:rPr>
        <w:t>upă semnarea acestuia de ambele părţi, acesta se va anexa la factură.</w:t>
      </w:r>
    </w:p>
    <w:p w14:paraId="3154B22A" w14:textId="77777777" w:rsidR="00FC3AA3" w:rsidRDefault="00FC3AA3" w:rsidP="00AE4E1E">
      <w:pPr>
        <w:autoSpaceDE w:val="0"/>
        <w:autoSpaceDN w:val="0"/>
        <w:adjustRightInd w:val="0"/>
        <w:spacing w:line="276" w:lineRule="auto"/>
        <w:jc w:val="both"/>
        <w:rPr>
          <w:b/>
          <w:lang w:val="nl-NL"/>
        </w:rPr>
      </w:pPr>
    </w:p>
    <w:p w14:paraId="1943BBB1" w14:textId="77777777" w:rsidR="00DB7986" w:rsidRDefault="00AE4E1E" w:rsidP="00DB7986">
      <w:pPr>
        <w:autoSpaceDE w:val="0"/>
        <w:autoSpaceDN w:val="0"/>
        <w:adjustRightInd w:val="0"/>
        <w:spacing w:line="276" w:lineRule="auto"/>
        <w:jc w:val="both"/>
        <w:rPr>
          <w:b/>
          <w:lang w:val="nl-NL"/>
        </w:rPr>
      </w:pPr>
      <w:r>
        <w:rPr>
          <w:b/>
          <w:lang w:val="nl-NL"/>
        </w:rPr>
        <w:t xml:space="preserve">              </w:t>
      </w:r>
      <w:r w:rsidR="00DB7986" w:rsidRPr="005A704B">
        <w:rPr>
          <w:b/>
          <w:lang w:val="nl-NL"/>
        </w:rPr>
        <w:t>ACHIZITOR,</w:t>
      </w:r>
      <w:r w:rsidR="00DB7986" w:rsidRPr="005A704B">
        <w:rPr>
          <w:b/>
        </w:rPr>
        <w:tab/>
      </w:r>
      <w:r w:rsidR="00DB7986" w:rsidRPr="005A704B">
        <w:rPr>
          <w:b/>
        </w:rPr>
        <w:tab/>
      </w:r>
      <w:r w:rsidR="00DB7986" w:rsidRPr="005A704B">
        <w:rPr>
          <w:b/>
        </w:rPr>
        <w:tab/>
        <w:t xml:space="preserve">                               </w:t>
      </w:r>
      <w:r w:rsidR="00DB7986">
        <w:rPr>
          <w:b/>
        </w:rPr>
        <w:t xml:space="preserve">      </w:t>
      </w:r>
      <w:r w:rsidR="00DB7986">
        <w:rPr>
          <w:b/>
          <w:lang w:val="nl-NL"/>
        </w:rPr>
        <w:t>PRESTATOR</w:t>
      </w:r>
      <w:r w:rsidR="00DB7986" w:rsidRPr="005A704B">
        <w:rPr>
          <w:b/>
          <w:lang w:val="nl-NL"/>
        </w:rPr>
        <w:t>,</w:t>
      </w:r>
    </w:p>
    <w:p w14:paraId="56844540" w14:textId="77777777" w:rsidR="00DB7986" w:rsidRPr="00B052F4" w:rsidRDefault="00DB7986" w:rsidP="00DB7986">
      <w:pPr>
        <w:autoSpaceDE w:val="0"/>
        <w:autoSpaceDN w:val="0"/>
        <w:adjustRightInd w:val="0"/>
        <w:ind w:right="166"/>
        <w:jc w:val="both"/>
        <w:rPr>
          <w:b/>
          <w:lang w:val="es-ES"/>
        </w:rPr>
      </w:pPr>
      <w:r w:rsidRPr="005A704B">
        <w:rPr>
          <w:b/>
          <w:lang w:val="nl-NL"/>
        </w:rPr>
        <w:t>A</w:t>
      </w:r>
      <w:r>
        <w:rPr>
          <w:b/>
          <w:lang w:val="nl-NL"/>
        </w:rPr>
        <w:t xml:space="preserve">DMINISTRAȚIA DOMENIULUI                </w:t>
      </w:r>
      <w:r w:rsidRPr="00B874D5">
        <w:rPr>
          <w:b/>
          <w:lang w:val="ro-RO"/>
        </w:rPr>
        <w:t>COMPANIA NAŢIONALĂ POŞTA ROMÂNĂ S.A</w:t>
      </w:r>
      <w:r w:rsidRPr="00B874D5">
        <w:rPr>
          <w:lang w:val="ro-RO"/>
        </w:rPr>
        <w:t>.</w:t>
      </w:r>
    </w:p>
    <w:p w14:paraId="2B617AD3" w14:textId="77777777" w:rsidR="00DB7986" w:rsidRDefault="00DB7986" w:rsidP="00DB7986">
      <w:pPr>
        <w:autoSpaceDE w:val="0"/>
        <w:autoSpaceDN w:val="0"/>
        <w:adjustRightInd w:val="0"/>
        <w:spacing w:line="276" w:lineRule="auto"/>
        <w:jc w:val="both"/>
        <w:rPr>
          <w:lang w:val="nl-NL"/>
        </w:rPr>
      </w:pPr>
      <w:r>
        <w:rPr>
          <w:b/>
          <w:bCs/>
        </w:rPr>
        <w:t xml:space="preserve">         PUBLIC SECTOR 2                                                  </w:t>
      </w:r>
      <w:r>
        <w:rPr>
          <w:lang w:val="nl-NL"/>
        </w:rPr>
        <w:t xml:space="preserve">      </w:t>
      </w:r>
    </w:p>
    <w:p w14:paraId="79441BAE" w14:textId="6747384E" w:rsidR="00C22DA9" w:rsidRPr="00C41023" w:rsidRDefault="00DB7986" w:rsidP="00C41023">
      <w:pPr>
        <w:autoSpaceDE w:val="0"/>
        <w:autoSpaceDN w:val="0"/>
        <w:adjustRightInd w:val="0"/>
        <w:spacing w:line="276" w:lineRule="auto"/>
        <w:jc w:val="both"/>
        <w:rPr>
          <w:lang w:val="nl-NL"/>
        </w:rPr>
      </w:pPr>
      <w:r>
        <w:rPr>
          <w:lang w:val="nl-NL"/>
        </w:rPr>
        <w:t xml:space="preserve">      </w:t>
      </w:r>
    </w:p>
    <w:sectPr w:rsidR="00C22DA9" w:rsidRPr="00C41023" w:rsidSect="001225DF">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0678E" w14:textId="77777777" w:rsidR="00867174" w:rsidRDefault="00867174" w:rsidP="001225DF">
      <w:r>
        <w:separator/>
      </w:r>
    </w:p>
  </w:endnote>
  <w:endnote w:type="continuationSeparator" w:id="0">
    <w:p w14:paraId="74869DC3" w14:textId="77777777" w:rsidR="00867174" w:rsidRDefault="00867174" w:rsidP="0012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A0BE" w14:textId="77777777" w:rsidR="00867174" w:rsidRDefault="00867174" w:rsidP="001225DF">
      <w:r>
        <w:separator/>
      </w:r>
    </w:p>
  </w:footnote>
  <w:footnote w:type="continuationSeparator" w:id="0">
    <w:p w14:paraId="558BAAC5" w14:textId="77777777" w:rsidR="00867174" w:rsidRDefault="00867174" w:rsidP="00122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5"/>
    <w:lvl w:ilvl="0">
      <w:start w:val="1"/>
      <w:numFmt w:val="lowerLetter"/>
      <w:lvlText w:val="%1."/>
      <w:lvlJc w:val="left"/>
      <w:pPr>
        <w:tabs>
          <w:tab w:val="num" w:pos="0"/>
        </w:tabs>
        <w:ind w:left="1004" w:hanging="360"/>
      </w:pPr>
      <w:rPr>
        <w:rFonts w:cs="Verdana"/>
        <w:color w:val="00000A"/>
        <w:sz w:val="20"/>
        <w:szCs w:val="20"/>
      </w:rPr>
    </w:lvl>
  </w:abstractNum>
  <w:abstractNum w:abstractNumId="1" w15:restartNumberingAfterBreak="0">
    <w:nsid w:val="1C080978"/>
    <w:multiLevelType w:val="hybridMultilevel"/>
    <w:tmpl w:val="F2C889B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095387F"/>
    <w:multiLevelType w:val="hybridMultilevel"/>
    <w:tmpl w:val="45E84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B412308"/>
    <w:multiLevelType w:val="hybridMultilevel"/>
    <w:tmpl w:val="5292190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B392C45"/>
    <w:multiLevelType w:val="hybridMultilevel"/>
    <w:tmpl w:val="31E8FAC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4A0E4D4D"/>
    <w:multiLevelType w:val="hybridMultilevel"/>
    <w:tmpl w:val="9962C7F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4E915B87"/>
    <w:multiLevelType w:val="hybridMultilevel"/>
    <w:tmpl w:val="498AA5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E6F03EE"/>
    <w:multiLevelType w:val="hybridMultilevel"/>
    <w:tmpl w:val="C42ECE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2A35654"/>
    <w:multiLevelType w:val="hybridMultilevel"/>
    <w:tmpl w:val="02782F4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8E26F2C"/>
    <w:multiLevelType w:val="hybridMultilevel"/>
    <w:tmpl w:val="93E2BC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7FD0467"/>
    <w:multiLevelType w:val="hybridMultilevel"/>
    <w:tmpl w:val="34C274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FF82419"/>
    <w:multiLevelType w:val="hybridMultilevel"/>
    <w:tmpl w:val="3722827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25317979">
    <w:abstractNumId w:val="4"/>
  </w:num>
  <w:num w:numId="2" w16cid:durableId="405733852">
    <w:abstractNumId w:val="7"/>
  </w:num>
  <w:num w:numId="3" w16cid:durableId="145634999">
    <w:abstractNumId w:val="8"/>
  </w:num>
  <w:num w:numId="4" w16cid:durableId="1020543621">
    <w:abstractNumId w:val="10"/>
  </w:num>
  <w:num w:numId="5" w16cid:durableId="801113555">
    <w:abstractNumId w:val="11"/>
  </w:num>
  <w:num w:numId="6" w16cid:durableId="850873395">
    <w:abstractNumId w:val="5"/>
  </w:num>
  <w:num w:numId="7" w16cid:durableId="2046709823">
    <w:abstractNumId w:val="1"/>
  </w:num>
  <w:num w:numId="8" w16cid:durableId="1342121641">
    <w:abstractNumId w:val="2"/>
  </w:num>
  <w:num w:numId="9" w16cid:durableId="1493370982">
    <w:abstractNumId w:val="6"/>
  </w:num>
  <w:num w:numId="10" w16cid:durableId="1587499679">
    <w:abstractNumId w:val="9"/>
  </w:num>
  <w:num w:numId="11" w16cid:durableId="167013639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5D3B"/>
    <w:rsid w:val="00025DE0"/>
    <w:rsid w:val="00044FCE"/>
    <w:rsid w:val="000B4BD2"/>
    <w:rsid w:val="000C2429"/>
    <w:rsid w:val="000E3214"/>
    <w:rsid w:val="000F1149"/>
    <w:rsid w:val="00117399"/>
    <w:rsid w:val="001225DF"/>
    <w:rsid w:val="00123CAC"/>
    <w:rsid w:val="001247CB"/>
    <w:rsid w:val="0015751C"/>
    <w:rsid w:val="0018703B"/>
    <w:rsid w:val="002260EA"/>
    <w:rsid w:val="002317B3"/>
    <w:rsid w:val="00267D8A"/>
    <w:rsid w:val="002852F1"/>
    <w:rsid w:val="002912E9"/>
    <w:rsid w:val="002C2DF0"/>
    <w:rsid w:val="002D4A9B"/>
    <w:rsid w:val="00321401"/>
    <w:rsid w:val="00335683"/>
    <w:rsid w:val="00336450"/>
    <w:rsid w:val="00353EF6"/>
    <w:rsid w:val="003614CB"/>
    <w:rsid w:val="00380562"/>
    <w:rsid w:val="003814DB"/>
    <w:rsid w:val="0039618C"/>
    <w:rsid w:val="003C1BCB"/>
    <w:rsid w:val="003C4C30"/>
    <w:rsid w:val="003C5EC1"/>
    <w:rsid w:val="003C60AD"/>
    <w:rsid w:val="00433607"/>
    <w:rsid w:val="004816BC"/>
    <w:rsid w:val="004B362C"/>
    <w:rsid w:val="004D4596"/>
    <w:rsid w:val="0052597F"/>
    <w:rsid w:val="0056020F"/>
    <w:rsid w:val="0056157A"/>
    <w:rsid w:val="00565652"/>
    <w:rsid w:val="00596EC9"/>
    <w:rsid w:val="005A17B7"/>
    <w:rsid w:val="005D22D4"/>
    <w:rsid w:val="00601D03"/>
    <w:rsid w:val="0062639C"/>
    <w:rsid w:val="00642F01"/>
    <w:rsid w:val="00673B31"/>
    <w:rsid w:val="006867FD"/>
    <w:rsid w:val="006A48D4"/>
    <w:rsid w:val="006A6083"/>
    <w:rsid w:val="00711778"/>
    <w:rsid w:val="00716876"/>
    <w:rsid w:val="007414E4"/>
    <w:rsid w:val="00762284"/>
    <w:rsid w:val="00765C8A"/>
    <w:rsid w:val="007846FE"/>
    <w:rsid w:val="007B1F34"/>
    <w:rsid w:val="007B4673"/>
    <w:rsid w:val="007B752D"/>
    <w:rsid w:val="007E4EC7"/>
    <w:rsid w:val="007F22FF"/>
    <w:rsid w:val="007F6568"/>
    <w:rsid w:val="00840A01"/>
    <w:rsid w:val="00867174"/>
    <w:rsid w:val="008728B5"/>
    <w:rsid w:val="0087369C"/>
    <w:rsid w:val="008A2A6B"/>
    <w:rsid w:val="008D7CC0"/>
    <w:rsid w:val="008F147F"/>
    <w:rsid w:val="00905F89"/>
    <w:rsid w:val="00935152"/>
    <w:rsid w:val="009A6E4A"/>
    <w:rsid w:val="009C363C"/>
    <w:rsid w:val="00A02867"/>
    <w:rsid w:val="00A03357"/>
    <w:rsid w:val="00A83743"/>
    <w:rsid w:val="00AE4E1E"/>
    <w:rsid w:val="00B0260B"/>
    <w:rsid w:val="00B44FDE"/>
    <w:rsid w:val="00B56DE6"/>
    <w:rsid w:val="00B67D09"/>
    <w:rsid w:val="00B874D5"/>
    <w:rsid w:val="00B96B9C"/>
    <w:rsid w:val="00BA2635"/>
    <w:rsid w:val="00BB3999"/>
    <w:rsid w:val="00BE300C"/>
    <w:rsid w:val="00BE4AF2"/>
    <w:rsid w:val="00C01C3F"/>
    <w:rsid w:val="00C22DA9"/>
    <w:rsid w:val="00C3355C"/>
    <w:rsid w:val="00C33FFE"/>
    <w:rsid w:val="00C41023"/>
    <w:rsid w:val="00C510B6"/>
    <w:rsid w:val="00C71717"/>
    <w:rsid w:val="00CF6B17"/>
    <w:rsid w:val="00D050AE"/>
    <w:rsid w:val="00D36E40"/>
    <w:rsid w:val="00D62280"/>
    <w:rsid w:val="00D8504E"/>
    <w:rsid w:val="00DA1258"/>
    <w:rsid w:val="00DA773B"/>
    <w:rsid w:val="00DB7986"/>
    <w:rsid w:val="00DC5C6B"/>
    <w:rsid w:val="00DC744A"/>
    <w:rsid w:val="00DD1B1E"/>
    <w:rsid w:val="00E34B77"/>
    <w:rsid w:val="00E40F24"/>
    <w:rsid w:val="00E82ED3"/>
    <w:rsid w:val="00EA2666"/>
    <w:rsid w:val="00EB3136"/>
    <w:rsid w:val="00EE7111"/>
    <w:rsid w:val="00EF357F"/>
    <w:rsid w:val="00F02193"/>
    <w:rsid w:val="00F06107"/>
    <w:rsid w:val="00F076F9"/>
    <w:rsid w:val="00F44A59"/>
    <w:rsid w:val="00FB5601"/>
    <w:rsid w:val="00FC3AA3"/>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A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1225DF"/>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1225DF"/>
    <w:rPr>
      <w:rFonts w:ascii="Calibri" w:hAnsi="Calibri"/>
      <w:b/>
      <w:bCs/>
      <w:sz w:val="22"/>
      <w:szCs w:val="22"/>
      <w:lang w:val="x-none" w:eastAsia="x-none"/>
    </w:rPr>
  </w:style>
  <w:style w:type="paragraph" w:customStyle="1" w:styleId="DefaultText2">
    <w:name w:val="Default Text:2"/>
    <w:basedOn w:val="Normal"/>
    <w:rsid w:val="001225DF"/>
    <w:rPr>
      <w:noProof/>
      <w:szCs w:val="20"/>
    </w:rPr>
  </w:style>
  <w:style w:type="paragraph" w:styleId="FootnoteText">
    <w:name w:val="footnote text"/>
    <w:basedOn w:val="Normal"/>
    <w:link w:val="FootnoteTextChar"/>
    <w:rsid w:val="001225DF"/>
    <w:rPr>
      <w:sz w:val="20"/>
      <w:szCs w:val="20"/>
    </w:rPr>
  </w:style>
  <w:style w:type="character" w:customStyle="1" w:styleId="FootnoteTextChar">
    <w:name w:val="Footnote Text Char"/>
    <w:link w:val="FootnoteText"/>
    <w:rsid w:val="001225DF"/>
    <w:rPr>
      <w:lang w:val="en-US" w:eastAsia="en-US"/>
    </w:rPr>
  </w:style>
  <w:style w:type="paragraph" w:styleId="NoSpacing">
    <w:name w:val="No Spacing"/>
    <w:uiPriority w:val="1"/>
    <w:qFormat/>
    <w:rsid w:val="001225DF"/>
    <w:rPr>
      <w:color w:val="000000"/>
      <w:kern w:val="28"/>
    </w:rPr>
  </w:style>
  <w:style w:type="paragraph" w:styleId="Header">
    <w:name w:val="header"/>
    <w:basedOn w:val="Normal"/>
    <w:link w:val="HeaderChar"/>
    <w:uiPriority w:val="99"/>
    <w:unhideWhenUsed/>
    <w:rsid w:val="001225DF"/>
    <w:pPr>
      <w:tabs>
        <w:tab w:val="center" w:pos="4680"/>
        <w:tab w:val="right" w:pos="9360"/>
      </w:tabs>
    </w:pPr>
    <w:rPr>
      <w:lang w:val="x-none" w:eastAsia="x-none"/>
    </w:rPr>
  </w:style>
  <w:style w:type="character" w:customStyle="1" w:styleId="HeaderChar">
    <w:name w:val="Header Char"/>
    <w:link w:val="Header"/>
    <w:uiPriority w:val="99"/>
    <w:rsid w:val="001225DF"/>
    <w:rPr>
      <w:sz w:val="24"/>
      <w:szCs w:val="24"/>
      <w:lang w:val="x-none" w:eastAsia="x-none"/>
    </w:rPr>
  </w:style>
  <w:style w:type="paragraph" w:styleId="Footer">
    <w:name w:val="footer"/>
    <w:basedOn w:val="Normal"/>
    <w:link w:val="FooterChar"/>
    <w:uiPriority w:val="99"/>
    <w:unhideWhenUsed/>
    <w:rsid w:val="001225DF"/>
    <w:pPr>
      <w:tabs>
        <w:tab w:val="center" w:pos="4680"/>
        <w:tab w:val="right" w:pos="9360"/>
      </w:tabs>
    </w:pPr>
    <w:rPr>
      <w:lang w:val="x-none" w:eastAsia="x-none"/>
    </w:rPr>
  </w:style>
  <w:style w:type="character" w:customStyle="1" w:styleId="FooterChar">
    <w:name w:val="Footer Char"/>
    <w:link w:val="Footer"/>
    <w:uiPriority w:val="99"/>
    <w:rsid w:val="001225DF"/>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1225DF"/>
    <w:pPr>
      <w:ind w:left="720"/>
      <w:contextualSpacing/>
    </w:pPr>
  </w:style>
  <w:style w:type="paragraph" w:styleId="BodyText">
    <w:name w:val="Body Text"/>
    <w:basedOn w:val="Normal"/>
    <w:link w:val="BodyTextChar"/>
    <w:rsid w:val="001225D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1225DF"/>
    <w:rPr>
      <w:rFonts w:ascii="Bookman Old Style" w:eastAsia="Calibri" w:hAnsi="Bookman Old Style"/>
      <w:color w:val="000000"/>
      <w:kern w:val="28"/>
      <w:sz w:val="24"/>
      <w:szCs w:val="24"/>
    </w:rPr>
  </w:style>
  <w:style w:type="paragraph" w:customStyle="1" w:styleId="Style7">
    <w:name w:val="Style7"/>
    <w:basedOn w:val="Normal"/>
    <w:uiPriority w:val="99"/>
    <w:rsid w:val="001225DF"/>
    <w:pPr>
      <w:widowControl w:val="0"/>
      <w:autoSpaceDE w:val="0"/>
      <w:autoSpaceDN w:val="0"/>
      <w:adjustRightInd w:val="0"/>
      <w:spacing w:line="293" w:lineRule="exact"/>
      <w:jc w:val="both"/>
    </w:pPr>
  </w:style>
  <w:style w:type="character" w:customStyle="1" w:styleId="FontStyle31">
    <w:name w:val="Font Style31"/>
    <w:uiPriority w:val="99"/>
    <w:rsid w:val="001225DF"/>
    <w:rPr>
      <w:rFonts w:ascii="Times New Roman" w:hAnsi="Times New Roman" w:cs="Times New Roman"/>
      <w:color w:val="000000"/>
      <w:sz w:val="24"/>
      <w:szCs w:val="24"/>
    </w:rPr>
  </w:style>
  <w:style w:type="character" w:customStyle="1" w:styleId="FontStyle29">
    <w:name w:val="Font Style29"/>
    <w:uiPriority w:val="99"/>
    <w:rsid w:val="001225DF"/>
    <w:rPr>
      <w:rFonts w:ascii="Times New Roman" w:hAnsi="Times New Roman" w:cs="Times New Roman"/>
      <w:b/>
      <w:bCs/>
      <w:color w:val="000000"/>
      <w:sz w:val="24"/>
      <w:szCs w:val="24"/>
    </w:rPr>
  </w:style>
  <w:style w:type="character" w:customStyle="1" w:styleId="FontStyle32">
    <w:name w:val="Font Style32"/>
    <w:uiPriority w:val="99"/>
    <w:rsid w:val="001225DF"/>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1225DF"/>
    <w:rPr>
      <w:noProof/>
      <w:szCs w:val="20"/>
    </w:rPr>
  </w:style>
  <w:style w:type="character" w:customStyle="1" w:styleId="FontStyle55">
    <w:name w:val="Font Style55"/>
    <w:uiPriority w:val="99"/>
    <w:rsid w:val="001225DF"/>
    <w:rPr>
      <w:rFonts w:ascii="Garamond" w:hAnsi="Garamond" w:cs="Garamond"/>
      <w:color w:val="000000"/>
      <w:sz w:val="20"/>
      <w:szCs w:val="20"/>
    </w:rPr>
  </w:style>
  <w:style w:type="character" w:customStyle="1" w:styleId="apple-converted-space">
    <w:name w:val="apple-converted-space"/>
    <w:basedOn w:val="DefaultParagraphFont"/>
    <w:rsid w:val="001225DF"/>
  </w:style>
  <w:style w:type="character" w:customStyle="1" w:styleId="2Exact">
    <w:name w:val="Основной текст (2) Exact"/>
    <w:rsid w:val="001225DF"/>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1225DF"/>
    <w:rPr>
      <w:rFonts w:ascii="Arial" w:eastAsia="Arial" w:hAnsi="Arial" w:cs="Arial"/>
      <w:sz w:val="21"/>
      <w:szCs w:val="21"/>
      <w:shd w:val="clear" w:color="auto" w:fill="FFFFFF"/>
    </w:rPr>
  </w:style>
  <w:style w:type="character" w:customStyle="1" w:styleId="21">
    <w:name w:val="Основной текст (2) + Малые прописные"/>
    <w:rsid w:val="001225DF"/>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1225DF"/>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1225DF"/>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1225DF"/>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1225DF"/>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1225DF"/>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1225DF"/>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1225DF"/>
    <w:pPr>
      <w:widowControl w:val="0"/>
      <w:autoSpaceDE w:val="0"/>
      <w:autoSpaceDN w:val="0"/>
      <w:adjustRightInd w:val="0"/>
    </w:pPr>
    <w:rPr>
      <w:rFonts w:ascii="Garamond" w:hAnsi="Garamond"/>
    </w:rPr>
  </w:style>
  <w:style w:type="table" w:styleId="TableGrid">
    <w:name w:val="Table Grid"/>
    <w:basedOn w:val="TableNormal"/>
    <w:rsid w:val="00122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1225DF"/>
    <w:rPr>
      <w:sz w:val="24"/>
      <w:szCs w:val="24"/>
      <w:lang w:val="en-US" w:eastAsia="en-US"/>
    </w:rPr>
  </w:style>
  <w:style w:type="character" w:customStyle="1" w:styleId="DefaultTextChar">
    <w:name w:val="Default Text Char"/>
    <w:link w:val="DefaultText"/>
    <w:locked/>
    <w:rsid w:val="001225DF"/>
    <w:rPr>
      <w:noProof/>
      <w:sz w:val="24"/>
      <w:lang w:val="en-US" w:eastAsia="en-US"/>
    </w:rPr>
  </w:style>
  <w:style w:type="paragraph" w:customStyle="1" w:styleId="CharChar2">
    <w:name w:val=" Char Char2"/>
    <w:basedOn w:val="Normal"/>
    <w:rsid w:val="00B874D5"/>
    <w:rPr>
      <w:lang w:val="pl-PL" w:eastAsia="pl-PL"/>
    </w:rPr>
  </w:style>
  <w:style w:type="character" w:customStyle="1" w:styleId="Bodytext2">
    <w:name w:val="Body text (2)_"/>
    <w:link w:val="Bodytext20"/>
    <w:rsid w:val="00711778"/>
    <w:rPr>
      <w:rFonts w:ascii="Tahoma" w:eastAsia="Tahoma" w:hAnsi="Tahoma" w:cs="Tahoma"/>
      <w:sz w:val="19"/>
      <w:szCs w:val="19"/>
      <w:shd w:val="clear" w:color="auto" w:fill="FFFFFF"/>
    </w:rPr>
  </w:style>
  <w:style w:type="character" w:customStyle="1" w:styleId="Bodytext2Verdana9pt">
    <w:name w:val="Body text (2) + Verdana;9 pt"/>
    <w:rsid w:val="00711778"/>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style>
  <w:style w:type="character" w:customStyle="1" w:styleId="Bodytext3">
    <w:name w:val="Body text (3)_"/>
    <w:link w:val="Bodytext30"/>
    <w:rsid w:val="00711778"/>
    <w:rPr>
      <w:rFonts w:ascii="Tahoma" w:eastAsia="Tahoma" w:hAnsi="Tahoma" w:cs="Tahoma"/>
      <w:b/>
      <w:bCs/>
      <w:sz w:val="19"/>
      <w:szCs w:val="19"/>
      <w:shd w:val="clear" w:color="auto" w:fill="FFFFFF"/>
    </w:rPr>
  </w:style>
  <w:style w:type="character" w:customStyle="1" w:styleId="Bodytext3Verdana9pt">
    <w:name w:val="Body text (3) + Verdana;9 pt"/>
    <w:rsid w:val="00711778"/>
    <w:rPr>
      <w:rFonts w:ascii="Verdana" w:eastAsia="Verdana" w:hAnsi="Verdana" w:cs="Verdana"/>
      <w:b/>
      <w:bCs/>
      <w:i w:val="0"/>
      <w:iCs w:val="0"/>
      <w:smallCaps w:val="0"/>
      <w:strike w:val="0"/>
      <w:color w:val="000000"/>
      <w:spacing w:val="0"/>
      <w:w w:val="100"/>
      <w:position w:val="0"/>
      <w:sz w:val="18"/>
      <w:szCs w:val="18"/>
      <w:u w:val="none"/>
      <w:lang w:val="ro-RO" w:eastAsia="ro-RO" w:bidi="ro-RO"/>
    </w:rPr>
  </w:style>
  <w:style w:type="paragraph" w:customStyle="1" w:styleId="Bodytext20">
    <w:name w:val="Body text (2)"/>
    <w:basedOn w:val="Normal"/>
    <w:link w:val="Bodytext2"/>
    <w:rsid w:val="00711778"/>
    <w:pPr>
      <w:widowControl w:val="0"/>
      <w:shd w:val="clear" w:color="auto" w:fill="FFFFFF"/>
      <w:spacing w:after="120" w:line="245" w:lineRule="exact"/>
      <w:ind w:hanging="2140"/>
    </w:pPr>
    <w:rPr>
      <w:rFonts w:ascii="Tahoma" w:eastAsia="Tahoma" w:hAnsi="Tahoma" w:cs="Tahoma"/>
      <w:sz w:val="19"/>
      <w:szCs w:val="19"/>
      <w:lang w:val="ro-RO" w:eastAsia="ro-RO"/>
    </w:rPr>
  </w:style>
  <w:style w:type="paragraph" w:customStyle="1" w:styleId="Bodytext30">
    <w:name w:val="Body text (3)"/>
    <w:basedOn w:val="Normal"/>
    <w:link w:val="Bodytext3"/>
    <w:rsid w:val="00711778"/>
    <w:pPr>
      <w:widowControl w:val="0"/>
      <w:shd w:val="clear" w:color="auto" w:fill="FFFFFF"/>
      <w:spacing w:before="420" w:line="241" w:lineRule="exact"/>
    </w:pPr>
    <w:rPr>
      <w:rFonts w:ascii="Tahoma" w:eastAsia="Tahoma" w:hAnsi="Tahoma" w:cs="Tahoma"/>
      <w:b/>
      <w:bCs/>
      <w:sz w:val="19"/>
      <w:szCs w:val="19"/>
      <w:lang w:val="ro-RO" w:eastAsia="ro-RO"/>
    </w:rPr>
  </w:style>
  <w:style w:type="character" w:customStyle="1" w:styleId="Heading2">
    <w:name w:val="Heading #2_"/>
    <w:link w:val="Heading20"/>
    <w:rsid w:val="00711778"/>
    <w:rPr>
      <w:rFonts w:ascii="Tahoma" w:eastAsia="Tahoma" w:hAnsi="Tahoma" w:cs="Tahoma"/>
      <w:b/>
      <w:bCs/>
      <w:sz w:val="19"/>
      <w:szCs w:val="19"/>
      <w:shd w:val="clear" w:color="auto" w:fill="FFFFFF"/>
    </w:rPr>
  </w:style>
  <w:style w:type="character" w:customStyle="1" w:styleId="Heading2Verdana9pt">
    <w:name w:val="Heading #2 + Verdana;9 pt"/>
    <w:rsid w:val="00711778"/>
    <w:rPr>
      <w:rFonts w:ascii="Verdana" w:eastAsia="Verdana" w:hAnsi="Verdana" w:cs="Verdana"/>
      <w:b/>
      <w:bCs/>
      <w:i w:val="0"/>
      <w:iCs w:val="0"/>
      <w:smallCaps w:val="0"/>
      <w:strike w:val="0"/>
      <w:color w:val="000000"/>
      <w:spacing w:val="0"/>
      <w:w w:val="100"/>
      <w:position w:val="0"/>
      <w:sz w:val="18"/>
      <w:szCs w:val="18"/>
      <w:u w:val="none"/>
      <w:lang w:val="ro-RO" w:eastAsia="ro-RO" w:bidi="ro-RO"/>
    </w:rPr>
  </w:style>
  <w:style w:type="character" w:customStyle="1" w:styleId="Bodytext2Verdana9ptBold">
    <w:name w:val="Body text (2) + Verdana;9 pt;Bold"/>
    <w:rsid w:val="00711778"/>
    <w:rPr>
      <w:rFonts w:ascii="Verdana" w:eastAsia="Verdana" w:hAnsi="Verdana" w:cs="Verdana"/>
      <w:b/>
      <w:bCs/>
      <w:i w:val="0"/>
      <w:iCs w:val="0"/>
      <w:smallCaps w:val="0"/>
      <w:strike w:val="0"/>
      <w:color w:val="000000"/>
      <w:spacing w:val="0"/>
      <w:w w:val="100"/>
      <w:position w:val="0"/>
      <w:sz w:val="18"/>
      <w:szCs w:val="18"/>
      <w:u w:val="none"/>
      <w:lang w:val="ro-RO" w:eastAsia="ro-RO" w:bidi="ro-RO"/>
    </w:rPr>
  </w:style>
  <w:style w:type="character" w:customStyle="1" w:styleId="Heading2VerdanaNotBold">
    <w:name w:val="Heading #2 + Verdana;Not Bold"/>
    <w:rsid w:val="00711778"/>
    <w:rPr>
      <w:rFonts w:ascii="Verdana" w:eastAsia="Verdana" w:hAnsi="Verdana" w:cs="Verdana"/>
      <w:b/>
      <w:bCs/>
      <w:i w:val="0"/>
      <w:iCs w:val="0"/>
      <w:smallCaps w:val="0"/>
      <w:strike w:val="0"/>
      <w:color w:val="000000"/>
      <w:spacing w:val="0"/>
      <w:w w:val="100"/>
      <w:position w:val="0"/>
      <w:sz w:val="19"/>
      <w:szCs w:val="19"/>
      <w:u w:val="none"/>
      <w:lang w:val="ro-RO" w:eastAsia="ro-RO" w:bidi="ro-RO"/>
    </w:rPr>
  </w:style>
  <w:style w:type="paragraph" w:customStyle="1" w:styleId="Heading20">
    <w:name w:val="Heading #2"/>
    <w:basedOn w:val="Normal"/>
    <w:link w:val="Heading2"/>
    <w:rsid w:val="00711778"/>
    <w:pPr>
      <w:widowControl w:val="0"/>
      <w:shd w:val="clear" w:color="auto" w:fill="FFFFFF"/>
      <w:spacing w:before="240" w:after="240" w:line="0" w:lineRule="atLeast"/>
      <w:ind w:hanging="2940"/>
      <w:jc w:val="center"/>
      <w:outlineLvl w:val="1"/>
    </w:pPr>
    <w:rPr>
      <w:rFonts w:ascii="Tahoma" w:eastAsia="Tahoma" w:hAnsi="Tahoma" w:cs="Tahoma"/>
      <w:b/>
      <w:bCs/>
      <w:sz w:val="19"/>
      <w:szCs w:val="19"/>
      <w:lang w:val="ro-RO" w:eastAsia="ro-RO"/>
    </w:rPr>
  </w:style>
  <w:style w:type="character" w:customStyle="1" w:styleId="Tablecaption3">
    <w:name w:val="Table caption (3)_"/>
    <w:link w:val="Tablecaption30"/>
    <w:rsid w:val="00DC744A"/>
    <w:rPr>
      <w:rFonts w:ascii="Tahoma" w:eastAsia="Tahoma" w:hAnsi="Tahoma" w:cs="Tahoma"/>
      <w:b/>
      <w:bCs/>
      <w:sz w:val="19"/>
      <w:szCs w:val="19"/>
      <w:shd w:val="clear" w:color="auto" w:fill="FFFFFF"/>
    </w:rPr>
  </w:style>
  <w:style w:type="character" w:customStyle="1" w:styleId="Tablecaption3Verdana9pt">
    <w:name w:val="Table caption (3) + Verdana;9 pt"/>
    <w:rsid w:val="00DC744A"/>
    <w:rPr>
      <w:rFonts w:ascii="Verdana" w:eastAsia="Verdana" w:hAnsi="Verdana" w:cs="Verdana"/>
      <w:b/>
      <w:bCs/>
      <w:i w:val="0"/>
      <w:iCs w:val="0"/>
      <w:smallCaps w:val="0"/>
      <w:strike w:val="0"/>
      <w:color w:val="000000"/>
      <w:spacing w:val="0"/>
      <w:w w:val="100"/>
      <w:position w:val="0"/>
      <w:sz w:val="18"/>
      <w:szCs w:val="18"/>
      <w:u w:val="single"/>
      <w:lang w:val="ro-RO" w:eastAsia="ro-RO" w:bidi="ro-RO"/>
    </w:rPr>
  </w:style>
  <w:style w:type="paragraph" w:customStyle="1" w:styleId="Tablecaption30">
    <w:name w:val="Table caption (3)"/>
    <w:basedOn w:val="Normal"/>
    <w:link w:val="Tablecaption3"/>
    <w:rsid w:val="00DC744A"/>
    <w:pPr>
      <w:widowControl w:val="0"/>
      <w:shd w:val="clear" w:color="auto" w:fill="FFFFFF"/>
      <w:spacing w:line="0" w:lineRule="atLeast"/>
    </w:pPr>
    <w:rPr>
      <w:rFonts w:ascii="Tahoma" w:eastAsia="Tahoma" w:hAnsi="Tahoma" w:cs="Tahoma"/>
      <w:b/>
      <w:bCs/>
      <w:sz w:val="19"/>
      <w:szCs w:val="19"/>
      <w:lang w:val="ro-RO" w:eastAsia="ro-RO"/>
    </w:rPr>
  </w:style>
  <w:style w:type="character" w:customStyle="1" w:styleId="Tablecaption">
    <w:name w:val="Table caption_"/>
    <w:link w:val="Tablecaption0"/>
    <w:rsid w:val="00DC744A"/>
    <w:rPr>
      <w:rFonts w:ascii="Tahoma" w:eastAsia="Tahoma" w:hAnsi="Tahoma" w:cs="Tahoma"/>
      <w:i/>
      <w:iCs/>
      <w:sz w:val="19"/>
      <w:szCs w:val="19"/>
      <w:shd w:val="clear" w:color="auto" w:fill="FFFFFF"/>
    </w:rPr>
  </w:style>
  <w:style w:type="character" w:customStyle="1" w:styleId="TablecaptionVerdana">
    <w:name w:val="Table caption + Verdana"/>
    <w:rsid w:val="00DC744A"/>
    <w:rPr>
      <w:rFonts w:ascii="Verdana" w:eastAsia="Verdana" w:hAnsi="Verdana" w:cs="Verdana"/>
      <w:b w:val="0"/>
      <w:bCs w:val="0"/>
      <w:i/>
      <w:iCs/>
      <w:smallCaps w:val="0"/>
      <w:strike w:val="0"/>
      <w:color w:val="000000"/>
      <w:spacing w:val="0"/>
      <w:w w:val="100"/>
      <w:position w:val="0"/>
      <w:sz w:val="19"/>
      <w:szCs w:val="19"/>
      <w:u w:val="none"/>
      <w:lang w:val="ro-RO" w:eastAsia="ro-RO" w:bidi="ro-RO"/>
    </w:rPr>
  </w:style>
  <w:style w:type="paragraph" w:customStyle="1" w:styleId="Tablecaption0">
    <w:name w:val="Table caption"/>
    <w:basedOn w:val="Normal"/>
    <w:link w:val="Tablecaption"/>
    <w:rsid w:val="00DC744A"/>
    <w:pPr>
      <w:widowControl w:val="0"/>
      <w:shd w:val="clear" w:color="auto" w:fill="FFFFFF"/>
      <w:spacing w:line="241" w:lineRule="exact"/>
    </w:pPr>
    <w:rPr>
      <w:rFonts w:ascii="Tahoma" w:eastAsia="Tahoma" w:hAnsi="Tahoma" w:cs="Tahoma"/>
      <w:i/>
      <w:iCs/>
      <w:sz w:val="19"/>
      <w:szCs w:val="19"/>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858F9-E8B1-4EF1-BB0E-C8CEBF9C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6124</Words>
  <Characters>35524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41565</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2022-09-29T14:08:00Z</dcterms:created>
  <dcterms:modified xsi:type="dcterms:W3CDTF">2022-09-29T14:09:00Z</dcterms:modified>
</cp:coreProperties>
</file>