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69D18F11"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8F5F4C">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4A3D67D2"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w:t>
      </w:r>
      <w:r w:rsidR="008F5F4C">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29A7A623"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 xml:space="preserve">Executie sistem de iluminat public </w:t>
      </w:r>
      <w:r w:rsidR="002A682B">
        <w:rPr>
          <w:b/>
          <w:i/>
          <w:sz w:val="22"/>
          <w:szCs w:val="22"/>
          <w:lang w:val="ro-RO"/>
        </w:rPr>
        <w:t>–</w:t>
      </w:r>
      <w:r w:rsidR="00024925">
        <w:rPr>
          <w:b/>
          <w:i/>
          <w:sz w:val="22"/>
          <w:szCs w:val="22"/>
          <w:lang w:val="ro-RO"/>
        </w:rPr>
        <w:t xml:space="preserve"> </w:t>
      </w:r>
      <w:r w:rsidR="002A682B">
        <w:rPr>
          <w:b/>
          <w:i/>
          <w:sz w:val="22"/>
          <w:szCs w:val="22"/>
          <w:lang w:val="ro-RO"/>
        </w:rPr>
        <w:t>Parc Hobița</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53287917"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AE45B1">
        <w:rPr>
          <w:b/>
          <w:bCs/>
          <w:sz w:val="22"/>
          <w:szCs w:val="22"/>
          <w:lang w:val="it-IT"/>
        </w:rPr>
        <w:t>188.951,35</w:t>
      </w:r>
      <w:r w:rsidR="002A682B">
        <w:rPr>
          <w:b/>
          <w:bCs/>
          <w:sz w:val="22"/>
          <w:szCs w:val="22"/>
          <w:lang w:val="it-IT"/>
        </w:rPr>
        <w:t xml:space="preserve"> </w:t>
      </w:r>
      <w:r w:rsidRPr="004E5FDA">
        <w:rPr>
          <w:b/>
          <w:bCs/>
          <w:sz w:val="22"/>
          <w:szCs w:val="22"/>
        </w:rPr>
        <w:t>lei</w:t>
      </w:r>
      <w:r w:rsidRPr="00507529">
        <w:rPr>
          <w:b/>
          <w:bCs/>
          <w:sz w:val="22"/>
          <w:szCs w:val="22"/>
        </w:rPr>
        <w:t xml:space="preserve"> fără T.V.A.</w:t>
      </w:r>
      <w:r w:rsidRPr="00507529">
        <w:rPr>
          <w:sz w:val="22"/>
          <w:szCs w:val="22"/>
          <w:lang w:val="it-IT"/>
        </w:rPr>
        <w:t xml:space="preserve">, la care se adaugă T.V.A. 19% în valoare de </w:t>
      </w:r>
      <w:r w:rsidR="00AE45B1">
        <w:rPr>
          <w:sz w:val="22"/>
          <w:szCs w:val="22"/>
          <w:lang w:val="it-IT"/>
        </w:rPr>
        <w:t>35.900,76</w:t>
      </w:r>
      <w:r w:rsidR="004E5FDA">
        <w:rPr>
          <w:sz w:val="22"/>
          <w:szCs w:val="22"/>
          <w:lang w:val="it-IT"/>
        </w:rPr>
        <w:t xml:space="preserve"> </w:t>
      </w:r>
      <w:r w:rsidRPr="00507529">
        <w:rPr>
          <w:sz w:val="22"/>
          <w:szCs w:val="22"/>
          <w:lang w:val="it-IT"/>
        </w:rPr>
        <w:t xml:space="preserve">lei, respectiv </w:t>
      </w:r>
      <w:r w:rsidR="00AE45B1" w:rsidRPr="00AE45B1">
        <w:rPr>
          <w:b/>
          <w:bCs/>
          <w:sz w:val="22"/>
          <w:szCs w:val="22"/>
          <w:lang w:val="it-IT"/>
        </w:rPr>
        <w:t>224.852,11</w:t>
      </w:r>
      <w:r w:rsidR="004E5FDA" w:rsidRPr="00AE45B1">
        <w:rPr>
          <w:b/>
          <w:bCs/>
          <w:sz w:val="22"/>
          <w:szCs w:val="22"/>
          <w:lang w:val="it-IT"/>
        </w:rPr>
        <w:t xml:space="preserve"> </w:t>
      </w:r>
      <w:r w:rsidRPr="00AE45B1">
        <w:rPr>
          <w:b/>
          <w:bCs/>
          <w:sz w:val="22"/>
          <w:szCs w:val="22"/>
        </w:rPr>
        <w:t>lei cu T.V.</w:t>
      </w:r>
      <w:r w:rsidRPr="00507529">
        <w:rPr>
          <w:b/>
          <w:bCs/>
          <w:sz w:val="22"/>
          <w:szCs w:val="22"/>
        </w:rPr>
        <w:t>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58A8F3EA"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w:t>
      </w:r>
      <w:r w:rsidRPr="00AE45B1">
        <w:rPr>
          <w:color w:val="000000"/>
          <w:sz w:val="22"/>
          <w:szCs w:val="22"/>
        </w:rPr>
        <w:t xml:space="preserve">este de </w:t>
      </w:r>
      <w:r w:rsidR="00AE45B1" w:rsidRPr="00AE45B1">
        <w:rPr>
          <w:color w:val="000000"/>
          <w:sz w:val="22"/>
          <w:szCs w:val="22"/>
        </w:rPr>
        <w:t>12</w:t>
      </w:r>
      <w:r w:rsidRPr="00AE45B1">
        <w:rPr>
          <w:color w:val="000000"/>
          <w:sz w:val="22"/>
          <w:szCs w:val="22"/>
        </w:rPr>
        <w:t xml:space="preserve"> zile de la data emiterii</w:t>
      </w:r>
      <w:r w:rsidRPr="00507529">
        <w:rPr>
          <w:color w:val="000000"/>
          <w:sz w:val="22"/>
          <w:szCs w:val="22"/>
        </w:rPr>
        <w:t xml:space="preserve">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59D0BE70"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 xml:space="preserve">ia unui sistem de iluminat public </w:t>
      </w:r>
      <w:r w:rsidR="002A682B">
        <w:rPr>
          <w:color w:val="000000"/>
          <w:sz w:val="22"/>
          <w:szCs w:val="22"/>
        </w:rPr>
        <w:t>pentru Parcul Hobița</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34603E30"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 xml:space="preserve">sistemul de iluminat public </w:t>
      </w:r>
      <w:r w:rsidR="002A682B">
        <w:rPr>
          <w:color w:val="000000"/>
          <w:sz w:val="22"/>
          <w:szCs w:val="22"/>
        </w:rPr>
        <w:t xml:space="preserve">la Parcul Hobița </w:t>
      </w:r>
      <w:r w:rsidR="00024925">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1A6919EB" w:rsidR="001B699E" w:rsidRPr="00AE45B1" w:rsidRDefault="001B699E" w:rsidP="00AC6D2F">
      <w:pPr>
        <w:spacing w:line="276" w:lineRule="auto"/>
        <w:jc w:val="both"/>
        <w:rPr>
          <w:color w:val="000000"/>
          <w:sz w:val="21"/>
          <w:szCs w:val="21"/>
        </w:rPr>
      </w:pPr>
      <w:r w:rsidRPr="00935796">
        <w:rPr>
          <w:color w:val="000000"/>
          <w:sz w:val="22"/>
          <w:szCs w:val="22"/>
        </w:rPr>
        <w:t xml:space="preserve">13.1. </w:t>
      </w:r>
      <w:r w:rsidRPr="00AE45B1">
        <w:rPr>
          <w:color w:val="000000"/>
          <w:sz w:val="21"/>
          <w:szCs w:val="21"/>
        </w:rPr>
        <w:t xml:space="preserve">Garanţia de bună execuţie este în procent de </w:t>
      </w:r>
      <w:r w:rsidRPr="00AE45B1">
        <w:rPr>
          <w:b/>
          <w:bCs/>
          <w:color w:val="000000"/>
          <w:sz w:val="21"/>
          <w:szCs w:val="21"/>
        </w:rPr>
        <w:t>10%</w:t>
      </w:r>
      <w:r w:rsidRPr="00AE45B1">
        <w:rPr>
          <w:color w:val="000000"/>
          <w:sz w:val="21"/>
          <w:szCs w:val="21"/>
        </w:rPr>
        <w:t xml:space="preserve"> din valoarea contractului fără T.V.A.</w:t>
      </w:r>
      <w:r w:rsidR="002A682B" w:rsidRPr="00AE45B1">
        <w:rPr>
          <w:color w:val="000000"/>
          <w:sz w:val="21"/>
          <w:szCs w:val="21"/>
        </w:rPr>
        <w:t xml:space="preserve">, respectiv </w:t>
      </w:r>
      <w:r w:rsidR="00AE45B1" w:rsidRPr="00AE45B1">
        <w:rPr>
          <w:color w:val="000000"/>
          <w:sz w:val="21"/>
          <w:szCs w:val="21"/>
        </w:rPr>
        <w:t>18.895,14</w:t>
      </w:r>
      <w:r w:rsidR="002A682B" w:rsidRPr="00AE45B1">
        <w:rPr>
          <w:color w:val="000000"/>
          <w:sz w:val="21"/>
          <w:szCs w:val="21"/>
        </w:rPr>
        <w:t xml:space="preserve"> lei.</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AC6D2F">
      <w:pPr>
        <w:spacing w:line="276"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4E5FDA"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AE45B1" w:rsidRDefault="001B699E" w:rsidP="00AC6D2F">
      <w:pPr>
        <w:spacing w:line="276" w:lineRule="auto"/>
        <w:jc w:val="both"/>
        <w:rPr>
          <w:b/>
          <w:color w:val="000000"/>
          <w:sz w:val="22"/>
          <w:szCs w:val="22"/>
        </w:rPr>
      </w:pPr>
      <w:r w:rsidRPr="004E5FDA">
        <w:rPr>
          <w:b/>
          <w:color w:val="000000"/>
          <w:sz w:val="22"/>
          <w:szCs w:val="22"/>
        </w:rPr>
        <w:t xml:space="preserve">14. PERIOADA DE GARANŢIE </w:t>
      </w:r>
      <w:r w:rsidRPr="00AE45B1">
        <w:rPr>
          <w:b/>
          <w:color w:val="000000"/>
          <w:sz w:val="22"/>
          <w:szCs w:val="22"/>
        </w:rPr>
        <w:t>ACORDATĂ LUCRĂRILOR</w:t>
      </w:r>
    </w:p>
    <w:p w14:paraId="2BB700FD" w14:textId="7995A6FA" w:rsidR="001B699E" w:rsidRPr="00AE45B1" w:rsidRDefault="001B699E" w:rsidP="00AC6D2F">
      <w:pPr>
        <w:spacing w:line="276" w:lineRule="auto"/>
        <w:jc w:val="both"/>
        <w:rPr>
          <w:color w:val="000000"/>
          <w:sz w:val="22"/>
          <w:szCs w:val="22"/>
        </w:rPr>
      </w:pPr>
      <w:r w:rsidRPr="00AE45B1">
        <w:rPr>
          <w:color w:val="000000"/>
          <w:sz w:val="22"/>
          <w:szCs w:val="22"/>
        </w:rPr>
        <w:t xml:space="preserve">14.1. Perioada de garantie pentru lucrari este de </w:t>
      </w:r>
      <w:r w:rsidR="008D7A70" w:rsidRPr="00AE45B1">
        <w:rPr>
          <w:color w:val="000000"/>
          <w:sz w:val="22"/>
          <w:szCs w:val="22"/>
        </w:rPr>
        <w:t>24</w:t>
      </w:r>
      <w:r w:rsidRPr="00AE45B1">
        <w:rPr>
          <w:color w:val="000000"/>
          <w:sz w:val="22"/>
          <w:szCs w:val="22"/>
        </w:rPr>
        <w:t xml:space="preserve"> luni.</w:t>
      </w:r>
    </w:p>
    <w:p w14:paraId="26ADBB36" w14:textId="057A3D0C" w:rsidR="001B699E" w:rsidRPr="00AE45B1" w:rsidRDefault="001B699E" w:rsidP="00AC6D2F">
      <w:pPr>
        <w:spacing w:line="276" w:lineRule="auto"/>
        <w:jc w:val="both"/>
        <w:rPr>
          <w:color w:val="000000"/>
          <w:sz w:val="22"/>
          <w:szCs w:val="22"/>
        </w:rPr>
      </w:pPr>
      <w:r w:rsidRPr="00AE45B1">
        <w:rPr>
          <w:color w:val="000000"/>
          <w:sz w:val="22"/>
          <w:szCs w:val="22"/>
        </w:rPr>
        <w:t>14.2. Perioada de garanţie curge de la data recepţiei la terminarea lucrărilor.</w:t>
      </w:r>
    </w:p>
    <w:p w14:paraId="71F3BD2A" w14:textId="08664DA8" w:rsidR="001B699E" w:rsidRPr="00AE45B1" w:rsidRDefault="001B699E" w:rsidP="00AC6D2F">
      <w:pPr>
        <w:spacing w:line="276" w:lineRule="auto"/>
        <w:jc w:val="both"/>
        <w:rPr>
          <w:color w:val="000000"/>
          <w:sz w:val="22"/>
          <w:szCs w:val="22"/>
        </w:rPr>
      </w:pPr>
      <w:r w:rsidRPr="00AE45B1">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AE45B1">
        <w:rPr>
          <w:color w:val="000000"/>
          <w:sz w:val="22"/>
          <w:szCs w:val="22"/>
        </w:rPr>
        <w:t>(2) Executantul are obligaţia de a executa toate activităţile prevăzute la alin. (1), pe cheltuiala</w:t>
      </w:r>
      <w:r w:rsidRPr="00935796">
        <w:rPr>
          <w:color w:val="000000"/>
          <w:sz w:val="22"/>
          <w:szCs w:val="22"/>
        </w:rPr>
        <w:t xml:space="preserve">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FA0835" w:rsidRPr="00AC6D2F" w14:paraId="11AF382F" w14:textId="77777777" w:rsidTr="0069251F">
        <w:trPr>
          <w:trHeight w:val="1708"/>
        </w:trPr>
        <w:tc>
          <w:tcPr>
            <w:tcW w:w="5140" w:type="dxa"/>
            <w:shd w:val="clear" w:color="auto" w:fill="auto"/>
          </w:tcPr>
          <w:p w14:paraId="03D1C527" w14:textId="77777777" w:rsidR="00FA0835" w:rsidRPr="00AC6D2F" w:rsidRDefault="00FA0835" w:rsidP="005C0B83">
            <w:pPr>
              <w:autoSpaceDE w:val="0"/>
              <w:autoSpaceDN w:val="0"/>
              <w:adjustRightInd w:val="0"/>
              <w:jc w:val="center"/>
              <w:rPr>
                <w:b/>
                <w:sz w:val="22"/>
                <w:szCs w:val="22"/>
                <w:lang w:val="nl-NL"/>
              </w:rPr>
            </w:pPr>
            <w:bookmarkStart w:id="4" w:name="_Hlk342106"/>
            <w:r w:rsidRPr="00EF2819">
              <w:rPr>
                <w:b/>
                <w:spacing w:val="20"/>
                <w:sz w:val="22"/>
                <w:szCs w:val="22"/>
                <w:lang w:val="nl-NL"/>
              </w:rPr>
              <w:t>ACHIZITOR</w:t>
            </w:r>
            <w:r w:rsidRPr="00AC6D2F">
              <w:rPr>
                <w:b/>
                <w:sz w:val="22"/>
                <w:szCs w:val="22"/>
                <w:lang w:val="nl-NL"/>
              </w:rPr>
              <w:t>,</w:t>
            </w:r>
          </w:p>
          <w:p w14:paraId="21850D10" w14:textId="77777777" w:rsidR="00FA0835" w:rsidRPr="00AC6D2F" w:rsidRDefault="00FA0835" w:rsidP="005C0B83">
            <w:pPr>
              <w:autoSpaceDE w:val="0"/>
              <w:autoSpaceDN w:val="0"/>
              <w:adjustRightInd w:val="0"/>
              <w:jc w:val="center"/>
              <w:rPr>
                <w:b/>
                <w:sz w:val="22"/>
                <w:szCs w:val="22"/>
                <w:lang w:val="nl-NL"/>
              </w:rPr>
            </w:pPr>
            <w:r w:rsidRPr="00AC6D2F">
              <w:rPr>
                <w:b/>
                <w:sz w:val="22"/>
                <w:szCs w:val="22"/>
                <w:lang w:val="nl-NL"/>
              </w:rPr>
              <w:t xml:space="preserve">ADMINISTRAȚIA DOMENIULUI </w:t>
            </w:r>
          </w:p>
          <w:p w14:paraId="0852D284" w14:textId="77777777" w:rsidR="00FA0835" w:rsidRPr="00AC6D2F" w:rsidRDefault="00FA0835" w:rsidP="005C0B83">
            <w:pPr>
              <w:autoSpaceDE w:val="0"/>
              <w:autoSpaceDN w:val="0"/>
              <w:adjustRightInd w:val="0"/>
              <w:jc w:val="center"/>
              <w:rPr>
                <w:b/>
                <w:bCs/>
                <w:sz w:val="22"/>
                <w:szCs w:val="22"/>
              </w:rPr>
            </w:pPr>
            <w:r w:rsidRPr="00AC6D2F">
              <w:rPr>
                <w:b/>
                <w:bCs/>
                <w:sz w:val="22"/>
                <w:szCs w:val="22"/>
              </w:rPr>
              <w:t>PUBLIC SECTOR 2</w:t>
            </w:r>
          </w:p>
          <w:p w14:paraId="08F817A8" w14:textId="77777777" w:rsidR="00FA0835" w:rsidRPr="00AC6D2F" w:rsidRDefault="00FA0835" w:rsidP="005C0B83">
            <w:pPr>
              <w:autoSpaceDE w:val="0"/>
              <w:autoSpaceDN w:val="0"/>
              <w:adjustRightInd w:val="0"/>
              <w:jc w:val="center"/>
              <w:rPr>
                <w:sz w:val="22"/>
                <w:szCs w:val="22"/>
                <w:lang w:val="nl-NL"/>
              </w:rPr>
            </w:pPr>
          </w:p>
          <w:p w14:paraId="30B04938" w14:textId="77777777" w:rsidR="00FA0835" w:rsidRDefault="00FA0835" w:rsidP="005C0B83">
            <w:pPr>
              <w:autoSpaceDE w:val="0"/>
              <w:autoSpaceDN w:val="0"/>
              <w:adjustRightInd w:val="0"/>
              <w:jc w:val="center"/>
              <w:rPr>
                <w:sz w:val="22"/>
                <w:szCs w:val="22"/>
              </w:rPr>
            </w:pPr>
          </w:p>
          <w:p w14:paraId="75F5C43B" w14:textId="77777777" w:rsidR="00FA0835" w:rsidRPr="00AC6D2F" w:rsidRDefault="00FA0835" w:rsidP="005C0B83">
            <w:pPr>
              <w:autoSpaceDE w:val="0"/>
              <w:autoSpaceDN w:val="0"/>
              <w:adjustRightInd w:val="0"/>
              <w:jc w:val="center"/>
              <w:rPr>
                <w:sz w:val="22"/>
                <w:szCs w:val="22"/>
              </w:rPr>
            </w:pPr>
          </w:p>
        </w:tc>
        <w:tc>
          <w:tcPr>
            <w:tcW w:w="5061" w:type="dxa"/>
            <w:shd w:val="clear" w:color="auto" w:fill="auto"/>
          </w:tcPr>
          <w:p w14:paraId="7075F1EF" w14:textId="77777777" w:rsidR="00FA0835" w:rsidRPr="00AC6D2F" w:rsidRDefault="00FA0835" w:rsidP="005C0B83">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77CF4A3E" w14:textId="20F34F8F" w:rsidR="008F5F4C" w:rsidRPr="00AC6D2F" w:rsidRDefault="00FA0835" w:rsidP="008F5F4C">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6660266E" w14:textId="37BB3766" w:rsidR="00FA0835" w:rsidRPr="00AC6D2F" w:rsidRDefault="00FA0835" w:rsidP="005C0B83">
            <w:pPr>
              <w:autoSpaceDE w:val="0"/>
              <w:autoSpaceDN w:val="0"/>
              <w:adjustRightInd w:val="0"/>
              <w:jc w:val="center"/>
              <w:rPr>
                <w:sz w:val="22"/>
                <w:szCs w:val="22"/>
              </w:rPr>
            </w:pPr>
          </w:p>
        </w:tc>
      </w:tr>
    </w:tbl>
    <w:p w14:paraId="368FBAE5" w14:textId="4301C293" w:rsidR="00AE45B1" w:rsidRDefault="00AE45B1" w:rsidP="00EF7A0F">
      <w:pPr>
        <w:rPr>
          <w:b/>
          <w:bCs/>
          <w:sz w:val="20"/>
          <w:szCs w:val="20"/>
        </w:rPr>
      </w:pPr>
    </w:p>
    <w:p w14:paraId="35926402" w14:textId="4C137C10" w:rsidR="00AE45B1" w:rsidRDefault="00AE45B1" w:rsidP="00EF7A0F">
      <w:pPr>
        <w:rPr>
          <w:b/>
          <w:bCs/>
          <w:sz w:val="20"/>
          <w:szCs w:val="20"/>
        </w:rPr>
      </w:pPr>
    </w:p>
    <w:p w14:paraId="228B5BC3" w14:textId="574C1B89" w:rsidR="00AE45B1" w:rsidRDefault="00AE45B1" w:rsidP="00EF7A0F">
      <w:pPr>
        <w:rPr>
          <w:b/>
          <w:bCs/>
          <w:sz w:val="20"/>
          <w:szCs w:val="20"/>
        </w:rPr>
      </w:pPr>
    </w:p>
    <w:p w14:paraId="1DC92C7D" w14:textId="49BC8975" w:rsidR="00AE45B1" w:rsidRDefault="00AE45B1" w:rsidP="00EF7A0F">
      <w:pPr>
        <w:rPr>
          <w:b/>
          <w:bCs/>
          <w:sz w:val="20"/>
          <w:szCs w:val="20"/>
        </w:rPr>
      </w:pPr>
    </w:p>
    <w:p w14:paraId="60F2235F" w14:textId="288129CC" w:rsidR="00AE45B1" w:rsidRDefault="00AE45B1" w:rsidP="00EF7A0F">
      <w:pPr>
        <w:rPr>
          <w:b/>
          <w:bCs/>
          <w:sz w:val="20"/>
          <w:szCs w:val="20"/>
        </w:rPr>
      </w:pPr>
    </w:p>
    <w:p w14:paraId="7E2D348C" w14:textId="2745DCF7" w:rsidR="00FA0835" w:rsidRDefault="00FA0835" w:rsidP="00EF7A0F">
      <w:pPr>
        <w:rPr>
          <w:b/>
          <w:bCs/>
          <w:sz w:val="20"/>
          <w:szCs w:val="20"/>
        </w:rPr>
      </w:pPr>
    </w:p>
    <w:p w14:paraId="3E3ABE2E" w14:textId="6E9ECB5E" w:rsidR="00FA0835" w:rsidRDefault="00FA0835" w:rsidP="00EF7A0F">
      <w:pPr>
        <w:rPr>
          <w:b/>
          <w:bCs/>
          <w:sz w:val="20"/>
          <w:szCs w:val="20"/>
        </w:rPr>
      </w:pPr>
    </w:p>
    <w:p w14:paraId="5B8FDB17" w14:textId="77777777" w:rsidR="008F5F4C" w:rsidRDefault="008F5F4C" w:rsidP="00EF7A0F">
      <w:pPr>
        <w:rPr>
          <w:b/>
          <w:bCs/>
          <w:sz w:val="20"/>
          <w:szCs w:val="20"/>
        </w:rPr>
        <w:sectPr w:rsidR="008F5F4C" w:rsidSect="00AC6D2F">
          <w:pgSz w:w="11907" w:h="16839" w:code="9"/>
          <w:pgMar w:top="568" w:right="708" w:bottom="993" w:left="1134" w:header="720" w:footer="445" w:gutter="0"/>
          <w:cols w:space="720"/>
          <w:docGrid w:linePitch="360"/>
        </w:sectPr>
      </w:pPr>
    </w:p>
    <w:tbl>
      <w:tblPr>
        <w:tblW w:w="15123" w:type="dxa"/>
        <w:tblLook w:val="04A0" w:firstRow="1" w:lastRow="0" w:firstColumn="1" w:lastColumn="0" w:noHBand="0" w:noVBand="1"/>
      </w:tblPr>
      <w:tblGrid>
        <w:gridCol w:w="700"/>
        <w:gridCol w:w="2561"/>
        <w:gridCol w:w="650"/>
        <w:gridCol w:w="966"/>
        <w:gridCol w:w="983"/>
        <w:gridCol w:w="1027"/>
        <w:gridCol w:w="910"/>
        <w:gridCol w:w="1040"/>
        <w:gridCol w:w="944"/>
        <w:gridCol w:w="53"/>
        <w:gridCol w:w="987"/>
        <w:gridCol w:w="1040"/>
        <w:gridCol w:w="1040"/>
        <w:gridCol w:w="1040"/>
        <w:gridCol w:w="1116"/>
        <w:gridCol w:w="66"/>
      </w:tblGrid>
      <w:tr w:rsidR="008F5F4C" w:rsidRPr="008F5F4C" w14:paraId="505FEF5C" w14:textId="77777777" w:rsidTr="008F5F4C">
        <w:trPr>
          <w:trHeight w:val="20"/>
        </w:trPr>
        <w:tc>
          <w:tcPr>
            <w:tcW w:w="15123" w:type="dxa"/>
            <w:gridSpan w:val="16"/>
            <w:tcBorders>
              <w:top w:val="nil"/>
              <w:left w:val="nil"/>
              <w:bottom w:val="nil"/>
              <w:right w:val="nil"/>
            </w:tcBorders>
            <w:shd w:val="clear" w:color="auto" w:fill="auto"/>
            <w:noWrap/>
            <w:vAlign w:val="bottom"/>
            <w:hideMark/>
          </w:tcPr>
          <w:p w14:paraId="5631D25C" w14:textId="77777777" w:rsidR="008F5F4C" w:rsidRPr="008F5F4C" w:rsidRDefault="008F5F4C">
            <w:pPr>
              <w:rPr>
                <w:b/>
                <w:bCs/>
                <w:color w:val="000000"/>
                <w:sz w:val="20"/>
                <w:szCs w:val="20"/>
              </w:rPr>
            </w:pPr>
            <w:r w:rsidRPr="008F5F4C">
              <w:rPr>
                <w:b/>
                <w:bCs/>
                <w:color w:val="000000"/>
                <w:sz w:val="20"/>
                <w:szCs w:val="20"/>
              </w:rPr>
              <w:lastRenderedPageBreak/>
              <w:t>ANEXA NR. 1</w:t>
            </w:r>
          </w:p>
        </w:tc>
      </w:tr>
      <w:tr w:rsidR="008F5F4C" w:rsidRPr="008F5F4C" w14:paraId="00FDF7CB" w14:textId="77777777" w:rsidTr="008F5F4C">
        <w:trPr>
          <w:gridAfter w:val="1"/>
          <w:wAfter w:w="66" w:type="dxa"/>
          <w:trHeight w:val="20"/>
        </w:trPr>
        <w:tc>
          <w:tcPr>
            <w:tcW w:w="700" w:type="dxa"/>
            <w:tcBorders>
              <w:top w:val="nil"/>
              <w:left w:val="nil"/>
              <w:bottom w:val="nil"/>
              <w:right w:val="nil"/>
            </w:tcBorders>
            <w:shd w:val="clear" w:color="auto" w:fill="auto"/>
            <w:noWrap/>
            <w:vAlign w:val="bottom"/>
            <w:hideMark/>
          </w:tcPr>
          <w:p w14:paraId="0B6E7165" w14:textId="77777777" w:rsidR="008F5F4C" w:rsidRPr="008F5F4C" w:rsidRDefault="008F5F4C">
            <w:pPr>
              <w:rPr>
                <w:b/>
                <w:bCs/>
                <w:color w:val="000000"/>
                <w:sz w:val="20"/>
                <w:szCs w:val="20"/>
              </w:rPr>
            </w:pPr>
          </w:p>
        </w:tc>
        <w:tc>
          <w:tcPr>
            <w:tcW w:w="2561" w:type="dxa"/>
            <w:tcBorders>
              <w:top w:val="nil"/>
              <w:left w:val="nil"/>
              <w:bottom w:val="nil"/>
              <w:right w:val="nil"/>
            </w:tcBorders>
            <w:shd w:val="clear" w:color="auto" w:fill="auto"/>
            <w:noWrap/>
            <w:vAlign w:val="bottom"/>
            <w:hideMark/>
          </w:tcPr>
          <w:p w14:paraId="2700E26B" w14:textId="77777777" w:rsidR="008F5F4C" w:rsidRPr="008F5F4C" w:rsidRDefault="008F5F4C">
            <w:pPr>
              <w:rPr>
                <w:sz w:val="20"/>
                <w:szCs w:val="20"/>
              </w:rPr>
            </w:pPr>
          </w:p>
        </w:tc>
        <w:tc>
          <w:tcPr>
            <w:tcW w:w="650" w:type="dxa"/>
            <w:tcBorders>
              <w:top w:val="nil"/>
              <w:left w:val="nil"/>
              <w:bottom w:val="nil"/>
              <w:right w:val="nil"/>
            </w:tcBorders>
            <w:shd w:val="clear" w:color="auto" w:fill="auto"/>
            <w:noWrap/>
            <w:vAlign w:val="bottom"/>
            <w:hideMark/>
          </w:tcPr>
          <w:p w14:paraId="67FAFB96" w14:textId="77777777" w:rsidR="008F5F4C" w:rsidRPr="008F5F4C" w:rsidRDefault="008F5F4C">
            <w:pPr>
              <w:rPr>
                <w:sz w:val="20"/>
                <w:szCs w:val="20"/>
              </w:rPr>
            </w:pPr>
          </w:p>
        </w:tc>
        <w:tc>
          <w:tcPr>
            <w:tcW w:w="966" w:type="dxa"/>
            <w:tcBorders>
              <w:top w:val="nil"/>
              <w:left w:val="nil"/>
              <w:bottom w:val="nil"/>
              <w:right w:val="nil"/>
            </w:tcBorders>
            <w:shd w:val="clear" w:color="auto" w:fill="auto"/>
            <w:noWrap/>
            <w:vAlign w:val="bottom"/>
            <w:hideMark/>
          </w:tcPr>
          <w:p w14:paraId="229285BB" w14:textId="77777777" w:rsidR="008F5F4C" w:rsidRPr="008F5F4C" w:rsidRDefault="008F5F4C">
            <w:pPr>
              <w:rPr>
                <w:sz w:val="20"/>
                <w:szCs w:val="20"/>
              </w:rPr>
            </w:pPr>
          </w:p>
        </w:tc>
        <w:tc>
          <w:tcPr>
            <w:tcW w:w="983" w:type="dxa"/>
            <w:tcBorders>
              <w:top w:val="nil"/>
              <w:left w:val="nil"/>
              <w:bottom w:val="nil"/>
              <w:right w:val="nil"/>
            </w:tcBorders>
            <w:shd w:val="clear" w:color="auto" w:fill="auto"/>
            <w:noWrap/>
            <w:vAlign w:val="bottom"/>
            <w:hideMark/>
          </w:tcPr>
          <w:p w14:paraId="6A212169" w14:textId="77777777" w:rsidR="008F5F4C" w:rsidRPr="008F5F4C" w:rsidRDefault="008F5F4C">
            <w:pPr>
              <w:rPr>
                <w:sz w:val="20"/>
                <w:szCs w:val="20"/>
              </w:rPr>
            </w:pPr>
          </w:p>
        </w:tc>
        <w:tc>
          <w:tcPr>
            <w:tcW w:w="1027" w:type="dxa"/>
            <w:tcBorders>
              <w:top w:val="nil"/>
              <w:left w:val="nil"/>
              <w:bottom w:val="nil"/>
              <w:right w:val="nil"/>
            </w:tcBorders>
            <w:shd w:val="clear" w:color="auto" w:fill="auto"/>
            <w:noWrap/>
            <w:vAlign w:val="bottom"/>
            <w:hideMark/>
          </w:tcPr>
          <w:p w14:paraId="140BA81E" w14:textId="77777777" w:rsidR="008F5F4C" w:rsidRPr="008F5F4C" w:rsidRDefault="008F5F4C">
            <w:pPr>
              <w:rPr>
                <w:sz w:val="20"/>
                <w:szCs w:val="20"/>
              </w:rPr>
            </w:pPr>
          </w:p>
        </w:tc>
        <w:tc>
          <w:tcPr>
            <w:tcW w:w="910" w:type="dxa"/>
            <w:tcBorders>
              <w:top w:val="nil"/>
              <w:left w:val="nil"/>
              <w:bottom w:val="nil"/>
              <w:right w:val="nil"/>
            </w:tcBorders>
            <w:shd w:val="clear" w:color="auto" w:fill="auto"/>
            <w:noWrap/>
            <w:vAlign w:val="bottom"/>
            <w:hideMark/>
          </w:tcPr>
          <w:p w14:paraId="1E3D3AC0"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2E03A5E7" w14:textId="77777777" w:rsidR="008F5F4C" w:rsidRPr="008F5F4C" w:rsidRDefault="008F5F4C">
            <w:pPr>
              <w:rPr>
                <w:sz w:val="20"/>
                <w:szCs w:val="20"/>
              </w:rPr>
            </w:pPr>
          </w:p>
        </w:tc>
        <w:tc>
          <w:tcPr>
            <w:tcW w:w="944" w:type="dxa"/>
            <w:tcBorders>
              <w:top w:val="nil"/>
              <w:left w:val="nil"/>
              <w:bottom w:val="nil"/>
              <w:right w:val="nil"/>
            </w:tcBorders>
            <w:shd w:val="clear" w:color="auto" w:fill="auto"/>
            <w:noWrap/>
            <w:vAlign w:val="bottom"/>
            <w:hideMark/>
          </w:tcPr>
          <w:p w14:paraId="5D0053B3" w14:textId="77777777" w:rsidR="008F5F4C" w:rsidRPr="008F5F4C" w:rsidRDefault="008F5F4C">
            <w:pPr>
              <w:rPr>
                <w:sz w:val="20"/>
                <w:szCs w:val="20"/>
              </w:rPr>
            </w:pPr>
          </w:p>
        </w:tc>
        <w:tc>
          <w:tcPr>
            <w:tcW w:w="1040" w:type="dxa"/>
            <w:gridSpan w:val="2"/>
            <w:tcBorders>
              <w:top w:val="nil"/>
              <w:left w:val="nil"/>
              <w:bottom w:val="nil"/>
              <w:right w:val="nil"/>
            </w:tcBorders>
            <w:shd w:val="clear" w:color="auto" w:fill="auto"/>
            <w:noWrap/>
            <w:vAlign w:val="bottom"/>
            <w:hideMark/>
          </w:tcPr>
          <w:p w14:paraId="7097F07D"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0FF1CBEC"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4A28CE69"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1A837C65" w14:textId="77777777" w:rsidR="008F5F4C" w:rsidRPr="008F5F4C" w:rsidRDefault="008F5F4C">
            <w:pPr>
              <w:rPr>
                <w:sz w:val="20"/>
                <w:szCs w:val="20"/>
              </w:rPr>
            </w:pPr>
          </w:p>
        </w:tc>
        <w:tc>
          <w:tcPr>
            <w:tcW w:w="1116" w:type="dxa"/>
            <w:tcBorders>
              <w:top w:val="nil"/>
              <w:left w:val="nil"/>
              <w:bottom w:val="nil"/>
              <w:right w:val="nil"/>
            </w:tcBorders>
            <w:shd w:val="clear" w:color="auto" w:fill="auto"/>
            <w:noWrap/>
            <w:vAlign w:val="bottom"/>
            <w:hideMark/>
          </w:tcPr>
          <w:p w14:paraId="4147F7E6" w14:textId="77777777" w:rsidR="008F5F4C" w:rsidRPr="008F5F4C" w:rsidRDefault="008F5F4C">
            <w:pPr>
              <w:rPr>
                <w:sz w:val="20"/>
                <w:szCs w:val="20"/>
              </w:rPr>
            </w:pPr>
          </w:p>
        </w:tc>
      </w:tr>
      <w:tr w:rsidR="008F5F4C" w:rsidRPr="008F5F4C" w14:paraId="221E1D41" w14:textId="77777777" w:rsidTr="008F5F4C">
        <w:trPr>
          <w:gridAfter w:val="1"/>
          <w:wAfter w:w="66" w:type="dxa"/>
          <w:trHeight w:val="20"/>
        </w:trPr>
        <w:tc>
          <w:tcPr>
            <w:tcW w:w="700" w:type="dxa"/>
            <w:tcBorders>
              <w:top w:val="nil"/>
              <w:left w:val="nil"/>
              <w:bottom w:val="nil"/>
              <w:right w:val="nil"/>
            </w:tcBorders>
            <w:shd w:val="clear" w:color="auto" w:fill="auto"/>
            <w:noWrap/>
            <w:vAlign w:val="bottom"/>
            <w:hideMark/>
          </w:tcPr>
          <w:p w14:paraId="2A17D3EE" w14:textId="77777777" w:rsidR="008F5F4C" w:rsidRPr="008F5F4C" w:rsidRDefault="008F5F4C">
            <w:pPr>
              <w:rPr>
                <w:sz w:val="20"/>
                <w:szCs w:val="20"/>
              </w:rPr>
            </w:pPr>
          </w:p>
        </w:tc>
        <w:tc>
          <w:tcPr>
            <w:tcW w:w="2561" w:type="dxa"/>
            <w:tcBorders>
              <w:top w:val="nil"/>
              <w:left w:val="nil"/>
              <w:bottom w:val="nil"/>
              <w:right w:val="nil"/>
            </w:tcBorders>
            <w:shd w:val="clear" w:color="auto" w:fill="auto"/>
            <w:noWrap/>
            <w:vAlign w:val="bottom"/>
            <w:hideMark/>
          </w:tcPr>
          <w:p w14:paraId="6F2A193E" w14:textId="77777777" w:rsidR="008F5F4C" w:rsidRPr="008F5F4C" w:rsidRDefault="008F5F4C">
            <w:pPr>
              <w:rPr>
                <w:sz w:val="20"/>
                <w:szCs w:val="20"/>
              </w:rPr>
            </w:pPr>
          </w:p>
        </w:tc>
        <w:tc>
          <w:tcPr>
            <w:tcW w:w="650" w:type="dxa"/>
            <w:tcBorders>
              <w:top w:val="nil"/>
              <w:left w:val="nil"/>
              <w:bottom w:val="nil"/>
              <w:right w:val="nil"/>
            </w:tcBorders>
            <w:shd w:val="clear" w:color="auto" w:fill="auto"/>
            <w:noWrap/>
            <w:vAlign w:val="bottom"/>
            <w:hideMark/>
          </w:tcPr>
          <w:p w14:paraId="3D174550" w14:textId="77777777" w:rsidR="008F5F4C" w:rsidRPr="008F5F4C" w:rsidRDefault="008F5F4C">
            <w:pPr>
              <w:rPr>
                <w:sz w:val="20"/>
                <w:szCs w:val="20"/>
              </w:rPr>
            </w:pPr>
          </w:p>
        </w:tc>
        <w:tc>
          <w:tcPr>
            <w:tcW w:w="966" w:type="dxa"/>
            <w:tcBorders>
              <w:top w:val="nil"/>
              <w:left w:val="nil"/>
              <w:bottom w:val="nil"/>
              <w:right w:val="nil"/>
            </w:tcBorders>
            <w:shd w:val="clear" w:color="auto" w:fill="auto"/>
            <w:noWrap/>
            <w:vAlign w:val="bottom"/>
            <w:hideMark/>
          </w:tcPr>
          <w:p w14:paraId="40CAF1F1" w14:textId="77777777" w:rsidR="008F5F4C" w:rsidRPr="008F5F4C" w:rsidRDefault="008F5F4C">
            <w:pPr>
              <w:rPr>
                <w:sz w:val="20"/>
                <w:szCs w:val="20"/>
              </w:rPr>
            </w:pPr>
          </w:p>
        </w:tc>
        <w:tc>
          <w:tcPr>
            <w:tcW w:w="983" w:type="dxa"/>
            <w:tcBorders>
              <w:top w:val="nil"/>
              <w:left w:val="nil"/>
              <w:bottom w:val="nil"/>
              <w:right w:val="nil"/>
            </w:tcBorders>
            <w:shd w:val="clear" w:color="auto" w:fill="auto"/>
            <w:noWrap/>
            <w:vAlign w:val="bottom"/>
            <w:hideMark/>
          </w:tcPr>
          <w:p w14:paraId="44B08943" w14:textId="77777777" w:rsidR="008F5F4C" w:rsidRPr="008F5F4C" w:rsidRDefault="008F5F4C">
            <w:pPr>
              <w:rPr>
                <w:sz w:val="20"/>
                <w:szCs w:val="20"/>
              </w:rPr>
            </w:pPr>
          </w:p>
        </w:tc>
        <w:tc>
          <w:tcPr>
            <w:tcW w:w="1027" w:type="dxa"/>
            <w:tcBorders>
              <w:top w:val="nil"/>
              <w:left w:val="nil"/>
              <w:bottom w:val="nil"/>
              <w:right w:val="nil"/>
            </w:tcBorders>
            <w:shd w:val="clear" w:color="auto" w:fill="auto"/>
            <w:noWrap/>
            <w:vAlign w:val="bottom"/>
            <w:hideMark/>
          </w:tcPr>
          <w:p w14:paraId="438E9998" w14:textId="77777777" w:rsidR="008F5F4C" w:rsidRPr="008F5F4C" w:rsidRDefault="008F5F4C">
            <w:pPr>
              <w:rPr>
                <w:sz w:val="20"/>
                <w:szCs w:val="20"/>
              </w:rPr>
            </w:pPr>
          </w:p>
        </w:tc>
        <w:tc>
          <w:tcPr>
            <w:tcW w:w="910" w:type="dxa"/>
            <w:tcBorders>
              <w:top w:val="nil"/>
              <w:left w:val="nil"/>
              <w:bottom w:val="nil"/>
              <w:right w:val="nil"/>
            </w:tcBorders>
            <w:shd w:val="clear" w:color="auto" w:fill="auto"/>
            <w:noWrap/>
            <w:vAlign w:val="bottom"/>
            <w:hideMark/>
          </w:tcPr>
          <w:p w14:paraId="50A73648"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39DA4EBC" w14:textId="77777777" w:rsidR="008F5F4C" w:rsidRPr="008F5F4C" w:rsidRDefault="008F5F4C">
            <w:pPr>
              <w:rPr>
                <w:sz w:val="20"/>
                <w:szCs w:val="20"/>
              </w:rPr>
            </w:pPr>
          </w:p>
        </w:tc>
        <w:tc>
          <w:tcPr>
            <w:tcW w:w="944" w:type="dxa"/>
            <w:tcBorders>
              <w:top w:val="nil"/>
              <w:left w:val="nil"/>
              <w:bottom w:val="nil"/>
              <w:right w:val="nil"/>
            </w:tcBorders>
            <w:shd w:val="clear" w:color="auto" w:fill="auto"/>
            <w:noWrap/>
            <w:vAlign w:val="bottom"/>
            <w:hideMark/>
          </w:tcPr>
          <w:p w14:paraId="070B4F54" w14:textId="77777777" w:rsidR="008F5F4C" w:rsidRPr="008F5F4C" w:rsidRDefault="008F5F4C">
            <w:pPr>
              <w:rPr>
                <w:sz w:val="20"/>
                <w:szCs w:val="20"/>
              </w:rPr>
            </w:pPr>
          </w:p>
        </w:tc>
        <w:tc>
          <w:tcPr>
            <w:tcW w:w="1040" w:type="dxa"/>
            <w:gridSpan w:val="2"/>
            <w:tcBorders>
              <w:top w:val="nil"/>
              <w:left w:val="nil"/>
              <w:bottom w:val="nil"/>
              <w:right w:val="nil"/>
            </w:tcBorders>
            <w:shd w:val="clear" w:color="auto" w:fill="auto"/>
            <w:noWrap/>
            <w:vAlign w:val="bottom"/>
            <w:hideMark/>
          </w:tcPr>
          <w:p w14:paraId="57EEF280"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04DA000E"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3A40CD9D"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631CC02C" w14:textId="77777777" w:rsidR="008F5F4C" w:rsidRPr="008F5F4C" w:rsidRDefault="008F5F4C">
            <w:pPr>
              <w:rPr>
                <w:sz w:val="20"/>
                <w:szCs w:val="20"/>
              </w:rPr>
            </w:pPr>
          </w:p>
        </w:tc>
        <w:tc>
          <w:tcPr>
            <w:tcW w:w="1116" w:type="dxa"/>
            <w:tcBorders>
              <w:top w:val="nil"/>
              <w:left w:val="nil"/>
              <w:bottom w:val="nil"/>
              <w:right w:val="nil"/>
            </w:tcBorders>
            <w:shd w:val="clear" w:color="auto" w:fill="auto"/>
            <w:noWrap/>
            <w:vAlign w:val="bottom"/>
            <w:hideMark/>
          </w:tcPr>
          <w:p w14:paraId="61054467" w14:textId="77777777" w:rsidR="008F5F4C" w:rsidRPr="008F5F4C" w:rsidRDefault="008F5F4C">
            <w:pPr>
              <w:rPr>
                <w:sz w:val="20"/>
                <w:szCs w:val="20"/>
              </w:rPr>
            </w:pPr>
          </w:p>
        </w:tc>
      </w:tr>
      <w:tr w:rsidR="008F5F4C" w:rsidRPr="008F5F4C" w14:paraId="710ABF01" w14:textId="77777777" w:rsidTr="008F5F4C">
        <w:trPr>
          <w:trHeight w:val="20"/>
        </w:trPr>
        <w:tc>
          <w:tcPr>
            <w:tcW w:w="15123" w:type="dxa"/>
            <w:gridSpan w:val="16"/>
            <w:tcBorders>
              <w:top w:val="nil"/>
              <w:left w:val="nil"/>
              <w:bottom w:val="nil"/>
              <w:right w:val="nil"/>
            </w:tcBorders>
            <w:shd w:val="clear" w:color="auto" w:fill="auto"/>
            <w:noWrap/>
            <w:vAlign w:val="bottom"/>
            <w:hideMark/>
          </w:tcPr>
          <w:p w14:paraId="7855076C" w14:textId="77777777" w:rsidR="008F5F4C" w:rsidRPr="008F5F4C" w:rsidRDefault="008F5F4C">
            <w:pPr>
              <w:jc w:val="center"/>
              <w:rPr>
                <w:b/>
                <w:bCs/>
                <w:color w:val="000000"/>
                <w:sz w:val="20"/>
                <w:szCs w:val="20"/>
              </w:rPr>
            </w:pPr>
            <w:r w:rsidRPr="008F5F4C">
              <w:rPr>
                <w:b/>
                <w:bCs/>
                <w:color w:val="000000"/>
                <w:sz w:val="20"/>
                <w:szCs w:val="20"/>
              </w:rPr>
              <w:t>PROPUNERE TEHNICO-FINANCIARĂ</w:t>
            </w:r>
          </w:p>
        </w:tc>
      </w:tr>
      <w:tr w:rsidR="008F5F4C" w:rsidRPr="008F5F4C" w14:paraId="133CDA38" w14:textId="77777777" w:rsidTr="008F5F4C">
        <w:trPr>
          <w:trHeight w:val="20"/>
        </w:trPr>
        <w:tc>
          <w:tcPr>
            <w:tcW w:w="15123" w:type="dxa"/>
            <w:gridSpan w:val="16"/>
            <w:tcBorders>
              <w:top w:val="nil"/>
              <w:left w:val="nil"/>
              <w:bottom w:val="nil"/>
              <w:right w:val="nil"/>
            </w:tcBorders>
            <w:shd w:val="clear" w:color="auto" w:fill="auto"/>
            <w:noWrap/>
            <w:vAlign w:val="bottom"/>
            <w:hideMark/>
          </w:tcPr>
          <w:p w14:paraId="444E8478" w14:textId="77777777" w:rsidR="008F5F4C" w:rsidRPr="008F5F4C" w:rsidRDefault="008F5F4C">
            <w:pPr>
              <w:jc w:val="center"/>
              <w:rPr>
                <w:b/>
                <w:bCs/>
                <w:color w:val="000000"/>
                <w:sz w:val="20"/>
                <w:szCs w:val="20"/>
              </w:rPr>
            </w:pPr>
            <w:r w:rsidRPr="008F5F4C">
              <w:rPr>
                <w:b/>
                <w:bCs/>
                <w:color w:val="000000"/>
                <w:sz w:val="20"/>
                <w:szCs w:val="20"/>
              </w:rPr>
              <w:t>„EXECUȚIE SISTEM DE ILUMINAT PUBLIC – PARC HOBIȚA”</w:t>
            </w:r>
          </w:p>
        </w:tc>
      </w:tr>
      <w:tr w:rsidR="008F5F4C" w:rsidRPr="008F5F4C" w14:paraId="43B34F89" w14:textId="77777777" w:rsidTr="008F5F4C">
        <w:trPr>
          <w:trHeight w:val="20"/>
        </w:trPr>
        <w:tc>
          <w:tcPr>
            <w:tcW w:w="15123" w:type="dxa"/>
            <w:gridSpan w:val="16"/>
            <w:tcBorders>
              <w:top w:val="nil"/>
              <w:left w:val="nil"/>
              <w:bottom w:val="nil"/>
              <w:right w:val="nil"/>
            </w:tcBorders>
            <w:shd w:val="clear" w:color="auto" w:fill="auto"/>
            <w:noWrap/>
            <w:vAlign w:val="bottom"/>
            <w:hideMark/>
          </w:tcPr>
          <w:p w14:paraId="208C5C08" w14:textId="77777777" w:rsidR="008F5F4C" w:rsidRPr="008F5F4C" w:rsidRDefault="008F5F4C">
            <w:pPr>
              <w:jc w:val="center"/>
              <w:rPr>
                <w:color w:val="000000"/>
                <w:sz w:val="20"/>
                <w:szCs w:val="20"/>
              </w:rPr>
            </w:pPr>
            <w:r w:rsidRPr="008F5F4C">
              <w:rPr>
                <w:color w:val="000000"/>
                <w:sz w:val="20"/>
                <w:szCs w:val="20"/>
              </w:rPr>
              <w:t>Cod CPV 45310000-3/</w:t>
            </w:r>
            <w:r w:rsidRPr="008F5F4C">
              <w:rPr>
                <w:i/>
                <w:iCs/>
                <w:color w:val="000000"/>
                <w:sz w:val="20"/>
                <w:szCs w:val="20"/>
              </w:rPr>
              <w:t>Lucrări de instalații electrice (Rev.2)</w:t>
            </w:r>
          </w:p>
        </w:tc>
      </w:tr>
      <w:tr w:rsidR="008F5F4C" w:rsidRPr="008F5F4C" w14:paraId="7CBF7ED2" w14:textId="77777777" w:rsidTr="008F5F4C">
        <w:trPr>
          <w:gridAfter w:val="1"/>
          <w:wAfter w:w="66" w:type="dxa"/>
          <w:trHeight w:val="20"/>
        </w:trPr>
        <w:tc>
          <w:tcPr>
            <w:tcW w:w="700" w:type="dxa"/>
            <w:tcBorders>
              <w:top w:val="nil"/>
              <w:left w:val="nil"/>
              <w:bottom w:val="nil"/>
              <w:right w:val="nil"/>
            </w:tcBorders>
            <w:shd w:val="clear" w:color="auto" w:fill="auto"/>
            <w:noWrap/>
            <w:vAlign w:val="bottom"/>
            <w:hideMark/>
          </w:tcPr>
          <w:p w14:paraId="50FF1030" w14:textId="77777777" w:rsidR="008F5F4C" w:rsidRPr="008F5F4C" w:rsidRDefault="008F5F4C">
            <w:pPr>
              <w:jc w:val="center"/>
              <w:rPr>
                <w:color w:val="000000"/>
                <w:sz w:val="20"/>
                <w:szCs w:val="20"/>
              </w:rPr>
            </w:pPr>
          </w:p>
        </w:tc>
        <w:tc>
          <w:tcPr>
            <w:tcW w:w="2561" w:type="dxa"/>
            <w:tcBorders>
              <w:top w:val="nil"/>
              <w:left w:val="nil"/>
              <w:bottom w:val="nil"/>
              <w:right w:val="nil"/>
            </w:tcBorders>
            <w:shd w:val="clear" w:color="auto" w:fill="auto"/>
            <w:noWrap/>
            <w:vAlign w:val="bottom"/>
            <w:hideMark/>
          </w:tcPr>
          <w:p w14:paraId="641CDDF9" w14:textId="77777777" w:rsidR="008F5F4C" w:rsidRPr="008F5F4C" w:rsidRDefault="008F5F4C">
            <w:pPr>
              <w:rPr>
                <w:sz w:val="20"/>
                <w:szCs w:val="20"/>
              </w:rPr>
            </w:pPr>
          </w:p>
        </w:tc>
        <w:tc>
          <w:tcPr>
            <w:tcW w:w="650" w:type="dxa"/>
            <w:tcBorders>
              <w:top w:val="nil"/>
              <w:left w:val="nil"/>
              <w:bottom w:val="nil"/>
              <w:right w:val="nil"/>
            </w:tcBorders>
            <w:shd w:val="clear" w:color="auto" w:fill="auto"/>
            <w:noWrap/>
            <w:vAlign w:val="bottom"/>
            <w:hideMark/>
          </w:tcPr>
          <w:p w14:paraId="427C7FCF" w14:textId="77777777" w:rsidR="008F5F4C" w:rsidRPr="008F5F4C" w:rsidRDefault="008F5F4C">
            <w:pPr>
              <w:rPr>
                <w:sz w:val="20"/>
                <w:szCs w:val="20"/>
              </w:rPr>
            </w:pPr>
          </w:p>
        </w:tc>
        <w:tc>
          <w:tcPr>
            <w:tcW w:w="966" w:type="dxa"/>
            <w:tcBorders>
              <w:top w:val="nil"/>
              <w:left w:val="nil"/>
              <w:bottom w:val="nil"/>
              <w:right w:val="nil"/>
            </w:tcBorders>
            <w:shd w:val="clear" w:color="auto" w:fill="auto"/>
            <w:noWrap/>
            <w:vAlign w:val="bottom"/>
            <w:hideMark/>
          </w:tcPr>
          <w:p w14:paraId="3D4006AF" w14:textId="77777777" w:rsidR="008F5F4C" w:rsidRPr="008F5F4C" w:rsidRDefault="008F5F4C">
            <w:pPr>
              <w:rPr>
                <w:sz w:val="20"/>
                <w:szCs w:val="20"/>
              </w:rPr>
            </w:pPr>
          </w:p>
        </w:tc>
        <w:tc>
          <w:tcPr>
            <w:tcW w:w="983" w:type="dxa"/>
            <w:tcBorders>
              <w:top w:val="nil"/>
              <w:left w:val="nil"/>
              <w:bottom w:val="nil"/>
              <w:right w:val="nil"/>
            </w:tcBorders>
            <w:shd w:val="clear" w:color="auto" w:fill="auto"/>
            <w:noWrap/>
            <w:vAlign w:val="bottom"/>
            <w:hideMark/>
          </w:tcPr>
          <w:p w14:paraId="5C4D4349" w14:textId="77777777" w:rsidR="008F5F4C" w:rsidRPr="008F5F4C" w:rsidRDefault="008F5F4C">
            <w:pPr>
              <w:rPr>
                <w:sz w:val="20"/>
                <w:szCs w:val="20"/>
              </w:rPr>
            </w:pPr>
          </w:p>
        </w:tc>
        <w:tc>
          <w:tcPr>
            <w:tcW w:w="1027" w:type="dxa"/>
            <w:tcBorders>
              <w:top w:val="nil"/>
              <w:left w:val="nil"/>
              <w:bottom w:val="nil"/>
              <w:right w:val="nil"/>
            </w:tcBorders>
            <w:shd w:val="clear" w:color="auto" w:fill="auto"/>
            <w:noWrap/>
            <w:vAlign w:val="bottom"/>
            <w:hideMark/>
          </w:tcPr>
          <w:p w14:paraId="1B1B2DF3" w14:textId="77777777" w:rsidR="008F5F4C" w:rsidRPr="008F5F4C" w:rsidRDefault="008F5F4C">
            <w:pPr>
              <w:rPr>
                <w:sz w:val="20"/>
                <w:szCs w:val="20"/>
              </w:rPr>
            </w:pPr>
          </w:p>
        </w:tc>
        <w:tc>
          <w:tcPr>
            <w:tcW w:w="910" w:type="dxa"/>
            <w:tcBorders>
              <w:top w:val="nil"/>
              <w:left w:val="nil"/>
              <w:bottom w:val="nil"/>
              <w:right w:val="nil"/>
            </w:tcBorders>
            <w:shd w:val="clear" w:color="auto" w:fill="auto"/>
            <w:noWrap/>
            <w:vAlign w:val="bottom"/>
            <w:hideMark/>
          </w:tcPr>
          <w:p w14:paraId="7CBE825D"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339C27BE" w14:textId="77777777" w:rsidR="008F5F4C" w:rsidRPr="008F5F4C" w:rsidRDefault="008F5F4C">
            <w:pPr>
              <w:rPr>
                <w:sz w:val="20"/>
                <w:szCs w:val="20"/>
              </w:rPr>
            </w:pPr>
          </w:p>
        </w:tc>
        <w:tc>
          <w:tcPr>
            <w:tcW w:w="944" w:type="dxa"/>
            <w:tcBorders>
              <w:top w:val="nil"/>
              <w:left w:val="nil"/>
              <w:bottom w:val="nil"/>
              <w:right w:val="nil"/>
            </w:tcBorders>
            <w:shd w:val="clear" w:color="auto" w:fill="auto"/>
            <w:noWrap/>
            <w:vAlign w:val="bottom"/>
            <w:hideMark/>
          </w:tcPr>
          <w:p w14:paraId="08AD648A" w14:textId="77777777" w:rsidR="008F5F4C" w:rsidRPr="008F5F4C" w:rsidRDefault="008F5F4C">
            <w:pPr>
              <w:rPr>
                <w:sz w:val="20"/>
                <w:szCs w:val="20"/>
              </w:rPr>
            </w:pPr>
          </w:p>
        </w:tc>
        <w:tc>
          <w:tcPr>
            <w:tcW w:w="1040" w:type="dxa"/>
            <w:gridSpan w:val="2"/>
            <w:tcBorders>
              <w:top w:val="nil"/>
              <w:left w:val="nil"/>
              <w:bottom w:val="nil"/>
              <w:right w:val="nil"/>
            </w:tcBorders>
            <w:shd w:val="clear" w:color="auto" w:fill="auto"/>
            <w:noWrap/>
            <w:vAlign w:val="bottom"/>
            <w:hideMark/>
          </w:tcPr>
          <w:p w14:paraId="7EF6C4AA"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5BE3B959"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4A4A7475"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25628047" w14:textId="77777777" w:rsidR="008F5F4C" w:rsidRPr="008F5F4C" w:rsidRDefault="008F5F4C">
            <w:pPr>
              <w:rPr>
                <w:sz w:val="20"/>
                <w:szCs w:val="20"/>
              </w:rPr>
            </w:pPr>
          </w:p>
        </w:tc>
        <w:tc>
          <w:tcPr>
            <w:tcW w:w="1116" w:type="dxa"/>
            <w:tcBorders>
              <w:top w:val="nil"/>
              <w:left w:val="nil"/>
              <w:bottom w:val="nil"/>
              <w:right w:val="nil"/>
            </w:tcBorders>
            <w:shd w:val="clear" w:color="auto" w:fill="auto"/>
            <w:noWrap/>
            <w:vAlign w:val="bottom"/>
            <w:hideMark/>
          </w:tcPr>
          <w:p w14:paraId="4EDFDA1E" w14:textId="77777777" w:rsidR="008F5F4C" w:rsidRPr="008F5F4C" w:rsidRDefault="008F5F4C">
            <w:pPr>
              <w:rPr>
                <w:sz w:val="20"/>
                <w:szCs w:val="20"/>
              </w:rPr>
            </w:pPr>
          </w:p>
        </w:tc>
      </w:tr>
      <w:tr w:rsidR="008F5F4C" w:rsidRPr="008F5F4C" w14:paraId="0C40C8DA" w14:textId="77777777" w:rsidTr="008F5F4C">
        <w:trPr>
          <w:gridAfter w:val="1"/>
          <w:wAfter w:w="66" w:type="dxa"/>
          <w:trHeight w:val="20"/>
        </w:trPr>
        <w:tc>
          <w:tcPr>
            <w:tcW w:w="700" w:type="dxa"/>
            <w:tcBorders>
              <w:top w:val="nil"/>
              <w:left w:val="nil"/>
              <w:bottom w:val="nil"/>
              <w:right w:val="nil"/>
            </w:tcBorders>
            <w:shd w:val="clear" w:color="auto" w:fill="auto"/>
            <w:noWrap/>
            <w:vAlign w:val="bottom"/>
            <w:hideMark/>
          </w:tcPr>
          <w:p w14:paraId="59713AE5" w14:textId="77777777" w:rsidR="008F5F4C" w:rsidRPr="008F5F4C" w:rsidRDefault="008F5F4C">
            <w:pPr>
              <w:rPr>
                <w:sz w:val="20"/>
                <w:szCs w:val="20"/>
              </w:rPr>
            </w:pPr>
          </w:p>
        </w:tc>
        <w:tc>
          <w:tcPr>
            <w:tcW w:w="2561" w:type="dxa"/>
            <w:tcBorders>
              <w:top w:val="nil"/>
              <w:left w:val="nil"/>
              <w:bottom w:val="nil"/>
              <w:right w:val="nil"/>
            </w:tcBorders>
            <w:shd w:val="clear" w:color="auto" w:fill="auto"/>
            <w:noWrap/>
            <w:vAlign w:val="bottom"/>
            <w:hideMark/>
          </w:tcPr>
          <w:p w14:paraId="67ED3FBA" w14:textId="77777777" w:rsidR="008F5F4C" w:rsidRPr="008F5F4C" w:rsidRDefault="008F5F4C">
            <w:pPr>
              <w:rPr>
                <w:sz w:val="20"/>
                <w:szCs w:val="20"/>
              </w:rPr>
            </w:pPr>
          </w:p>
        </w:tc>
        <w:tc>
          <w:tcPr>
            <w:tcW w:w="650" w:type="dxa"/>
            <w:tcBorders>
              <w:top w:val="nil"/>
              <w:left w:val="nil"/>
              <w:bottom w:val="nil"/>
              <w:right w:val="nil"/>
            </w:tcBorders>
            <w:shd w:val="clear" w:color="auto" w:fill="auto"/>
            <w:noWrap/>
            <w:vAlign w:val="bottom"/>
            <w:hideMark/>
          </w:tcPr>
          <w:p w14:paraId="13B2A8ED" w14:textId="77777777" w:rsidR="008F5F4C" w:rsidRPr="008F5F4C" w:rsidRDefault="008F5F4C">
            <w:pPr>
              <w:rPr>
                <w:sz w:val="20"/>
                <w:szCs w:val="20"/>
              </w:rPr>
            </w:pPr>
          </w:p>
        </w:tc>
        <w:tc>
          <w:tcPr>
            <w:tcW w:w="966" w:type="dxa"/>
            <w:tcBorders>
              <w:top w:val="nil"/>
              <w:left w:val="nil"/>
              <w:bottom w:val="nil"/>
              <w:right w:val="nil"/>
            </w:tcBorders>
            <w:shd w:val="clear" w:color="auto" w:fill="auto"/>
            <w:noWrap/>
            <w:vAlign w:val="bottom"/>
            <w:hideMark/>
          </w:tcPr>
          <w:p w14:paraId="48074438" w14:textId="77777777" w:rsidR="008F5F4C" w:rsidRPr="008F5F4C" w:rsidRDefault="008F5F4C">
            <w:pPr>
              <w:rPr>
                <w:sz w:val="20"/>
                <w:szCs w:val="20"/>
              </w:rPr>
            </w:pPr>
          </w:p>
        </w:tc>
        <w:tc>
          <w:tcPr>
            <w:tcW w:w="983" w:type="dxa"/>
            <w:tcBorders>
              <w:top w:val="nil"/>
              <w:left w:val="nil"/>
              <w:bottom w:val="nil"/>
              <w:right w:val="nil"/>
            </w:tcBorders>
            <w:shd w:val="clear" w:color="auto" w:fill="auto"/>
            <w:noWrap/>
            <w:vAlign w:val="bottom"/>
            <w:hideMark/>
          </w:tcPr>
          <w:p w14:paraId="59D0F40E" w14:textId="77777777" w:rsidR="008F5F4C" w:rsidRPr="008F5F4C" w:rsidRDefault="008F5F4C">
            <w:pPr>
              <w:rPr>
                <w:sz w:val="20"/>
                <w:szCs w:val="20"/>
              </w:rPr>
            </w:pPr>
          </w:p>
        </w:tc>
        <w:tc>
          <w:tcPr>
            <w:tcW w:w="1027" w:type="dxa"/>
            <w:tcBorders>
              <w:top w:val="nil"/>
              <w:left w:val="nil"/>
              <w:bottom w:val="nil"/>
              <w:right w:val="nil"/>
            </w:tcBorders>
            <w:shd w:val="clear" w:color="auto" w:fill="auto"/>
            <w:noWrap/>
            <w:vAlign w:val="bottom"/>
            <w:hideMark/>
          </w:tcPr>
          <w:p w14:paraId="402FA383" w14:textId="77777777" w:rsidR="008F5F4C" w:rsidRPr="008F5F4C" w:rsidRDefault="008F5F4C">
            <w:pPr>
              <w:rPr>
                <w:sz w:val="20"/>
                <w:szCs w:val="20"/>
              </w:rPr>
            </w:pPr>
          </w:p>
        </w:tc>
        <w:tc>
          <w:tcPr>
            <w:tcW w:w="910" w:type="dxa"/>
            <w:tcBorders>
              <w:top w:val="nil"/>
              <w:left w:val="nil"/>
              <w:bottom w:val="nil"/>
              <w:right w:val="nil"/>
            </w:tcBorders>
            <w:shd w:val="clear" w:color="auto" w:fill="auto"/>
            <w:noWrap/>
            <w:vAlign w:val="bottom"/>
            <w:hideMark/>
          </w:tcPr>
          <w:p w14:paraId="7EA0BE0A"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77A78396" w14:textId="77777777" w:rsidR="008F5F4C" w:rsidRPr="008F5F4C" w:rsidRDefault="008F5F4C">
            <w:pPr>
              <w:rPr>
                <w:sz w:val="20"/>
                <w:szCs w:val="20"/>
              </w:rPr>
            </w:pPr>
          </w:p>
        </w:tc>
        <w:tc>
          <w:tcPr>
            <w:tcW w:w="944" w:type="dxa"/>
            <w:tcBorders>
              <w:top w:val="nil"/>
              <w:left w:val="nil"/>
              <w:bottom w:val="nil"/>
              <w:right w:val="nil"/>
            </w:tcBorders>
            <w:shd w:val="clear" w:color="auto" w:fill="auto"/>
            <w:noWrap/>
            <w:vAlign w:val="bottom"/>
            <w:hideMark/>
          </w:tcPr>
          <w:p w14:paraId="706FF85E" w14:textId="77777777" w:rsidR="008F5F4C" w:rsidRPr="008F5F4C" w:rsidRDefault="008F5F4C">
            <w:pPr>
              <w:rPr>
                <w:sz w:val="20"/>
                <w:szCs w:val="20"/>
              </w:rPr>
            </w:pPr>
          </w:p>
        </w:tc>
        <w:tc>
          <w:tcPr>
            <w:tcW w:w="1040" w:type="dxa"/>
            <w:gridSpan w:val="2"/>
            <w:tcBorders>
              <w:top w:val="nil"/>
              <w:left w:val="nil"/>
              <w:bottom w:val="nil"/>
              <w:right w:val="nil"/>
            </w:tcBorders>
            <w:shd w:val="clear" w:color="auto" w:fill="auto"/>
            <w:noWrap/>
            <w:vAlign w:val="bottom"/>
            <w:hideMark/>
          </w:tcPr>
          <w:p w14:paraId="12981720"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6FBBEC88"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176E094E" w14:textId="77777777" w:rsidR="008F5F4C" w:rsidRPr="008F5F4C" w:rsidRDefault="008F5F4C">
            <w:pPr>
              <w:rPr>
                <w:sz w:val="20"/>
                <w:szCs w:val="20"/>
              </w:rPr>
            </w:pPr>
          </w:p>
        </w:tc>
        <w:tc>
          <w:tcPr>
            <w:tcW w:w="1040" w:type="dxa"/>
            <w:tcBorders>
              <w:top w:val="nil"/>
              <w:left w:val="nil"/>
              <w:bottom w:val="nil"/>
              <w:right w:val="nil"/>
            </w:tcBorders>
            <w:shd w:val="clear" w:color="auto" w:fill="auto"/>
            <w:noWrap/>
            <w:vAlign w:val="bottom"/>
            <w:hideMark/>
          </w:tcPr>
          <w:p w14:paraId="7367BE63" w14:textId="77777777" w:rsidR="008F5F4C" w:rsidRPr="008F5F4C" w:rsidRDefault="008F5F4C">
            <w:pPr>
              <w:rPr>
                <w:sz w:val="20"/>
                <w:szCs w:val="20"/>
              </w:rPr>
            </w:pPr>
          </w:p>
        </w:tc>
        <w:tc>
          <w:tcPr>
            <w:tcW w:w="1116" w:type="dxa"/>
            <w:tcBorders>
              <w:top w:val="nil"/>
              <w:left w:val="nil"/>
              <w:bottom w:val="nil"/>
              <w:right w:val="nil"/>
            </w:tcBorders>
            <w:shd w:val="clear" w:color="auto" w:fill="auto"/>
            <w:noWrap/>
            <w:vAlign w:val="bottom"/>
            <w:hideMark/>
          </w:tcPr>
          <w:p w14:paraId="6DFFDFFC" w14:textId="77777777" w:rsidR="008F5F4C" w:rsidRPr="008F5F4C" w:rsidRDefault="008F5F4C">
            <w:pPr>
              <w:rPr>
                <w:sz w:val="20"/>
                <w:szCs w:val="20"/>
              </w:rPr>
            </w:pPr>
          </w:p>
        </w:tc>
      </w:tr>
      <w:tr w:rsidR="008F5F4C" w:rsidRPr="008F5F4C" w14:paraId="29616529" w14:textId="77777777" w:rsidTr="008F5F4C">
        <w:trPr>
          <w:trHeight w:val="2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6601E1" w14:textId="77777777" w:rsidR="008F5F4C" w:rsidRPr="008F5F4C" w:rsidRDefault="008F5F4C">
            <w:pPr>
              <w:jc w:val="center"/>
              <w:rPr>
                <w:b/>
                <w:bCs/>
                <w:color w:val="000000"/>
                <w:sz w:val="20"/>
                <w:szCs w:val="20"/>
              </w:rPr>
            </w:pPr>
            <w:r w:rsidRPr="008F5F4C">
              <w:rPr>
                <w:b/>
                <w:bCs/>
                <w:color w:val="000000"/>
                <w:sz w:val="20"/>
                <w:szCs w:val="20"/>
              </w:rPr>
              <w:t>Nr. crt.</w:t>
            </w:r>
          </w:p>
        </w:tc>
        <w:tc>
          <w:tcPr>
            <w:tcW w:w="2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62CE6E" w14:textId="77777777" w:rsidR="008F5F4C" w:rsidRPr="008F5F4C" w:rsidRDefault="008F5F4C">
            <w:pPr>
              <w:jc w:val="center"/>
              <w:rPr>
                <w:b/>
                <w:bCs/>
                <w:color w:val="000000"/>
                <w:sz w:val="20"/>
                <w:szCs w:val="20"/>
              </w:rPr>
            </w:pPr>
            <w:r w:rsidRPr="008F5F4C">
              <w:rPr>
                <w:b/>
                <w:bCs/>
                <w:color w:val="000000"/>
                <w:sz w:val="20"/>
                <w:szCs w:val="20"/>
              </w:rPr>
              <w:t>Denumire operațiune</w:t>
            </w:r>
          </w:p>
        </w:tc>
        <w:tc>
          <w:tcPr>
            <w:tcW w:w="6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964CEB" w14:textId="77777777" w:rsidR="008F5F4C" w:rsidRPr="008F5F4C" w:rsidRDefault="008F5F4C">
            <w:pPr>
              <w:jc w:val="center"/>
              <w:rPr>
                <w:b/>
                <w:bCs/>
                <w:color w:val="000000"/>
                <w:sz w:val="20"/>
                <w:szCs w:val="20"/>
              </w:rPr>
            </w:pPr>
            <w:r w:rsidRPr="008F5F4C">
              <w:rPr>
                <w:b/>
                <w:bCs/>
                <w:color w:val="000000"/>
                <w:sz w:val="20"/>
                <w:szCs w:val="20"/>
              </w:rPr>
              <w:t>U.M.</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11AFFC" w14:textId="77777777" w:rsidR="008F5F4C" w:rsidRPr="008F5F4C" w:rsidRDefault="008F5F4C">
            <w:pPr>
              <w:ind w:hanging="50"/>
              <w:jc w:val="center"/>
              <w:rPr>
                <w:b/>
                <w:bCs/>
                <w:color w:val="000000"/>
                <w:sz w:val="20"/>
                <w:szCs w:val="20"/>
              </w:rPr>
            </w:pPr>
            <w:r w:rsidRPr="008F5F4C">
              <w:rPr>
                <w:b/>
                <w:bCs/>
                <w:color w:val="000000"/>
                <w:sz w:val="20"/>
                <w:szCs w:val="20"/>
              </w:rPr>
              <w:t>Cantitate</w:t>
            </w:r>
          </w:p>
        </w:tc>
        <w:tc>
          <w:tcPr>
            <w:tcW w:w="4957" w:type="dxa"/>
            <w:gridSpan w:val="6"/>
            <w:tcBorders>
              <w:top w:val="single" w:sz="4" w:space="0" w:color="auto"/>
              <w:left w:val="nil"/>
              <w:bottom w:val="single" w:sz="4" w:space="0" w:color="auto"/>
              <w:right w:val="single" w:sz="4" w:space="0" w:color="000000"/>
            </w:tcBorders>
            <w:shd w:val="clear" w:color="auto" w:fill="auto"/>
            <w:vAlign w:val="center"/>
            <w:hideMark/>
          </w:tcPr>
          <w:p w14:paraId="0F991D82" w14:textId="77777777" w:rsidR="008F5F4C" w:rsidRPr="008F5F4C" w:rsidRDefault="008F5F4C">
            <w:pPr>
              <w:jc w:val="center"/>
              <w:rPr>
                <w:b/>
                <w:bCs/>
                <w:color w:val="000000"/>
                <w:sz w:val="20"/>
                <w:szCs w:val="20"/>
              </w:rPr>
            </w:pPr>
            <w:r w:rsidRPr="008F5F4C">
              <w:rPr>
                <w:b/>
                <w:bCs/>
                <w:color w:val="000000"/>
                <w:sz w:val="20"/>
                <w:szCs w:val="20"/>
              </w:rPr>
              <w:t>Preț/U.M.</w:t>
            </w:r>
            <w:r w:rsidRPr="008F5F4C">
              <w:rPr>
                <w:b/>
                <w:bCs/>
                <w:color w:val="000000"/>
                <w:sz w:val="20"/>
                <w:szCs w:val="20"/>
              </w:rPr>
              <w:br/>
            </w:r>
            <w:r w:rsidRPr="008F5F4C">
              <w:rPr>
                <w:color w:val="000000"/>
                <w:sz w:val="20"/>
                <w:szCs w:val="20"/>
              </w:rPr>
              <w:t>- lei fără T.V.A. -</w:t>
            </w:r>
          </w:p>
        </w:tc>
        <w:tc>
          <w:tcPr>
            <w:tcW w:w="5289" w:type="dxa"/>
            <w:gridSpan w:val="6"/>
            <w:tcBorders>
              <w:top w:val="single" w:sz="4" w:space="0" w:color="auto"/>
              <w:left w:val="nil"/>
              <w:bottom w:val="single" w:sz="4" w:space="0" w:color="auto"/>
              <w:right w:val="single" w:sz="4" w:space="0" w:color="000000"/>
            </w:tcBorders>
            <w:shd w:val="clear" w:color="auto" w:fill="auto"/>
            <w:vAlign w:val="center"/>
            <w:hideMark/>
          </w:tcPr>
          <w:p w14:paraId="000DB83B" w14:textId="77777777" w:rsidR="008F5F4C" w:rsidRPr="008F5F4C" w:rsidRDefault="008F5F4C">
            <w:pPr>
              <w:jc w:val="center"/>
              <w:rPr>
                <w:b/>
                <w:bCs/>
                <w:color w:val="000000"/>
                <w:sz w:val="20"/>
                <w:szCs w:val="20"/>
              </w:rPr>
            </w:pPr>
            <w:r w:rsidRPr="008F5F4C">
              <w:rPr>
                <w:b/>
                <w:bCs/>
                <w:color w:val="000000"/>
                <w:sz w:val="20"/>
                <w:szCs w:val="20"/>
              </w:rPr>
              <w:t xml:space="preserve">Valoare </w:t>
            </w:r>
            <w:r w:rsidRPr="008F5F4C">
              <w:rPr>
                <w:b/>
                <w:bCs/>
                <w:color w:val="000000"/>
                <w:sz w:val="20"/>
                <w:szCs w:val="20"/>
              </w:rPr>
              <w:br/>
            </w:r>
            <w:r w:rsidRPr="008F5F4C">
              <w:rPr>
                <w:color w:val="000000"/>
                <w:sz w:val="20"/>
                <w:szCs w:val="20"/>
              </w:rPr>
              <w:t>- lei fără T.V.A. -</w:t>
            </w:r>
          </w:p>
        </w:tc>
      </w:tr>
      <w:tr w:rsidR="008F5F4C" w:rsidRPr="008F5F4C" w14:paraId="0F3B7D40" w14:textId="77777777" w:rsidTr="008F5F4C">
        <w:trPr>
          <w:gridAfter w:val="1"/>
          <w:wAfter w:w="66" w:type="dxa"/>
          <w:trHeight w:val="20"/>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18729271" w14:textId="77777777" w:rsidR="008F5F4C" w:rsidRPr="008F5F4C" w:rsidRDefault="008F5F4C">
            <w:pPr>
              <w:rPr>
                <w:b/>
                <w:bCs/>
                <w:color w:val="000000"/>
                <w:sz w:val="20"/>
                <w:szCs w:val="20"/>
              </w:rPr>
            </w:pPr>
          </w:p>
        </w:tc>
        <w:tc>
          <w:tcPr>
            <w:tcW w:w="2561" w:type="dxa"/>
            <w:vMerge/>
            <w:tcBorders>
              <w:top w:val="single" w:sz="4" w:space="0" w:color="auto"/>
              <w:left w:val="single" w:sz="4" w:space="0" w:color="auto"/>
              <w:bottom w:val="single" w:sz="4" w:space="0" w:color="000000"/>
              <w:right w:val="single" w:sz="4" w:space="0" w:color="auto"/>
            </w:tcBorders>
            <w:vAlign w:val="center"/>
            <w:hideMark/>
          </w:tcPr>
          <w:p w14:paraId="7E68B12B" w14:textId="77777777" w:rsidR="008F5F4C" w:rsidRPr="008F5F4C" w:rsidRDefault="008F5F4C">
            <w:pPr>
              <w:rPr>
                <w:b/>
                <w:bCs/>
                <w:color w:val="000000"/>
                <w:sz w:val="20"/>
                <w:szCs w:val="20"/>
              </w:rPr>
            </w:pPr>
          </w:p>
        </w:tc>
        <w:tc>
          <w:tcPr>
            <w:tcW w:w="650" w:type="dxa"/>
            <w:vMerge/>
            <w:tcBorders>
              <w:top w:val="single" w:sz="4" w:space="0" w:color="auto"/>
              <w:left w:val="single" w:sz="4" w:space="0" w:color="auto"/>
              <w:bottom w:val="single" w:sz="4" w:space="0" w:color="000000"/>
              <w:right w:val="single" w:sz="4" w:space="0" w:color="auto"/>
            </w:tcBorders>
            <w:vAlign w:val="center"/>
            <w:hideMark/>
          </w:tcPr>
          <w:p w14:paraId="1161C0B3" w14:textId="77777777" w:rsidR="008F5F4C" w:rsidRPr="008F5F4C" w:rsidRDefault="008F5F4C">
            <w:pPr>
              <w:rPr>
                <w:b/>
                <w:bCs/>
                <w:color w:val="000000"/>
                <w:sz w:val="20"/>
                <w:szCs w:val="20"/>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6E2A5317" w14:textId="77777777" w:rsidR="008F5F4C" w:rsidRPr="008F5F4C" w:rsidRDefault="008F5F4C">
            <w:pPr>
              <w:rPr>
                <w:b/>
                <w:bCs/>
                <w:color w:val="000000"/>
                <w:sz w:val="20"/>
                <w:szCs w:val="20"/>
              </w:rPr>
            </w:pPr>
          </w:p>
        </w:tc>
        <w:tc>
          <w:tcPr>
            <w:tcW w:w="983" w:type="dxa"/>
            <w:tcBorders>
              <w:top w:val="nil"/>
              <w:left w:val="nil"/>
              <w:bottom w:val="single" w:sz="4" w:space="0" w:color="auto"/>
              <w:right w:val="single" w:sz="4" w:space="0" w:color="auto"/>
            </w:tcBorders>
            <w:shd w:val="clear" w:color="auto" w:fill="auto"/>
            <w:vAlign w:val="center"/>
            <w:hideMark/>
          </w:tcPr>
          <w:p w14:paraId="68C27ECE" w14:textId="77777777" w:rsidR="008F5F4C" w:rsidRPr="008F5F4C" w:rsidRDefault="008F5F4C">
            <w:pPr>
              <w:jc w:val="center"/>
              <w:rPr>
                <w:color w:val="000000"/>
                <w:sz w:val="20"/>
                <w:szCs w:val="20"/>
              </w:rPr>
            </w:pPr>
            <w:r w:rsidRPr="008F5F4C">
              <w:rPr>
                <w:color w:val="000000"/>
                <w:sz w:val="20"/>
                <w:szCs w:val="20"/>
              </w:rPr>
              <w:t>Materiale</w:t>
            </w:r>
          </w:p>
        </w:tc>
        <w:tc>
          <w:tcPr>
            <w:tcW w:w="1027" w:type="dxa"/>
            <w:tcBorders>
              <w:top w:val="nil"/>
              <w:left w:val="nil"/>
              <w:bottom w:val="single" w:sz="4" w:space="0" w:color="auto"/>
              <w:right w:val="single" w:sz="4" w:space="0" w:color="auto"/>
            </w:tcBorders>
            <w:shd w:val="clear" w:color="auto" w:fill="auto"/>
            <w:vAlign w:val="center"/>
            <w:hideMark/>
          </w:tcPr>
          <w:p w14:paraId="0887A2F2" w14:textId="77777777" w:rsidR="008F5F4C" w:rsidRPr="008F5F4C" w:rsidRDefault="008F5F4C">
            <w:pPr>
              <w:jc w:val="center"/>
              <w:rPr>
                <w:color w:val="000000"/>
                <w:sz w:val="20"/>
                <w:szCs w:val="20"/>
              </w:rPr>
            </w:pPr>
            <w:r w:rsidRPr="008F5F4C">
              <w:rPr>
                <w:color w:val="000000"/>
                <w:sz w:val="20"/>
                <w:szCs w:val="20"/>
              </w:rPr>
              <w:t>Manopera</w:t>
            </w:r>
          </w:p>
        </w:tc>
        <w:tc>
          <w:tcPr>
            <w:tcW w:w="910" w:type="dxa"/>
            <w:tcBorders>
              <w:top w:val="nil"/>
              <w:left w:val="nil"/>
              <w:bottom w:val="single" w:sz="4" w:space="0" w:color="auto"/>
              <w:right w:val="single" w:sz="4" w:space="0" w:color="auto"/>
            </w:tcBorders>
            <w:shd w:val="clear" w:color="auto" w:fill="auto"/>
            <w:vAlign w:val="center"/>
            <w:hideMark/>
          </w:tcPr>
          <w:p w14:paraId="5682C5ED" w14:textId="77777777" w:rsidR="008F5F4C" w:rsidRPr="008F5F4C" w:rsidRDefault="008F5F4C">
            <w:pPr>
              <w:jc w:val="center"/>
              <w:rPr>
                <w:color w:val="000000"/>
                <w:sz w:val="20"/>
                <w:szCs w:val="20"/>
              </w:rPr>
            </w:pPr>
            <w:r w:rsidRPr="008F5F4C">
              <w:rPr>
                <w:color w:val="000000"/>
                <w:sz w:val="20"/>
                <w:szCs w:val="20"/>
              </w:rPr>
              <w:t>Utilaj</w:t>
            </w:r>
          </w:p>
        </w:tc>
        <w:tc>
          <w:tcPr>
            <w:tcW w:w="1040" w:type="dxa"/>
            <w:tcBorders>
              <w:top w:val="nil"/>
              <w:left w:val="nil"/>
              <w:bottom w:val="single" w:sz="4" w:space="0" w:color="auto"/>
              <w:right w:val="single" w:sz="4" w:space="0" w:color="auto"/>
            </w:tcBorders>
            <w:shd w:val="clear" w:color="auto" w:fill="auto"/>
            <w:vAlign w:val="center"/>
            <w:hideMark/>
          </w:tcPr>
          <w:p w14:paraId="71EFEEC9" w14:textId="77777777" w:rsidR="008F5F4C" w:rsidRPr="008F5F4C" w:rsidRDefault="008F5F4C">
            <w:pPr>
              <w:jc w:val="center"/>
              <w:rPr>
                <w:color w:val="000000"/>
                <w:sz w:val="20"/>
                <w:szCs w:val="20"/>
              </w:rPr>
            </w:pPr>
            <w:r w:rsidRPr="008F5F4C">
              <w:rPr>
                <w:color w:val="000000"/>
                <w:sz w:val="20"/>
                <w:szCs w:val="20"/>
              </w:rPr>
              <w:t>Transport</w:t>
            </w:r>
          </w:p>
        </w:tc>
        <w:tc>
          <w:tcPr>
            <w:tcW w:w="944" w:type="dxa"/>
            <w:tcBorders>
              <w:top w:val="nil"/>
              <w:left w:val="nil"/>
              <w:bottom w:val="single" w:sz="4" w:space="0" w:color="auto"/>
              <w:right w:val="single" w:sz="4" w:space="0" w:color="auto"/>
            </w:tcBorders>
            <w:shd w:val="clear" w:color="auto" w:fill="auto"/>
            <w:vAlign w:val="center"/>
            <w:hideMark/>
          </w:tcPr>
          <w:p w14:paraId="1CA87F1F" w14:textId="77777777" w:rsidR="008F5F4C" w:rsidRPr="008F5F4C" w:rsidRDefault="008F5F4C">
            <w:pPr>
              <w:jc w:val="center"/>
              <w:rPr>
                <w:b/>
                <w:bCs/>
                <w:color w:val="000000"/>
                <w:sz w:val="20"/>
                <w:szCs w:val="20"/>
              </w:rPr>
            </w:pPr>
            <w:r w:rsidRPr="008F5F4C">
              <w:rPr>
                <w:b/>
                <w:bCs/>
                <w:color w:val="000000"/>
                <w:sz w:val="20"/>
                <w:szCs w:val="20"/>
              </w:rPr>
              <w:t>TOTAL</w:t>
            </w:r>
          </w:p>
        </w:tc>
        <w:tc>
          <w:tcPr>
            <w:tcW w:w="1040" w:type="dxa"/>
            <w:gridSpan w:val="2"/>
            <w:tcBorders>
              <w:top w:val="nil"/>
              <w:left w:val="nil"/>
              <w:bottom w:val="single" w:sz="4" w:space="0" w:color="auto"/>
              <w:right w:val="single" w:sz="4" w:space="0" w:color="auto"/>
            </w:tcBorders>
            <w:shd w:val="clear" w:color="auto" w:fill="auto"/>
            <w:vAlign w:val="center"/>
            <w:hideMark/>
          </w:tcPr>
          <w:p w14:paraId="07218389" w14:textId="77777777" w:rsidR="008F5F4C" w:rsidRPr="008F5F4C" w:rsidRDefault="008F5F4C">
            <w:pPr>
              <w:jc w:val="center"/>
              <w:rPr>
                <w:color w:val="000000"/>
                <w:sz w:val="20"/>
                <w:szCs w:val="20"/>
              </w:rPr>
            </w:pPr>
            <w:r w:rsidRPr="008F5F4C">
              <w:rPr>
                <w:color w:val="000000"/>
                <w:sz w:val="20"/>
                <w:szCs w:val="20"/>
              </w:rPr>
              <w:t>Materiale</w:t>
            </w:r>
          </w:p>
        </w:tc>
        <w:tc>
          <w:tcPr>
            <w:tcW w:w="1040" w:type="dxa"/>
            <w:tcBorders>
              <w:top w:val="nil"/>
              <w:left w:val="nil"/>
              <w:bottom w:val="single" w:sz="4" w:space="0" w:color="auto"/>
              <w:right w:val="single" w:sz="4" w:space="0" w:color="auto"/>
            </w:tcBorders>
            <w:shd w:val="clear" w:color="auto" w:fill="auto"/>
            <w:vAlign w:val="center"/>
            <w:hideMark/>
          </w:tcPr>
          <w:p w14:paraId="2BBFC5E2" w14:textId="77777777" w:rsidR="008F5F4C" w:rsidRPr="008F5F4C" w:rsidRDefault="008F5F4C">
            <w:pPr>
              <w:jc w:val="center"/>
              <w:rPr>
                <w:color w:val="000000"/>
                <w:sz w:val="20"/>
                <w:szCs w:val="20"/>
              </w:rPr>
            </w:pPr>
            <w:r w:rsidRPr="008F5F4C">
              <w:rPr>
                <w:color w:val="000000"/>
                <w:sz w:val="20"/>
                <w:szCs w:val="20"/>
              </w:rPr>
              <w:t>Manopera</w:t>
            </w:r>
          </w:p>
        </w:tc>
        <w:tc>
          <w:tcPr>
            <w:tcW w:w="1040" w:type="dxa"/>
            <w:tcBorders>
              <w:top w:val="nil"/>
              <w:left w:val="nil"/>
              <w:bottom w:val="single" w:sz="4" w:space="0" w:color="auto"/>
              <w:right w:val="single" w:sz="4" w:space="0" w:color="auto"/>
            </w:tcBorders>
            <w:shd w:val="clear" w:color="auto" w:fill="auto"/>
            <w:vAlign w:val="center"/>
            <w:hideMark/>
          </w:tcPr>
          <w:p w14:paraId="771741E5" w14:textId="77777777" w:rsidR="008F5F4C" w:rsidRPr="008F5F4C" w:rsidRDefault="008F5F4C">
            <w:pPr>
              <w:jc w:val="center"/>
              <w:rPr>
                <w:color w:val="000000"/>
                <w:sz w:val="20"/>
                <w:szCs w:val="20"/>
              </w:rPr>
            </w:pPr>
            <w:r w:rsidRPr="008F5F4C">
              <w:rPr>
                <w:color w:val="000000"/>
                <w:sz w:val="20"/>
                <w:szCs w:val="20"/>
              </w:rPr>
              <w:t>Utilaj</w:t>
            </w:r>
          </w:p>
        </w:tc>
        <w:tc>
          <w:tcPr>
            <w:tcW w:w="1040" w:type="dxa"/>
            <w:tcBorders>
              <w:top w:val="nil"/>
              <w:left w:val="nil"/>
              <w:bottom w:val="single" w:sz="4" w:space="0" w:color="auto"/>
              <w:right w:val="single" w:sz="4" w:space="0" w:color="auto"/>
            </w:tcBorders>
            <w:shd w:val="clear" w:color="auto" w:fill="auto"/>
            <w:vAlign w:val="center"/>
            <w:hideMark/>
          </w:tcPr>
          <w:p w14:paraId="5247E361" w14:textId="77777777" w:rsidR="008F5F4C" w:rsidRPr="008F5F4C" w:rsidRDefault="008F5F4C">
            <w:pPr>
              <w:jc w:val="center"/>
              <w:rPr>
                <w:color w:val="000000"/>
                <w:sz w:val="20"/>
                <w:szCs w:val="20"/>
              </w:rPr>
            </w:pPr>
            <w:r w:rsidRPr="008F5F4C">
              <w:rPr>
                <w:color w:val="000000"/>
                <w:sz w:val="20"/>
                <w:szCs w:val="20"/>
              </w:rPr>
              <w:t>Transport</w:t>
            </w:r>
          </w:p>
        </w:tc>
        <w:tc>
          <w:tcPr>
            <w:tcW w:w="1116" w:type="dxa"/>
            <w:tcBorders>
              <w:top w:val="nil"/>
              <w:left w:val="nil"/>
              <w:bottom w:val="single" w:sz="4" w:space="0" w:color="auto"/>
              <w:right w:val="single" w:sz="4" w:space="0" w:color="auto"/>
            </w:tcBorders>
            <w:shd w:val="clear" w:color="auto" w:fill="auto"/>
            <w:vAlign w:val="center"/>
            <w:hideMark/>
          </w:tcPr>
          <w:p w14:paraId="2AEADD60" w14:textId="77777777" w:rsidR="008F5F4C" w:rsidRPr="008F5F4C" w:rsidRDefault="008F5F4C">
            <w:pPr>
              <w:jc w:val="center"/>
              <w:rPr>
                <w:b/>
                <w:bCs/>
                <w:color w:val="000000"/>
                <w:sz w:val="20"/>
                <w:szCs w:val="20"/>
              </w:rPr>
            </w:pPr>
            <w:r w:rsidRPr="008F5F4C">
              <w:rPr>
                <w:b/>
                <w:bCs/>
                <w:color w:val="000000"/>
                <w:sz w:val="20"/>
                <w:szCs w:val="20"/>
              </w:rPr>
              <w:t>TOTAL</w:t>
            </w:r>
          </w:p>
        </w:tc>
      </w:tr>
      <w:tr w:rsidR="008F5F4C" w:rsidRPr="008F5F4C" w14:paraId="0C7697B1"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40BDC3" w14:textId="77777777" w:rsidR="008F5F4C" w:rsidRPr="008F5F4C" w:rsidRDefault="008F5F4C">
            <w:pPr>
              <w:jc w:val="center"/>
              <w:rPr>
                <w:color w:val="000000"/>
                <w:sz w:val="20"/>
                <w:szCs w:val="20"/>
              </w:rPr>
            </w:pPr>
            <w:r w:rsidRPr="008F5F4C">
              <w:rPr>
                <w:color w:val="000000"/>
                <w:sz w:val="20"/>
                <w:szCs w:val="20"/>
              </w:rPr>
              <w:t>1</w:t>
            </w:r>
          </w:p>
        </w:tc>
        <w:tc>
          <w:tcPr>
            <w:tcW w:w="2561" w:type="dxa"/>
            <w:tcBorders>
              <w:top w:val="nil"/>
              <w:left w:val="nil"/>
              <w:bottom w:val="single" w:sz="4" w:space="0" w:color="auto"/>
              <w:right w:val="single" w:sz="4" w:space="0" w:color="auto"/>
            </w:tcBorders>
            <w:shd w:val="clear" w:color="auto" w:fill="auto"/>
            <w:vAlign w:val="center"/>
            <w:hideMark/>
          </w:tcPr>
          <w:p w14:paraId="66BCE6E9" w14:textId="77777777" w:rsidR="008F5F4C" w:rsidRPr="008F5F4C" w:rsidRDefault="008F5F4C">
            <w:pPr>
              <w:rPr>
                <w:color w:val="000000"/>
                <w:sz w:val="20"/>
                <w:szCs w:val="20"/>
              </w:rPr>
            </w:pPr>
            <w:r w:rsidRPr="008F5F4C">
              <w:rPr>
                <w:color w:val="000000"/>
                <w:sz w:val="20"/>
                <w:szCs w:val="20"/>
              </w:rPr>
              <w:t>Săpătură</w:t>
            </w:r>
          </w:p>
        </w:tc>
        <w:tc>
          <w:tcPr>
            <w:tcW w:w="650" w:type="dxa"/>
            <w:tcBorders>
              <w:top w:val="nil"/>
              <w:left w:val="nil"/>
              <w:bottom w:val="single" w:sz="4" w:space="0" w:color="auto"/>
              <w:right w:val="single" w:sz="4" w:space="0" w:color="auto"/>
            </w:tcBorders>
            <w:shd w:val="clear" w:color="auto" w:fill="auto"/>
            <w:vAlign w:val="center"/>
            <w:hideMark/>
          </w:tcPr>
          <w:p w14:paraId="77F36942" w14:textId="77777777" w:rsidR="008F5F4C" w:rsidRPr="008F5F4C" w:rsidRDefault="008F5F4C">
            <w:pPr>
              <w:jc w:val="center"/>
              <w:rPr>
                <w:color w:val="000000"/>
                <w:sz w:val="20"/>
                <w:szCs w:val="20"/>
              </w:rPr>
            </w:pPr>
            <w:r w:rsidRPr="008F5F4C">
              <w:rPr>
                <w:color w:val="000000"/>
                <w:sz w:val="20"/>
                <w:szCs w:val="20"/>
              </w:rPr>
              <w:t>mc</w:t>
            </w:r>
          </w:p>
        </w:tc>
        <w:tc>
          <w:tcPr>
            <w:tcW w:w="966" w:type="dxa"/>
            <w:tcBorders>
              <w:top w:val="nil"/>
              <w:left w:val="nil"/>
              <w:bottom w:val="single" w:sz="4" w:space="0" w:color="auto"/>
              <w:right w:val="single" w:sz="4" w:space="0" w:color="auto"/>
            </w:tcBorders>
            <w:shd w:val="clear" w:color="auto" w:fill="auto"/>
            <w:vAlign w:val="center"/>
            <w:hideMark/>
          </w:tcPr>
          <w:p w14:paraId="501A0967" w14:textId="77777777" w:rsidR="008F5F4C" w:rsidRPr="008F5F4C" w:rsidRDefault="008F5F4C">
            <w:pPr>
              <w:jc w:val="center"/>
              <w:rPr>
                <w:color w:val="000000"/>
                <w:sz w:val="20"/>
                <w:szCs w:val="20"/>
              </w:rPr>
            </w:pPr>
            <w:r w:rsidRPr="008F5F4C">
              <w:rPr>
                <w:color w:val="000000"/>
                <w:sz w:val="20"/>
                <w:szCs w:val="20"/>
              </w:rPr>
              <w:t>67</w:t>
            </w:r>
          </w:p>
        </w:tc>
        <w:tc>
          <w:tcPr>
            <w:tcW w:w="983" w:type="dxa"/>
            <w:tcBorders>
              <w:top w:val="nil"/>
              <w:left w:val="nil"/>
              <w:bottom w:val="single" w:sz="4" w:space="0" w:color="auto"/>
              <w:right w:val="single" w:sz="4" w:space="0" w:color="auto"/>
            </w:tcBorders>
            <w:shd w:val="clear" w:color="auto" w:fill="auto"/>
            <w:vAlign w:val="center"/>
            <w:hideMark/>
          </w:tcPr>
          <w:p w14:paraId="11E79B26" w14:textId="77777777" w:rsidR="008F5F4C" w:rsidRPr="008F5F4C" w:rsidRDefault="008F5F4C">
            <w:pPr>
              <w:jc w:val="center"/>
              <w:rPr>
                <w:color w:val="000000"/>
                <w:sz w:val="20"/>
                <w:szCs w:val="20"/>
              </w:rPr>
            </w:pPr>
            <w:r w:rsidRPr="008F5F4C">
              <w:rPr>
                <w:color w:val="000000"/>
                <w:sz w:val="20"/>
                <w:szCs w:val="20"/>
              </w:rPr>
              <w:t>0,00</w:t>
            </w:r>
          </w:p>
        </w:tc>
        <w:tc>
          <w:tcPr>
            <w:tcW w:w="1027" w:type="dxa"/>
            <w:tcBorders>
              <w:top w:val="nil"/>
              <w:left w:val="nil"/>
              <w:bottom w:val="single" w:sz="4" w:space="0" w:color="auto"/>
              <w:right w:val="single" w:sz="4" w:space="0" w:color="auto"/>
            </w:tcBorders>
            <w:shd w:val="clear" w:color="auto" w:fill="auto"/>
            <w:vAlign w:val="center"/>
            <w:hideMark/>
          </w:tcPr>
          <w:p w14:paraId="7D37B567" w14:textId="77777777" w:rsidR="008F5F4C" w:rsidRPr="008F5F4C" w:rsidRDefault="008F5F4C">
            <w:pPr>
              <w:jc w:val="center"/>
              <w:rPr>
                <w:color w:val="000000"/>
                <w:sz w:val="20"/>
                <w:szCs w:val="20"/>
              </w:rPr>
            </w:pPr>
            <w:r w:rsidRPr="008F5F4C">
              <w:rPr>
                <w:color w:val="000000"/>
                <w:sz w:val="20"/>
                <w:szCs w:val="20"/>
              </w:rPr>
              <w:t>41,05</w:t>
            </w:r>
          </w:p>
        </w:tc>
        <w:tc>
          <w:tcPr>
            <w:tcW w:w="910" w:type="dxa"/>
            <w:tcBorders>
              <w:top w:val="nil"/>
              <w:left w:val="nil"/>
              <w:bottom w:val="single" w:sz="4" w:space="0" w:color="auto"/>
              <w:right w:val="single" w:sz="4" w:space="0" w:color="auto"/>
            </w:tcBorders>
            <w:shd w:val="clear" w:color="auto" w:fill="auto"/>
            <w:vAlign w:val="center"/>
            <w:hideMark/>
          </w:tcPr>
          <w:p w14:paraId="5D371DE3" w14:textId="77777777" w:rsidR="008F5F4C" w:rsidRPr="008F5F4C" w:rsidRDefault="008F5F4C">
            <w:pPr>
              <w:jc w:val="center"/>
              <w:rPr>
                <w:color w:val="000000"/>
                <w:sz w:val="20"/>
                <w:szCs w:val="20"/>
              </w:rPr>
            </w:pPr>
            <w:r w:rsidRPr="008F5F4C">
              <w:rPr>
                <w:color w:val="000000"/>
                <w:sz w:val="20"/>
                <w:szCs w:val="20"/>
              </w:rPr>
              <w:t>15,51</w:t>
            </w:r>
          </w:p>
        </w:tc>
        <w:tc>
          <w:tcPr>
            <w:tcW w:w="1040" w:type="dxa"/>
            <w:tcBorders>
              <w:top w:val="nil"/>
              <w:left w:val="nil"/>
              <w:bottom w:val="single" w:sz="4" w:space="0" w:color="auto"/>
              <w:right w:val="single" w:sz="4" w:space="0" w:color="auto"/>
            </w:tcBorders>
            <w:shd w:val="clear" w:color="auto" w:fill="auto"/>
            <w:vAlign w:val="center"/>
            <w:hideMark/>
          </w:tcPr>
          <w:p w14:paraId="268275D8" w14:textId="77777777" w:rsidR="008F5F4C" w:rsidRPr="008F5F4C" w:rsidRDefault="008F5F4C">
            <w:pPr>
              <w:jc w:val="center"/>
              <w:rPr>
                <w:color w:val="000000"/>
                <w:sz w:val="20"/>
                <w:szCs w:val="20"/>
              </w:rPr>
            </w:pPr>
            <w:r w:rsidRPr="008F5F4C">
              <w:rPr>
                <w:color w:val="000000"/>
                <w:sz w:val="20"/>
                <w:szCs w:val="20"/>
              </w:rPr>
              <w:t>0,00</w:t>
            </w:r>
          </w:p>
        </w:tc>
        <w:tc>
          <w:tcPr>
            <w:tcW w:w="944" w:type="dxa"/>
            <w:tcBorders>
              <w:top w:val="nil"/>
              <w:left w:val="nil"/>
              <w:bottom w:val="single" w:sz="4" w:space="0" w:color="auto"/>
              <w:right w:val="single" w:sz="4" w:space="0" w:color="auto"/>
            </w:tcBorders>
            <w:shd w:val="clear" w:color="auto" w:fill="auto"/>
            <w:vAlign w:val="center"/>
            <w:hideMark/>
          </w:tcPr>
          <w:p w14:paraId="75EF93EA" w14:textId="77777777" w:rsidR="008F5F4C" w:rsidRPr="008F5F4C" w:rsidRDefault="008F5F4C">
            <w:pPr>
              <w:jc w:val="center"/>
              <w:rPr>
                <w:color w:val="000000"/>
                <w:sz w:val="20"/>
                <w:szCs w:val="20"/>
              </w:rPr>
            </w:pPr>
            <w:r w:rsidRPr="008F5F4C">
              <w:rPr>
                <w:color w:val="000000"/>
                <w:sz w:val="20"/>
                <w:szCs w:val="20"/>
              </w:rPr>
              <w:t>56,56</w:t>
            </w:r>
          </w:p>
        </w:tc>
        <w:tc>
          <w:tcPr>
            <w:tcW w:w="1040" w:type="dxa"/>
            <w:gridSpan w:val="2"/>
            <w:tcBorders>
              <w:top w:val="nil"/>
              <w:left w:val="nil"/>
              <w:bottom w:val="single" w:sz="4" w:space="0" w:color="auto"/>
              <w:right w:val="single" w:sz="4" w:space="0" w:color="auto"/>
            </w:tcBorders>
            <w:shd w:val="clear" w:color="auto" w:fill="auto"/>
            <w:vAlign w:val="center"/>
            <w:hideMark/>
          </w:tcPr>
          <w:p w14:paraId="030A7DE9" w14:textId="77777777" w:rsidR="008F5F4C" w:rsidRPr="008F5F4C" w:rsidRDefault="008F5F4C">
            <w:pPr>
              <w:jc w:val="right"/>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48CF789" w14:textId="77777777" w:rsidR="008F5F4C" w:rsidRPr="008F5F4C" w:rsidRDefault="008F5F4C">
            <w:pPr>
              <w:jc w:val="right"/>
              <w:rPr>
                <w:color w:val="000000"/>
                <w:sz w:val="20"/>
                <w:szCs w:val="20"/>
              </w:rPr>
            </w:pPr>
            <w:r w:rsidRPr="008F5F4C">
              <w:rPr>
                <w:color w:val="000000"/>
                <w:sz w:val="20"/>
                <w:szCs w:val="20"/>
              </w:rPr>
              <w:t>2.750,35</w:t>
            </w:r>
          </w:p>
        </w:tc>
        <w:tc>
          <w:tcPr>
            <w:tcW w:w="1040" w:type="dxa"/>
            <w:tcBorders>
              <w:top w:val="nil"/>
              <w:left w:val="nil"/>
              <w:bottom w:val="single" w:sz="4" w:space="0" w:color="auto"/>
              <w:right w:val="single" w:sz="4" w:space="0" w:color="auto"/>
            </w:tcBorders>
            <w:shd w:val="clear" w:color="auto" w:fill="auto"/>
            <w:vAlign w:val="center"/>
            <w:hideMark/>
          </w:tcPr>
          <w:p w14:paraId="6F011CD5" w14:textId="77777777" w:rsidR="008F5F4C" w:rsidRPr="008F5F4C" w:rsidRDefault="008F5F4C">
            <w:pPr>
              <w:jc w:val="right"/>
              <w:rPr>
                <w:color w:val="000000"/>
                <w:sz w:val="20"/>
                <w:szCs w:val="20"/>
              </w:rPr>
            </w:pPr>
            <w:r w:rsidRPr="008F5F4C">
              <w:rPr>
                <w:color w:val="000000"/>
                <w:sz w:val="20"/>
                <w:szCs w:val="20"/>
              </w:rPr>
              <w:t>1.039,17</w:t>
            </w:r>
          </w:p>
        </w:tc>
        <w:tc>
          <w:tcPr>
            <w:tcW w:w="1040" w:type="dxa"/>
            <w:tcBorders>
              <w:top w:val="nil"/>
              <w:left w:val="nil"/>
              <w:bottom w:val="single" w:sz="4" w:space="0" w:color="auto"/>
              <w:right w:val="single" w:sz="4" w:space="0" w:color="auto"/>
            </w:tcBorders>
            <w:shd w:val="clear" w:color="auto" w:fill="auto"/>
            <w:vAlign w:val="center"/>
            <w:hideMark/>
          </w:tcPr>
          <w:p w14:paraId="18BC14F6" w14:textId="77777777" w:rsidR="008F5F4C" w:rsidRPr="008F5F4C" w:rsidRDefault="008F5F4C">
            <w:pPr>
              <w:jc w:val="right"/>
              <w:rPr>
                <w:color w:val="000000"/>
                <w:sz w:val="20"/>
                <w:szCs w:val="20"/>
              </w:rPr>
            </w:pPr>
            <w:r w:rsidRPr="008F5F4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027CE555" w14:textId="77777777" w:rsidR="008F5F4C" w:rsidRPr="008F5F4C" w:rsidRDefault="008F5F4C">
            <w:pPr>
              <w:jc w:val="right"/>
              <w:rPr>
                <w:color w:val="000000"/>
                <w:sz w:val="20"/>
                <w:szCs w:val="20"/>
              </w:rPr>
            </w:pPr>
            <w:r w:rsidRPr="008F5F4C">
              <w:rPr>
                <w:color w:val="000000"/>
                <w:sz w:val="20"/>
                <w:szCs w:val="20"/>
              </w:rPr>
              <w:t>3.789,52</w:t>
            </w:r>
          </w:p>
        </w:tc>
      </w:tr>
      <w:tr w:rsidR="008F5F4C" w:rsidRPr="008F5F4C" w14:paraId="34C222D2"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A6226B" w14:textId="77777777" w:rsidR="008F5F4C" w:rsidRPr="008F5F4C" w:rsidRDefault="008F5F4C">
            <w:pPr>
              <w:jc w:val="center"/>
              <w:rPr>
                <w:color w:val="000000"/>
                <w:sz w:val="20"/>
                <w:szCs w:val="20"/>
              </w:rPr>
            </w:pPr>
            <w:r w:rsidRPr="008F5F4C">
              <w:rPr>
                <w:color w:val="000000"/>
                <w:sz w:val="20"/>
                <w:szCs w:val="20"/>
              </w:rPr>
              <w:t>2</w:t>
            </w:r>
          </w:p>
        </w:tc>
        <w:tc>
          <w:tcPr>
            <w:tcW w:w="2561" w:type="dxa"/>
            <w:tcBorders>
              <w:top w:val="nil"/>
              <w:left w:val="nil"/>
              <w:bottom w:val="single" w:sz="4" w:space="0" w:color="auto"/>
              <w:right w:val="single" w:sz="4" w:space="0" w:color="auto"/>
            </w:tcBorders>
            <w:shd w:val="clear" w:color="auto" w:fill="auto"/>
            <w:vAlign w:val="center"/>
            <w:hideMark/>
          </w:tcPr>
          <w:p w14:paraId="4C83276C" w14:textId="77777777" w:rsidR="008F5F4C" w:rsidRPr="008F5F4C" w:rsidRDefault="008F5F4C">
            <w:pPr>
              <w:rPr>
                <w:color w:val="000000"/>
                <w:sz w:val="20"/>
                <w:szCs w:val="20"/>
              </w:rPr>
            </w:pPr>
            <w:r w:rsidRPr="008F5F4C">
              <w:rPr>
                <w:color w:val="000000"/>
                <w:sz w:val="20"/>
                <w:szCs w:val="20"/>
              </w:rPr>
              <w:t>Subtraversare prin foraj Ø130 mm</w:t>
            </w:r>
          </w:p>
        </w:tc>
        <w:tc>
          <w:tcPr>
            <w:tcW w:w="650" w:type="dxa"/>
            <w:tcBorders>
              <w:top w:val="nil"/>
              <w:left w:val="nil"/>
              <w:bottom w:val="single" w:sz="4" w:space="0" w:color="auto"/>
              <w:right w:val="single" w:sz="4" w:space="0" w:color="auto"/>
            </w:tcBorders>
            <w:shd w:val="clear" w:color="auto" w:fill="auto"/>
            <w:vAlign w:val="center"/>
            <w:hideMark/>
          </w:tcPr>
          <w:p w14:paraId="5E8C2C81" w14:textId="77777777" w:rsidR="008F5F4C" w:rsidRPr="008F5F4C" w:rsidRDefault="008F5F4C">
            <w:pPr>
              <w:jc w:val="center"/>
              <w:rPr>
                <w:color w:val="000000"/>
                <w:sz w:val="20"/>
                <w:szCs w:val="20"/>
              </w:rPr>
            </w:pPr>
            <w:r w:rsidRPr="008F5F4C">
              <w:rPr>
                <w:color w:val="000000"/>
                <w:sz w:val="20"/>
                <w:szCs w:val="20"/>
              </w:rPr>
              <w:t>ml</w:t>
            </w:r>
          </w:p>
        </w:tc>
        <w:tc>
          <w:tcPr>
            <w:tcW w:w="966" w:type="dxa"/>
            <w:tcBorders>
              <w:top w:val="nil"/>
              <w:left w:val="nil"/>
              <w:bottom w:val="single" w:sz="4" w:space="0" w:color="auto"/>
              <w:right w:val="single" w:sz="4" w:space="0" w:color="auto"/>
            </w:tcBorders>
            <w:shd w:val="clear" w:color="auto" w:fill="auto"/>
            <w:vAlign w:val="center"/>
            <w:hideMark/>
          </w:tcPr>
          <w:p w14:paraId="42943BA3" w14:textId="77777777" w:rsidR="008F5F4C" w:rsidRPr="008F5F4C" w:rsidRDefault="008F5F4C">
            <w:pPr>
              <w:jc w:val="center"/>
              <w:rPr>
                <w:color w:val="000000"/>
                <w:sz w:val="20"/>
                <w:szCs w:val="20"/>
              </w:rPr>
            </w:pPr>
            <w:r w:rsidRPr="008F5F4C">
              <w:rPr>
                <w:color w:val="000000"/>
                <w:sz w:val="20"/>
                <w:szCs w:val="20"/>
              </w:rPr>
              <w:t>27</w:t>
            </w:r>
          </w:p>
        </w:tc>
        <w:tc>
          <w:tcPr>
            <w:tcW w:w="983" w:type="dxa"/>
            <w:tcBorders>
              <w:top w:val="nil"/>
              <w:left w:val="nil"/>
              <w:bottom w:val="single" w:sz="4" w:space="0" w:color="auto"/>
              <w:right w:val="single" w:sz="4" w:space="0" w:color="auto"/>
            </w:tcBorders>
            <w:shd w:val="clear" w:color="auto" w:fill="auto"/>
            <w:vAlign w:val="center"/>
            <w:hideMark/>
          </w:tcPr>
          <w:p w14:paraId="4BC0AFD6" w14:textId="77777777" w:rsidR="008F5F4C" w:rsidRPr="008F5F4C" w:rsidRDefault="008F5F4C">
            <w:pPr>
              <w:jc w:val="center"/>
              <w:rPr>
                <w:color w:val="000000"/>
                <w:sz w:val="20"/>
                <w:szCs w:val="20"/>
              </w:rPr>
            </w:pPr>
            <w:r w:rsidRPr="008F5F4C">
              <w:rPr>
                <w:color w:val="000000"/>
                <w:sz w:val="20"/>
                <w:szCs w:val="20"/>
              </w:rPr>
              <w:t>29,49</w:t>
            </w:r>
          </w:p>
        </w:tc>
        <w:tc>
          <w:tcPr>
            <w:tcW w:w="1027" w:type="dxa"/>
            <w:tcBorders>
              <w:top w:val="nil"/>
              <w:left w:val="nil"/>
              <w:bottom w:val="single" w:sz="4" w:space="0" w:color="auto"/>
              <w:right w:val="single" w:sz="4" w:space="0" w:color="auto"/>
            </w:tcBorders>
            <w:shd w:val="clear" w:color="auto" w:fill="auto"/>
            <w:vAlign w:val="center"/>
            <w:hideMark/>
          </w:tcPr>
          <w:p w14:paraId="3A26737E" w14:textId="77777777" w:rsidR="008F5F4C" w:rsidRPr="008F5F4C" w:rsidRDefault="008F5F4C">
            <w:pPr>
              <w:jc w:val="center"/>
              <w:rPr>
                <w:color w:val="000000"/>
                <w:sz w:val="20"/>
                <w:szCs w:val="20"/>
              </w:rPr>
            </w:pPr>
            <w:r w:rsidRPr="008F5F4C">
              <w:rPr>
                <w:color w:val="000000"/>
                <w:sz w:val="20"/>
                <w:szCs w:val="20"/>
              </w:rPr>
              <w:t>168,92</w:t>
            </w:r>
          </w:p>
        </w:tc>
        <w:tc>
          <w:tcPr>
            <w:tcW w:w="910" w:type="dxa"/>
            <w:tcBorders>
              <w:top w:val="nil"/>
              <w:left w:val="nil"/>
              <w:bottom w:val="single" w:sz="4" w:space="0" w:color="auto"/>
              <w:right w:val="single" w:sz="4" w:space="0" w:color="auto"/>
            </w:tcBorders>
            <w:shd w:val="clear" w:color="auto" w:fill="auto"/>
            <w:vAlign w:val="center"/>
            <w:hideMark/>
          </w:tcPr>
          <w:p w14:paraId="70297EF0" w14:textId="77777777" w:rsidR="008F5F4C" w:rsidRPr="008F5F4C" w:rsidRDefault="008F5F4C">
            <w:pPr>
              <w:jc w:val="center"/>
              <w:rPr>
                <w:color w:val="000000"/>
                <w:sz w:val="20"/>
                <w:szCs w:val="20"/>
              </w:rPr>
            </w:pPr>
            <w:r w:rsidRPr="008F5F4C">
              <w:rPr>
                <w:color w:val="000000"/>
                <w:sz w:val="20"/>
                <w:szCs w:val="20"/>
              </w:rPr>
              <w:t>391,28</w:t>
            </w:r>
          </w:p>
        </w:tc>
        <w:tc>
          <w:tcPr>
            <w:tcW w:w="1040" w:type="dxa"/>
            <w:tcBorders>
              <w:top w:val="nil"/>
              <w:left w:val="nil"/>
              <w:bottom w:val="single" w:sz="4" w:space="0" w:color="auto"/>
              <w:right w:val="single" w:sz="4" w:space="0" w:color="auto"/>
            </w:tcBorders>
            <w:shd w:val="clear" w:color="auto" w:fill="auto"/>
            <w:vAlign w:val="center"/>
            <w:hideMark/>
          </w:tcPr>
          <w:p w14:paraId="02F7B90C" w14:textId="77777777" w:rsidR="008F5F4C" w:rsidRPr="008F5F4C" w:rsidRDefault="008F5F4C">
            <w:pPr>
              <w:jc w:val="center"/>
              <w:rPr>
                <w:color w:val="000000"/>
                <w:sz w:val="20"/>
                <w:szCs w:val="20"/>
              </w:rPr>
            </w:pPr>
            <w:r w:rsidRPr="008F5F4C">
              <w:rPr>
                <w:color w:val="000000"/>
                <w:sz w:val="20"/>
                <w:szCs w:val="20"/>
              </w:rPr>
              <w:t>29,54</w:t>
            </w:r>
          </w:p>
        </w:tc>
        <w:tc>
          <w:tcPr>
            <w:tcW w:w="944" w:type="dxa"/>
            <w:tcBorders>
              <w:top w:val="nil"/>
              <w:left w:val="nil"/>
              <w:bottom w:val="single" w:sz="4" w:space="0" w:color="auto"/>
              <w:right w:val="single" w:sz="4" w:space="0" w:color="auto"/>
            </w:tcBorders>
            <w:shd w:val="clear" w:color="auto" w:fill="auto"/>
            <w:vAlign w:val="center"/>
            <w:hideMark/>
          </w:tcPr>
          <w:p w14:paraId="7482BE93" w14:textId="77777777" w:rsidR="008F5F4C" w:rsidRPr="008F5F4C" w:rsidRDefault="008F5F4C">
            <w:pPr>
              <w:jc w:val="center"/>
              <w:rPr>
                <w:color w:val="000000"/>
                <w:sz w:val="20"/>
                <w:szCs w:val="20"/>
              </w:rPr>
            </w:pPr>
            <w:r w:rsidRPr="008F5F4C">
              <w:rPr>
                <w:color w:val="000000"/>
                <w:sz w:val="20"/>
                <w:szCs w:val="20"/>
              </w:rPr>
              <w:t>619,23</w:t>
            </w:r>
          </w:p>
        </w:tc>
        <w:tc>
          <w:tcPr>
            <w:tcW w:w="1040" w:type="dxa"/>
            <w:gridSpan w:val="2"/>
            <w:tcBorders>
              <w:top w:val="nil"/>
              <w:left w:val="nil"/>
              <w:bottom w:val="single" w:sz="4" w:space="0" w:color="auto"/>
              <w:right w:val="single" w:sz="4" w:space="0" w:color="auto"/>
            </w:tcBorders>
            <w:shd w:val="clear" w:color="auto" w:fill="auto"/>
            <w:vAlign w:val="center"/>
            <w:hideMark/>
          </w:tcPr>
          <w:p w14:paraId="56D5F69A" w14:textId="77777777" w:rsidR="008F5F4C" w:rsidRPr="008F5F4C" w:rsidRDefault="008F5F4C">
            <w:pPr>
              <w:jc w:val="right"/>
              <w:rPr>
                <w:color w:val="000000"/>
                <w:sz w:val="20"/>
                <w:szCs w:val="20"/>
              </w:rPr>
            </w:pPr>
            <w:r w:rsidRPr="008F5F4C">
              <w:rPr>
                <w:color w:val="000000"/>
                <w:sz w:val="20"/>
                <w:szCs w:val="20"/>
              </w:rPr>
              <w:t>796,23</w:t>
            </w:r>
          </w:p>
        </w:tc>
        <w:tc>
          <w:tcPr>
            <w:tcW w:w="1040" w:type="dxa"/>
            <w:tcBorders>
              <w:top w:val="nil"/>
              <w:left w:val="nil"/>
              <w:bottom w:val="single" w:sz="4" w:space="0" w:color="auto"/>
              <w:right w:val="single" w:sz="4" w:space="0" w:color="auto"/>
            </w:tcBorders>
            <w:shd w:val="clear" w:color="auto" w:fill="auto"/>
            <w:vAlign w:val="center"/>
            <w:hideMark/>
          </w:tcPr>
          <w:p w14:paraId="696263C2" w14:textId="77777777" w:rsidR="008F5F4C" w:rsidRPr="008F5F4C" w:rsidRDefault="008F5F4C">
            <w:pPr>
              <w:jc w:val="right"/>
              <w:rPr>
                <w:color w:val="000000"/>
                <w:sz w:val="20"/>
                <w:szCs w:val="20"/>
              </w:rPr>
            </w:pPr>
            <w:r w:rsidRPr="008F5F4C">
              <w:rPr>
                <w:color w:val="000000"/>
                <w:sz w:val="20"/>
                <w:szCs w:val="20"/>
              </w:rPr>
              <w:t>4.560,84</w:t>
            </w:r>
          </w:p>
        </w:tc>
        <w:tc>
          <w:tcPr>
            <w:tcW w:w="1040" w:type="dxa"/>
            <w:tcBorders>
              <w:top w:val="nil"/>
              <w:left w:val="nil"/>
              <w:bottom w:val="single" w:sz="4" w:space="0" w:color="auto"/>
              <w:right w:val="single" w:sz="4" w:space="0" w:color="auto"/>
            </w:tcBorders>
            <w:shd w:val="clear" w:color="auto" w:fill="auto"/>
            <w:vAlign w:val="center"/>
            <w:hideMark/>
          </w:tcPr>
          <w:p w14:paraId="7E9A064E" w14:textId="77777777" w:rsidR="008F5F4C" w:rsidRPr="008F5F4C" w:rsidRDefault="008F5F4C">
            <w:pPr>
              <w:jc w:val="right"/>
              <w:rPr>
                <w:color w:val="000000"/>
                <w:sz w:val="20"/>
                <w:szCs w:val="20"/>
              </w:rPr>
            </w:pPr>
            <w:r w:rsidRPr="008F5F4C">
              <w:rPr>
                <w:color w:val="000000"/>
                <w:sz w:val="20"/>
                <w:szCs w:val="20"/>
              </w:rPr>
              <w:t>10.564,56</w:t>
            </w:r>
          </w:p>
        </w:tc>
        <w:tc>
          <w:tcPr>
            <w:tcW w:w="1040" w:type="dxa"/>
            <w:tcBorders>
              <w:top w:val="nil"/>
              <w:left w:val="nil"/>
              <w:bottom w:val="single" w:sz="4" w:space="0" w:color="auto"/>
              <w:right w:val="single" w:sz="4" w:space="0" w:color="auto"/>
            </w:tcBorders>
            <w:shd w:val="clear" w:color="auto" w:fill="auto"/>
            <w:vAlign w:val="center"/>
            <w:hideMark/>
          </w:tcPr>
          <w:p w14:paraId="75F0CFB3" w14:textId="77777777" w:rsidR="008F5F4C" w:rsidRPr="008F5F4C" w:rsidRDefault="008F5F4C">
            <w:pPr>
              <w:jc w:val="right"/>
              <w:rPr>
                <w:color w:val="000000"/>
                <w:sz w:val="20"/>
                <w:szCs w:val="20"/>
              </w:rPr>
            </w:pPr>
            <w:r w:rsidRPr="008F5F4C">
              <w:rPr>
                <w:color w:val="000000"/>
                <w:sz w:val="20"/>
                <w:szCs w:val="20"/>
              </w:rPr>
              <w:t>797,58</w:t>
            </w:r>
          </w:p>
        </w:tc>
        <w:tc>
          <w:tcPr>
            <w:tcW w:w="1116" w:type="dxa"/>
            <w:tcBorders>
              <w:top w:val="nil"/>
              <w:left w:val="nil"/>
              <w:bottom w:val="single" w:sz="4" w:space="0" w:color="auto"/>
              <w:right w:val="single" w:sz="4" w:space="0" w:color="auto"/>
            </w:tcBorders>
            <w:shd w:val="clear" w:color="auto" w:fill="auto"/>
            <w:vAlign w:val="center"/>
            <w:hideMark/>
          </w:tcPr>
          <w:p w14:paraId="325CFF7D" w14:textId="77777777" w:rsidR="008F5F4C" w:rsidRPr="008F5F4C" w:rsidRDefault="008F5F4C">
            <w:pPr>
              <w:jc w:val="right"/>
              <w:rPr>
                <w:color w:val="000000"/>
                <w:sz w:val="20"/>
                <w:szCs w:val="20"/>
              </w:rPr>
            </w:pPr>
            <w:r w:rsidRPr="008F5F4C">
              <w:rPr>
                <w:color w:val="000000"/>
                <w:sz w:val="20"/>
                <w:szCs w:val="20"/>
              </w:rPr>
              <w:t>16.719,21</w:t>
            </w:r>
          </w:p>
        </w:tc>
      </w:tr>
      <w:tr w:rsidR="008F5F4C" w:rsidRPr="008F5F4C" w14:paraId="0F3D80EF"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BEA5E9" w14:textId="77777777" w:rsidR="008F5F4C" w:rsidRPr="008F5F4C" w:rsidRDefault="008F5F4C">
            <w:pPr>
              <w:jc w:val="center"/>
              <w:rPr>
                <w:color w:val="000000"/>
                <w:sz w:val="20"/>
                <w:szCs w:val="20"/>
              </w:rPr>
            </w:pPr>
            <w:r w:rsidRPr="008F5F4C">
              <w:rPr>
                <w:color w:val="000000"/>
                <w:sz w:val="20"/>
                <w:szCs w:val="20"/>
              </w:rPr>
              <w:t>3</w:t>
            </w:r>
          </w:p>
        </w:tc>
        <w:tc>
          <w:tcPr>
            <w:tcW w:w="2561" w:type="dxa"/>
            <w:tcBorders>
              <w:top w:val="nil"/>
              <w:left w:val="nil"/>
              <w:bottom w:val="single" w:sz="4" w:space="0" w:color="auto"/>
              <w:right w:val="single" w:sz="4" w:space="0" w:color="auto"/>
            </w:tcBorders>
            <w:shd w:val="clear" w:color="auto" w:fill="auto"/>
            <w:vAlign w:val="center"/>
            <w:hideMark/>
          </w:tcPr>
          <w:p w14:paraId="2AEFAA65" w14:textId="77777777" w:rsidR="008F5F4C" w:rsidRPr="008F5F4C" w:rsidRDefault="008F5F4C">
            <w:pPr>
              <w:rPr>
                <w:color w:val="000000"/>
                <w:sz w:val="20"/>
                <w:szCs w:val="20"/>
              </w:rPr>
            </w:pPr>
            <w:r w:rsidRPr="008F5F4C">
              <w:rPr>
                <w:color w:val="000000"/>
                <w:sz w:val="20"/>
                <w:szCs w:val="20"/>
              </w:rPr>
              <w:t>Pozat tub PEHD Ø63 mm</w:t>
            </w:r>
          </w:p>
        </w:tc>
        <w:tc>
          <w:tcPr>
            <w:tcW w:w="650" w:type="dxa"/>
            <w:tcBorders>
              <w:top w:val="nil"/>
              <w:left w:val="nil"/>
              <w:bottom w:val="single" w:sz="4" w:space="0" w:color="auto"/>
              <w:right w:val="single" w:sz="4" w:space="0" w:color="auto"/>
            </w:tcBorders>
            <w:shd w:val="clear" w:color="auto" w:fill="auto"/>
            <w:vAlign w:val="center"/>
            <w:hideMark/>
          </w:tcPr>
          <w:p w14:paraId="4768BADC" w14:textId="77777777" w:rsidR="008F5F4C" w:rsidRPr="008F5F4C" w:rsidRDefault="008F5F4C">
            <w:pPr>
              <w:jc w:val="center"/>
              <w:rPr>
                <w:color w:val="000000"/>
                <w:sz w:val="20"/>
                <w:szCs w:val="20"/>
              </w:rPr>
            </w:pPr>
            <w:r w:rsidRPr="008F5F4C">
              <w:rPr>
                <w:color w:val="000000"/>
                <w:sz w:val="20"/>
                <w:szCs w:val="20"/>
              </w:rPr>
              <w:t>ml</w:t>
            </w:r>
          </w:p>
        </w:tc>
        <w:tc>
          <w:tcPr>
            <w:tcW w:w="966" w:type="dxa"/>
            <w:tcBorders>
              <w:top w:val="nil"/>
              <w:left w:val="nil"/>
              <w:bottom w:val="single" w:sz="4" w:space="0" w:color="auto"/>
              <w:right w:val="single" w:sz="4" w:space="0" w:color="auto"/>
            </w:tcBorders>
            <w:shd w:val="clear" w:color="auto" w:fill="auto"/>
            <w:vAlign w:val="center"/>
            <w:hideMark/>
          </w:tcPr>
          <w:p w14:paraId="17D55F6B" w14:textId="77777777" w:rsidR="008F5F4C" w:rsidRPr="008F5F4C" w:rsidRDefault="008F5F4C">
            <w:pPr>
              <w:jc w:val="center"/>
              <w:rPr>
                <w:color w:val="000000"/>
                <w:sz w:val="20"/>
                <w:szCs w:val="20"/>
              </w:rPr>
            </w:pPr>
            <w:r w:rsidRPr="008F5F4C">
              <w:rPr>
                <w:color w:val="000000"/>
                <w:sz w:val="20"/>
                <w:szCs w:val="20"/>
              </w:rPr>
              <w:t>27</w:t>
            </w:r>
          </w:p>
        </w:tc>
        <w:tc>
          <w:tcPr>
            <w:tcW w:w="983" w:type="dxa"/>
            <w:tcBorders>
              <w:top w:val="nil"/>
              <w:left w:val="nil"/>
              <w:bottom w:val="single" w:sz="4" w:space="0" w:color="auto"/>
              <w:right w:val="single" w:sz="4" w:space="0" w:color="auto"/>
            </w:tcBorders>
            <w:shd w:val="clear" w:color="auto" w:fill="auto"/>
            <w:vAlign w:val="center"/>
            <w:hideMark/>
          </w:tcPr>
          <w:p w14:paraId="6FBA4903" w14:textId="77777777" w:rsidR="008F5F4C" w:rsidRPr="008F5F4C" w:rsidRDefault="008F5F4C">
            <w:pPr>
              <w:jc w:val="center"/>
              <w:rPr>
                <w:color w:val="000000"/>
                <w:sz w:val="20"/>
                <w:szCs w:val="20"/>
              </w:rPr>
            </w:pPr>
            <w:r w:rsidRPr="008F5F4C">
              <w:rPr>
                <w:color w:val="000000"/>
                <w:sz w:val="20"/>
                <w:szCs w:val="20"/>
              </w:rPr>
              <w:t>9,29</w:t>
            </w:r>
          </w:p>
        </w:tc>
        <w:tc>
          <w:tcPr>
            <w:tcW w:w="1027" w:type="dxa"/>
            <w:tcBorders>
              <w:top w:val="nil"/>
              <w:left w:val="nil"/>
              <w:bottom w:val="single" w:sz="4" w:space="0" w:color="auto"/>
              <w:right w:val="single" w:sz="4" w:space="0" w:color="auto"/>
            </w:tcBorders>
            <w:shd w:val="clear" w:color="auto" w:fill="auto"/>
            <w:vAlign w:val="center"/>
            <w:hideMark/>
          </w:tcPr>
          <w:p w14:paraId="588FDA52" w14:textId="77777777" w:rsidR="008F5F4C" w:rsidRPr="008F5F4C" w:rsidRDefault="008F5F4C">
            <w:pPr>
              <w:jc w:val="center"/>
              <w:rPr>
                <w:color w:val="000000"/>
                <w:sz w:val="20"/>
                <w:szCs w:val="20"/>
              </w:rPr>
            </w:pPr>
            <w:r w:rsidRPr="008F5F4C">
              <w:rPr>
                <w:color w:val="000000"/>
                <w:sz w:val="20"/>
                <w:szCs w:val="20"/>
              </w:rPr>
              <w:t>6,15</w:t>
            </w:r>
          </w:p>
        </w:tc>
        <w:tc>
          <w:tcPr>
            <w:tcW w:w="910" w:type="dxa"/>
            <w:tcBorders>
              <w:top w:val="nil"/>
              <w:left w:val="nil"/>
              <w:bottom w:val="single" w:sz="4" w:space="0" w:color="auto"/>
              <w:right w:val="single" w:sz="4" w:space="0" w:color="auto"/>
            </w:tcBorders>
            <w:shd w:val="clear" w:color="auto" w:fill="auto"/>
            <w:vAlign w:val="center"/>
            <w:hideMark/>
          </w:tcPr>
          <w:p w14:paraId="21B75ABA" w14:textId="77777777" w:rsidR="008F5F4C" w:rsidRPr="008F5F4C" w:rsidRDefault="008F5F4C">
            <w:pPr>
              <w:jc w:val="center"/>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2204A5E" w14:textId="77777777" w:rsidR="008F5F4C" w:rsidRPr="008F5F4C" w:rsidRDefault="008F5F4C">
            <w:pPr>
              <w:jc w:val="center"/>
              <w:rPr>
                <w:color w:val="000000"/>
                <w:sz w:val="20"/>
                <w:szCs w:val="20"/>
              </w:rPr>
            </w:pPr>
            <w:r w:rsidRPr="008F5F4C">
              <w:rPr>
                <w:color w:val="000000"/>
                <w:sz w:val="20"/>
                <w:szCs w:val="20"/>
              </w:rPr>
              <w:t>0,00</w:t>
            </w:r>
          </w:p>
        </w:tc>
        <w:tc>
          <w:tcPr>
            <w:tcW w:w="944" w:type="dxa"/>
            <w:tcBorders>
              <w:top w:val="nil"/>
              <w:left w:val="nil"/>
              <w:bottom w:val="single" w:sz="4" w:space="0" w:color="auto"/>
              <w:right w:val="single" w:sz="4" w:space="0" w:color="auto"/>
            </w:tcBorders>
            <w:shd w:val="clear" w:color="auto" w:fill="auto"/>
            <w:vAlign w:val="center"/>
            <w:hideMark/>
          </w:tcPr>
          <w:p w14:paraId="7BD1C5D9" w14:textId="77777777" w:rsidR="008F5F4C" w:rsidRPr="008F5F4C" w:rsidRDefault="008F5F4C">
            <w:pPr>
              <w:jc w:val="center"/>
              <w:rPr>
                <w:color w:val="000000"/>
                <w:sz w:val="20"/>
                <w:szCs w:val="20"/>
              </w:rPr>
            </w:pPr>
            <w:r w:rsidRPr="008F5F4C">
              <w:rPr>
                <w:color w:val="000000"/>
                <w:sz w:val="20"/>
                <w:szCs w:val="20"/>
              </w:rPr>
              <w:t>15,44</w:t>
            </w:r>
          </w:p>
        </w:tc>
        <w:tc>
          <w:tcPr>
            <w:tcW w:w="1040" w:type="dxa"/>
            <w:gridSpan w:val="2"/>
            <w:tcBorders>
              <w:top w:val="nil"/>
              <w:left w:val="nil"/>
              <w:bottom w:val="single" w:sz="4" w:space="0" w:color="auto"/>
              <w:right w:val="single" w:sz="4" w:space="0" w:color="auto"/>
            </w:tcBorders>
            <w:shd w:val="clear" w:color="auto" w:fill="auto"/>
            <w:vAlign w:val="center"/>
            <w:hideMark/>
          </w:tcPr>
          <w:p w14:paraId="399FFD89" w14:textId="77777777" w:rsidR="008F5F4C" w:rsidRPr="008F5F4C" w:rsidRDefault="008F5F4C">
            <w:pPr>
              <w:jc w:val="right"/>
              <w:rPr>
                <w:color w:val="000000"/>
                <w:sz w:val="20"/>
                <w:szCs w:val="20"/>
              </w:rPr>
            </w:pPr>
            <w:r w:rsidRPr="008F5F4C">
              <w:rPr>
                <w:color w:val="000000"/>
                <w:sz w:val="20"/>
                <w:szCs w:val="20"/>
              </w:rPr>
              <w:t>250,83</w:t>
            </w:r>
          </w:p>
        </w:tc>
        <w:tc>
          <w:tcPr>
            <w:tcW w:w="1040" w:type="dxa"/>
            <w:tcBorders>
              <w:top w:val="nil"/>
              <w:left w:val="nil"/>
              <w:bottom w:val="single" w:sz="4" w:space="0" w:color="auto"/>
              <w:right w:val="single" w:sz="4" w:space="0" w:color="auto"/>
            </w:tcBorders>
            <w:shd w:val="clear" w:color="auto" w:fill="auto"/>
            <w:vAlign w:val="center"/>
            <w:hideMark/>
          </w:tcPr>
          <w:p w14:paraId="49CE333B" w14:textId="77777777" w:rsidR="008F5F4C" w:rsidRPr="008F5F4C" w:rsidRDefault="008F5F4C">
            <w:pPr>
              <w:jc w:val="right"/>
              <w:rPr>
                <w:color w:val="000000"/>
                <w:sz w:val="20"/>
                <w:szCs w:val="20"/>
              </w:rPr>
            </w:pPr>
            <w:r w:rsidRPr="008F5F4C">
              <w:rPr>
                <w:color w:val="000000"/>
                <w:sz w:val="20"/>
                <w:szCs w:val="20"/>
              </w:rPr>
              <w:t>166,05</w:t>
            </w:r>
          </w:p>
        </w:tc>
        <w:tc>
          <w:tcPr>
            <w:tcW w:w="1040" w:type="dxa"/>
            <w:tcBorders>
              <w:top w:val="nil"/>
              <w:left w:val="nil"/>
              <w:bottom w:val="single" w:sz="4" w:space="0" w:color="auto"/>
              <w:right w:val="single" w:sz="4" w:space="0" w:color="auto"/>
            </w:tcBorders>
            <w:shd w:val="clear" w:color="auto" w:fill="auto"/>
            <w:vAlign w:val="center"/>
            <w:hideMark/>
          </w:tcPr>
          <w:p w14:paraId="06903CB2" w14:textId="77777777" w:rsidR="008F5F4C" w:rsidRPr="008F5F4C" w:rsidRDefault="008F5F4C">
            <w:pPr>
              <w:jc w:val="right"/>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6753F78" w14:textId="77777777" w:rsidR="008F5F4C" w:rsidRPr="008F5F4C" w:rsidRDefault="008F5F4C">
            <w:pPr>
              <w:jc w:val="right"/>
              <w:rPr>
                <w:color w:val="000000"/>
                <w:sz w:val="20"/>
                <w:szCs w:val="20"/>
              </w:rPr>
            </w:pPr>
            <w:r w:rsidRPr="008F5F4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3B10D162" w14:textId="77777777" w:rsidR="008F5F4C" w:rsidRPr="008F5F4C" w:rsidRDefault="008F5F4C">
            <w:pPr>
              <w:jc w:val="right"/>
              <w:rPr>
                <w:color w:val="000000"/>
                <w:sz w:val="20"/>
                <w:szCs w:val="20"/>
              </w:rPr>
            </w:pPr>
            <w:r w:rsidRPr="008F5F4C">
              <w:rPr>
                <w:color w:val="000000"/>
                <w:sz w:val="20"/>
                <w:szCs w:val="20"/>
              </w:rPr>
              <w:t>416,88</w:t>
            </w:r>
          </w:p>
        </w:tc>
      </w:tr>
      <w:tr w:rsidR="008F5F4C" w:rsidRPr="008F5F4C" w14:paraId="1F1BBB52"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880C9E" w14:textId="77777777" w:rsidR="008F5F4C" w:rsidRPr="008F5F4C" w:rsidRDefault="008F5F4C">
            <w:pPr>
              <w:jc w:val="center"/>
              <w:rPr>
                <w:color w:val="000000"/>
                <w:sz w:val="20"/>
                <w:szCs w:val="20"/>
              </w:rPr>
            </w:pPr>
            <w:r w:rsidRPr="008F5F4C">
              <w:rPr>
                <w:color w:val="000000"/>
                <w:sz w:val="20"/>
                <w:szCs w:val="20"/>
              </w:rPr>
              <w:t>4</w:t>
            </w:r>
          </w:p>
        </w:tc>
        <w:tc>
          <w:tcPr>
            <w:tcW w:w="2561" w:type="dxa"/>
            <w:tcBorders>
              <w:top w:val="nil"/>
              <w:left w:val="nil"/>
              <w:bottom w:val="single" w:sz="4" w:space="0" w:color="auto"/>
              <w:right w:val="single" w:sz="4" w:space="0" w:color="auto"/>
            </w:tcBorders>
            <w:shd w:val="clear" w:color="auto" w:fill="auto"/>
            <w:vAlign w:val="center"/>
            <w:hideMark/>
          </w:tcPr>
          <w:p w14:paraId="0F58E14B" w14:textId="77777777" w:rsidR="008F5F4C" w:rsidRPr="008F5F4C" w:rsidRDefault="008F5F4C">
            <w:pPr>
              <w:rPr>
                <w:color w:val="000000"/>
                <w:sz w:val="20"/>
                <w:szCs w:val="20"/>
              </w:rPr>
            </w:pPr>
            <w:r w:rsidRPr="008F5F4C">
              <w:rPr>
                <w:color w:val="000000"/>
                <w:sz w:val="20"/>
                <w:szCs w:val="20"/>
              </w:rPr>
              <w:t>Pozat cablu tip ACYABY 4x16 mmp</w:t>
            </w:r>
          </w:p>
        </w:tc>
        <w:tc>
          <w:tcPr>
            <w:tcW w:w="650" w:type="dxa"/>
            <w:tcBorders>
              <w:top w:val="nil"/>
              <w:left w:val="nil"/>
              <w:bottom w:val="single" w:sz="4" w:space="0" w:color="auto"/>
              <w:right w:val="single" w:sz="4" w:space="0" w:color="auto"/>
            </w:tcBorders>
            <w:shd w:val="clear" w:color="auto" w:fill="auto"/>
            <w:vAlign w:val="center"/>
            <w:hideMark/>
          </w:tcPr>
          <w:p w14:paraId="5FC7B031" w14:textId="77777777" w:rsidR="008F5F4C" w:rsidRPr="008F5F4C" w:rsidRDefault="008F5F4C">
            <w:pPr>
              <w:jc w:val="center"/>
              <w:rPr>
                <w:color w:val="000000"/>
                <w:sz w:val="20"/>
                <w:szCs w:val="20"/>
              </w:rPr>
            </w:pPr>
            <w:r w:rsidRPr="008F5F4C">
              <w:rPr>
                <w:color w:val="000000"/>
                <w:sz w:val="20"/>
                <w:szCs w:val="20"/>
              </w:rPr>
              <w:t>ml</w:t>
            </w:r>
          </w:p>
        </w:tc>
        <w:tc>
          <w:tcPr>
            <w:tcW w:w="966" w:type="dxa"/>
            <w:tcBorders>
              <w:top w:val="nil"/>
              <w:left w:val="nil"/>
              <w:bottom w:val="single" w:sz="4" w:space="0" w:color="auto"/>
              <w:right w:val="single" w:sz="4" w:space="0" w:color="auto"/>
            </w:tcBorders>
            <w:shd w:val="clear" w:color="auto" w:fill="auto"/>
            <w:vAlign w:val="center"/>
            <w:hideMark/>
          </w:tcPr>
          <w:p w14:paraId="0ABF3F9D" w14:textId="77777777" w:rsidR="008F5F4C" w:rsidRPr="008F5F4C" w:rsidRDefault="008F5F4C">
            <w:pPr>
              <w:jc w:val="center"/>
              <w:rPr>
                <w:color w:val="000000"/>
                <w:sz w:val="20"/>
                <w:szCs w:val="20"/>
              </w:rPr>
            </w:pPr>
            <w:r w:rsidRPr="008F5F4C">
              <w:rPr>
                <w:color w:val="000000"/>
                <w:sz w:val="20"/>
                <w:szCs w:val="20"/>
              </w:rPr>
              <w:t>290</w:t>
            </w:r>
          </w:p>
        </w:tc>
        <w:tc>
          <w:tcPr>
            <w:tcW w:w="983" w:type="dxa"/>
            <w:tcBorders>
              <w:top w:val="nil"/>
              <w:left w:val="nil"/>
              <w:bottom w:val="single" w:sz="4" w:space="0" w:color="auto"/>
              <w:right w:val="single" w:sz="4" w:space="0" w:color="auto"/>
            </w:tcBorders>
            <w:shd w:val="clear" w:color="auto" w:fill="auto"/>
            <w:vAlign w:val="center"/>
            <w:hideMark/>
          </w:tcPr>
          <w:p w14:paraId="65F82E85" w14:textId="77777777" w:rsidR="008F5F4C" w:rsidRPr="008F5F4C" w:rsidRDefault="008F5F4C">
            <w:pPr>
              <w:jc w:val="center"/>
              <w:rPr>
                <w:color w:val="000000"/>
                <w:sz w:val="20"/>
                <w:szCs w:val="20"/>
              </w:rPr>
            </w:pPr>
            <w:r w:rsidRPr="008F5F4C">
              <w:rPr>
                <w:color w:val="000000"/>
                <w:sz w:val="20"/>
                <w:szCs w:val="20"/>
              </w:rPr>
              <w:t>25,68</w:t>
            </w:r>
          </w:p>
        </w:tc>
        <w:tc>
          <w:tcPr>
            <w:tcW w:w="1027" w:type="dxa"/>
            <w:tcBorders>
              <w:top w:val="nil"/>
              <w:left w:val="nil"/>
              <w:bottom w:val="single" w:sz="4" w:space="0" w:color="auto"/>
              <w:right w:val="single" w:sz="4" w:space="0" w:color="auto"/>
            </w:tcBorders>
            <w:shd w:val="clear" w:color="auto" w:fill="auto"/>
            <w:vAlign w:val="center"/>
            <w:hideMark/>
          </w:tcPr>
          <w:p w14:paraId="7D1D7EE7" w14:textId="77777777" w:rsidR="008F5F4C" w:rsidRPr="008F5F4C" w:rsidRDefault="008F5F4C">
            <w:pPr>
              <w:jc w:val="center"/>
              <w:rPr>
                <w:color w:val="000000"/>
                <w:sz w:val="20"/>
                <w:szCs w:val="20"/>
              </w:rPr>
            </w:pPr>
            <w:r w:rsidRPr="008F5F4C">
              <w:rPr>
                <w:color w:val="000000"/>
                <w:sz w:val="20"/>
                <w:szCs w:val="20"/>
              </w:rPr>
              <w:t>24,00</w:t>
            </w:r>
          </w:p>
        </w:tc>
        <w:tc>
          <w:tcPr>
            <w:tcW w:w="910" w:type="dxa"/>
            <w:tcBorders>
              <w:top w:val="nil"/>
              <w:left w:val="nil"/>
              <w:bottom w:val="single" w:sz="4" w:space="0" w:color="auto"/>
              <w:right w:val="single" w:sz="4" w:space="0" w:color="auto"/>
            </w:tcBorders>
            <w:shd w:val="clear" w:color="auto" w:fill="auto"/>
            <w:vAlign w:val="center"/>
            <w:hideMark/>
          </w:tcPr>
          <w:p w14:paraId="6F9A54E8" w14:textId="77777777" w:rsidR="008F5F4C" w:rsidRPr="008F5F4C" w:rsidRDefault="008F5F4C">
            <w:pPr>
              <w:jc w:val="center"/>
              <w:rPr>
                <w:color w:val="000000"/>
                <w:sz w:val="20"/>
                <w:szCs w:val="20"/>
              </w:rPr>
            </w:pPr>
            <w:r w:rsidRPr="008F5F4C">
              <w:rPr>
                <w:color w:val="000000"/>
                <w:sz w:val="20"/>
                <w:szCs w:val="20"/>
              </w:rPr>
              <w:t>0,30</w:t>
            </w:r>
          </w:p>
        </w:tc>
        <w:tc>
          <w:tcPr>
            <w:tcW w:w="1040" w:type="dxa"/>
            <w:tcBorders>
              <w:top w:val="nil"/>
              <w:left w:val="nil"/>
              <w:bottom w:val="single" w:sz="4" w:space="0" w:color="auto"/>
              <w:right w:val="single" w:sz="4" w:space="0" w:color="auto"/>
            </w:tcBorders>
            <w:shd w:val="clear" w:color="auto" w:fill="auto"/>
            <w:vAlign w:val="center"/>
            <w:hideMark/>
          </w:tcPr>
          <w:p w14:paraId="0EB84531" w14:textId="77777777" w:rsidR="008F5F4C" w:rsidRPr="008F5F4C" w:rsidRDefault="008F5F4C">
            <w:pPr>
              <w:jc w:val="center"/>
              <w:rPr>
                <w:color w:val="000000"/>
                <w:sz w:val="20"/>
                <w:szCs w:val="20"/>
              </w:rPr>
            </w:pPr>
            <w:r w:rsidRPr="008F5F4C">
              <w:rPr>
                <w:color w:val="000000"/>
                <w:sz w:val="20"/>
                <w:szCs w:val="20"/>
              </w:rPr>
              <w:t>4,07</w:t>
            </w:r>
          </w:p>
        </w:tc>
        <w:tc>
          <w:tcPr>
            <w:tcW w:w="944" w:type="dxa"/>
            <w:tcBorders>
              <w:top w:val="nil"/>
              <w:left w:val="nil"/>
              <w:bottom w:val="single" w:sz="4" w:space="0" w:color="auto"/>
              <w:right w:val="single" w:sz="4" w:space="0" w:color="auto"/>
            </w:tcBorders>
            <w:shd w:val="clear" w:color="auto" w:fill="auto"/>
            <w:vAlign w:val="center"/>
            <w:hideMark/>
          </w:tcPr>
          <w:p w14:paraId="4E43147C" w14:textId="77777777" w:rsidR="008F5F4C" w:rsidRPr="008F5F4C" w:rsidRDefault="008F5F4C">
            <w:pPr>
              <w:jc w:val="center"/>
              <w:rPr>
                <w:color w:val="000000"/>
                <w:sz w:val="20"/>
                <w:szCs w:val="20"/>
              </w:rPr>
            </w:pPr>
            <w:r w:rsidRPr="008F5F4C">
              <w:rPr>
                <w:color w:val="000000"/>
                <w:sz w:val="20"/>
                <w:szCs w:val="20"/>
              </w:rPr>
              <w:t>54,05</w:t>
            </w:r>
          </w:p>
        </w:tc>
        <w:tc>
          <w:tcPr>
            <w:tcW w:w="1040" w:type="dxa"/>
            <w:gridSpan w:val="2"/>
            <w:tcBorders>
              <w:top w:val="nil"/>
              <w:left w:val="nil"/>
              <w:bottom w:val="single" w:sz="4" w:space="0" w:color="auto"/>
              <w:right w:val="single" w:sz="4" w:space="0" w:color="auto"/>
            </w:tcBorders>
            <w:shd w:val="clear" w:color="auto" w:fill="auto"/>
            <w:vAlign w:val="center"/>
            <w:hideMark/>
          </w:tcPr>
          <w:p w14:paraId="7E75AEE9" w14:textId="77777777" w:rsidR="008F5F4C" w:rsidRPr="008F5F4C" w:rsidRDefault="008F5F4C">
            <w:pPr>
              <w:jc w:val="right"/>
              <w:rPr>
                <w:color w:val="000000"/>
                <w:sz w:val="20"/>
                <w:szCs w:val="20"/>
              </w:rPr>
            </w:pPr>
            <w:r w:rsidRPr="008F5F4C">
              <w:rPr>
                <w:color w:val="000000"/>
                <w:sz w:val="20"/>
                <w:szCs w:val="20"/>
              </w:rPr>
              <w:t>7.447,20</w:t>
            </w:r>
          </w:p>
        </w:tc>
        <w:tc>
          <w:tcPr>
            <w:tcW w:w="1040" w:type="dxa"/>
            <w:tcBorders>
              <w:top w:val="nil"/>
              <w:left w:val="nil"/>
              <w:bottom w:val="single" w:sz="4" w:space="0" w:color="auto"/>
              <w:right w:val="single" w:sz="4" w:space="0" w:color="auto"/>
            </w:tcBorders>
            <w:shd w:val="clear" w:color="auto" w:fill="auto"/>
            <w:vAlign w:val="center"/>
            <w:hideMark/>
          </w:tcPr>
          <w:p w14:paraId="03C426FF" w14:textId="77777777" w:rsidR="008F5F4C" w:rsidRPr="008F5F4C" w:rsidRDefault="008F5F4C">
            <w:pPr>
              <w:jc w:val="right"/>
              <w:rPr>
                <w:color w:val="000000"/>
                <w:sz w:val="20"/>
                <w:szCs w:val="20"/>
              </w:rPr>
            </w:pPr>
            <w:r w:rsidRPr="008F5F4C">
              <w:rPr>
                <w:color w:val="000000"/>
                <w:sz w:val="20"/>
                <w:szCs w:val="20"/>
              </w:rPr>
              <w:t>6.960,00</w:t>
            </w:r>
          </w:p>
        </w:tc>
        <w:tc>
          <w:tcPr>
            <w:tcW w:w="1040" w:type="dxa"/>
            <w:tcBorders>
              <w:top w:val="nil"/>
              <w:left w:val="nil"/>
              <w:bottom w:val="single" w:sz="4" w:space="0" w:color="auto"/>
              <w:right w:val="single" w:sz="4" w:space="0" w:color="auto"/>
            </w:tcBorders>
            <w:shd w:val="clear" w:color="auto" w:fill="auto"/>
            <w:vAlign w:val="center"/>
            <w:hideMark/>
          </w:tcPr>
          <w:p w14:paraId="1718ABFA" w14:textId="77777777" w:rsidR="008F5F4C" w:rsidRPr="008F5F4C" w:rsidRDefault="008F5F4C">
            <w:pPr>
              <w:jc w:val="right"/>
              <w:rPr>
                <w:color w:val="000000"/>
                <w:sz w:val="20"/>
                <w:szCs w:val="20"/>
              </w:rPr>
            </w:pPr>
            <w:r w:rsidRPr="008F5F4C">
              <w:rPr>
                <w:color w:val="000000"/>
                <w:sz w:val="20"/>
                <w:szCs w:val="20"/>
              </w:rPr>
              <w:t>87,00</w:t>
            </w:r>
          </w:p>
        </w:tc>
        <w:tc>
          <w:tcPr>
            <w:tcW w:w="1040" w:type="dxa"/>
            <w:tcBorders>
              <w:top w:val="nil"/>
              <w:left w:val="nil"/>
              <w:bottom w:val="single" w:sz="4" w:space="0" w:color="auto"/>
              <w:right w:val="single" w:sz="4" w:space="0" w:color="auto"/>
            </w:tcBorders>
            <w:shd w:val="clear" w:color="auto" w:fill="auto"/>
            <w:vAlign w:val="center"/>
            <w:hideMark/>
          </w:tcPr>
          <w:p w14:paraId="288A5729" w14:textId="77777777" w:rsidR="008F5F4C" w:rsidRPr="008F5F4C" w:rsidRDefault="008F5F4C">
            <w:pPr>
              <w:jc w:val="right"/>
              <w:rPr>
                <w:color w:val="000000"/>
                <w:sz w:val="20"/>
                <w:szCs w:val="20"/>
              </w:rPr>
            </w:pPr>
            <w:r w:rsidRPr="008F5F4C">
              <w:rPr>
                <w:color w:val="000000"/>
                <w:sz w:val="20"/>
                <w:szCs w:val="20"/>
              </w:rPr>
              <w:t>1.180,30</w:t>
            </w:r>
          </w:p>
        </w:tc>
        <w:tc>
          <w:tcPr>
            <w:tcW w:w="1116" w:type="dxa"/>
            <w:tcBorders>
              <w:top w:val="nil"/>
              <w:left w:val="nil"/>
              <w:bottom w:val="single" w:sz="4" w:space="0" w:color="auto"/>
              <w:right w:val="single" w:sz="4" w:space="0" w:color="auto"/>
            </w:tcBorders>
            <w:shd w:val="clear" w:color="auto" w:fill="auto"/>
            <w:vAlign w:val="center"/>
            <w:hideMark/>
          </w:tcPr>
          <w:p w14:paraId="5E3E825B" w14:textId="77777777" w:rsidR="008F5F4C" w:rsidRPr="008F5F4C" w:rsidRDefault="008F5F4C">
            <w:pPr>
              <w:jc w:val="right"/>
              <w:rPr>
                <w:color w:val="000000"/>
                <w:sz w:val="20"/>
                <w:szCs w:val="20"/>
              </w:rPr>
            </w:pPr>
            <w:r w:rsidRPr="008F5F4C">
              <w:rPr>
                <w:color w:val="000000"/>
                <w:sz w:val="20"/>
                <w:szCs w:val="20"/>
              </w:rPr>
              <w:t>15.674,50</w:t>
            </w:r>
          </w:p>
        </w:tc>
      </w:tr>
      <w:tr w:rsidR="008F5F4C" w:rsidRPr="008F5F4C" w14:paraId="497455BA"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EDFF9A" w14:textId="77777777" w:rsidR="008F5F4C" w:rsidRPr="008F5F4C" w:rsidRDefault="008F5F4C">
            <w:pPr>
              <w:jc w:val="center"/>
              <w:rPr>
                <w:color w:val="000000"/>
                <w:sz w:val="20"/>
                <w:szCs w:val="20"/>
              </w:rPr>
            </w:pPr>
            <w:r w:rsidRPr="008F5F4C">
              <w:rPr>
                <w:color w:val="000000"/>
                <w:sz w:val="20"/>
                <w:szCs w:val="20"/>
              </w:rPr>
              <w:t>5</w:t>
            </w:r>
          </w:p>
        </w:tc>
        <w:tc>
          <w:tcPr>
            <w:tcW w:w="2561" w:type="dxa"/>
            <w:tcBorders>
              <w:top w:val="nil"/>
              <w:left w:val="nil"/>
              <w:bottom w:val="single" w:sz="4" w:space="0" w:color="auto"/>
              <w:right w:val="single" w:sz="4" w:space="0" w:color="auto"/>
            </w:tcBorders>
            <w:shd w:val="clear" w:color="auto" w:fill="auto"/>
            <w:vAlign w:val="center"/>
            <w:hideMark/>
          </w:tcPr>
          <w:p w14:paraId="16735D03" w14:textId="77777777" w:rsidR="008F5F4C" w:rsidRPr="008F5F4C" w:rsidRDefault="008F5F4C">
            <w:pPr>
              <w:rPr>
                <w:color w:val="000000"/>
                <w:sz w:val="20"/>
                <w:szCs w:val="20"/>
              </w:rPr>
            </w:pPr>
            <w:r w:rsidRPr="008F5F4C">
              <w:rPr>
                <w:color w:val="000000"/>
                <w:sz w:val="20"/>
                <w:szCs w:val="20"/>
              </w:rPr>
              <w:t>Montat cleme de conexiune</w:t>
            </w:r>
          </w:p>
        </w:tc>
        <w:tc>
          <w:tcPr>
            <w:tcW w:w="650" w:type="dxa"/>
            <w:tcBorders>
              <w:top w:val="nil"/>
              <w:left w:val="nil"/>
              <w:bottom w:val="single" w:sz="4" w:space="0" w:color="auto"/>
              <w:right w:val="single" w:sz="4" w:space="0" w:color="auto"/>
            </w:tcBorders>
            <w:shd w:val="clear" w:color="auto" w:fill="auto"/>
            <w:vAlign w:val="center"/>
            <w:hideMark/>
          </w:tcPr>
          <w:p w14:paraId="62C3FA0E" w14:textId="77777777" w:rsidR="008F5F4C" w:rsidRPr="008F5F4C" w:rsidRDefault="008F5F4C">
            <w:pPr>
              <w:jc w:val="center"/>
              <w:rPr>
                <w:color w:val="000000"/>
                <w:sz w:val="20"/>
                <w:szCs w:val="20"/>
              </w:rPr>
            </w:pPr>
            <w:r w:rsidRPr="008F5F4C">
              <w:rPr>
                <w:color w:val="000000"/>
                <w:sz w:val="20"/>
                <w:szCs w:val="20"/>
              </w:rPr>
              <w:t>buc.</w:t>
            </w:r>
          </w:p>
        </w:tc>
        <w:tc>
          <w:tcPr>
            <w:tcW w:w="966" w:type="dxa"/>
            <w:tcBorders>
              <w:top w:val="nil"/>
              <w:left w:val="nil"/>
              <w:bottom w:val="single" w:sz="4" w:space="0" w:color="auto"/>
              <w:right w:val="single" w:sz="4" w:space="0" w:color="auto"/>
            </w:tcBorders>
            <w:shd w:val="clear" w:color="auto" w:fill="auto"/>
            <w:vAlign w:val="center"/>
            <w:hideMark/>
          </w:tcPr>
          <w:p w14:paraId="135CCD3F" w14:textId="77777777" w:rsidR="008F5F4C" w:rsidRPr="008F5F4C" w:rsidRDefault="008F5F4C">
            <w:pPr>
              <w:jc w:val="center"/>
              <w:rPr>
                <w:color w:val="000000"/>
                <w:sz w:val="20"/>
                <w:szCs w:val="20"/>
              </w:rPr>
            </w:pPr>
            <w:r w:rsidRPr="008F5F4C">
              <w:rPr>
                <w:color w:val="000000"/>
                <w:sz w:val="20"/>
                <w:szCs w:val="20"/>
              </w:rPr>
              <w:t>56</w:t>
            </w:r>
          </w:p>
        </w:tc>
        <w:tc>
          <w:tcPr>
            <w:tcW w:w="983" w:type="dxa"/>
            <w:tcBorders>
              <w:top w:val="nil"/>
              <w:left w:val="nil"/>
              <w:bottom w:val="single" w:sz="4" w:space="0" w:color="auto"/>
              <w:right w:val="single" w:sz="4" w:space="0" w:color="auto"/>
            </w:tcBorders>
            <w:shd w:val="clear" w:color="auto" w:fill="auto"/>
            <w:vAlign w:val="center"/>
            <w:hideMark/>
          </w:tcPr>
          <w:p w14:paraId="6A3A9B69" w14:textId="77777777" w:rsidR="008F5F4C" w:rsidRPr="008F5F4C" w:rsidRDefault="008F5F4C">
            <w:pPr>
              <w:jc w:val="center"/>
              <w:rPr>
                <w:color w:val="000000"/>
                <w:sz w:val="20"/>
                <w:szCs w:val="20"/>
              </w:rPr>
            </w:pPr>
            <w:r w:rsidRPr="008F5F4C">
              <w:rPr>
                <w:color w:val="000000"/>
                <w:sz w:val="20"/>
                <w:szCs w:val="20"/>
              </w:rPr>
              <w:t>19,46</w:t>
            </w:r>
          </w:p>
        </w:tc>
        <w:tc>
          <w:tcPr>
            <w:tcW w:w="1027" w:type="dxa"/>
            <w:tcBorders>
              <w:top w:val="nil"/>
              <w:left w:val="nil"/>
              <w:bottom w:val="single" w:sz="4" w:space="0" w:color="auto"/>
              <w:right w:val="single" w:sz="4" w:space="0" w:color="auto"/>
            </w:tcBorders>
            <w:shd w:val="clear" w:color="auto" w:fill="auto"/>
            <w:vAlign w:val="center"/>
            <w:hideMark/>
          </w:tcPr>
          <w:p w14:paraId="65690DD1" w14:textId="77777777" w:rsidR="008F5F4C" w:rsidRPr="008F5F4C" w:rsidRDefault="008F5F4C">
            <w:pPr>
              <w:jc w:val="center"/>
              <w:rPr>
                <w:color w:val="000000"/>
                <w:sz w:val="20"/>
                <w:szCs w:val="20"/>
              </w:rPr>
            </w:pPr>
            <w:r w:rsidRPr="008F5F4C">
              <w:rPr>
                <w:color w:val="000000"/>
                <w:sz w:val="20"/>
                <w:szCs w:val="20"/>
              </w:rPr>
              <w:t>38,73</w:t>
            </w:r>
          </w:p>
        </w:tc>
        <w:tc>
          <w:tcPr>
            <w:tcW w:w="910" w:type="dxa"/>
            <w:tcBorders>
              <w:top w:val="nil"/>
              <w:left w:val="nil"/>
              <w:bottom w:val="single" w:sz="4" w:space="0" w:color="auto"/>
              <w:right w:val="single" w:sz="4" w:space="0" w:color="auto"/>
            </w:tcBorders>
            <w:shd w:val="clear" w:color="auto" w:fill="auto"/>
            <w:vAlign w:val="center"/>
            <w:hideMark/>
          </w:tcPr>
          <w:p w14:paraId="0A4402BD" w14:textId="77777777" w:rsidR="008F5F4C" w:rsidRPr="008F5F4C" w:rsidRDefault="008F5F4C">
            <w:pPr>
              <w:jc w:val="center"/>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E29D124" w14:textId="77777777" w:rsidR="008F5F4C" w:rsidRPr="008F5F4C" w:rsidRDefault="008F5F4C">
            <w:pPr>
              <w:jc w:val="center"/>
              <w:rPr>
                <w:color w:val="000000"/>
                <w:sz w:val="20"/>
                <w:szCs w:val="20"/>
              </w:rPr>
            </w:pPr>
            <w:r w:rsidRPr="008F5F4C">
              <w:rPr>
                <w:color w:val="000000"/>
                <w:sz w:val="20"/>
                <w:szCs w:val="20"/>
              </w:rPr>
              <w:t>0,00</w:t>
            </w:r>
          </w:p>
        </w:tc>
        <w:tc>
          <w:tcPr>
            <w:tcW w:w="944" w:type="dxa"/>
            <w:tcBorders>
              <w:top w:val="nil"/>
              <w:left w:val="nil"/>
              <w:bottom w:val="single" w:sz="4" w:space="0" w:color="auto"/>
              <w:right w:val="single" w:sz="4" w:space="0" w:color="auto"/>
            </w:tcBorders>
            <w:shd w:val="clear" w:color="auto" w:fill="auto"/>
            <w:vAlign w:val="center"/>
            <w:hideMark/>
          </w:tcPr>
          <w:p w14:paraId="55495307" w14:textId="77777777" w:rsidR="008F5F4C" w:rsidRPr="008F5F4C" w:rsidRDefault="008F5F4C">
            <w:pPr>
              <w:jc w:val="center"/>
              <w:rPr>
                <w:color w:val="000000"/>
                <w:sz w:val="20"/>
                <w:szCs w:val="20"/>
              </w:rPr>
            </w:pPr>
            <w:r w:rsidRPr="008F5F4C">
              <w:rPr>
                <w:color w:val="000000"/>
                <w:sz w:val="20"/>
                <w:szCs w:val="20"/>
              </w:rPr>
              <w:t>58,19</w:t>
            </w:r>
          </w:p>
        </w:tc>
        <w:tc>
          <w:tcPr>
            <w:tcW w:w="1040" w:type="dxa"/>
            <w:gridSpan w:val="2"/>
            <w:tcBorders>
              <w:top w:val="nil"/>
              <w:left w:val="nil"/>
              <w:bottom w:val="single" w:sz="4" w:space="0" w:color="auto"/>
              <w:right w:val="single" w:sz="4" w:space="0" w:color="auto"/>
            </w:tcBorders>
            <w:shd w:val="clear" w:color="auto" w:fill="auto"/>
            <w:vAlign w:val="center"/>
            <w:hideMark/>
          </w:tcPr>
          <w:p w14:paraId="7903249B" w14:textId="77777777" w:rsidR="008F5F4C" w:rsidRPr="008F5F4C" w:rsidRDefault="008F5F4C">
            <w:pPr>
              <w:jc w:val="right"/>
              <w:rPr>
                <w:color w:val="000000"/>
                <w:sz w:val="20"/>
                <w:szCs w:val="20"/>
              </w:rPr>
            </w:pPr>
            <w:r w:rsidRPr="008F5F4C">
              <w:rPr>
                <w:color w:val="000000"/>
                <w:sz w:val="20"/>
                <w:szCs w:val="20"/>
              </w:rPr>
              <w:t>1.089,76</w:t>
            </w:r>
          </w:p>
        </w:tc>
        <w:tc>
          <w:tcPr>
            <w:tcW w:w="1040" w:type="dxa"/>
            <w:tcBorders>
              <w:top w:val="nil"/>
              <w:left w:val="nil"/>
              <w:bottom w:val="single" w:sz="4" w:space="0" w:color="auto"/>
              <w:right w:val="single" w:sz="4" w:space="0" w:color="auto"/>
            </w:tcBorders>
            <w:shd w:val="clear" w:color="auto" w:fill="auto"/>
            <w:vAlign w:val="center"/>
            <w:hideMark/>
          </w:tcPr>
          <w:p w14:paraId="08A05230" w14:textId="77777777" w:rsidR="008F5F4C" w:rsidRPr="008F5F4C" w:rsidRDefault="008F5F4C">
            <w:pPr>
              <w:jc w:val="right"/>
              <w:rPr>
                <w:color w:val="000000"/>
                <w:sz w:val="20"/>
                <w:szCs w:val="20"/>
              </w:rPr>
            </w:pPr>
            <w:r w:rsidRPr="008F5F4C">
              <w:rPr>
                <w:color w:val="000000"/>
                <w:sz w:val="20"/>
                <w:szCs w:val="20"/>
              </w:rPr>
              <w:t>2.168,88</w:t>
            </w:r>
          </w:p>
        </w:tc>
        <w:tc>
          <w:tcPr>
            <w:tcW w:w="1040" w:type="dxa"/>
            <w:tcBorders>
              <w:top w:val="nil"/>
              <w:left w:val="nil"/>
              <w:bottom w:val="single" w:sz="4" w:space="0" w:color="auto"/>
              <w:right w:val="single" w:sz="4" w:space="0" w:color="auto"/>
            </w:tcBorders>
            <w:shd w:val="clear" w:color="auto" w:fill="auto"/>
            <w:vAlign w:val="center"/>
            <w:hideMark/>
          </w:tcPr>
          <w:p w14:paraId="097DA2EE" w14:textId="77777777" w:rsidR="008F5F4C" w:rsidRPr="008F5F4C" w:rsidRDefault="008F5F4C">
            <w:pPr>
              <w:jc w:val="right"/>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3E02D5F" w14:textId="77777777" w:rsidR="008F5F4C" w:rsidRPr="008F5F4C" w:rsidRDefault="008F5F4C">
            <w:pPr>
              <w:jc w:val="right"/>
              <w:rPr>
                <w:color w:val="000000"/>
                <w:sz w:val="20"/>
                <w:szCs w:val="20"/>
              </w:rPr>
            </w:pPr>
            <w:r w:rsidRPr="008F5F4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3A397618" w14:textId="77777777" w:rsidR="008F5F4C" w:rsidRPr="008F5F4C" w:rsidRDefault="008F5F4C">
            <w:pPr>
              <w:jc w:val="right"/>
              <w:rPr>
                <w:color w:val="000000"/>
                <w:sz w:val="20"/>
                <w:szCs w:val="20"/>
              </w:rPr>
            </w:pPr>
            <w:r w:rsidRPr="008F5F4C">
              <w:rPr>
                <w:color w:val="000000"/>
                <w:sz w:val="20"/>
                <w:szCs w:val="20"/>
              </w:rPr>
              <w:t>3.258,64</w:t>
            </w:r>
          </w:p>
        </w:tc>
      </w:tr>
      <w:tr w:rsidR="008F5F4C" w:rsidRPr="008F5F4C" w14:paraId="7328263F"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09A6B3" w14:textId="77777777" w:rsidR="008F5F4C" w:rsidRPr="008F5F4C" w:rsidRDefault="008F5F4C">
            <w:pPr>
              <w:jc w:val="center"/>
              <w:rPr>
                <w:color w:val="000000"/>
                <w:sz w:val="20"/>
                <w:szCs w:val="20"/>
              </w:rPr>
            </w:pPr>
            <w:r w:rsidRPr="008F5F4C">
              <w:rPr>
                <w:color w:val="000000"/>
                <w:sz w:val="20"/>
                <w:szCs w:val="20"/>
              </w:rPr>
              <w:t>6</w:t>
            </w:r>
          </w:p>
        </w:tc>
        <w:tc>
          <w:tcPr>
            <w:tcW w:w="2561" w:type="dxa"/>
            <w:tcBorders>
              <w:top w:val="nil"/>
              <w:left w:val="nil"/>
              <w:bottom w:val="single" w:sz="4" w:space="0" w:color="auto"/>
              <w:right w:val="single" w:sz="4" w:space="0" w:color="auto"/>
            </w:tcBorders>
            <w:shd w:val="clear" w:color="auto" w:fill="auto"/>
            <w:vAlign w:val="center"/>
            <w:hideMark/>
          </w:tcPr>
          <w:p w14:paraId="004CEA9C" w14:textId="77777777" w:rsidR="008F5F4C" w:rsidRPr="008F5F4C" w:rsidRDefault="008F5F4C">
            <w:pPr>
              <w:rPr>
                <w:color w:val="000000"/>
                <w:sz w:val="20"/>
                <w:szCs w:val="20"/>
              </w:rPr>
            </w:pPr>
            <w:r w:rsidRPr="008F5F4C">
              <w:rPr>
                <w:color w:val="000000"/>
                <w:sz w:val="20"/>
                <w:szCs w:val="20"/>
              </w:rPr>
              <w:t>Montat cordon alimentare</w:t>
            </w:r>
          </w:p>
        </w:tc>
        <w:tc>
          <w:tcPr>
            <w:tcW w:w="650" w:type="dxa"/>
            <w:tcBorders>
              <w:top w:val="nil"/>
              <w:left w:val="nil"/>
              <w:bottom w:val="single" w:sz="4" w:space="0" w:color="auto"/>
              <w:right w:val="single" w:sz="4" w:space="0" w:color="auto"/>
            </w:tcBorders>
            <w:shd w:val="clear" w:color="auto" w:fill="auto"/>
            <w:vAlign w:val="center"/>
            <w:hideMark/>
          </w:tcPr>
          <w:p w14:paraId="21D12463" w14:textId="77777777" w:rsidR="008F5F4C" w:rsidRPr="008F5F4C" w:rsidRDefault="008F5F4C">
            <w:pPr>
              <w:jc w:val="center"/>
              <w:rPr>
                <w:color w:val="000000"/>
                <w:sz w:val="20"/>
                <w:szCs w:val="20"/>
              </w:rPr>
            </w:pPr>
            <w:r w:rsidRPr="008F5F4C">
              <w:rPr>
                <w:color w:val="000000"/>
                <w:sz w:val="20"/>
                <w:szCs w:val="20"/>
              </w:rPr>
              <w:t>ml</w:t>
            </w:r>
          </w:p>
        </w:tc>
        <w:tc>
          <w:tcPr>
            <w:tcW w:w="966" w:type="dxa"/>
            <w:tcBorders>
              <w:top w:val="nil"/>
              <w:left w:val="nil"/>
              <w:bottom w:val="single" w:sz="4" w:space="0" w:color="auto"/>
              <w:right w:val="single" w:sz="4" w:space="0" w:color="auto"/>
            </w:tcBorders>
            <w:shd w:val="clear" w:color="auto" w:fill="auto"/>
            <w:vAlign w:val="center"/>
            <w:hideMark/>
          </w:tcPr>
          <w:p w14:paraId="6F6DA8E7" w14:textId="77777777" w:rsidR="008F5F4C" w:rsidRPr="008F5F4C" w:rsidRDefault="008F5F4C">
            <w:pPr>
              <w:jc w:val="center"/>
              <w:rPr>
                <w:color w:val="000000"/>
                <w:sz w:val="20"/>
                <w:szCs w:val="20"/>
              </w:rPr>
            </w:pPr>
            <w:r w:rsidRPr="008F5F4C">
              <w:rPr>
                <w:color w:val="000000"/>
                <w:sz w:val="20"/>
                <w:szCs w:val="20"/>
              </w:rPr>
              <w:t>56</w:t>
            </w:r>
          </w:p>
        </w:tc>
        <w:tc>
          <w:tcPr>
            <w:tcW w:w="983" w:type="dxa"/>
            <w:tcBorders>
              <w:top w:val="nil"/>
              <w:left w:val="nil"/>
              <w:bottom w:val="single" w:sz="4" w:space="0" w:color="auto"/>
              <w:right w:val="single" w:sz="4" w:space="0" w:color="auto"/>
            </w:tcBorders>
            <w:shd w:val="clear" w:color="auto" w:fill="auto"/>
            <w:vAlign w:val="center"/>
            <w:hideMark/>
          </w:tcPr>
          <w:p w14:paraId="5CF5A452" w14:textId="77777777" w:rsidR="008F5F4C" w:rsidRPr="008F5F4C" w:rsidRDefault="008F5F4C">
            <w:pPr>
              <w:jc w:val="center"/>
              <w:rPr>
                <w:color w:val="000000"/>
                <w:sz w:val="20"/>
                <w:szCs w:val="20"/>
              </w:rPr>
            </w:pPr>
            <w:r w:rsidRPr="008F5F4C">
              <w:rPr>
                <w:color w:val="000000"/>
                <w:sz w:val="20"/>
                <w:szCs w:val="20"/>
              </w:rPr>
              <w:t>8,86</w:t>
            </w:r>
          </w:p>
        </w:tc>
        <w:tc>
          <w:tcPr>
            <w:tcW w:w="1027" w:type="dxa"/>
            <w:tcBorders>
              <w:top w:val="nil"/>
              <w:left w:val="nil"/>
              <w:bottom w:val="single" w:sz="4" w:space="0" w:color="auto"/>
              <w:right w:val="single" w:sz="4" w:space="0" w:color="auto"/>
            </w:tcBorders>
            <w:shd w:val="clear" w:color="auto" w:fill="auto"/>
            <w:vAlign w:val="center"/>
            <w:hideMark/>
          </w:tcPr>
          <w:p w14:paraId="56ADC81C" w14:textId="77777777" w:rsidR="008F5F4C" w:rsidRPr="008F5F4C" w:rsidRDefault="008F5F4C">
            <w:pPr>
              <w:jc w:val="center"/>
              <w:rPr>
                <w:color w:val="000000"/>
                <w:sz w:val="20"/>
                <w:szCs w:val="20"/>
              </w:rPr>
            </w:pPr>
            <w:r w:rsidRPr="008F5F4C">
              <w:rPr>
                <w:color w:val="000000"/>
                <w:sz w:val="20"/>
                <w:szCs w:val="20"/>
              </w:rPr>
              <w:t>8,67</w:t>
            </w:r>
          </w:p>
        </w:tc>
        <w:tc>
          <w:tcPr>
            <w:tcW w:w="910" w:type="dxa"/>
            <w:tcBorders>
              <w:top w:val="nil"/>
              <w:left w:val="nil"/>
              <w:bottom w:val="single" w:sz="4" w:space="0" w:color="auto"/>
              <w:right w:val="single" w:sz="4" w:space="0" w:color="auto"/>
            </w:tcBorders>
            <w:shd w:val="clear" w:color="auto" w:fill="auto"/>
            <w:vAlign w:val="center"/>
            <w:hideMark/>
          </w:tcPr>
          <w:p w14:paraId="63E2D0B5" w14:textId="77777777" w:rsidR="008F5F4C" w:rsidRPr="008F5F4C" w:rsidRDefault="008F5F4C">
            <w:pPr>
              <w:jc w:val="center"/>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F6D973C" w14:textId="77777777" w:rsidR="008F5F4C" w:rsidRPr="008F5F4C" w:rsidRDefault="008F5F4C">
            <w:pPr>
              <w:jc w:val="center"/>
              <w:rPr>
                <w:color w:val="000000"/>
                <w:sz w:val="20"/>
                <w:szCs w:val="20"/>
              </w:rPr>
            </w:pPr>
            <w:r w:rsidRPr="008F5F4C">
              <w:rPr>
                <w:color w:val="000000"/>
                <w:sz w:val="20"/>
                <w:szCs w:val="20"/>
              </w:rPr>
              <w:t>0,00</w:t>
            </w:r>
          </w:p>
        </w:tc>
        <w:tc>
          <w:tcPr>
            <w:tcW w:w="944" w:type="dxa"/>
            <w:tcBorders>
              <w:top w:val="nil"/>
              <w:left w:val="nil"/>
              <w:bottom w:val="single" w:sz="4" w:space="0" w:color="auto"/>
              <w:right w:val="single" w:sz="4" w:space="0" w:color="auto"/>
            </w:tcBorders>
            <w:shd w:val="clear" w:color="auto" w:fill="auto"/>
            <w:vAlign w:val="center"/>
            <w:hideMark/>
          </w:tcPr>
          <w:p w14:paraId="7A4F865A" w14:textId="77777777" w:rsidR="008F5F4C" w:rsidRPr="008F5F4C" w:rsidRDefault="008F5F4C">
            <w:pPr>
              <w:jc w:val="center"/>
              <w:rPr>
                <w:color w:val="000000"/>
                <w:sz w:val="20"/>
                <w:szCs w:val="20"/>
              </w:rPr>
            </w:pPr>
            <w:r w:rsidRPr="008F5F4C">
              <w:rPr>
                <w:color w:val="000000"/>
                <w:sz w:val="20"/>
                <w:szCs w:val="20"/>
              </w:rPr>
              <w:t>17,53</w:t>
            </w:r>
          </w:p>
        </w:tc>
        <w:tc>
          <w:tcPr>
            <w:tcW w:w="1040" w:type="dxa"/>
            <w:gridSpan w:val="2"/>
            <w:tcBorders>
              <w:top w:val="nil"/>
              <w:left w:val="nil"/>
              <w:bottom w:val="single" w:sz="4" w:space="0" w:color="auto"/>
              <w:right w:val="single" w:sz="4" w:space="0" w:color="auto"/>
            </w:tcBorders>
            <w:shd w:val="clear" w:color="auto" w:fill="auto"/>
            <w:vAlign w:val="center"/>
            <w:hideMark/>
          </w:tcPr>
          <w:p w14:paraId="57E21551" w14:textId="77777777" w:rsidR="008F5F4C" w:rsidRPr="008F5F4C" w:rsidRDefault="008F5F4C">
            <w:pPr>
              <w:jc w:val="right"/>
              <w:rPr>
                <w:color w:val="000000"/>
                <w:sz w:val="20"/>
                <w:szCs w:val="20"/>
              </w:rPr>
            </w:pPr>
            <w:r w:rsidRPr="008F5F4C">
              <w:rPr>
                <w:color w:val="000000"/>
                <w:sz w:val="20"/>
                <w:szCs w:val="20"/>
              </w:rPr>
              <w:t>496,16</w:t>
            </w:r>
          </w:p>
        </w:tc>
        <w:tc>
          <w:tcPr>
            <w:tcW w:w="1040" w:type="dxa"/>
            <w:tcBorders>
              <w:top w:val="nil"/>
              <w:left w:val="nil"/>
              <w:bottom w:val="single" w:sz="4" w:space="0" w:color="auto"/>
              <w:right w:val="single" w:sz="4" w:space="0" w:color="auto"/>
            </w:tcBorders>
            <w:shd w:val="clear" w:color="auto" w:fill="auto"/>
            <w:vAlign w:val="center"/>
            <w:hideMark/>
          </w:tcPr>
          <w:p w14:paraId="1758B08D" w14:textId="77777777" w:rsidR="008F5F4C" w:rsidRPr="008F5F4C" w:rsidRDefault="008F5F4C">
            <w:pPr>
              <w:jc w:val="right"/>
              <w:rPr>
                <w:color w:val="000000"/>
                <w:sz w:val="20"/>
                <w:szCs w:val="20"/>
              </w:rPr>
            </w:pPr>
            <w:r w:rsidRPr="008F5F4C">
              <w:rPr>
                <w:color w:val="000000"/>
                <w:sz w:val="20"/>
                <w:szCs w:val="20"/>
              </w:rPr>
              <w:t>485,52</w:t>
            </w:r>
          </w:p>
        </w:tc>
        <w:tc>
          <w:tcPr>
            <w:tcW w:w="1040" w:type="dxa"/>
            <w:tcBorders>
              <w:top w:val="nil"/>
              <w:left w:val="nil"/>
              <w:bottom w:val="single" w:sz="4" w:space="0" w:color="auto"/>
              <w:right w:val="single" w:sz="4" w:space="0" w:color="auto"/>
            </w:tcBorders>
            <w:shd w:val="clear" w:color="auto" w:fill="auto"/>
            <w:vAlign w:val="center"/>
            <w:hideMark/>
          </w:tcPr>
          <w:p w14:paraId="4079C8D2" w14:textId="77777777" w:rsidR="008F5F4C" w:rsidRPr="008F5F4C" w:rsidRDefault="008F5F4C">
            <w:pPr>
              <w:jc w:val="right"/>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B19F197" w14:textId="77777777" w:rsidR="008F5F4C" w:rsidRPr="008F5F4C" w:rsidRDefault="008F5F4C">
            <w:pPr>
              <w:jc w:val="right"/>
              <w:rPr>
                <w:color w:val="000000"/>
                <w:sz w:val="20"/>
                <w:szCs w:val="20"/>
              </w:rPr>
            </w:pPr>
            <w:r w:rsidRPr="008F5F4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4D55E467" w14:textId="77777777" w:rsidR="008F5F4C" w:rsidRPr="008F5F4C" w:rsidRDefault="008F5F4C">
            <w:pPr>
              <w:jc w:val="right"/>
              <w:rPr>
                <w:color w:val="000000"/>
                <w:sz w:val="20"/>
                <w:szCs w:val="20"/>
              </w:rPr>
            </w:pPr>
            <w:r w:rsidRPr="008F5F4C">
              <w:rPr>
                <w:color w:val="000000"/>
                <w:sz w:val="20"/>
                <w:szCs w:val="20"/>
              </w:rPr>
              <w:t>981,68</w:t>
            </w:r>
          </w:p>
        </w:tc>
      </w:tr>
      <w:tr w:rsidR="008F5F4C" w:rsidRPr="008F5F4C" w14:paraId="4DB0C15E"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502F21" w14:textId="77777777" w:rsidR="008F5F4C" w:rsidRPr="008F5F4C" w:rsidRDefault="008F5F4C">
            <w:pPr>
              <w:jc w:val="center"/>
              <w:rPr>
                <w:color w:val="000000"/>
                <w:sz w:val="20"/>
                <w:szCs w:val="20"/>
              </w:rPr>
            </w:pPr>
            <w:r w:rsidRPr="008F5F4C">
              <w:rPr>
                <w:color w:val="000000"/>
                <w:sz w:val="20"/>
                <w:szCs w:val="20"/>
              </w:rPr>
              <w:t>7</w:t>
            </w:r>
          </w:p>
        </w:tc>
        <w:tc>
          <w:tcPr>
            <w:tcW w:w="2561" w:type="dxa"/>
            <w:tcBorders>
              <w:top w:val="nil"/>
              <w:left w:val="nil"/>
              <w:bottom w:val="single" w:sz="4" w:space="0" w:color="auto"/>
              <w:right w:val="single" w:sz="4" w:space="0" w:color="auto"/>
            </w:tcBorders>
            <w:shd w:val="clear" w:color="auto" w:fill="auto"/>
            <w:vAlign w:val="center"/>
            <w:hideMark/>
          </w:tcPr>
          <w:p w14:paraId="2D2CE2BA" w14:textId="77777777" w:rsidR="008F5F4C" w:rsidRPr="008F5F4C" w:rsidRDefault="008F5F4C">
            <w:pPr>
              <w:rPr>
                <w:color w:val="000000"/>
                <w:sz w:val="20"/>
                <w:szCs w:val="20"/>
              </w:rPr>
            </w:pPr>
            <w:r w:rsidRPr="008F5F4C">
              <w:rPr>
                <w:color w:val="000000"/>
                <w:sz w:val="20"/>
                <w:szCs w:val="20"/>
              </w:rPr>
              <w:t>Realizare fundație stâlp</w:t>
            </w:r>
          </w:p>
        </w:tc>
        <w:tc>
          <w:tcPr>
            <w:tcW w:w="650" w:type="dxa"/>
            <w:tcBorders>
              <w:top w:val="nil"/>
              <w:left w:val="nil"/>
              <w:bottom w:val="single" w:sz="4" w:space="0" w:color="auto"/>
              <w:right w:val="single" w:sz="4" w:space="0" w:color="auto"/>
            </w:tcBorders>
            <w:shd w:val="clear" w:color="auto" w:fill="auto"/>
            <w:vAlign w:val="center"/>
            <w:hideMark/>
          </w:tcPr>
          <w:p w14:paraId="2E02B5F7" w14:textId="77777777" w:rsidR="008F5F4C" w:rsidRPr="008F5F4C" w:rsidRDefault="008F5F4C">
            <w:pPr>
              <w:jc w:val="center"/>
              <w:rPr>
                <w:color w:val="000000"/>
                <w:sz w:val="20"/>
                <w:szCs w:val="20"/>
              </w:rPr>
            </w:pPr>
            <w:r w:rsidRPr="008F5F4C">
              <w:rPr>
                <w:color w:val="000000"/>
                <w:sz w:val="20"/>
                <w:szCs w:val="20"/>
              </w:rPr>
              <w:t>buc.</w:t>
            </w:r>
          </w:p>
        </w:tc>
        <w:tc>
          <w:tcPr>
            <w:tcW w:w="966" w:type="dxa"/>
            <w:tcBorders>
              <w:top w:val="nil"/>
              <w:left w:val="nil"/>
              <w:bottom w:val="single" w:sz="4" w:space="0" w:color="auto"/>
              <w:right w:val="single" w:sz="4" w:space="0" w:color="auto"/>
            </w:tcBorders>
            <w:shd w:val="clear" w:color="auto" w:fill="auto"/>
            <w:vAlign w:val="center"/>
            <w:hideMark/>
          </w:tcPr>
          <w:p w14:paraId="390B87A4" w14:textId="77777777" w:rsidR="008F5F4C" w:rsidRPr="008F5F4C" w:rsidRDefault="008F5F4C">
            <w:pPr>
              <w:jc w:val="center"/>
              <w:rPr>
                <w:color w:val="000000"/>
                <w:sz w:val="20"/>
                <w:szCs w:val="20"/>
              </w:rPr>
            </w:pPr>
            <w:r w:rsidRPr="008F5F4C">
              <w:rPr>
                <w:color w:val="000000"/>
                <w:sz w:val="20"/>
                <w:szCs w:val="20"/>
              </w:rPr>
              <w:t>14</w:t>
            </w:r>
          </w:p>
        </w:tc>
        <w:tc>
          <w:tcPr>
            <w:tcW w:w="983" w:type="dxa"/>
            <w:tcBorders>
              <w:top w:val="nil"/>
              <w:left w:val="nil"/>
              <w:bottom w:val="single" w:sz="4" w:space="0" w:color="auto"/>
              <w:right w:val="single" w:sz="4" w:space="0" w:color="auto"/>
            </w:tcBorders>
            <w:shd w:val="clear" w:color="auto" w:fill="auto"/>
            <w:vAlign w:val="center"/>
            <w:hideMark/>
          </w:tcPr>
          <w:p w14:paraId="0A5F804A" w14:textId="77777777" w:rsidR="008F5F4C" w:rsidRPr="008F5F4C" w:rsidRDefault="008F5F4C">
            <w:pPr>
              <w:jc w:val="center"/>
              <w:rPr>
                <w:color w:val="000000"/>
                <w:sz w:val="20"/>
                <w:szCs w:val="20"/>
              </w:rPr>
            </w:pPr>
            <w:r w:rsidRPr="008F5F4C">
              <w:rPr>
                <w:color w:val="000000"/>
                <w:sz w:val="20"/>
                <w:szCs w:val="20"/>
              </w:rPr>
              <w:t>389,63</w:t>
            </w:r>
          </w:p>
        </w:tc>
        <w:tc>
          <w:tcPr>
            <w:tcW w:w="1027" w:type="dxa"/>
            <w:tcBorders>
              <w:top w:val="nil"/>
              <w:left w:val="nil"/>
              <w:bottom w:val="single" w:sz="4" w:space="0" w:color="auto"/>
              <w:right w:val="single" w:sz="4" w:space="0" w:color="auto"/>
            </w:tcBorders>
            <w:shd w:val="clear" w:color="auto" w:fill="auto"/>
            <w:vAlign w:val="center"/>
            <w:hideMark/>
          </w:tcPr>
          <w:p w14:paraId="0CC944F8" w14:textId="77777777" w:rsidR="008F5F4C" w:rsidRPr="008F5F4C" w:rsidRDefault="008F5F4C">
            <w:pPr>
              <w:jc w:val="center"/>
              <w:rPr>
                <w:color w:val="000000"/>
                <w:sz w:val="20"/>
                <w:szCs w:val="20"/>
              </w:rPr>
            </w:pPr>
            <w:r w:rsidRPr="008F5F4C">
              <w:rPr>
                <w:color w:val="000000"/>
                <w:sz w:val="20"/>
                <w:szCs w:val="20"/>
              </w:rPr>
              <w:t>287,58</w:t>
            </w:r>
          </w:p>
        </w:tc>
        <w:tc>
          <w:tcPr>
            <w:tcW w:w="910" w:type="dxa"/>
            <w:tcBorders>
              <w:top w:val="nil"/>
              <w:left w:val="nil"/>
              <w:bottom w:val="single" w:sz="4" w:space="0" w:color="auto"/>
              <w:right w:val="single" w:sz="4" w:space="0" w:color="auto"/>
            </w:tcBorders>
            <w:shd w:val="clear" w:color="auto" w:fill="auto"/>
            <w:vAlign w:val="center"/>
            <w:hideMark/>
          </w:tcPr>
          <w:p w14:paraId="20678668" w14:textId="77777777" w:rsidR="008F5F4C" w:rsidRPr="008F5F4C" w:rsidRDefault="008F5F4C">
            <w:pPr>
              <w:jc w:val="center"/>
              <w:rPr>
                <w:color w:val="000000"/>
                <w:sz w:val="20"/>
                <w:szCs w:val="20"/>
              </w:rPr>
            </w:pPr>
            <w:r w:rsidRPr="008F5F4C">
              <w:rPr>
                <w:color w:val="000000"/>
                <w:sz w:val="20"/>
                <w:szCs w:val="20"/>
              </w:rPr>
              <w:t>42,96</w:t>
            </w:r>
          </w:p>
        </w:tc>
        <w:tc>
          <w:tcPr>
            <w:tcW w:w="1040" w:type="dxa"/>
            <w:tcBorders>
              <w:top w:val="nil"/>
              <w:left w:val="nil"/>
              <w:bottom w:val="single" w:sz="4" w:space="0" w:color="auto"/>
              <w:right w:val="single" w:sz="4" w:space="0" w:color="auto"/>
            </w:tcBorders>
            <w:shd w:val="clear" w:color="auto" w:fill="auto"/>
            <w:vAlign w:val="center"/>
            <w:hideMark/>
          </w:tcPr>
          <w:p w14:paraId="3E9C12FB" w14:textId="77777777" w:rsidR="008F5F4C" w:rsidRPr="008F5F4C" w:rsidRDefault="008F5F4C">
            <w:pPr>
              <w:jc w:val="center"/>
              <w:rPr>
                <w:color w:val="000000"/>
                <w:sz w:val="20"/>
                <w:szCs w:val="20"/>
              </w:rPr>
            </w:pPr>
            <w:r w:rsidRPr="008F5F4C">
              <w:rPr>
                <w:color w:val="000000"/>
                <w:sz w:val="20"/>
                <w:szCs w:val="20"/>
              </w:rPr>
              <w:t>68,93</w:t>
            </w:r>
          </w:p>
        </w:tc>
        <w:tc>
          <w:tcPr>
            <w:tcW w:w="944" w:type="dxa"/>
            <w:tcBorders>
              <w:top w:val="nil"/>
              <w:left w:val="nil"/>
              <w:bottom w:val="single" w:sz="4" w:space="0" w:color="auto"/>
              <w:right w:val="single" w:sz="4" w:space="0" w:color="auto"/>
            </w:tcBorders>
            <w:shd w:val="clear" w:color="auto" w:fill="auto"/>
            <w:vAlign w:val="center"/>
            <w:hideMark/>
          </w:tcPr>
          <w:p w14:paraId="049100CD" w14:textId="77777777" w:rsidR="008F5F4C" w:rsidRPr="008F5F4C" w:rsidRDefault="008F5F4C">
            <w:pPr>
              <w:jc w:val="center"/>
              <w:rPr>
                <w:color w:val="000000"/>
                <w:sz w:val="20"/>
                <w:szCs w:val="20"/>
              </w:rPr>
            </w:pPr>
            <w:r w:rsidRPr="008F5F4C">
              <w:rPr>
                <w:color w:val="000000"/>
                <w:sz w:val="20"/>
                <w:szCs w:val="20"/>
              </w:rPr>
              <w:t>789,10</w:t>
            </w:r>
          </w:p>
        </w:tc>
        <w:tc>
          <w:tcPr>
            <w:tcW w:w="1040" w:type="dxa"/>
            <w:gridSpan w:val="2"/>
            <w:tcBorders>
              <w:top w:val="nil"/>
              <w:left w:val="nil"/>
              <w:bottom w:val="single" w:sz="4" w:space="0" w:color="auto"/>
              <w:right w:val="single" w:sz="4" w:space="0" w:color="auto"/>
            </w:tcBorders>
            <w:shd w:val="clear" w:color="auto" w:fill="auto"/>
            <w:vAlign w:val="center"/>
            <w:hideMark/>
          </w:tcPr>
          <w:p w14:paraId="49D8753D" w14:textId="77777777" w:rsidR="008F5F4C" w:rsidRPr="008F5F4C" w:rsidRDefault="008F5F4C">
            <w:pPr>
              <w:jc w:val="right"/>
              <w:rPr>
                <w:color w:val="000000"/>
                <w:sz w:val="20"/>
                <w:szCs w:val="20"/>
              </w:rPr>
            </w:pPr>
            <w:r w:rsidRPr="008F5F4C">
              <w:rPr>
                <w:color w:val="000000"/>
                <w:sz w:val="20"/>
                <w:szCs w:val="20"/>
              </w:rPr>
              <w:t>5.454,82</w:t>
            </w:r>
          </w:p>
        </w:tc>
        <w:tc>
          <w:tcPr>
            <w:tcW w:w="1040" w:type="dxa"/>
            <w:tcBorders>
              <w:top w:val="nil"/>
              <w:left w:val="nil"/>
              <w:bottom w:val="single" w:sz="4" w:space="0" w:color="auto"/>
              <w:right w:val="single" w:sz="4" w:space="0" w:color="auto"/>
            </w:tcBorders>
            <w:shd w:val="clear" w:color="auto" w:fill="auto"/>
            <w:vAlign w:val="center"/>
            <w:hideMark/>
          </w:tcPr>
          <w:p w14:paraId="10168AEB" w14:textId="77777777" w:rsidR="008F5F4C" w:rsidRPr="008F5F4C" w:rsidRDefault="008F5F4C">
            <w:pPr>
              <w:jc w:val="right"/>
              <w:rPr>
                <w:color w:val="000000"/>
                <w:sz w:val="20"/>
                <w:szCs w:val="20"/>
              </w:rPr>
            </w:pPr>
            <w:r w:rsidRPr="008F5F4C">
              <w:rPr>
                <w:color w:val="000000"/>
                <w:sz w:val="20"/>
                <w:szCs w:val="20"/>
              </w:rPr>
              <w:t>4.026,12</w:t>
            </w:r>
          </w:p>
        </w:tc>
        <w:tc>
          <w:tcPr>
            <w:tcW w:w="1040" w:type="dxa"/>
            <w:tcBorders>
              <w:top w:val="nil"/>
              <w:left w:val="nil"/>
              <w:bottom w:val="single" w:sz="4" w:space="0" w:color="auto"/>
              <w:right w:val="single" w:sz="4" w:space="0" w:color="auto"/>
            </w:tcBorders>
            <w:shd w:val="clear" w:color="auto" w:fill="auto"/>
            <w:vAlign w:val="center"/>
            <w:hideMark/>
          </w:tcPr>
          <w:p w14:paraId="4BDC001C" w14:textId="77777777" w:rsidR="008F5F4C" w:rsidRPr="008F5F4C" w:rsidRDefault="008F5F4C">
            <w:pPr>
              <w:jc w:val="right"/>
              <w:rPr>
                <w:color w:val="000000"/>
                <w:sz w:val="20"/>
                <w:szCs w:val="20"/>
              </w:rPr>
            </w:pPr>
            <w:r w:rsidRPr="008F5F4C">
              <w:rPr>
                <w:color w:val="000000"/>
                <w:sz w:val="20"/>
                <w:szCs w:val="20"/>
              </w:rPr>
              <w:t>601,44</w:t>
            </w:r>
          </w:p>
        </w:tc>
        <w:tc>
          <w:tcPr>
            <w:tcW w:w="1040" w:type="dxa"/>
            <w:tcBorders>
              <w:top w:val="nil"/>
              <w:left w:val="nil"/>
              <w:bottom w:val="single" w:sz="4" w:space="0" w:color="auto"/>
              <w:right w:val="single" w:sz="4" w:space="0" w:color="auto"/>
            </w:tcBorders>
            <w:shd w:val="clear" w:color="auto" w:fill="auto"/>
            <w:vAlign w:val="center"/>
            <w:hideMark/>
          </w:tcPr>
          <w:p w14:paraId="51FD087D" w14:textId="77777777" w:rsidR="008F5F4C" w:rsidRPr="008F5F4C" w:rsidRDefault="008F5F4C">
            <w:pPr>
              <w:jc w:val="right"/>
              <w:rPr>
                <w:color w:val="000000"/>
                <w:sz w:val="20"/>
                <w:szCs w:val="20"/>
              </w:rPr>
            </w:pPr>
            <w:r w:rsidRPr="008F5F4C">
              <w:rPr>
                <w:color w:val="000000"/>
                <w:sz w:val="20"/>
                <w:szCs w:val="20"/>
              </w:rPr>
              <w:t>965,02</w:t>
            </w:r>
          </w:p>
        </w:tc>
        <w:tc>
          <w:tcPr>
            <w:tcW w:w="1116" w:type="dxa"/>
            <w:tcBorders>
              <w:top w:val="nil"/>
              <w:left w:val="nil"/>
              <w:bottom w:val="single" w:sz="4" w:space="0" w:color="auto"/>
              <w:right w:val="single" w:sz="4" w:space="0" w:color="auto"/>
            </w:tcBorders>
            <w:shd w:val="clear" w:color="auto" w:fill="auto"/>
            <w:vAlign w:val="center"/>
            <w:hideMark/>
          </w:tcPr>
          <w:p w14:paraId="733B86D6" w14:textId="77777777" w:rsidR="008F5F4C" w:rsidRPr="008F5F4C" w:rsidRDefault="008F5F4C">
            <w:pPr>
              <w:jc w:val="right"/>
              <w:rPr>
                <w:color w:val="000000"/>
                <w:sz w:val="20"/>
                <w:szCs w:val="20"/>
              </w:rPr>
            </w:pPr>
            <w:r w:rsidRPr="008F5F4C">
              <w:rPr>
                <w:color w:val="000000"/>
                <w:sz w:val="20"/>
                <w:szCs w:val="20"/>
              </w:rPr>
              <w:t>11.047,40</w:t>
            </w:r>
          </w:p>
        </w:tc>
      </w:tr>
      <w:tr w:rsidR="008F5F4C" w:rsidRPr="008F5F4C" w14:paraId="4E996837"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F71648" w14:textId="77777777" w:rsidR="008F5F4C" w:rsidRPr="008F5F4C" w:rsidRDefault="008F5F4C">
            <w:pPr>
              <w:jc w:val="center"/>
              <w:rPr>
                <w:color w:val="000000"/>
                <w:sz w:val="20"/>
                <w:szCs w:val="20"/>
              </w:rPr>
            </w:pPr>
            <w:r w:rsidRPr="008F5F4C">
              <w:rPr>
                <w:color w:val="000000"/>
                <w:sz w:val="20"/>
                <w:szCs w:val="20"/>
              </w:rPr>
              <w:t>8</w:t>
            </w:r>
          </w:p>
        </w:tc>
        <w:tc>
          <w:tcPr>
            <w:tcW w:w="2561" w:type="dxa"/>
            <w:tcBorders>
              <w:top w:val="nil"/>
              <w:left w:val="nil"/>
              <w:bottom w:val="single" w:sz="4" w:space="0" w:color="auto"/>
              <w:right w:val="single" w:sz="4" w:space="0" w:color="auto"/>
            </w:tcBorders>
            <w:shd w:val="clear" w:color="auto" w:fill="auto"/>
            <w:vAlign w:val="center"/>
            <w:hideMark/>
          </w:tcPr>
          <w:p w14:paraId="721E878B" w14:textId="77777777" w:rsidR="008F5F4C" w:rsidRPr="008F5F4C" w:rsidRDefault="008F5F4C">
            <w:pPr>
              <w:rPr>
                <w:color w:val="000000"/>
                <w:sz w:val="20"/>
                <w:szCs w:val="20"/>
              </w:rPr>
            </w:pPr>
            <w:r w:rsidRPr="008F5F4C">
              <w:rPr>
                <w:color w:val="000000"/>
                <w:sz w:val="20"/>
                <w:szCs w:val="20"/>
              </w:rPr>
              <w:t>Montat stâlp de iluminat modern 3,5-4 ml (cu model), alb, structură metalică izolată cu spumă poliuretanică și plastic</w:t>
            </w:r>
          </w:p>
        </w:tc>
        <w:tc>
          <w:tcPr>
            <w:tcW w:w="650" w:type="dxa"/>
            <w:tcBorders>
              <w:top w:val="nil"/>
              <w:left w:val="nil"/>
              <w:bottom w:val="single" w:sz="4" w:space="0" w:color="auto"/>
              <w:right w:val="single" w:sz="4" w:space="0" w:color="auto"/>
            </w:tcBorders>
            <w:shd w:val="clear" w:color="auto" w:fill="auto"/>
            <w:vAlign w:val="center"/>
            <w:hideMark/>
          </w:tcPr>
          <w:p w14:paraId="1842D2F7" w14:textId="77777777" w:rsidR="008F5F4C" w:rsidRPr="008F5F4C" w:rsidRDefault="008F5F4C">
            <w:pPr>
              <w:jc w:val="center"/>
              <w:rPr>
                <w:color w:val="000000"/>
                <w:sz w:val="20"/>
                <w:szCs w:val="20"/>
              </w:rPr>
            </w:pPr>
            <w:r w:rsidRPr="008F5F4C">
              <w:rPr>
                <w:color w:val="000000"/>
                <w:sz w:val="20"/>
                <w:szCs w:val="20"/>
              </w:rPr>
              <w:t>buc.</w:t>
            </w:r>
          </w:p>
        </w:tc>
        <w:tc>
          <w:tcPr>
            <w:tcW w:w="966" w:type="dxa"/>
            <w:tcBorders>
              <w:top w:val="nil"/>
              <w:left w:val="nil"/>
              <w:bottom w:val="single" w:sz="4" w:space="0" w:color="auto"/>
              <w:right w:val="single" w:sz="4" w:space="0" w:color="auto"/>
            </w:tcBorders>
            <w:shd w:val="clear" w:color="auto" w:fill="auto"/>
            <w:vAlign w:val="center"/>
            <w:hideMark/>
          </w:tcPr>
          <w:p w14:paraId="56A3FDC2" w14:textId="77777777" w:rsidR="008F5F4C" w:rsidRPr="008F5F4C" w:rsidRDefault="008F5F4C">
            <w:pPr>
              <w:jc w:val="center"/>
              <w:rPr>
                <w:color w:val="000000"/>
                <w:sz w:val="20"/>
                <w:szCs w:val="20"/>
              </w:rPr>
            </w:pPr>
            <w:r w:rsidRPr="008F5F4C">
              <w:rPr>
                <w:color w:val="000000"/>
                <w:sz w:val="20"/>
                <w:szCs w:val="20"/>
              </w:rPr>
              <w:t>14</w:t>
            </w:r>
          </w:p>
        </w:tc>
        <w:tc>
          <w:tcPr>
            <w:tcW w:w="983" w:type="dxa"/>
            <w:tcBorders>
              <w:top w:val="nil"/>
              <w:left w:val="nil"/>
              <w:bottom w:val="single" w:sz="4" w:space="0" w:color="auto"/>
              <w:right w:val="single" w:sz="4" w:space="0" w:color="auto"/>
            </w:tcBorders>
            <w:shd w:val="clear" w:color="auto" w:fill="auto"/>
            <w:vAlign w:val="center"/>
            <w:hideMark/>
          </w:tcPr>
          <w:p w14:paraId="6C4AE5DF" w14:textId="77777777" w:rsidR="008F5F4C" w:rsidRPr="008F5F4C" w:rsidRDefault="008F5F4C">
            <w:pPr>
              <w:jc w:val="center"/>
              <w:rPr>
                <w:color w:val="000000"/>
                <w:sz w:val="20"/>
                <w:szCs w:val="20"/>
              </w:rPr>
            </w:pPr>
            <w:r w:rsidRPr="008F5F4C">
              <w:rPr>
                <w:color w:val="000000"/>
                <w:sz w:val="20"/>
                <w:szCs w:val="20"/>
              </w:rPr>
              <w:t>1.996,26</w:t>
            </w:r>
          </w:p>
        </w:tc>
        <w:tc>
          <w:tcPr>
            <w:tcW w:w="1027" w:type="dxa"/>
            <w:tcBorders>
              <w:top w:val="nil"/>
              <w:left w:val="nil"/>
              <w:bottom w:val="single" w:sz="4" w:space="0" w:color="auto"/>
              <w:right w:val="single" w:sz="4" w:space="0" w:color="auto"/>
            </w:tcBorders>
            <w:shd w:val="clear" w:color="auto" w:fill="auto"/>
            <w:vAlign w:val="center"/>
            <w:hideMark/>
          </w:tcPr>
          <w:p w14:paraId="10619985" w14:textId="77777777" w:rsidR="008F5F4C" w:rsidRPr="008F5F4C" w:rsidRDefault="008F5F4C">
            <w:pPr>
              <w:jc w:val="center"/>
              <w:rPr>
                <w:color w:val="000000"/>
                <w:sz w:val="20"/>
                <w:szCs w:val="20"/>
              </w:rPr>
            </w:pPr>
            <w:r w:rsidRPr="008F5F4C">
              <w:rPr>
                <w:color w:val="000000"/>
                <w:sz w:val="20"/>
                <w:szCs w:val="20"/>
              </w:rPr>
              <w:t>699,35</w:t>
            </w:r>
          </w:p>
        </w:tc>
        <w:tc>
          <w:tcPr>
            <w:tcW w:w="910" w:type="dxa"/>
            <w:tcBorders>
              <w:top w:val="nil"/>
              <w:left w:val="nil"/>
              <w:bottom w:val="single" w:sz="4" w:space="0" w:color="auto"/>
              <w:right w:val="single" w:sz="4" w:space="0" w:color="auto"/>
            </w:tcBorders>
            <w:shd w:val="clear" w:color="auto" w:fill="auto"/>
            <w:vAlign w:val="center"/>
            <w:hideMark/>
          </w:tcPr>
          <w:p w14:paraId="0B4B4063" w14:textId="77777777" w:rsidR="008F5F4C" w:rsidRPr="008F5F4C" w:rsidRDefault="008F5F4C">
            <w:pPr>
              <w:jc w:val="center"/>
              <w:rPr>
                <w:color w:val="000000"/>
                <w:sz w:val="20"/>
                <w:szCs w:val="20"/>
              </w:rPr>
            </w:pPr>
            <w:r w:rsidRPr="008F5F4C">
              <w:rPr>
                <w:color w:val="000000"/>
                <w:sz w:val="20"/>
                <w:szCs w:val="20"/>
              </w:rPr>
              <w:t>161,92</w:t>
            </w:r>
          </w:p>
        </w:tc>
        <w:tc>
          <w:tcPr>
            <w:tcW w:w="1040" w:type="dxa"/>
            <w:tcBorders>
              <w:top w:val="nil"/>
              <w:left w:val="nil"/>
              <w:bottom w:val="single" w:sz="4" w:space="0" w:color="auto"/>
              <w:right w:val="single" w:sz="4" w:space="0" w:color="auto"/>
            </w:tcBorders>
            <w:shd w:val="clear" w:color="auto" w:fill="auto"/>
            <w:vAlign w:val="center"/>
            <w:hideMark/>
          </w:tcPr>
          <w:p w14:paraId="60F1CADD" w14:textId="77777777" w:rsidR="008F5F4C" w:rsidRPr="008F5F4C" w:rsidRDefault="008F5F4C">
            <w:pPr>
              <w:jc w:val="center"/>
              <w:rPr>
                <w:color w:val="000000"/>
                <w:sz w:val="20"/>
                <w:szCs w:val="20"/>
              </w:rPr>
            </w:pPr>
            <w:r w:rsidRPr="008F5F4C">
              <w:rPr>
                <w:color w:val="000000"/>
                <w:sz w:val="20"/>
                <w:szCs w:val="20"/>
              </w:rPr>
              <w:t>81,82</w:t>
            </w:r>
          </w:p>
        </w:tc>
        <w:tc>
          <w:tcPr>
            <w:tcW w:w="944" w:type="dxa"/>
            <w:tcBorders>
              <w:top w:val="nil"/>
              <w:left w:val="nil"/>
              <w:bottom w:val="single" w:sz="4" w:space="0" w:color="auto"/>
              <w:right w:val="single" w:sz="4" w:space="0" w:color="auto"/>
            </w:tcBorders>
            <w:shd w:val="clear" w:color="auto" w:fill="auto"/>
            <w:vAlign w:val="center"/>
            <w:hideMark/>
          </w:tcPr>
          <w:p w14:paraId="37006344" w14:textId="77777777" w:rsidR="008F5F4C" w:rsidRPr="008F5F4C" w:rsidRDefault="008F5F4C">
            <w:pPr>
              <w:jc w:val="center"/>
              <w:rPr>
                <w:color w:val="000000"/>
                <w:sz w:val="20"/>
                <w:szCs w:val="20"/>
              </w:rPr>
            </w:pPr>
            <w:r w:rsidRPr="008F5F4C">
              <w:rPr>
                <w:color w:val="000000"/>
                <w:sz w:val="20"/>
                <w:szCs w:val="20"/>
              </w:rPr>
              <w:t>2.939,35</w:t>
            </w:r>
          </w:p>
        </w:tc>
        <w:tc>
          <w:tcPr>
            <w:tcW w:w="1040" w:type="dxa"/>
            <w:gridSpan w:val="2"/>
            <w:tcBorders>
              <w:top w:val="nil"/>
              <w:left w:val="nil"/>
              <w:bottom w:val="single" w:sz="4" w:space="0" w:color="auto"/>
              <w:right w:val="single" w:sz="4" w:space="0" w:color="auto"/>
            </w:tcBorders>
            <w:shd w:val="clear" w:color="auto" w:fill="auto"/>
            <w:vAlign w:val="center"/>
            <w:hideMark/>
          </w:tcPr>
          <w:p w14:paraId="24ECFF85" w14:textId="77777777" w:rsidR="008F5F4C" w:rsidRPr="008F5F4C" w:rsidRDefault="008F5F4C">
            <w:pPr>
              <w:jc w:val="right"/>
              <w:rPr>
                <w:color w:val="000000"/>
                <w:sz w:val="20"/>
                <w:szCs w:val="20"/>
              </w:rPr>
            </w:pPr>
            <w:r w:rsidRPr="008F5F4C">
              <w:rPr>
                <w:color w:val="000000"/>
                <w:sz w:val="20"/>
                <w:szCs w:val="20"/>
              </w:rPr>
              <w:t>27.947,64</w:t>
            </w:r>
          </w:p>
        </w:tc>
        <w:tc>
          <w:tcPr>
            <w:tcW w:w="1040" w:type="dxa"/>
            <w:tcBorders>
              <w:top w:val="nil"/>
              <w:left w:val="nil"/>
              <w:bottom w:val="single" w:sz="4" w:space="0" w:color="auto"/>
              <w:right w:val="single" w:sz="4" w:space="0" w:color="auto"/>
            </w:tcBorders>
            <w:shd w:val="clear" w:color="auto" w:fill="auto"/>
            <w:vAlign w:val="center"/>
            <w:hideMark/>
          </w:tcPr>
          <w:p w14:paraId="331366A9" w14:textId="77777777" w:rsidR="008F5F4C" w:rsidRPr="008F5F4C" w:rsidRDefault="008F5F4C">
            <w:pPr>
              <w:jc w:val="right"/>
              <w:rPr>
                <w:color w:val="000000"/>
                <w:sz w:val="20"/>
                <w:szCs w:val="20"/>
              </w:rPr>
            </w:pPr>
            <w:r w:rsidRPr="008F5F4C">
              <w:rPr>
                <w:color w:val="000000"/>
                <w:sz w:val="20"/>
                <w:szCs w:val="20"/>
              </w:rPr>
              <w:t>9.790,90</w:t>
            </w:r>
          </w:p>
        </w:tc>
        <w:tc>
          <w:tcPr>
            <w:tcW w:w="1040" w:type="dxa"/>
            <w:tcBorders>
              <w:top w:val="nil"/>
              <w:left w:val="nil"/>
              <w:bottom w:val="single" w:sz="4" w:space="0" w:color="auto"/>
              <w:right w:val="single" w:sz="4" w:space="0" w:color="auto"/>
            </w:tcBorders>
            <w:shd w:val="clear" w:color="auto" w:fill="auto"/>
            <w:vAlign w:val="center"/>
            <w:hideMark/>
          </w:tcPr>
          <w:p w14:paraId="0A5636F7" w14:textId="77777777" w:rsidR="008F5F4C" w:rsidRPr="008F5F4C" w:rsidRDefault="008F5F4C">
            <w:pPr>
              <w:jc w:val="right"/>
              <w:rPr>
                <w:color w:val="000000"/>
                <w:sz w:val="20"/>
                <w:szCs w:val="20"/>
              </w:rPr>
            </w:pPr>
            <w:r w:rsidRPr="008F5F4C">
              <w:rPr>
                <w:color w:val="000000"/>
                <w:sz w:val="20"/>
                <w:szCs w:val="20"/>
              </w:rPr>
              <w:t>2.266,88</w:t>
            </w:r>
          </w:p>
        </w:tc>
        <w:tc>
          <w:tcPr>
            <w:tcW w:w="1040" w:type="dxa"/>
            <w:tcBorders>
              <w:top w:val="nil"/>
              <w:left w:val="nil"/>
              <w:bottom w:val="single" w:sz="4" w:space="0" w:color="auto"/>
              <w:right w:val="single" w:sz="4" w:space="0" w:color="auto"/>
            </w:tcBorders>
            <w:shd w:val="clear" w:color="auto" w:fill="auto"/>
            <w:vAlign w:val="center"/>
            <w:hideMark/>
          </w:tcPr>
          <w:p w14:paraId="288765D8" w14:textId="77777777" w:rsidR="008F5F4C" w:rsidRPr="008F5F4C" w:rsidRDefault="008F5F4C">
            <w:pPr>
              <w:jc w:val="right"/>
              <w:rPr>
                <w:color w:val="000000"/>
                <w:sz w:val="20"/>
                <w:szCs w:val="20"/>
              </w:rPr>
            </w:pPr>
            <w:r w:rsidRPr="008F5F4C">
              <w:rPr>
                <w:color w:val="000000"/>
                <w:sz w:val="20"/>
                <w:szCs w:val="20"/>
              </w:rPr>
              <w:t>1.145,48</w:t>
            </w:r>
          </w:p>
        </w:tc>
        <w:tc>
          <w:tcPr>
            <w:tcW w:w="1116" w:type="dxa"/>
            <w:tcBorders>
              <w:top w:val="nil"/>
              <w:left w:val="nil"/>
              <w:bottom w:val="single" w:sz="4" w:space="0" w:color="auto"/>
              <w:right w:val="single" w:sz="4" w:space="0" w:color="auto"/>
            </w:tcBorders>
            <w:shd w:val="clear" w:color="auto" w:fill="auto"/>
            <w:vAlign w:val="center"/>
            <w:hideMark/>
          </w:tcPr>
          <w:p w14:paraId="6D5AC737" w14:textId="77777777" w:rsidR="008F5F4C" w:rsidRPr="008F5F4C" w:rsidRDefault="008F5F4C">
            <w:pPr>
              <w:jc w:val="right"/>
              <w:rPr>
                <w:color w:val="000000"/>
                <w:sz w:val="20"/>
                <w:szCs w:val="20"/>
              </w:rPr>
            </w:pPr>
            <w:r w:rsidRPr="008F5F4C">
              <w:rPr>
                <w:color w:val="000000"/>
                <w:sz w:val="20"/>
                <w:szCs w:val="20"/>
              </w:rPr>
              <w:t>41.150,90</w:t>
            </w:r>
          </w:p>
        </w:tc>
      </w:tr>
      <w:tr w:rsidR="008F5F4C" w:rsidRPr="008F5F4C" w14:paraId="30C1C013"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3FDAB9" w14:textId="77777777" w:rsidR="008F5F4C" w:rsidRPr="008F5F4C" w:rsidRDefault="008F5F4C">
            <w:pPr>
              <w:jc w:val="center"/>
              <w:rPr>
                <w:color w:val="000000"/>
                <w:sz w:val="20"/>
                <w:szCs w:val="20"/>
              </w:rPr>
            </w:pPr>
            <w:r w:rsidRPr="008F5F4C">
              <w:rPr>
                <w:color w:val="000000"/>
                <w:sz w:val="20"/>
                <w:szCs w:val="20"/>
              </w:rPr>
              <w:t>9</w:t>
            </w:r>
          </w:p>
        </w:tc>
        <w:tc>
          <w:tcPr>
            <w:tcW w:w="2561" w:type="dxa"/>
            <w:tcBorders>
              <w:top w:val="nil"/>
              <w:left w:val="nil"/>
              <w:bottom w:val="single" w:sz="4" w:space="0" w:color="auto"/>
              <w:right w:val="single" w:sz="4" w:space="0" w:color="auto"/>
            </w:tcBorders>
            <w:shd w:val="clear" w:color="auto" w:fill="auto"/>
            <w:vAlign w:val="center"/>
            <w:hideMark/>
          </w:tcPr>
          <w:p w14:paraId="22B6D5C2" w14:textId="77777777" w:rsidR="008F5F4C" w:rsidRPr="008F5F4C" w:rsidRDefault="008F5F4C">
            <w:pPr>
              <w:rPr>
                <w:color w:val="000000"/>
                <w:sz w:val="20"/>
                <w:szCs w:val="20"/>
              </w:rPr>
            </w:pPr>
            <w:r w:rsidRPr="008F5F4C">
              <w:rPr>
                <w:color w:val="000000"/>
                <w:sz w:val="20"/>
                <w:szCs w:val="20"/>
              </w:rPr>
              <w:t>Montat aparat de iluminat modern cu leduri 40-55W, 5000-5500 lm, 230V, destinat iluminatului pietonal-arhitectural din parcuri</w:t>
            </w:r>
          </w:p>
        </w:tc>
        <w:tc>
          <w:tcPr>
            <w:tcW w:w="650" w:type="dxa"/>
            <w:tcBorders>
              <w:top w:val="nil"/>
              <w:left w:val="nil"/>
              <w:bottom w:val="single" w:sz="4" w:space="0" w:color="auto"/>
              <w:right w:val="single" w:sz="4" w:space="0" w:color="auto"/>
            </w:tcBorders>
            <w:shd w:val="clear" w:color="auto" w:fill="auto"/>
            <w:vAlign w:val="center"/>
            <w:hideMark/>
          </w:tcPr>
          <w:p w14:paraId="5B333257" w14:textId="77777777" w:rsidR="008F5F4C" w:rsidRPr="008F5F4C" w:rsidRDefault="008F5F4C">
            <w:pPr>
              <w:jc w:val="center"/>
              <w:rPr>
                <w:color w:val="000000"/>
                <w:sz w:val="20"/>
                <w:szCs w:val="20"/>
              </w:rPr>
            </w:pPr>
            <w:r w:rsidRPr="008F5F4C">
              <w:rPr>
                <w:color w:val="000000"/>
                <w:sz w:val="20"/>
                <w:szCs w:val="20"/>
              </w:rPr>
              <w:t>buc.</w:t>
            </w:r>
          </w:p>
        </w:tc>
        <w:tc>
          <w:tcPr>
            <w:tcW w:w="966" w:type="dxa"/>
            <w:tcBorders>
              <w:top w:val="nil"/>
              <w:left w:val="nil"/>
              <w:bottom w:val="single" w:sz="4" w:space="0" w:color="auto"/>
              <w:right w:val="single" w:sz="4" w:space="0" w:color="auto"/>
            </w:tcBorders>
            <w:shd w:val="clear" w:color="auto" w:fill="auto"/>
            <w:vAlign w:val="center"/>
            <w:hideMark/>
          </w:tcPr>
          <w:p w14:paraId="561F1CA7" w14:textId="77777777" w:rsidR="008F5F4C" w:rsidRPr="008F5F4C" w:rsidRDefault="008F5F4C">
            <w:pPr>
              <w:jc w:val="center"/>
              <w:rPr>
                <w:color w:val="000000"/>
                <w:sz w:val="20"/>
                <w:szCs w:val="20"/>
              </w:rPr>
            </w:pPr>
            <w:r w:rsidRPr="008F5F4C">
              <w:rPr>
                <w:color w:val="000000"/>
                <w:sz w:val="20"/>
                <w:szCs w:val="20"/>
              </w:rPr>
              <w:t>14</w:t>
            </w:r>
          </w:p>
        </w:tc>
        <w:tc>
          <w:tcPr>
            <w:tcW w:w="983" w:type="dxa"/>
            <w:tcBorders>
              <w:top w:val="nil"/>
              <w:left w:val="nil"/>
              <w:bottom w:val="single" w:sz="4" w:space="0" w:color="auto"/>
              <w:right w:val="single" w:sz="4" w:space="0" w:color="auto"/>
            </w:tcBorders>
            <w:shd w:val="clear" w:color="auto" w:fill="auto"/>
            <w:vAlign w:val="center"/>
            <w:hideMark/>
          </w:tcPr>
          <w:p w14:paraId="029B25D6" w14:textId="77777777" w:rsidR="008F5F4C" w:rsidRPr="008F5F4C" w:rsidRDefault="008F5F4C">
            <w:pPr>
              <w:jc w:val="center"/>
              <w:rPr>
                <w:color w:val="000000"/>
                <w:sz w:val="20"/>
                <w:szCs w:val="20"/>
              </w:rPr>
            </w:pPr>
            <w:r w:rsidRPr="008F5F4C">
              <w:rPr>
                <w:color w:val="000000"/>
                <w:sz w:val="20"/>
                <w:szCs w:val="20"/>
              </w:rPr>
              <w:t>2.827,85</w:t>
            </w:r>
          </w:p>
        </w:tc>
        <w:tc>
          <w:tcPr>
            <w:tcW w:w="1027" w:type="dxa"/>
            <w:tcBorders>
              <w:top w:val="nil"/>
              <w:left w:val="nil"/>
              <w:bottom w:val="single" w:sz="4" w:space="0" w:color="auto"/>
              <w:right w:val="single" w:sz="4" w:space="0" w:color="auto"/>
            </w:tcBorders>
            <w:shd w:val="clear" w:color="auto" w:fill="auto"/>
            <w:vAlign w:val="center"/>
            <w:hideMark/>
          </w:tcPr>
          <w:p w14:paraId="15073D30" w14:textId="77777777" w:rsidR="008F5F4C" w:rsidRPr="008F5F4C" w:rsidRDefault="008F5F4C">
            <w:pPr>
              <w:jc w:val="center"/>
              <w:rPr>
                <w:color w:val="000000"/>
                <w:sz w:val="20"/>
                <w:szCs w:val="20"/>
              </w:rPr>
            </w:pPr>
            <w:r w:rsidRPr="008F5F4C">
              <w:rPr>
                <w:color w:val="000000"/>
                <w:sz w:val="20"/>
                <w:szCs w:val="20"/>
              </w:rPr>
              <w:t>721,29</w:t>
            </w:r>
          </w:p>
        </w:tc>
        <w:tc>
          <w:tcPr>
            <w:tcW w:w="910" w:type="dxa"/>
            <w:tcBorders>
              <w:top w:val="nil"/>
              <w:left w:val="nil"/>
              <w:bottom w:val="single" w:sz="4" w:space="0" w:color="auto"/>
              <w:right w:val="single" w:sz="4" w:space="0" w:color="auto"/>
            </w:tcBorders>
            <w:shd w:val="clear" w:color="auto" w:fill="auto"/>
            <w:vAlign w:val="center"/>
            <w:hideMark/>
          </w:tcPr>
          <w:p w14:paraId="51C327FD" w14:textId="77777777" w:rsidR="008F5F4C" w:rsidRPr="008F5F4C" w:rsidRDefault="008F5F4C">
            <w:pPr>
              <w:jc w:val="center"/>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6E205AD" w14:textId="77777777" w:rsidR="008F5F4C" w:rsidRPr="008F5F4C" w:rsidRDefault="008F5F4C">
            <w:pPr>
              <w:jc w:val="center"/>
              <w:rPr>
                <w:color w:val="000000"/>
                <w:sz w:val="20"/>
                <w:szCs w:val="20"/>
              </w:rPr>
            </w:pPr>
            <w:r w:rsidRPr="008F5F4C">
              <w:rPr>
                <w:color w:val="000000"/>
                <w:sz w:val="20"/>
                <w:szCs w:val="20"/>
              </w:rPr>
              <w:t>150,00</w:t>
            </w:r>
          </w:p>
        </w:tc>
        <w:tc>
          <w:tcPr>
            <w:tcW w:w="944" w:type="dxa"/>
            <w:tcBorders>
              <w:top w:val="nil"/>
              <w:left w:val="nil"/>
              <w:bottom w:val="single" w:sz="4" w:space="0" w:color="auto"/>
              <w:right w:val="single" w:sz="4" w:space="0" w:color="auto"/>
            </w:tcBorders>
            <w:shd w:val="clear" w:color="auto" w:fill="auto"/>
            <w:vAlign w:val="center"/>
            <w:hideMark/>
          </w:tcPr>
          <w:p w14:paraId="6800A5D9" w14:textId="77777777" w:rsidR="008F5F4C" w:rsidRPr="008F5F4C" w:rsidRDefault="008F5F4C">
            <w:pPr>
              <w:jc w:val="center"/>
              <w:rPr>
                <w:color w:val="000000"/>
                <w:sz w:val="20"/>
                <w:szCs w:val="20"/>
              </w:rPr>
            </w:pPr>
            <w:r w:rsidRPr="008F5F4C">
              <w:rPr>
                <w:color w:val="000000"/>
                <w:sz w:val="20"/>
                <w:szCs w:val="20"/>
              </w:rPr>
              <w:t>3.699,14</w:t>
            </w:r>
          </w:p>
        </w:tc>
        <w:tc>
          <w:tcPr>
            <w:tcW w:w="1040" w:type="dxa"/>
            <w:gridSpan w:val="2"/>
            <w:tcBorders>
              <w:top w:val="nil"/>
              <w:left w:val="nil"/>
              <w:bottom w:val="single" w:sz="4" w:space="0" w:color="auto"/>
              <w:right w:val="single" w:sz="4" w:space="0" w:color="auto"/>
            </w:tcBorders>
            <w:shd w:val="clear" w:color="auto" w:fill="auto"/>
            <w:vAlign w:val="center"/>
            <w:hideMark/>
          </w:tcPr>
          <w:p w14:paraId="7BE7542A" w14:textId="77777777" w:rsidR="008F5F4C" w:rsidRPr="008F5F4C" w:rsidRDefault="008F5F4C">
            <w:pPr>
              <w:jc w:val="right"/>
              <w:rPr>
                <w:color w:val="000000"/>
                <w:sz w:val="20"/>
                <w:szCs w:val="20"/>
              </w:rPr>
            </w:pPr>
            <w:r w:rsidRPr="008F5F4C">
              <w:rPr>
                <w:color w:val="000000"/>
                <w:sz w:val="20"/>
                <w:szCs w:val="20"/>
              </w:rPr>
              <w:t>39.589,90</w:t>
            </w:r>
          </w:p>
        </w:tc>
        <w:tc>
          <w:tcPr>
            <w:tcW w:w="1040" w:type="dxa"/>
            <w:tcBorders>
              <w:top w:val="nil"/>
              <w:left w:val="nil"/>
              <w:bottom w:val="single" w:sz="4" w:space="0" w:color="auto"/>
              <w:right w:val="single" w:sz="4" w:space="0" w:color="auto"/>
            </w:tcBorders>
            <w:shd w:val="clear" w:color="auto" w:fill="auto"/>
            <w:vAlign w:val="center"/>
            <w:hideMark/>
          </w:tcPr>
          <w:p w14:paraId="7494C365" w14:textId="77777777" w:rsidR="008F5F4C" w:rsidRPr="008F5F4C" w:rsidRDefault="008F5F4C">
            <w:pPr>
              <w:jc w:val="right"/>
              <w:rPr>
                <w:color w:val="000000"/>
                <w:sz w:val="20"/>
                <w:szCs w:val="20"/>
              </w:rPr>
            </w:pPr>
            <w:r w:rsidRPr="008F5F4C">
              <w:rPr>
                <w:color w:val="000000"/>
                <w:sz w:val="20"/>
                <w:szCs w:val="20"/>
              </w:rPr>
              <w:t>10.098,06</w:t>
            </w:r>
          </w:p>
        </w:tc>
        <w:tc>
          <w:tcPr>
            <w:tcW w:w="1040" w:type="dxa"/>
            <w:tcBorders>
              <w:top w:val="nil"/>
              <w:left w:val="nil"/>
              <w:bottom w:val="single" w:sz="4" w:space="0" w:color="auto"/>
              <w:right w:val="single" w:sz="4" w:space="0" w:color="auto"/>
            </w:tcBorders>
            <w:shd w:val="clear" w:color="auto" w:fill="auto"/>
            <w:vAlign w:val="center"/>
            <w:hideMark/>
          </w:tcPr>
          <w:p w14:paraId="0A18E884" w14:textId="77777777" w:rsidR="008F5F4C" w:rsidRPr="008F5F4C" w:rsidRDefault="008F5F4C">
            <w:pPr>
              <w:jc w:val="right"/>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89CB5F0" w14:textId="77777777" w:rsidR="008F5F4C" w:rsidRPr="008F5F4C" w:rsidRDefault="008F5F4C">
            <w:pPr>
              <w:jc w:val="right"/>
              <w:rPr>
                <w:color w:val="000000"/>
                <w:sz w:val="20"/>
                <w:szCs w:val="20"/>
              </w:rPr>
            </w:pPr>
            <w:r w:rsidRPr="008F5F4C">
              <w:rPr>
                <w:color w:val="000000"/>
                <w:sz w:val="20"/>
                <w:szCs w:val="20"/>
              </w:rPr>
              <w:t>2.100,00</w:t>
            </w:r>
          </w:p>
        </w:tc>
        <w:tc>
          <w:tcPr>
            <w:tcW w:w="1116" w:type="dxa"/>
            <w:tcBorders>
              <w:top w:val="nil"/>
              <w:left w:val="nil"/>
              <w:bottom w:val="single" w:sz="4" w:space="0" w:color="auto"/>
              <w:right w:val="single" w:sz="4" w:space="0" w:color="auto"/>
            </w:tcBorders>
            <w:shd w:val="clear" w:color="auto" w:fill="auto"/>
            <w:vAlign w:val="center"/>
            <w:hideMark/>
          </w:tcPr>
          <w:p w14:paraId="2EFCBBEA" w14:textId="77777777" w:rsidR="008F5F4C" w:rsidRPr="008F5F4C" w:rsidRDefault="008F5F4C">
            <w:pPr>
              <w:jc w:val="right"/>
              <w:rPr>
                <w:color w:val="000000"/>
                <w:sz w:val="20"/>
                <w:szCs w:val="20"/>
              </w:rPr>
            </w:pPr>
            <w:r w:rsidRPr="008F5F4C">
              <w:rPr>
                <w:color w:val="000000"/>
                <w:sz w:val="20"/>
                <w:szCs w:val="20"/>
              </w:rPr>
              <w:t>51.787,96</w:t>
            </w:r>
          </w:p>
        </w:tc>
      </w:tr>
      <w:tr w:rsidR="008F5F4C" w:rsidRPr="008F5F4C" w14:paraId="5C71C1D4"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F257FF" w14:textId="77777777" w:rsidR="008F5F4C" w:rsidRPr="008F5F4C" w:rsidRDefault="008F5F4C">
            <w:pPr>
              <w:jc w:val="center"/>
              <w:rPr>
                <w:color w:val="000000"/>
                <w:sz w:val="20"/>
                <w:szCs w:val="20"/>
              </w:rPr>
            </w:pPr>
            <w:r w:rsidRPr="008F5F4C">
              <w:rPr>
                <w:color w:val="000000"/>
                <w:sz w:val="20"/>
                <w:szCs w:val="20"/>
              </w:rPr>
              <w:t>10</w:t>
            </w:r>
          </w:p>
        </w:tc>
        <w:tc>
          <w:tcPr>
            <w:tcW w:w="2561" w:type="dxa"/>
            <w:tcBorders>
              <w:top w:val="nil"/>
              <w:left w:val="nil"/>
              <w:bottom w:val="single" w:sz="4" w:space="0" w:color="auto"/>
              <w:right w:val="single" w:sz="4" w:space="0" w:color="auto"/>
            </w:tcBorders>
            <w:shd w:val="clear" w:color="auto" w:fill="auto"/>
            <w:vAlign w:val="center"/>
            <w:hideMark/>
          </w:tcPr>
          <w:p w14:paraId="532682DD" w14:textId="77777777" w:rsidR="008F5F4C" w:rsidRPr="008F5F4C" w:rsidRDefault="008F5F4C">
            <w:pPr>
              <w:rPr>
                <w:color w:val="000000"/>
                <w:sz w:val="20"/>
                <w:szCs w:val="20"/>
              </w:rPr>
            </w:pPr>
            <w:r w:rsidRPr="008F5F4C">
              <w:rPr>
                <w:color w:val="000000"/>
                <w:sz w:val="20"/>
                <w:szCs w:val="20"/>
              </w:rPr>
              <w:t>Realizare priză de pământ (împământare) pentru stâlp</w:t>
            </w:r>
          </w:p>
        </w:tc>
        <w:tc>
          <w:tcPr>
            <w:tcW w:w="650" w:type="dxa"/>
            <w:tcBorders>
              <w:top w:val="nil"/>
              <w:left w:val="nil"/>
              <w:bottom w:val="single" w:sz="4" w:space="0" w:color="auto"/>
              <w:right w:val="single" w:sz="4" w:space="0" w:color="auto"/>
            </w:tcBorders>
            <w:shd w:val="clear" w:color="auto" w:fill="auto"/>
            <w:vAlign w:val="center"/>
            <w:hideMark/>
          </w:tcPr>
          <w:p w14:paraId="07773F17" w14:textId="77777777" w:rsidR="008F5F4C" w:rsidRPr="008F5F4C" w:rsidRDefault="008F5F4C">
            <w:pPr>
              <w:jc w:val="center"/>
              <w:rPr>
                <w:color w:val="000000"/>
                <w:sz w:val="20"/>
                <w:szCs w:val="20"/>
              </w:rPr>
            </w:pPr>
            <w:r w:rsidRPr="008F5F4C">
              <w:rPr>
                <w:color w:val="000000"/>
                <w:sz w:val="20"/>
                <w:szCs w:val="20"/>
              </w:rPr>
              <w:t>buc.</w:t>
            </w:r>
          </w:p>
        </w:tc>
        <w:tc>
          <w:tcPr>
            <w:tcW w:w="966" w:type="dxa"/>
            <w:tcBorders>
              <w:top w:val="nil"/>
              <w:left w:val="nil"/>
              <w:bottom w:val="single" w:sz="4" w:space="0" w:color="auto"/>
              <w:right w:val="single" w:sz="4" w:space="0" w:color="auto"/>
            </w:tcBorders>
            <w:shd w:val="clear" w:color="auto" w:fill="auto"/>
            <w:vAlign w:val="center"/>
            <w:hideMark/>
          </w:tcPr>
          <w:p w14:paraId="04BC10ED" w14:textId="77777777" w:rsidR="008F5F4C" w:rsidRPr="008F5F4C" w:rsidRDefault="008F5F4C">
            <w:pPr>
              <w:jc w:val="center"/>
              <w:rPr>
                <w:color w:val="000000"/>
                <w:sz w:val="20"/>
                <w:szCs w:val="20"/>
              </w:rPr>
            </w:pPr>
            <w:r w:rsidRPr="008F5F4C">
              <w:rPr>
                <w:color w:val="000000"/>
                <w:sz w:val="20"/>
                <w:szCs w:val="20"/>
              </w:rPr>
              <w:t>14</w:t>
            </w:r>
          </w:p>
        </w:tc>
        <w:tc>
          <w:tcPr>
            <w:tcW w:w="983" w:type="dxa"/>
            <w:tcBorders>
              <w:top w:val="nil"/>
              <w:left w:val="nil"/>
              <w:bottom w:val="single" w:sz="4" w:space="0" w:color="auto"/>
              <w:right w:val="single" w:sz="4" w:space="0" w:color="auto"/>
            </w:tcBorders>
            <w:shd w:val="clear" w:color="auto" w:fill="auto"/>
            <w:vAlign w:val="center"/>
            <w:hideMark/>
          </w:tcPr>
          <w:p w14:paraId="3DE21716" w14:textId="77777777" w:rsidR="008F5F4C" w:rsidRPr="008F5F4C" w:rsidRDefault="008F5F4C">
            <w:pPr>
              <w:jc w:val="center"/>
              <w:rPr>
                <w:color w:val="000000"/>
                <w:sz w:val="20"/>
                <w:szCs w:val="20"/>
              </w:rPr>
            </w:pPr>
            <w:r w:rsidRPr="008F5F4C">
              <w:rPr>
                <w:color w:val="000000"/>
                <w:sz w:val="20"/>
                <w:szCs w:val="20"/>
              </w:rPr>
              <w:t>132,83</w:t>
            </w:r>
          </w:p>
        </w:tc>
        <w:tc>
          <w:tcPr>
            <w:tcW w:w="1027" w:type="dxa"/>
            <w:tcBorders>
              <w:top w:val="nil"/>
              <w:left w:val="nil"/>
              <w:bottom w:val="single" w:sz="4" w:space="0" w:color="auto"/>
              <w:right w:val="single" w:sz="4" w:space="0" w:color="auto"/>
            </w:tcBorders>
            <w:shd w:val="clear" w:color="auto" w:fill="auto"/>
            <w:vAlign w:val="center"/>
            <w:hideMark/>
          </w:tcPr>
          <w:p w14:paraId="259C694E" w14:textId="77777777" w:rsidR="008F5F4C" w:rsidRPr="008F5F4C" w:rsidRDefault="008F5F4C">
            <w:pPr>
              <w:jc w:val="center"/>
              <w:rPr>
                <w:color w:val="000000"/>
                <w:sz w:val="20"/>
                <w:szCs w:val="20"/>
              </w:rPr>
            </w:pPr>
            <w:r w:rsidRPr="008F5F4C">
              <w:rPr>
                <w:color w:val="000000"/>
                <w:sz w:val="20"/>
                <w:szCs w:val="20"/>
              </w:rPr>
              <w:t>279,84</w:t>
            </w:r>
          </w:p>
        </w:tc>
        <w:tc>
          <w:tcPr>
            <w:tcW w:w="910" w:type="dxa"/>
            <w:tcBorders>
              <w:top w:val="nil"/>
              <w:left w:val="nil"/>
              <w:bottom w:val="single" w:sz="4" w:space="0" w:color="auto"/>
              <w:right w:val="single" w:sz="4" w:space="0" w:color="auto"/>
            </w:tcBorders>
            <w:shd w:val="clear" w:color="auto" w:fill="auto"/>
            <w:vAlign w:val="center"/>
            <w:hideMark/>
          </w:tcPr>
          <w:p w14:paraId="7C80A5A8" w14:textId="77777777" w:rsidR="008F5F4C" w:rsidRPr="008F5F4C" w:rsidRDefault="008F5F4C">
            <w:pPr>
              <w:jc w:val="center"/>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E601371" w14:textId="77777777" w:rsidR="008F5F4C" w:rsidRPr="008F5F4C" w:rsidRDefault="008F5F4C">
            <w:pPr>
              <w:jc w:val="center"/>
              <w:rPr>
                <w:color w:val="000000"/>
                <w:sz w:val="20"/>
                <w:szCs w:val="20"/>
              </w:rPr>
            </w:pPr>
            <w:r w:rsidRPr="008F5F4C">
              <w:rPr>
                <w:color w:val="000000"/>
                <w:sz w:val="20"/>
                <w:szCs w:val="20"/>
              </w:rPr>
              <w:t>0,00</w:t>
            </w:r>
          </w:p>
        </w:tc>
        <w:tc>
          <w:tcPr>
            <w:tcW w:w="944" w:type="dxa"/>
            <w:tcBorders>
              <w:top w:val="nil"/>
              <w:left w:val="nil"/>
              <w:bottom w:val="single" w:sz="4" w:space="0" w:color="auto"/>
              <w:right w:val="single" w:sz="4" w:space="0" w:color="auto"/>
            </w:tcBorders>
            <w:shd w:val="clear" w:color="auto" w:fill="auto"/>
            <w:vAlign w:val="center"/>
            <w:hideMark/>
          </w:tcPr>
          <w:p w14:paraId="76D6C82A" w14:textId="77777777" w:rsidR="008F5F4C" w:rsidRPr="008F5F4C" w:rsidRDefault="008F5F4C">
            <w:pPr>
              <w:jc w:val="center"/>
              <w:rPr>
                <w:color w:val="000000"/>
                <w:sz w:val="20"/>
                <w:szCs w:val="20"/>
              </w:rPr>
            </w:pPr>
            <w:r w:rsidRPr="008F5F4C">
              <w:rPr>
                <w:color w:val="000000"/>
                <w:sz w:val="20"/>
                <w:szCs w:val="20"/>
              </w:rPr>
              <w:t>412,67</w:t>
            </w:r>
          </w:p>
        </w:tc>
        <w:tc>
          <w:tcPr>
            <w:tcW w:w="1040" w:type="dxa"/>
            <w:gridSpan w:val="2"/>
            <w:tcBorders>
              <w:top w:val="nil"/>
              <w:left w:val="nil"/>
              <w:bottom w:val="single" w:sz="4" w:space="0" w:color="auto"/>
              <w:right w:val="single" w:sz="4" w:space="0" w:color="auto"/>
            </w:tcBorders>
            <w:shd w:val="clear" w:color="auto" w:fill="auto"/>
            <w:vAlign w:val="center"/>
            <w:hideMark/>
          </w:tcPr>
          <w:p w14:paraId="28C9E5AD" w14:textId="77777777" w:rsidR="008F5F4C" w:rsidRPr="008F5F4C" w:rsidRDefault="008F5F4C">
            <w:pPr>
              <w:jc w:val="right"/>
              <w:rPr>
                <w:color w:val="000000"/>
                <w:sz w:val="20"/>
                <w:szCs w:val="20"/>
              </w:rPr>
            </w:pPr>
            <w:r w:rsidRPr="008F5F4C">
              <w:rPr>
                <w:color w:val="000000"/>
                <w:sz w:val="20"/>
                <w:szCs w:val="20"/>
              </w:rPr>
              <w:t>1.859,62</w:t>
            </w:r>
          </w:p>
        </w:tc>
        <w:tc>
          <w:tcPr>
            <w:tcW w:w="1040" w:type="dxa"/>
            <w:tcBorders>
              <w:top w:val="nil"/>
              <w:left w:val="nil"/>
              <w:bottom w:val="single" w:sz="4" w:space="0" w:color="auto"/>
              <w:right w:val="single" w:sz="4" w:space="0" w:color="auto"/>
            </w:tcBorders>
            <w:shd w:val="clear" w:color="auto" w:fill="auto"/>
            <w:vAlign w:val="center"/>
            <w:hideMark/>
          </w:tcPr>
          <w:p w14:paraId="647CDF68" w14:textId="77777777" w:rsidR="008F5F4C" w:rsidRPr="008F5F4C" w:rsidRDefault="008F5F4C">
            <w:pPr>
              <w:jc w:val="right"/>
              <w:rPr>
                <w:color w:val="000000"/>
                <w:sz w:val="20"/>
                <w:szCs w:val="20"/>
              </w:rPr>
            </w:pPr>
            <w:r w:rsidRPr="008F5F4C">
              <w:rPr>
                <w:color w:val="000000"/>
                <w:sz w:val="20"/>
                <w:szCs w:val="20"/>
              </w:rPr>
              <w:t>3.917,76</w:t>
            </w:r>
          </w:p>
        </w:tc>
        <w:tc>
          <w:tcPr>
            <w:tcW w:w="1040" w:type="dxa"/>
            <w:tcBorders>
              <w:top w:val="nil"/>
              <w:left w:val="nil"/>
              <w:bottom w:val="single" w:sz="4" w:space="0" w:color="auto"/>
              <w:right w:val="single" w:sz="4" w:space="0" w:color="auto"/>
            </w:tcBorders>
            <w:shd w:val="clear" w:color="auto" w:fill="auto"/>
            <w:vAlign w:val="center"/>
            <w:hideMark/>
          </w:tcPr>
          <w:p w14:paraId="25939683" w14:textId="77777777" w:rsidR="008F5F4C" w:rsidRPr="008F5F4C" w:rsidRDefault="008F5F4C">
            <w:pPr>
              <w:jc w:val="right"/>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A01F17D" w14:textId="77777777" w:rsidR="008F5F4C" w:rsidRPr="008F5F4C" w:rsidRDefault="008F5F4C">
            <w:pPr>
              <w:jc w:val="right"/>
              <w:rPr>
                <w:color w:val="000000"/>
                <w:sz w:val="20"/>
                <w:szCs w:val="20"/>
              </w:rPr>
            </w:pPr>
            <w:r w:rsidRPr="008F5F4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279A1058" w14:textId="77777777" w:rsidR="008F5F4C" w:rsidRPr="008F5F4C" w:rsidRDefault="008F5F4C">
            <w:pPr>
              <w:jc w:val="right"/>
              <w:rPr>
                <w:color w:val="000000"/>
                <w:sz w:val="20"/>
                <w:szCs w:val="20"/>
              </w:rPr>
            </w:pPr>
            <w:r w:rsidRPr="008F5F4C">
              <w:rPr>
                <w:color w:val="000000"/>
                <w:sz w:val="20"/>
                <w:szCs w:val="20"/>
              </w:rPr>
              <w:t>5.777,38</w:t>
            </w:r>
          </w:p>
        </w:tc>
      </w:tr>
      <w:tr w:rsidR="008F5F4C" w:rsidRPr="008F5F4C" w14:paraId="7D5CFC23"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25D542" w14:textId="77777777" w:rsidR="008F5F4C" w:rsidRPr="008F5F4C" w:rsidRDefault="008F5F4C">
            <w:pPr>
              <w:jc w:val="center"/>
              <w:rPr>
                <w:color w:val="000000"/>
                <w:sz w:val="20"/>
                <w:szCs w:val="20"/>
              </w:rPr>
            </w:pPr>
            <w:r w:rsidRPr="008F5F4C">
              <w:rPr>
                <w:color w:val="000000"/>
                <w:sz w:val="20"/>
                <w:szCs w:val="20"/>
              </w:rPr>
              <w:t>11</w:t>
            </w:r>
          </w:p>
        </w:tc>
        <w:tc>
          <w:tcPr>
            <w:tcW w:w="2561" w:type="dxa"/>
            <w:tcBorders>
              <w:top w:val="nil"/>
              <w:left w:val="nil"/>
              <w:bottom w:val="single" w:sz="4" w:space="0" w:color="auto"/>
              <w:right w:val="single" w:sz="4" w:space="0" w:color="auto"/>
            </w:tcBorders>
            <w:shd w:val="clear" w:color="auto" w:fill="auto"/>
            <w:vAlign w:val="center"/>
            <w:hideMark/>
          </w:tcPr>
          <w:p w14:paraId="2D730664" w14:textId="77777777" w:rsidR="008F5F4C" w:rsidRPr="008F5F4C" w:rsidRDefault="008F5F4C">
            <w:pPr>
              <w:rPr>
                <w:color w:val="000000"/>
                <w:sz w:val="20"/>
                <w:szCs w:val="20"/>
              </w:rPr>
            </w:pPr>
            <w:r w:rsidRPr="008F5F4C">
              <w:rPr>
                <w:color w:val="000000"/>
                <w:sz w:val="20"/>
                <w:szCs w:val="20"/>
              </w:rPr>
              <w:t>Umplutură compactată în strat de 0,2 m</w:t>
            </w:r>
          </w:p>
        </w:tc>
        <w:tc>
          <w:tcPr>
            <w:tcW w:w="650" w:type="dxa"/>
            <w:tcBorders>
              <w:top w:val="nil"/>
              <w:left w:val="nil"/>
              <w:bottom w:val="single" w:sz="4" w:space="0" w:color="auto"/>
              <w:right w:val="single" w:sz="4" w:space="0" w:color="auto"/>
            </w:tcBorders>
            <w:shd w:val="clear" w:color="auto" w:fill="auto"/>
            <w:vAlign w:val="center"/>
            <w:hideMark/>
          </w:tcPr>
          <w:p w14:paraId="30C8F3C2" w14:textId="77777777" w:rsidR="008F5F4C" w:rsidRPr="008F5F4C" w:rsidRDefault="008F5F4C">
            <w:pPr>
              <w:jc w:val="center"/>
              <w:rPr>
                <w:color w:val="000000"/>
                <w:sz w:val="20"/>
                <w:szCs w:val="20"/>
              </w:rPr>
            </w:pPr>
            <w:r w:rsidRPr="008F5F4C">
              <w:rPr>
                <w:color w:val="000000"/>
                <w:sz w:val="20"/>
                <w:szCs w:val="20"/>
              </w:rPr>
              <w:t>mc</w:t>
            </w:r>
          </w:p>
        </w:tc>
        <w:tc>
          <w:tcPr>
            <w:tcW w:w="966" w:type="dxa"/>
            <w:tcBorders>
              <w:top w:val="nil"/>
              <w:left w:val="nil"/>
              <w:bottom w:val="single" w:sz="4" w:space="0" w:color="auto"/>
              <w:right w:val="single" w:sz="4" w:space="0" w:color="auto"/>
            </w:tcBorders>
            <w:shd w:val="clear" w:color="auto" w:fill="auto"/>
            <w:vAlign w:val="center"/>
            <w:hideMark/>
          </w:tcPr>
          <w:p w14:paraId="283C339E" w14:textId="77777777" w:rsidR="008F5F4C" w:rsidRPr="008F5F4C" w:rsidRDefault="008F5F4C">
            <w:pPr>
              <w:jc w:val="center"/>
              <w:rPr>
                <w:color w:val="000000"/>
                <w:sz w:val="20"/>
                <w:szCs w:val="20"/>
              </w:rPr>
            </w:pPr>
            <w:r w:rsidRPr="008F5F4C">
              <w:rPr>
                <w:color w:val="000000"/>
                <w:sz w:val="20"/>
                <w:szCs w:val="20"/>
              </w:rPr>
              <w:t>67</w:t>
            </w:r>
          </w:p>
        </w:tc>
        <w:tc>
          <w:tcPr>
            <w:tcW w:w="983" w:type="dxa"/>
            <w:tcBorders>
              <w:top w:val="nil"/>
              <w:left w:val="nil"/>
              <w:bottom w:val="single" w:sz="4" w:space="0" w:color="auto"/>
              <w:right w:val="single" w:sz="4" w:space="0" w:color="auto"/>
            </w:tcBorders>
            <w:shd w:val="clear" w:color="auto" w:fill="auto"/>
            <w:vAlign w:val="center"/>
            <w:hideMark/>
          </w:tcPr>
          <w:p w14:paraId="2894FB95" w14:textId="77777777" w:rsidR="008F5F4C" w:rsidRPr="008F5F4C" w:rsidRDefault="008F5F4C">
            <w:pPr>
              <w:jc w:val="center"/>
              <w:rPr>
                <w:color w:val="000000"/>
                <w:sz w:val="20"/>
                <w:szCs w:val="20"/>
              </w:rPr>
            </w:pPr>
            <w:r w:rsidRPr="008F5F4C">
              <w:rPr>
                <w:color w:val="000000"/>
                <w:sz w:val="20"/>
                <w:szCs w:val="20"/>
              </w:rPr>
              <w:t>0,20</w:t>
            </w:r>
          </w:p>
        </w:tc>
        <w:tc>
          <w:tcPr>
            <w:tcW w:w="1027" w:type="dxa"/>
            <w:tcBorders>
              <w:top w:val="nil"/>
              <w:left w:val="nil"/>
              <w:bottom w:val="single" w:sz="4" w:space="0" w:color="auto"/>
              <w:right w:val="single" w:sz="4" w:space="0" w:color="auto"/>
            </w:tcBorders>
            <w:shd w:val="clear" w:color="auto" w:fill="auto"/>
            <w:vAlign w:val="center"/>
            <w:hideMark/>
          </w:tcPr>
          <w:p w14:paraId="76844C08" w14:textId="77777777" w:rsidR="008F5F4C" w:rsidRPr="008F5F4C" w:rsidRDefault="008F5F4C">
            <w:pPr>
              <w:jc w:val="center"/>
              <w:rPr>
                <w:color w:val="000000"/>
                <w:sz w:val="20"/>
                <w:szCs w:val="20"/>
              </w:rPr>
            </w:pPr>
            <w:r w:rsidRPr="008F5F4C">
              <w:rPr>
                <w:color w:val="000000"/>
                <w:sz w:val="20"/>
                <w:szCs w:val="20"/>
              </w:rPr>
              <w:t>39,64</w:t>
            </w:r>
          </w:p>
        </w:tc>
        <w:tc>
          <w:tcPr>
            <w:tcW w:w="910" w:type="dxa"/>
            <w:tcBorders>
              <w:top w:val="nil"/>
              <w:left w:val="nil"/>
              <w:bottom w:val="single" w:sz="4" w:space="0" w:color="auto"/>
              <w:right w:val="single" w:sz="4" w:space="0" w:color="auto"/>
            </w:tcBorders>
            <w:shd w:val="clear" w:color="auto" w:fill="auto"/>
            <w:vAlign w:val="center"/>
            <w:hideMark/>
          </w:tcPr>
          <w:p w14:paraId="4C65C4FE" w14:textId="77777777" w:rsidR="008F5F4C" w:rsidRPr="008F5F4C" w:rsidRDefault="008F5F4C">
            <w:pPr>
              <w:jc w:val="center"/>
              <w:rPr>
                <w:color w:val="000000"/>
                <w:sz w:val="20"/>
                <w:szCs w:val="20"/>
              </w:rPr>
            </w:pPr>
            <w:r w:rsidRPr="008F5F4C">
              <w:rPr>
                <w:color w:val="000000"/>
                <w:sz w:val="20"/>
                <w:szCs w:val="20"/>
              </w:rPr>
              <w:t>13,75</w:t>
            </w:r>
          </w:p>
        </w:tc>
        <w:tc>
          <w:tcPr>
            <w:tcW w:w="1040" w:type="dxa"/>
            <w:tcBorders>
              <w:top w:val="nil"/>
              <w:left w:val="nil"/>
              <w:bottom w:val="single" w:sz="4" w:space="0" w:color="auto"/>
              <w:right w:val="single" w:sz="4" w:space="0" w:color="auto"/>
            </w:tcBorders>
            <w:shd w:val="clear" w:color="auto" w:fill="auto"/>
            <w:vAlign w:val="center"/>
            <w:hideMark/>
          </w:tcPr>
          <w:p w14:paraId="7743284D" w14:textId="77777777" w:rsidR="008F5F4C" w:rsidRPr="008F5F4C" w:rsidRDefault="008F5F4C">
            <w:pPr>
              <w:jc w:val="center"/>
              <w:rPr>
                <w:color w:val="000000"/>
                <w:sz w:val="20"/>
                <w:szCs w:val="20"/>
              </w:rPr>
            </w:pPr>
            <w:r w:rsidRPr="008F5F4C">
              <w:rPr>
                <w:color w:val="000000"/>
                <w:sz w:val="20"/>
                <w:szCs w:val="20"/>
              </w:rPr>
              <w:t>0,00</w:t>
            </w:r>
          </w:p>
        </w:tc>
        <w:tc>
          <w:tcPr>
            <w:tcW w:w="944" w:type="dxa"/>
            <w:tcBorders>
              <w:top w:val="nil"/>
              <w:left w:val="nil"/>
              <w:bottom w:val="single" w:sz="4" w:space="0" w:color="auto"/>
              <w:right w:val="single" w:sz="4" w:space="0" w:color="auto"/>
            </w:tcBorders>
            <w:shd w:val="clear" w:color="auto" w:fill="auto"/>
            <w:vAlign w:val="center"/>
            <w:hideMark/>
          </w:tcPr>
          <w:p w14:paraId="666DFE9E" w14:textId="77777777" w:rsidR="008F5F4C" w:rsidRPr="008F5F4C" w:rsidRDefault="008F5F4C">
            <w:pPr>
              <w:jc w:val="center"/>
              <w:rPr>
                <w:color w:val="000000"/>
                <w:sz w:val="20"/>
                <w:szCs w:val="20"/>
              </w:rPr>
            </w:pPr>
            <w:r w:rsidRPr="008F5F4C">
              <w:rPr>
                <w:color w:val="000000"/>
                <w:sz w:val="20"/>
                <w:szCs w:val="20"/>
              </w:rPr>
              <w:t>53,59</w:t>
            </w:r>
          </w:p>
        </w:tc>
        <w:tc>
          <w:tcPr>
            <w:tcW w:w="1040" w:type="dxa"/>
            <w:gridSpan w:val="2"/>
            <w:tcBorders>
              <w:top w:val="nil"/>
              <w:left w:val="nil"/>
              <w:bottom w:val="single" w:sz="4" w:space="0" w:color="auto"/>
              <w:right w:val="single" w:sz="4" w:space="0" w:color="auto"/>
            </w:tcBorders>
            <w:shd w:val="clear" w:color="auto" w:fill="auto"/>
            <w:vAlign w:val="center"/>
            <w:hideMark/>
          </w:tcPr>
          <w:p w14:paraId="24CDDBED" w14:textId="77777777" w:rsidR="008F5F4C" w:rsidRPr="008F5F4C" w:rsidRDefault="008F5F4C">
            <w:pPr>
              <w:jc w:val="right"/>
              <w:rPr>
                <w:color w:val="000000"/>
                <w:sz w:val="20"/>
                <w:szCs w:val="20"/>
              </w:rPr>
            </w:pPr>
            <w:r w:rsidRPr="008F5F4C">
              <w:rPr>
                <w:color w:val="000000"/>
                <w:sz w:val="20"/>
                <w:szCs w:val="20"/>
              </w:rPr>
              <w:t>13,40</w:t>
            </w:r>
          </w:p>
        </w:tc>
        <w:tc>
          <w:tcPr>
            <w:tcW w:w="1040" w:type="dxa"/>
            <w:tcBorders>
              <w:top w:val="nil"/>
              <w:left w:val="nil"/>
              <w:bottom w:val="single" w:sz="4" w:space="0" w:color="auto"/>
              <w:right w:val="single" w:sz="4" w:space="0" w:color="auto"/>
            </w:tcBorders>
            <w:shd w:val="clear" w:color="auto" w:fill="auto"/>
            <w:vAlign w:val="center"/>
            <w:hideMark/>
          </w:tcPr>
          <w:p w14:paraId="087AD57D" w14:textId="77777777" w:rsidR="008F5F4C" w:rsidRPr="008F5F4C" w:rsidRDefault="008F5F4C">
            <w:pPr>
              <w:jc w:val="right"/>
              <w:rPr>
                <w:color w:val="000000"/>
                <w:sz w:val="20"/>
                <w:szCs w:val="20"/>
              </w:rPr>
            </w:pPr>
            <w:r w:rsidRPr="008F5F4C">
              <w:rPr>
                <w:color w:val="000000"/>
                <w:sz w:val="20"/>
                <w:szCs w:val="20"/>
              </w:rPr>
              <w:t>2.655,88</w:t>
            </w:r>
          </w:p>
        </w:tc>
        <w:tc>
          <w:tcPr>
            <w:tcW w:w="1040" w:type="dxa"/>
            <w:tcBorders>
              <w:top w:val="nil"/>
              <w:left w:val="nil"/>
              <w:bottom w:val="single" w:sz="4" w:space="0" w:color="auto"/>
              <w:right w:val="single" w:sz="4" w:space="0" w:color="auto"/>
            </w:tcBorders>
            <w:shd w:val="clear" w:color="auto" w:fill="auto"/>
            <w:vAlign w:val="center"/>
            <w:hideMark/>
          </w:tcPr>
          <w:p w14:paraId="6B5CCD56" w14:textId="77777777" w:rsidR="008F5F4C" w:rsidRPr="008F5F4C" w:rsidRDefault="008F5F4C">
            <w:pPr>
              <w:jc w:val="right"/>
              <w:rPr>
                <w:color w:val="000000"/>
                <w:sz w:val="20"/>
                <w:szCs w:val="20"/>
              </w:rPr>
            </w:pPr>
            <w:r w:rsidRPr="008F5F4C">
              <w:rPr>
                <w:color w:val="000000"/>
                <w:sz w:val="20"/>
                <w:szCs w:val="20"/>
              </w:rPr>
              <w:t>921,25</w:t>
            </w:r>
          </w:p>
        </w:tc>
        <w:tc>
          <w:tcPr>
            <w:tcW w:w="1040" w:type="dxa"/>
            <w:tcBorders>
              <w:top w:val="nil"/>
              <w:left w:val="nil"/>
              <w:bottom w:val="single" w:sz="4" w:space="0" w:color="auto"/>
              <w:right w:val="single" w:sz="4" w:space="0" w:color="auto"/>
            </w:tcBorders>
            <w:shd w:val="clear" w:color="auto" w:fill="auto"/>
            <w:vAlign w:val="center"/>
            <w:hideMark/>
          </w:tcPr>
          <w:p w14:paraId="623E4D88" w14:textId="77777777" w:rsidR="008F5F4C" w:rsidRPr="008F5F4C" w:rsidRDefault="008F5F4C">
            <w:pPr>
              <w:jc w:val="right"/>
              <w:rPr>
                <w:color w:val="000000"/>
                <w:sz w:val="20"/>
                <w:szCs w:val="20"/>
              </w:rPr>
            </w:pPr>
            <w:r w:rsidRPr="008F5F4C">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0B314CD3" w14:textId="77777777" w:rsidR="008F5F4C" w:rsidRPr="008F5F4C" w:rsidRDefault="008F5F4C">
            <w:pPr>
              <w:jc w:val="right"/>
              <w:rPr>
                <w:color w:val="000000"/>
                <w:sz w:val="20"/>
                <w:szCs w:val="20"/>
              </w:rPr>
            </w:pPr>
            <w:r w:rsidRPr="008F5F4C">
              <w:rPr>
                <w:color w:val="000000"/>
                <w:sz w:val="20"/>
                <w:szCs w:val="20"/>
              </w:rPr>
              <w:t>3.590,53</w:t>
            </w:r>
          </w:p>
        </w:tc>
      </w:tr>
      <w:tr w:rsidR="008F5F4C" w:rsidRPr="008F5F4C" w14:paraId="71E40D51"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41C179" w14:textId="77777777" w:rsidR="008F5F4C" w:rsidRPr="008F5F4C" w:rsidRDefault="008F5F4C">
            <w:pPr>
              <w:jc w:val="center"/>
              <w:rPr>
                <w:color w:val="000000"/>
                <w:sz w:val="20"/>
                <w:szCs w:val="20"/>
              </w:rPr>
            </w:pPr>
            <w:r w:rsidRPr="008F5F4C">
              <w:rPr>
                <w:color w:val="000000"/>
                <w:sz w:val="20"/>
                <w:szCs w:val="20"/>
              </w:rPr>
              <w:t>12</w:t>
            </w:r>
          </w:p>
        </w:tc>
        <w:tc>
          <w:tcPr>
            <w:tcW w:w="2561" w:type="dxa"/>
            <w:tcBorders>
              <w:top w:val="nil"/>
              <w:left w:val="nil"/>
              <w:bottom w:val="single" w:sz="4" w:space="0" w:color="auto"/>
              <w:right w:val="single" w:sz="4" w:space="0" w:color="auto"/>
            </w:tcBorders>
            <w:shd w:val="clear" w:color="auto" w:fill="auto"/>
            <w:vAlign w:val="center"/>
            <w:hideMark/>
          </w:tcPr>
          <w:p w14:paraId="3CA83B6A" w14:textId="77777777" w:rsidR="008F5F4C" w:rsidRPr="008F5F4C" w:rsidRDefault="008F5F4C">
            <w:pPr>
              <w:rPr>
                <w:color w:val="000000"/>
                <w:sz w:val="20"/>
                <w:szCs w:val="20"/>
              </w:rPr>
            </w:pPr>
            <w:r w:rsidRPr="008F5F4C">
              <w:rPr>
                <w:color w:val="000000"/>
                <w:sz w:val="20"/>
                <w:szCs w:val="20"/>
              </w:rPr>
              <w:t>Evacuare reziduuri</w:t>
            </w:r>
          </w:p>
        </w:tc>
        <w:tc>
          <w:tcPr>
            <w:tcW w:w="650" w:type="dxa"/>
            <w:tcBorders>
              <w:top w:val="nil"/>
              <w:left w:val="nil"/>
              <w:bottom w:val="single" w:sz="4" w:space="0" w:color="auto"/>
              <w:right w:val="single" w:sz="4" w:space="0" w:color="auto"/>
            </w:tcBorders>
            <w:shd w:val="clear" w:color="auto" w:fill="auto"/>
            <w:vAlign w:val="center"/>
            <w:hideMark/>
          </w:tcPr>
          <w:p w14:paraId="1CFC201C" w14:textId="77777777" w:rsidR="008F5F4C" w:rsidRPr="008F5F4C" w:rsidRDefault="008F5F4C">
            <w:pPr>
              <w:jc w:val="center"/>
              <w:rPr>
                <w:color w:val="000000"/>
                <w:sz w:val="20"/>
                <w:szCs w:val="20"/>
              </w:rPr>
            </w:pPr>
            <w:r w:rsidRPr="008F5F4C">
              <w:rPr>
                <w:color w:val="000000"/>
                <w:sz w:val="20"/>
                <w:szCs w:val="20"/>
              </w:rPr>
              <w:t>mc</w:t>
            </w:r>
          </w:p>
        </w:tc>
        <w:tc>
          <w:tcPr>
            <w:tcW w:w="966" w:type="dxa"/>
            <w:tcBorders>
              <w:top w:val="nil"/>
              <w:left w:val="nil"/>
              <w:bottom w:val="single" w:sz="4" w:space="0" w:color="auto"/>
              <w:right w:val="single" w:sz="4" w:space="0" w:color="auto"/>
            </w:tcBorders>
            <w:shd w:val="clear" w:color="auto" w:fill="auto"/>
            <w:vAlign w:val="center"/>
            <w:hideMark/>
          </w:tcPr>
          <w:p w14:paraId="0F689A68" w14:textId="77777777" w:rsidR="008F5F4C" w:rsidRPr="008F5F4C" w:rsidRDefault="008F5F4C">
            <w:pPr>
              <w:jc w:val="center"/>
              <w:rPr>
                <w:color w:val="000000"/>
                <w:sz w:val="20"/>
                <w:szCs w:val="20"/>
              </w:rPr>
            </w:pPr>
            <w:r w:rsidRPr="008F5F4C">
              <w:rPr>
                <w:color w:val="000000"/>
                <w:sz w:val="20"/>
                <w:szCs w:val="20"/>
              </w:rPr>
              <w:t>2</w:t>
            </w:r>
          </w:p>
        </w:tc>
        <w:tc>
          <w:tcPr>
            <w:tcW w:w="983" w:type="dxa"/>
            <w:tcBorders>
              <w:top w:val="nil"/>
              <w:left w:val="nil"/>
              <w:bottom w:val="single" w:sz="4" w:space="0" w:color="auto"/>
              <w:right w:val="single" w:sz="4" w:space="0" w:color="auto"/>
            </w:tcBorders>
            <w:shd w:val="clear" w:color="auto" w:fill="auto"/>
            <w:vAlign w:val="center"/>
            <w:hideMark/>
          </w:tcPr>
          <w:p w14:paraId="3AF83F27" w14:textId="77777777" w:rsidR="008F5F4C" w:rsidRPr="008F5F4C" w:rsidRDefault="008F5F4C">
            <w:pPr>
              <w:jc w:val="center"/>
              <w:rPr>
                <w:color w:val="000000"/>
                <w:sz w:val="20"/>
                <w:szCs w:val="20"/>
              </w:rPr>
            </w:pPr>
            <w:r w:rsidRPr="008F5F4C">
              <w:rPr>
                <w:color w:val="000000"/>
                <w:sz w:val="20"/>
                <w:szCs w:val="20"/>
              </w:rPr>
              <w:t>0,00</w:t>
            </w:r>
          </w:p>
        </w:tc>
        <w:tc>
          <w:tcPr>
            <w:tcW w:w="1027" w:type="dxa"/>
            <w:tcBorders>
              <w:top w:val="nil"/>
              <w:left w:val="nil"/>
              <w:bottom w:val="single" w:sz="4" w:space="0" w:color="auto"/>
              <w:right w:val="single" w:sz="4" w:space="0" w:color="auto"/>
            </w:tcBorders>
            <w:shd w:val="clear" w:color="auto" w:fill="auto"/>
            <w:vAlign w:val="center"/>
            <w:hideMark/>
          </w:tcPr>
          <w:p w14:paraId="609B9DEC" w14:textId="77777777" w:rsidR="008F5F4C" w:rsidRPr="008F5F4C" w:rsidRDefault="008F5F4C">
            <w:pPr>
              <w:jc w:val="center"/>
              <w:rPr>
                <w:color w:val="000000"/>
                <w:sz w:val="20"/>
                <w:szCs w:val="20"/>
              </w:rPr>
            </w:pPr>
            <w:r w:rsidRPr="008F5F4C">
              <w:rPr>
                <w:color w:val="000000"/>
                <w:sz w:val="20"/>
                <w:szCs w:val="20"/>
              </w:rPr>
              <w:t>0,00</w:t>
            </w:r>
          </w:p>
        </w:tc>
        <w:tc>
          <w:tcPr>
            <w:tcW w:w="910" w:type="dxa"/>
            <w:tcBorders>
              <w:top w:val="nil"/>
              <w:left w:val="nil"/>
              <w:bottom w:val="single" w:sz="4" w:space="0" w:color="auto"/>
              <w:right w:val="single" w:sz="4" w:space="0" w:color="auto"/>
            </w:tcBorders>
            <w:shd w:val="clear" w:color="auto" w:fill="auto"/>
            <w:vAlign w:val="center"/>
            <w:hideMark/>
          </w:tcPr>
          <w:p w14:paraId="4D065002" w14:textId="77777777" w:rsidR="008F5F4C" w:rsidRPr="008F5F4C" w:rsidRDefault="008F5F4C">
            <w:pPr>
              <w:jc w:val="center"/>
              <w:rPr>
                <w:color w:val="000000"/>
                <w:sz w:val="20"/>
                <w:szCs w:val="20"/>
              </w:rPr>
            </w:pPr>
            <w:r w:rsidRPr="008F5F4C">
              <w:rPr>
                <w:color w:val="000000"/>
                <w:sz w:val="20"/>
                <w:szCs w:val="20"/>
              </w:rPr>
              <w:t>185,37</w:t>
            </w:r>
          </w:p>
        </w:tc>
        <w:tc>
          <w:tcPr>
            <w:tcW w:w="1040" w:type="dxa"/>
            <w:tcBorders>
              <w:top w:val="nil"/>
              <w:left w:val="nil"/>
              <w:bottom w:val="single" w:sz="4" w:space="0" w:color="auto"/>
              <w:right w:val="single" w:sz="4" w:space="0" w:color="auto"/>
            </w:tcBorders>
            <w:shd w:val="clear" w:color="auto" w:fill="auto"/>
            <w:vAlign w:val="center"/>
            <w:hideMark/>
          </w:tcPr>
          <w:p w14:paraId="06383E70" w14:textId="77777777" w:rsidR="008F5F4C" w:rsidRPr="008F5F4C" w:rsidRDefault="008F5F4C">
            <w:pPr>
              <w:jc w:val="center"/>
              <w:rPr>
                <w:color w:val="000000"/>
                <w:sz w:val="20"/>
                <w:szCs w:val="20"/>
              </w:rPr>
            </w:pPr>
            <w:r w:rsidRPr="008F5F4C">
              <w:rPr>
                <w:color w:val="000000"/>
                <w:sz w:val="20"/>
                <w:szCs w:val="20"/>
              </w:rPr>
              <w:t>261,12</w:t>
            </w:r>
          </w:p>
        </w:tc>
        <w:tc>
          <w:tcPr>
            <w:tcW w:w="944" w:type="dxa"/>
            <w:tcBorders>
              <w:top w:val="nil"/>
              <w:left w:val="nil"/>
              <w:bottom w:val="single" w:sz="4" w:space="0" w:color="auto"/>
              <w:right w:val="single" w:sz="4" w:space="0" w:color="auto"/>
            </w:tcBorders>
            <w:shd w:val="clear" w:color="auto" w:fill="auto"/>
            <w:vAlign w:val="center"/>
            <w:hideMark/>
          </w:tcPr>
          <w:p w14:paraId="36BFFCC5" w14:textId="77777777" w:rsidR="008F5F4C" w:rsidRPr="008F5F4C" w:rsidRDefault="008F5F4C">
            <w:pPr>
              <w:jc w:val="center"/>
              <w:rPr>
                <w:color w:val="000000"/>
                <w:sz w:val="20"/>
                <w:szCs w:val="20"/>
              </w:rPr>
            </w:pPr>
            <w:r w:rsidRPr="008F5F4C">
              <w:rPr>
                <w:color w:val="000000"/>
                <w:sz w:val="20"/>
                <w:szCs w:val="20"/>
              </w:rPr>
              <w:t>446,49</w:t>
            </w:r>
          </w:p>
        </w:tc>
        <w:tc>
          <w:tcPr>
            <w:tcW w:w="1040" w:type="dxa"/>
            <w:gridSpan w:val="2"/>
            <w:tcBorders>
              <w:top w:val="nil"/>
              <w:left w:val="nil"/>
              <w:bottom w:val="single" w:sz="4" w:space="0" w:color="auto"/>
              <w:right w:val="single" w:sz="4" w:space="0" w:color="auto"/>
            </w:tcBorders>
            <w:shd w:val="clear" w:color="auto" w:fill="auto"/>
            <w:vAlign w:val="center"/>
            <w:hideMark/>
          </w:tcPr>
          <w:p w14:paraId="7E50E03D" w14:textId="77777777" w:rsidR="008F5F4C" w:rsidRPr="008F5F4C" w:rsidRDefault="008F5F4C">
            <w:pPr>
              <w:jc w:val="right"/>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FB779B8" w14:textId="77777777" w:rsidR="008F5F4C" w:rsidRPr="008F5F4C" w:rsidRDefault="008F5F4C">
            <w:pPr>
              <w:jc w:val="right"/>
              <w:rPr>
                <w:color w:val="000000"/>
                <w:sz w:val="20"/>
                <w:szCs w:val="20"/>
              </w:rPr>
            </w:pPr>
            <w:r w:rsidRPr="008F5F4C">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CC587E6" w14:textId="77777777" w:rsidR="008F5F4C" w:rsidRPr="008F5F4C" w:rsidRDefault="008F5F4C">
            <w:pPr>
              <w:jc w:val="right"/>
              <w:rPr>
                <w:color w:val="000000"/>
                <w:sz w:val="20"/>
                <w:szCs w:val="20"/>
              </w:rPr>
            </w:pPr>
            <w:r w:rsidRPr="008F5F4C">
              <w:rPr>
                <w:color w:val="000000"/>
                <w:sz w:val="20"/>
                <w:szCs w:val="20"/>
              </w:rPr>
              <w:t>370,74</w:t>
            </w:r>
          </w:p>
        </w:tc>
        <w:tc>
          <w:tcPr>
            <w:tcW w:w="1040" w:type="dxa"/>
            <w:tcBorders>
              <w:top w:val="nil"/>
              <w:left w:val="nil"/>
              <w:bottom w:val="single" w:sz="4" w:space="0" w:color="auto"/>
              <w:right w:val="single" w:sz="4" w:space="0" w:color="auto"/>
            </w:tcBorders>
            <w:shd w:val="clear" w:color="auto" w:fill="auto"/>
            <w:vAlign w:val="center"/>
            <w:hideMark/>
          </w:tcPr>
          <w:p w14:paraId="00FB465E" w14:textId="77777777" w:rsidR="008F5F4C" w:rsidRPr="008F5F4C" w:rsidRDefault="008F5F4C">
            <w:pPr>
              <w:jc w:val="right"/>
              <w:rPr>
                <w:color w:val="000000"/>
                <w:sz w:val="20"/>
                <w:szCs w:val="20"/>
              </w:rPr>
            </w:pPr>
            <w:r w:rsidRPr="008F5F4C">
              <w:rPr>
                <w:color w:val="000000"/>
                <w:sz w:val="20"/>
                <w:szCs w:val="20"/>
              </w:rPr>
              <w:t>522,24</w:t>
            </w:r>
          </w:p>
        </w:tc>
        <w:tc>
          <w:tcPr>
            <w:tcW w:w="1116" w:type="dxa"/>
            <w:tcBorders>
              <w:top w:val="nil"/>
              <w:left w:val="nil"/>
              <w:bottom w:val="single" w:sz="4" w:space="0" w:color="auto"/>
              <w:right w:val="single" w:sz="4" w:space="0" w:color="auto"/>
            </w:tcBorders>
            <w:shd w:val="clear" w:color="auto" w:fill="auto"/>
            <w:vAlign w:val="center"/>
            <w:hideMark/>
          </w:tcPr>
          <w:p w14:paraId="42C74663" w14:textId="77777777" w:rsidR="008F5F4C" w:rsidRPr="008F5F4C" w:rsidRDefault="008F5F4C">
            <w:pPr>
              <w:jc w:val="right"/>
              <w:rPr>
                <w:color w:val="000000"/>
                <w:sz w:val="20"/>
                <w:szCs w:val="20"/>
              </w:rPr>
            </w:pPr>
            <w:r w:rsidRPr="008F5F4C">
              <w:rPr>
                <w:color w:val="000000"/>
                <w:sz w:val="20"/>
                <w:szCs w:val="20"/>
              </w:rPr>
              <w:t>892,98</w:t>
            </w:r>
          </w:p>
        </w:tc>
      </w:tr>
      <w:tr w:rsidR="008F5F4C" w:rsidRPr="008F5F4C" w14:paraId="4847067A" w14:textId="77777777" w:rsidTr="008F5F4C">
        <w:trPr>
          <w:gridAfter w:val="1"/>
          <w:wAfter w:w="66" w:type="dxa"/>
          <w:trHeight w:val="20"/>
        </w:trPr>
        <w:tc>
          <w:tcPr>
            <w:tcW w:w="3261" w:type="dxa"/>
            <w:gridSpan w:val="2"/>
            <w:tcBorders>
              <w:top w:val="single" w:sz="4" w:space="0" w:color="auto"/>
              <w:left w:val="single" w:sz="4" w:space="0" w:color="auto"/>
              <w:bottom w:val="single" w:sz="4" w:space="0" w:color="auto"/>
              <w:right w:val="nil"/>
            </w:tcBorders>
            <w:shd w:val="clear" w:color="auto" w:fill="auto"/>
            <w:noWrap/>
            <w:vAlign w:val="center"/>
            <w:hideMark/>
          </w:tcPr>
          <w:p w14:paraId="54DFE16C" w14:textId="77777777" w:rsidR="008F5F4C" w:rsidRPr="008F5F4C" w:rsidRDefault="008F5F4C">
            <w:pPr>
              <w:rPr>
                <w:b/>
                <w:bCs/>
                <w:color w:val="000000"/>
                <w:sz w:val="20"/>
                <w:szCs w:val="20"/>
              </w:rPr>
            </w:pPr>
            <w:r w:rsidRPr="008F5F4C">
              <w:rPr>
                <w:b/>
                <w:bCs/>
                <w:color w:val="000000"/>
                <w:sz w:val="20"/>
                <w:szCs w:val="20"/>
              </w:rPr>
              <w:t>Cheltuieli Directe</w:t>
            </w:r>
          </w:p>
        </w:tc>
        <w:tc>
          <w:tcPr>
            <w:tcW w:w="650" w:type="dxa"/>
            <w:tcBorders>
              <w:top w:val="nil"/>
              <w:left w:val="nil"/>
              <w:bottom w:val="single" w:sz="4" w:space="0" w:color="auto"/>
              <w:right w:val="nil"/>
            </w:tcBorders>
            <w:shd w:val="clear" w:color="auto" w:fill="auto"/>
            <w:vAlign w:val="center"/>
            <w:hideMark/>
          </w:tcPr>
          <w:p w14:paraId="2BD7D5F6" w14:textId="77777777" w:rsidR="008F5F4C" w:rsidRPr="008F5F4C" w:rsidRDefault="008F5F4C">
            <w:pPr>
              <w:jc w:val="center"/>
              <w:rPr>
                <w:color w:val="000000"/>
                <w:sz w:val="20"/>
                <w:szCs w:val="20"/>
              </w:rPr>
            </w:pPr>
            <w:r w:rsidRPr="008F5F4C">
              <w:rPr>
                <w:color w:val="000000"/>
                <w:sz w:val="20"/>
                <w:szCs w:val="20"/>
              </w:rPr>
              <w:t> </w:t>
            </w:r>
          </w:p>
        </w:tc>
        <w:tc>
          <w:tcPr>
            <w:tcW w:w="966" w:type="dxa"/>
            <w:tcBorders>
              <w:top w:val="nil"/>
              <w:left w:val="nil"/>
              <w:bottom w:val="single" w:sz="4" w:space="0" w:color="auto"/>
              <w:right w:val="nil"/>
            </w:tcBorders>
            <w:shd w:val="clear" w:color="auto" w:fill="auto"/>
            <w:vAlign w:val="center"/>
            <w:hideMark/>
          </w:tcPr>
          <w:p w14:paraId="1237FD29" w14:textId="77777777" w:rsidR="008F5F4C" w:rsidRPr="008F5F4C" w:rsidRDefault="008F5F4C">
            <w:pPr>
              <w:jc w:val="center"/>
              <w:rPr>
                <w:color w:val="000000"/>
                <w:sz w:val="20"/>
                <w:szCs w:val="20"/>
              </w:rPr>
            </w:pPr>
            <w:r w:rsidRPr="008F5F4C">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8F7C99E" w14:textId="77777777" w:rsidR="008F5F4C" w:rsidRPr="008F5F4C" w:rsidRDefault="008F5F4C">
            <w:pPr>
              <w:jc w:val="center"/>
              <w:rPr>
                <w:color w:val="000000"/>
                <w:sz w:val="20"/>
                <w:szCs w:val="20"/>
              </w:rPr>
            </w:pPr>
            <w:r w:rsidRPr="008F5F4C">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24FE5CF6" w14:textId="77777777" w:rsidR="008F5F4C" w:rsidRPr="008F5F4C" w:rsidRDefault="008F5F4C">
            <w:pPr>
              <w:jc w:val="center"/>
              <w:rPr>
                <w:color w:val="000000"/>
                <w:sz w:val="20"/>
                <w:szCs w:val="20"/>
              </w:rPr>
            </w:pPr>
            <w:r w:rsidRPr="008F5F4C">
              <w:rPr>
                <w:color w:val="000000"/>
                <w:sz w:val="20"/>
                <w:szCs w:val="20"/>
              </w:rPr>
              <w:t> </w:t>
            </w:r>
          </w:p>
        </w:tc>
        <w:tc>
          <w:tcPr>
            <w:tcW w:w="910" w:type="dxa"/>
            <w:tcBorders>
              <w:top w:val="nil"/>
              <w:left w:val="nil"/>
              <w:bottom w:val="single" w:sz="4" w:space="0" w:color="auto"/>
              <w:right w:val="nil"/>
            </w:tcBorders>
            <w:shd w:val="clear" w:color="auto" w:fill="auto"/>
            <w:vAlign w:val="center"/>
            <w:hideMark/>
          </w:tcPr>
          <w:p w14:paraId="4D410370" w14:textId="77777777" w:rsidR="008F5F4C" w:rsidRPr="008F5F4C" w:rsidRDefault="008F5F4C">
            <w:pPr>
              <w:jc w:val="cente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522DB0C2" w14:textId="77777777" w:rsidR="008F5F4C" w:rsidRPr="008F5F4C" w:rsidRDefault="008F5F4C">
            <w:pPr>
              <w:jc w:val="center"/>
              <w:rPr>
                <w:color w:val="000000"/>
                <w:sz w:val="20"/>
                <w:szCs w:val="20"/>
              </w:rPr>
            </w:pPr>
            <w:r w:rsidRPr="008F5F4C">
              <w:rPr>
                <w:color w:val="000000"/>
                <w:sz w:val="20"/>
                <w:szCs w:val="20"/>
              </w:rPr>
              <w:t> </w:t>
            </w:r>
          </w:p>
        </w:tc>
        <w:tc>
          <w:tcPr>
            <w:tcW w:w="944" w:type="dxa"/>
            <w:tcBorders>
              <w:top w:val="nil"/>
              <w:left w:val="nil"/>
              <w:bottom w:val="single" w:sz="4" w:space="0" w:color="auto"/>
              <w:right w:val="nil"/>
            </w:tcBorders>
            <w:shd w:val="clear" w:color="auto" w:fill="auto"/>
            <w:vAlign w:val="center"/>
            <w:hideMark/>
          </w:tcPr>
          <w:p w14:paraId="3DE2F0D9" w14:textId="77777777" w:rsidR="008F5F4C" w:rsidRPr="008F5F4C" w:rsidRDefault="008F5F4C">
            <w:pPr>
              <w:jc w:val="center"/>
              <w:rPr>
                <w:color w:val="000000"/>
                <w:sz w:val="20"/>
                <w:szCs w:val="20"/>
              </w:rPr>
            </w:pPr>
            <w:r w:rsidRPr="008F5F4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463E7DAA" w14:textId="77777777" w:rsidR="008F5F4C" w:rsidRPr="008F5F4C" w:rsidRDefault="008F5F4C">
            <w:pPr>
              <w:jc w:val="right"/>
              <w:rPr>
                <w:color w:val="000000"/>
                <w:sz w:val="20"/>
                <w:szCs w:val="20"/>
              </w:rPr>
            </w:pPr>
            <w:r w:rsidRPr="008F5F4C">
              <w:rPr>
                <w:color w:val="000000"/>
                <w:sz w:val="20"/>
                <w:szCs w:val="20"/>
              </w:rPr>
              <w:t>84.945,56</w:t>
            </w:r>
          </w:p>
        </w:tc>
        <w:tc>
          <w:tcPr>
            <w:tcW w:w="1040" w:type="dxa"/>
            <w:tcBorders>
              <w:top w:val="nil"/>
              <w:left w:val="nil"/>
              <w:bottom w:val="single" w:sz="4" w:space="0" w:color="auto"/>
              <w:right w:val="nil"/>
            </w:tcBorders>
            <w:shd w:val="clear" w:color="auto" w:fill="auto"/>
            <w:vAlign w:val="center"/>
            <w:hideMark/>
          </w:tcPr>
          <w:p w14:paraId="6667AB83" w14:textId="77777777" w:rsidR="008F5F4C" w:rsidRPr="008F5F4C" w:rsidRDefault="008F5F4C">
            <w:pPr>
              <w:jc w:val="right"/>
              <w:rPr>
                <w:color w:val="000000"/>
                <w:sz w:val="20"/>
                <w:szCs w:val="20"/>
              </w:rPr>
            </w:pPr>
            <w:r w:rsidRPr="008F5F4C">
              <w:rPr>
                <w:color w:val="000000"/>
                <w:sz w:val="20"/>
                <w:szCs w:val="20"/>
              </w:rPr>
              <w:t>47.580,36</w:t>
            </w:r>
          </w:p>
        </w:tc>
        <w:tc>
          <w:tcPr>
            <w:tcW w:w="1040" w:type="dxa"/>
            <w:tcBorders>
              <w:top w:val="nil"/>
              <w:left w:val="nil"/>
              <w:bottom w:val="single" w:sz="4" w:space="0" w:color="auto"/>
              <w:right w:val="nil"/>
            </w:tcBorders>
            <w:shd w:val="clear" w:color="auto" w:fill="auto"/>
            <w:vAlign w:val="center"/>
            <w:hideMark/>
          </w:tcPr>
          <w:p w14:paraId="322BA8BE" w14:textId="77777777" w:rsidR="008F5F4C" w:rsidRPr="008F5F4C" w:rsidRDefault="008F5F4C">
            <w:pPr>
              <w:jc w:val="right"/>
              <w:rPr>
                <w:color w:val="000000"/>
                <w:sz w:val="20"/>
                <w:szCs w:val="20"/>
              </w:rPr>
            </w:pPr>
            <w:r w:rsidRPr="008F5F4C">
              <w:rPr>
                <w:color w:val="000000"/>
                <w:sz w:val="20"/>
                <w:szCs w:val="20"/>
              </w:rPr>
              <w:t>15.851,04</w:t>
            </w:r>
          </w:p>
        </w:tc>
        <w:tc>
          <w:tcPr>
            <w:tcW w:w="1040" w:type="dxa"/>
            <w:tcBorders>
              <w:top w:val="nil"/>
              <w:left w:val="nil"/>
              <w:bottom w:val="single" w:sz="4" w:space="0" w:color="auto"/>
              <w:right w:val="nil"/>
            </w:tcBorders>
            <w:shd w:val="clear" w:color="auto" w:fill="auto"/>
            <w:vAlign w:val="center"/>
            <w:hideMark/>
          </w:tcPr>
          <w:p w14:paraId="4FF546EE" w14:textId="77777777" w:rsidR="008F5F4C" w:rsidRPr="008F5F4C" w:rsidRDefault="008F5F4C">
            <w:pPr>
              <w:jc w:val="right"/>
              <w:rPr>
                <w:color w:val="000000"/>
                <w:sz w:val="20"/>
                <w:szCs w:val="20"/>
              </w:rPr>
            </w:pPr>
            <w:r w:rsidRPr="008F5F4C">
              <w:rPr>
                <w:color w:val="000000"/>
                <w:sz w:val="20"/>
                <w:szCs w:val="20"/>
              </w:rPr>
              <w:t>6.710,62</w:t>
            </w:r>
          </w:p>
        </w:tc>
        <w:tc>
          <w:tcPr>
            <w:tcW w:w="1116" w:type="dxa"/>
            <w:tcBorders>
              <w:top w:val="nil"/>
              <w:left w:val="nil"/>
              <w:bottom w:val="single" w:sz="4" w:space="0" w:color="auto"/>
              <w:right w:val="single" w:sz="4" w:space="0" w:color="auto"/>
            </w:tcBorders>
            <w:shd w:val="clear" w:color="auto" w:fill="auto"/>
            <w:vAlign w:val="center"/>
            <w:hideMark/>
          </w:tcPr>
          <w:p w14:paraId="0FAF045C" w14:textId="77777777" w:rsidR="008F5F4C" w:rsidRPr="008F5F4C" w:rsidRDefault="008F5F4C">
            <w:pPr>
              <w:jc w:val="right"/>
              <w:rPr>
                <w:b/>
                <w:bCs/>
                <w:color w:val="000000"/>
                <w:sz w:val="20"/>
                <w:szCs w:val="20"/>
              </w:rPr>
            </w:pPr>
            <w:r w:rsidRPr="008F5F4C">
              <w:rPr>
                <w:b/>
                <w:bCs/>
                <w:color w:val="000000"/>
                <w:sz w:val="20"/>
                <w:szCs w:val="20"/>
              </w:rPr>
              <w:t>155.087,58</w:t>
            </w:r>
          </w:p>
        </w:tc>
      </w:tr>
      <w:tr w:rsidR="008F5F4C" w:rsidRPr="008F5F4C" w14:paraId="07480921"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D053FB" w14:textId="77777777" w:rsidR="008F5F4C" w:rsidRPr="008F5F4C" w:rsidRDefault="008F5F4C">
            <w:pPr>
              <w:jc w:val="center"/>
              <w:rPr>
                <w:color w:val="000000"/>
                <w:sz w:val="20"/>
                <w:szCs w:val="20"/>
              </w:rPr>
            </w:pPr>
            <w:r w:rsidRPr="008F5F4C">
              <w:rPr>
                <w:color w:val="000000"/>
                <w:sz w:val="20"/>
                <w:szCs w:val="20"/>
              </w:rPr>
              <w:t>13</w:t>
            </w:r>
          </w:p>
        </w:tc>
        <w:tc>
          <w:tcPr>
            <w:tcW w:w="7097" w:type="dxa"/>
            <w:gridSpan w:val="6"/>
            <w:tcBorders>
              <w:top w:val="nil"/>
              <w:left w:val="nil"/>
              <w:bottom w:val="single" w:sz="4" w:space="0" w:color="auto"/>
              <w:right w:val="nil"/>
            </w:tcBorders>
            <w:shd w:val="clear" w:color="auto" w:fill="auto"/>
            <w:vAlign w:val="center"/>
            <w:hideMark/>
          </w:tcPr>
          <w:p w14:paraId="66BB7433" w14:textId="41AD3055" w:rsidR="008F5F4C" w:rsidRPr="008F5F4C" w:rsidRDefault="008F5F4C" w:rsidP="008F5F4C">
            <w:pPr>
              <w:rPr>
                <w:color w:val="000000"/>
                <w:sz w:val="20"/>
                <w:szCs w:val="20"/>
              </w:rPr>
            </w:pPr>
            <w:r w:rsidRPr="008F5F4C">
              <w:rPr>
                <w:color w:val="000000"/>
                <w:sz w:val="20"/>
                <w:szCs w:val="20"/>
              </w:rPr>
              <w:t xml:space="preserve">Contribuția asiguratorie pentru muncă (C.A.M. - </w:t>
            </w:r>
            <w:r w:rsidRPr="008F5F4C">
              <w:rPr>
                <w:i/>
                <w:iCs/>
                <w:color w:val="000000"/>
                <w:sz w:val="20"/>
                <w:szCs w:val="20"/>
              </w:rPr>
              <w:t>2,25%</w:t>
            </w:r>
            <w:r w:rsidRPr="008F5F4C">
              <w:rPr>
                <w:color w:val="000000"/>
                <w:sz w:val="20"/>
                <w:szCs w:val="20"/>
              </w:rPr>
              <w:t>)</w:t>
            </w:r>
          </w:p>
        </w:tc>
        <w:tc>
          <w:tcPr>
            <w:tcW w:w="1040" w:type="dxa"/>
            <w:tcBorders>
              <w:top w:val="nil"/>
              <w:left w:val="nil"/>
              <w:bottom w:val="single" w:sz="4" w:space="0" w:color="auto"/>
              <w:right w:val="nil"/>
            </w:tcBorders>
            <w:shd w:val="clear" w:color="auto" w:fill="auto"/>
            <w:vAlign w:val="center"/>
            <w:hideMark/>
          </w:tcPr>
          <w:p w14:paraId="4065BAB8" w14:textId="77777777" w:rsidR="008F5F4C" w:rsidRPr="008F5F4C" w:rsidRDefault="008F5F4C">
            <w:pPr>
              <w:rPr>
                <w:color w:val="000000"/>
                <w:sz w:val="20"/>
                <w:szCs w:val="20"/>
              </w:rPr>
            </w:pPr>
            <w:r w:rsidRPr="008F5F4C">
              <w:rPr>
                <w:color w:val="000000"/>
                <w:sz w:val="20"/>
                <w:szCs w:val="20"/>
              </w:rPr>
              <w:t> </w:t>
            </w:r>
          </w:p>
        </w:tc>
        <w:tc>
          <w:tcPr>
            <w:tcW w:w="944" w:type="dxa"/>
            <w:tcBorders>
              <w:top w:val="nil"/>
              <w:left w:val="nil"/>
              <w:bottom w:val="single" w:sz="4" w:space="0" w:color="auto"/>
              <w:right w:val="nil"/>
            </w:tcBorders>
            <w:shd w:val="clear" w:color="auto" w:fill="auto"/>
            <w:vAlign w:val="center"/>
            <w:hideMark/>
          </w:tcPr>
          <w:p w14:paraId="19B8F7CB" w14:textId="77777777" w:rsidR="008F5F4C" w:rsidRPr="008F5F4C" w:rsidRDefault="008F5F4C">
            <w:pPr>
              <w:rPr>
                <w:color w:val="000000"/>
                <w:sz w:val="20"/>
                <w:szCs w:val="20"/>
              </w:rPr>
            </w:pPr>
            <w:r w:rsidRPr="008F5F4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6806DD24" w14:textId="77777777" w:rsidR="008F5F4C" w:rsidRPr="008F5F4C" w:rsidRDefault="008F5F4C">
            <w:pPr>
              <w:jc w:val="center"/>
              <w:rPr>
                <w:color w:val="000000"/>
                <w:sz w:val="20"/>
                <w:szCs w:val="20"/>
              </w:rPr>
            </w:pPr>
            <w:r w:rsidRPr="008F5F4C">
              <w:rPr>
                <w:color w:val="000000"/>
                <w:sz w:val="20"/>
                <w:szCs w:val="20"/>
              </w:rPr>
              <w:t>-</w:t>
            </w:r>
          </w:p>
        </w:tc>
        <w:tc>
          <w:tcPr>
            <w:tcW w:w="1040" w:type="dxa"/>
            <w:tcBorders>
              <w:top w:val="nil"/>
              <w:left w:val="nil"/>
              <w:bottom w:val="single" w:sz="4" w:space="0" w:color="auto"/>
              <w:right w:val="nil"/>
            </w:tcBorders>
            <w:shd w:val="clear" w:color="auto" w:fill="auto"/>
            <w:vAlign w:val="center"/>
            <w:hideMark/>
          </w:tcPr>
          <w:p w14:paraId="6A5EA955" w14:textId="77777777" w:rsidR="008F5F4C" w:rsidRPr="008F5F4C" w:rsidRDefault="008F5F4C">
            <w:pPr>
              <w:rPr>
                <w:color w:val="000000"/>
                <w:sz w:val="20"/>
                <w:szCs w:val="20"/>
              </w:rPr>
            </w:pPr>
            <w:r w:rsidRPr="008F5F4C">
              <w:rPr>
                <w:color w:val="000000"/>
                <w:sz w:val="20"/>
                <w:szCs w:val="20"/>
              </w:rPr>
              <w:t xml:space="preserve">  1.070,56 </w:t>
            </w:r>
          </w:p>
        </w:tc>
        <w:tc>
          <w:tcPr>
            <w:tcW w:w="1040" w:type="dxa"/>
            <w:tcBorders>
              <w:top w:val="nil"/>
              <w:left w:val="nil"/>
              <w:bottom w:val="single" w:sz="4" w:space="0" w:color="auto"/>
              <w:right w:val="nil"/>
            </w:tcBorders>
            <w:shd w:val="clear" w:color="auto" w:fill="auto"/>
            <w:vAlign w:val="center"/>
            <w:hideMark/>
          </w:tcPr>
          <w:p w14:paraId="4C931A5D" w14:textId="77777777" w:rsidR="008F5F4C" w:rsidRPr="008F5F4C" w:rsidRDefault="008F5F4C">
            <w:pPr>
              <w:jc w:val="center"/>
              <w:rPr>
                <w:color w:val="000000"/>
                <w:sz w:val="20"/>
                <w:szCs w:val="20"/>
              </w:rPr>
            </w:pPr>
            <w:r w:rsidRPr="008F5F4C">
              <w:rPr>
                <w:color w:val="000000"/>
                <w:sz w:val="20"/>
                <w:szCs w:val="20"/>
              </w:rPr>
              <w:t>-</w:t>
            </w:r>
          </w:p>
        </w:tc>
        <w:tc>
          <w:tcPr>
            <w:tcW w:w="1040" w:type="dxa"/>
            <w:tcBorders>
              <w:top w:val="nil"/>
              <w:left w:val="nil"/>
              <w:bottom w:val="single" w:sz="4" w:space="0" w:color="auto"/>
              <w:right w:val="nil"/>
            </w:tcBorders>
            <w:shd w:val="clear" w:color="auto" w:fill="auto"/>
            <w:vAlign w:val="center"/>
            <w:hideMark/>
          </w:tcPr>
          <w:p w14:paraId="42673E9F" w14:textId="77777777" w:rsidR="008F5F4C" w:rsidRPr="008F5F4C" w:rsidRDefault="008F5F4C">
            <w:pPr>
              <w:jc w:val="center"/>
              <w:rPr>
                <w:color w:val="000000"/>
                <w:sz w:val="20"/>
                <w:szCs w:val="20"/>
              </w:rPr>
            </w:pPr>
            <w:r w:rsidRPr="008F5F4C">
              <w:rPr>
                <w:color w:val="000000"/>
                <w:sz w:val="20"/>
                <w:szCs w:val="20"/>
              </w:rPr>
              <w:t>-</w:t>
            </w:r>
          </w:p>
        </w:tc>
        <w:tc>
          <w:tcPr>
            <w:tcW w:w="1116" w:type="dxa"/>
            <w:tcBorders>
              <w:top w:val="nil"/>
              <w:left w:val="nil"/>
              <w:bottom w:val="single" w:sz="4" w:space="0" w:color="auto"/>
              <w:right w:val="single" w:sz="4" w:space="0" w:color="auto"/>
            </w:tcBorders>
            <w:shd w:val="clear" w:color="auto" w:fill="auto"/>
            <w:vAlign w:val="center"/>
            <w:hideMark/>
          </w:tcPr>
          <w:p w14:paraId="0DDA35A1" w14:textId="77777777" w:rsidR="008F5F4C" w:rsidRPr="008F5F4C" w:rsidRDefault="008F5F4C">
            <w:pPr>
              <w:jc w:val="right"/>
              <w:rPr>
                <w:color w:val="000000"/>
                <w:sz w:val="20"/>
                <w:szCs w:val="20"/>
              </w:rPr>
            </w:pPr>
            <w:r w:rsidRPr="008F5F4C">
              <w:rPr>
                <w:color w:val="000000"/>
                <w:sz w:val="20"/>
                <w:szCs w:val="20"/>
              </w:rPr>
              <w:t>1.070,56</w:t>
            </w:r>
          </w:p>
        </w:tc>
      </w:tr>
      <w:tr w:rsidR="008F5F4C" w:rsidRPr="008F5F4C" w14:paraId="04CAB32A" w14:textId="77777777" w:rsidTr="008F5F4C">
        <w:trPr>
          <w:gridAfter w:val="1"/>
          <w:wAfter w:w="66" w:type="dxa"/>
          <w:trHeight w:val="20"/>
        </w:trPr>
        <w:tc>
          <w:tcPr>
            <w:tcW w:w="3261" w:type="dxa"/>
            <w:gridSpan w:val="2"/>
            <w:tcBorders>
              <w:top w:val="single" w:sz="4" w:space="0" w:color="auto"/>
              <w:left w:val="single" w:sz="4" w:space="0" w:color="auto"/>
              <w:bottom w:val="single" w:sz="4" w:space="0" w:color="auto"/>
              <w:right w:val="nil"/>
            </w:tcBorders>
            <w:shd w:val="clear" w:color="auto" w:fill="auto"/>
            <w:noWrap/>
            <w:vAlign w:val="center"/>
            <w:hideMark/>
          </w:tcPr>
          <w:p w14:paraId="7192EDD5" w14:textId="77777777" w:rsidR="008F5F4C" w:rsidRPr="008F5F4C" w:rsidRDefault="008F5F4C">
            <w:pPr>
              <w:rPr>
                <w:b/>
                <w:bCs/>
                <w:color w:val="000000"/>
                <w:sz w:val="20"/>
                <w:szCs w:val="20"/>
              </w:rPr>
            </w:pPr>
            <w:r w:rsidRPr="008F5F4C">
              <w:rPr>
                <w:b/>
                <w:bCs/>
                <w:color w:val="000000"/>
                <w:sz w:val="20"/>
                <w:szCs w:val="20"/>
              </w:rPr>
              <w:t>Total Cheltuieli Directe (TO)</w:t>
            </w:r>
          </w:p>
        </w:tc>
        <w:tc>
          <w:tcPr>
            <w:tcW w:w="650" w:type="dxa"/>
            <w:tcBorders>
              <w:top w:val="nil"/>
              <w:left w:val="nil"/>
              <w:bottom w:val="single" w:sz="4" w:space="0" w:color="auto"/>
              <w:right w:val="nil"/>
            </w:tcBorders>
            <w:shd w:val="clear" w:color="auto" w:fill="auto"/>
            <w:vAlign w:val="center"/>
            <w:hideMark/>
          </w:tcPr>
          <w:p w14:paraId="2CBB0316" w14:textId="77777777" w:rsidR="008F5F4C" w:rsidRPr="008F5F4C" w:rsidRDefault="008F5F4C">
            <w:pPr>
              <w:rPr>
                <w:b/>
                <w:bCs/>
                <w:color w:val="000000"/>
                <w:sz w:val="20"/>
                <w:szCs w:val="20"/>
              </w:rPr>
            </w:pPr>
            <w:r w:rsidRPr="008F5F4C">
              <w:rPr>
                <w:b/>
                <w:bCs/>
                <w:color w:val="000000"/>
                <w:sz w:val="20"/>
                <w:szCs w:val="20"/>
              </w:rPr>
              <w:t> </w:t>
            </w:r>
          </w:p>
        </w:tc>
        <w:tc>
          <w:tcPr>
            <w:tcW w:w="966" w:type="dxa"/>
            <w:tcBorders>
              <w:top w:val="nil"/>
              <w:left w:val="nil"/>
              <w:bottom w:val="single" w:sz="4" w:space="0" w:color="auto"/>
              <w:right w:val="nil"/>
            </w:tcBorders>
            <w:shd w:val="clear" w:color="auto" w:fill="auto"/>
            <w:vAlign w:val="center"/>
            <w:hideMark/>
          </w:tcPr>
          <w:p w14:paraId="1D721C77" w14:textId="77777777" w:rsidR="008F5F4C" w:rsidRPr="008F5F4C" w:rsidRDefault="008F5F4C">
            <w:pPr>
              <w:rPr>
                <w:b/>
                <w:bCs/>
                <w:color w:val="000000"/>
                <w:sz w:val="20"/>
                <w:szCs w:val="20"/>
              </w:rPr>
            </w:pPr>
            <w:r w:rsidRPr="008F5F4C">
              <w:rPr>
                <w:b/>
                <w:bCs/>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DBAC0EC" w14:textId="77777777" w:rsidR="008F5F4C" w:rsidRPr="008F5F4C" w:rsidRDefault="008F5F4C">
            <w:pPr>
              <w:rPr>
                <w:b/>
                <w:bCs/>
                <w:color w:val="000000"/>
                <w:sz w:val="20"/>
                <w:szCs w:val="20"/>
              </w:rPr>
            </w:pPr>
            <w:r w:rsidRPr="008F5F4C">
              <w:rPr>
                <w:b/>
                <w:bCs/>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4087E059" w14:textId="77777777" w:rsidR="008F5F4C" w:rsidRPr="008F5F4C" w:rsidRDefault="008F5F4C">
            <w:pPr>
              <w:rPr>
                <w:b/>
                <w:bCs/>
                <w:color w:val="000000"/>
                <w:sz w:val="20"/>
                <w:szCs w:val="20"/>
              </w:rPr>
            </w:pPr>
            <w:r w:rsidRPr="008F5F4C">
              <w:rPr>
                <w:b/>
                <w:bCs/>
                <w:color w:val="000000"/>
                <w:sz w:val="20"/>
                <w:szCs w:val="20"/>
              </w:rPr>
              <w:t> </w:t>
            </w:r>
          </w:p>
        </w:tc>
        <w:tc>
          <w:tcPr>
            <w:tcW w:w="910" w:type="dxa"/>
            <w:tcBorders>
              <w:top w:val="nil"/>
              <w:left w:val="nil"/>
              <w:bottom w:val="single" w:sz="4" w:space="0" w:color="auto"/>
              <w:right w:val="nil"/>
            </w:tcBorders>
            <w:shd w:val="clear" w:color="auto" w:fill="auto"/>
            <w:vAlign w:val="center"/>
            <w:hideMark/>
          </w:tcPr>
          <w:p w14:paraId="37B67C2B"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6EC63C2F" w14:textId="77777777" w:rsidR="008F5F4C" w:rsidRPr="008F5F4C" w:rsidRDefault="008F5F4C">
            <w:pPr>
              <w:rPr>
                <w:b/>
                <w:bCs/>
                <w:color w:val="000000"/>
                <w:sz w:val="20"/>
                <w:szCs w:val="20"/>
              </w:rPr>
            </w:pPr>
            <w:r w:rsidRPr="008F5F4C">
              <w:rPr>
                <w:b/>
                <w:bCs/>
                <w:color w:val="000000"/>
                <w:sz w:val="20"/>
                <w:szCs w:val="20"/>
              </w:rPr>
              <w:t> </w:t>
            </w:r>
          </w:p>
        </w:tc>
        <w:tc>
          <w:tcPr>
            <w:tcW w:w="944" w:type="dxa"/>
            <w:tcBorders>
              <w:top w:val="nil"/>
              <w:left w:val="nil"/>
              <w:bottom w:val="single" w:sz="4" w:space="0" w:color="auto"/>
              <w:right w:val="nil"/>
            </w:tcBorders>
            <w:shd w:val="clear" w:color="auto" w:fill="auto"/>
            <w:vAlign w:val="center"/>
            <w:hideMark/>
          </w:tcPr>
          <w:p w14:paraId="45FFCA9D" w14:textId="77777777" w:rsidR="008F5F4C" w:rsidRPr="008F5F4C" w:rsidRDefault="008F5F4C">
            <w:pPr>
              <w:rPr>
                <w:b/>
                <w:bCs/>
                <w:color w:val="000000"/>
                <w:sz w:val="20"/>
                <w:szCs w:val="20"/>
              </w:rPr>
            </w:pPr>
            <w:r w:rsidRPr="008F5F4C">
              <w:rPr>
                <w:b/>
                <w:bCs/>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010CC67A"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6226D6D6"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070CC981"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109B1F2D" w14:textId="77777777" w:rsidR="008F5F4C" w:rsidRPr="008F5F4C" w:rsidRDefault="008F5F4C">
            <w:pPr>
              <w:rPr>
                <w:b/>
                <w:bCs/>
                <w:color w:val="000000"/>
                <w:sz w:val="20"/>
                <w:szCs w:val="20"/>
              </w:rPr>
            </w:pPr>
            <w:r w:rsidRPr="008F5F4C">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A07B580" w14:textId="77777777" w:rsidR="008F5F4C" w:rsidRPr="008F5F4C" w:rsidRDefault="008F5F4C">
            <w:pPr>
              <w:jc w:val="right"/>
              <w:rPr>
                <w:b/>
                <w:bCs/>
                <w:color w:val="000000"/>
                <w:sz w:val="20"/>
                <w:szCs w:val="20"/>
              </w:rPr>
            </w:pPr>
            <w:r w:rsidRPr="008F5F4C">
              <w:rPr>
                <w:b/>
                <w:bCs/>
                <w:color w:val="000000"/>
                <w:sz w:val="20"/>
                <w:szCs w:val="20"/>
              </w:rPr>
              <w:t>156.158,14</w:t>
            </w:r>
          </w:p>
        </w:tc>
      </w:tr>
      <w:tr w:rsidR="008F5F4C" w:rsidRPr="008F5F4C" w14:paraId="37D22317" w14:textId="77777777" w:rsidTr="00F96198">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48068E" w14:textId="77777777" w:rsidR="008F5F4C" w:rsidRPr="008F5F4C" w:rsidRDefault="008F5F4C">
            <w:pPr>
              <w:jc w:val="center"/>
              <w:rPr>
                <w:color w:val="000000"/>
                <w:sz w:val="20"/>
                <w:szCs w:val="20"/>
              </w:rPr>
            </w:pPr>
            <w:r w:rsidRPr="008F5F4C">
              <w:rPr>
                <w:color w:val="000000"/>
                <w:sz w:val="20"/>
                <w:szCs w:val="20"/>
              </w:rPr>
              <w:t>14</w:t>
            </w:r>
          </w:p>
        </w:tc>
        <w:tc>
          <w:tcPr>
            <w:tcW w:w="5160" w:type="dxa"/>
            <w:gridSpan w:val="4"/>
            <w:tcBorders>
              <w:top w:val="nil"/>
              <w:left w:val="nil"/>
              <w:bottom w:val="single" w:sz="4" w:space="0" w:color="auto"/>
              <w:right w:val="nil"/>
            </w:tcBorders>
            <w:shd w:val="clear" w:color="auto" w:fill="auto"/>
            <w:vAlign w:val="center"/>
            <w:hideMark/>
          </w:tcPr>
          <w:p w14:paraId="611F4C21" w14:textId="3BDED9FB" w:rsidR="008F5F4C" w:rsidRPr="008F5F4C" w:rsidRDefault="008F5F4C" w:rsidP="008F5F4C">
            <w:pPr>
              <w:rPr>
                <w:color w:val="000000"/>
                <w:sz w:val="20"/>
                <w:szCs w:val="20"/>
              </w:rPr>
            </w:pPr>
            <w:r w:rsidRPr="008F5F4C">
              <w:rPr>
                <w:color w:val="000000"/>
                <w:sz w:val="20"/>
                <w:szCs w:val="20"/>
              </w:rPr>
              <w:t xml:space="preserve">Cheltuieli indirecte   </w:t>
            </w:r>
            <w:r w:rsidRPr="008F5F4C">
              <w:rPr>
                <w:b/>
                <w:bCs/>
                <w:color w:val="000000"/>
                <w:sz w:val="20"/>
                <w:szCs w:val="20"/>
              </w:rPr>
              <w:t>IO</w:t>
            </w:r>
            <w:r w:rsidRPr="008F5F4C">
              <w:rPr>
                <w:color w:val="000000"/>
                <w:sz w:val="20"/>
                <w:szCs w:val="20"/>
              </w:rPr>
              <w:t>: 10% * TO </w:t>
            </w:r>
          </w:p>
        </w:tc>
        <w:tc>
          <w:tcPr>
            <w:tcW w:w="1027" w:type="dxa"/>
            <w:tcBorders>
              <w:top w:val="nil"/>
              <w:left w:val="nil"/>
              <w:bottom w:val="single" w:sz="4" w:space="0" w:color="auto"/>
              <w:right w:val="nil"/>
            </w:tcBorders>
            <w:shd w:val="clear" w:color="auto" w:fill="auto"/>
            <w:vAlign w:val="center"/>
            <w:hideMark/>
          </w:tcPr>
          <w:p w14:paraId="08B8844E" w14:textId="77777777" w:rsidR="008F5F4C" w:rsidRPr="008F5F4C" w:rsidRDefault="008F5F4C">
            <w:pPr>
              <w:rPr>
                <w:color w:val="000000"/>
                <w:sz w:val="20"/>
                <w:szCs w:val="20"/>
              </w:rPr>
            </w:pPr>
            <w:r w:rsidRPr="008F5F4C">
              <w:rPr>
                <w:color w:val="000000"/>
                <w:sz w:val="20"/>
                <w:szCs w:val="20"/>
              </w:rPr>
              <w:t> </w:t>
            </w:r>
          </w:p>
        </w:tc>
        <w:tc>
          <w:tcPr>
            <w:tcW w:w="910" w:type="dxa"/>
            <w:tcBorders>
              <w:top w:val="nil"/>
              <w:left w:val="nil"/>
              <w:bottom w:val="single" w:sz="4" w:space="0" w:color="auto"/>
              <w:right w:val="nil"/>
            </w:tcBorders>
            <w:shd w:val="clear" w:color="auto" w:fill="auto"/>
            <w:vAlign w:val="center"/>
            <w:hideMark/>
          </w:tcPr>
          <w:p w14:paraId="29B8508C"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1EF6C4C8" w14:textId="77777777" w:rsidR="008F5F4C" w:rsidRPr="008F5F4C" w:rsidRDefault="008F5F4C">
            <w:pPr>
              <w:rPr>
                <w:color w:val="000000"/>
                <w:sz w:val="20"/>
                <w:szCs w:val="20"/>
              </w:rPr>
            </w:pPr>
            <w:r w:rsidRPr="008F5F4C">
              <w:rPr>
                <w:color w:val="000000"/>
                <w:sz w:val="20"/>
                <w:szCs w:val="20"/>
              </w:rPr>
              <w:t> </w:t>
            </w:r>
          </w:p>
        </w:tc>
        <w:tc>
          <w:tcPr>
            <w:tcW w:w="944" w:type="dxa"/>
            <w:tcBorders>
              <w:top w:val="nil"/>
              <w:left w:val="nil"/>
              <w:bottom w:val="single" w:sz="4" w:space="0" w:color="auto"/>
              <w:right w:val="nil"/>
            </w:tcBorders>
            <w:shd w:val="clear" w:color="auto" w:fill="auto"/>
            <w:vAlign w:val="center"/>
            <w:hideMark/>
          </w:tcPr>
          <w:p w14:paraId="7BE7EFCA" w14:textId="77777777" w:rsidR="008F5F4C" w:rsidRPr="008F5F4C" w:rsidRDefault="008F5F4C">
            <w:pPr>
              <w:rPr>
                <w:color w:val="000000"/>
                <w:sz w:val="20"/>
                <w:szCs w:val="20"/>
              </w:rPr>
            </w:pPr>
            <w:r w:rsidRPr="008F5F4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0BE70EFF"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3A3714CB"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6E258683"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30A63678" w14:textId="77777777" w:rsidR="008F5F4C" w:rsidRPr="008F5F4C" w:rsidRDefault="008F5F4C">
            <w:pPr>
              <w:rPr>
                <w:color w:val="000000"/>
                <w:sz w:val="20"/>
                <w:szCs w:val="20"/>
              </w:rPr>
            </w:pPr>
            <w:r w:rsidRPr="008F5F4C">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3845C34" w14:textId="77777777" w:rsidR="008F5F4C" w:rsidRPr="008F5F4C" w:rsidRDefault="008F5F4C">
            <w:pPr>
              <w:jc w:val="right"/>
              <w:rPr>
                <w:color w:val="000000"/>
                <w:sz w:val="20"/>
                <w:szCs w:val="20"/>
              </w:rPr>
            </w:pPr>
            <w:r w:rsidRPr="008F5F4C">
              <w:rPr>
                <w:color w:val="000000"/>
                <w:sz w:val="20"/>
                <w:szCs w:val="20"/>
              </w:rPr>
              <w:t>15.615,81</w:t>
            </w:r>
          </w:p>
        </w:tc>
      </w:tr>
      <w:tr w:rsidR="008F5F4C" w:rsidRPr="008F5F4C" w14:paraId="02F82911" w14:textId="77777777" w:rsidTr="008F5F4C">
        <w:trPr>
          <w:gridAfter w:val="1"/>
          <w:wAfter w:w="66"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98E7EC" w14:textId="77777777" w:rsidR="008F5F4C" w:rsidRPr="008F5F4C" w:rsidRDefault="008F5F4C">
            <w:pPr>
              <w:jc w:val="center"/>
              <w:rPr>
                <w:color w:val="000000"/>
                <w:sz w:val="20"/>
                <w:szCs w:val="20"/>
              </w:rPr>
            </w:pPr>
            <w:r w:rsidRPr="008F5F4C">
              <w:rPr>
                <w:color w:val="000000"/>
                <w:sz w:val="20"/>
                <w:szCs w:val="20"/>
              </w:rPr>
              <w:t>15</w:t>
            </w:r>
          </w:p>
        </w:tc>
        <w:tc>
          <w:tcPr>
            <w:tcW w:w="2561" w:type="dxa"/>
            <w:tcBorders>
              <w:top w:val="nil"/>
              <w:left w:val="nil"/>
              <w:bottom w:val="single" w:sz="4" w:space="0" w:color="auto"/>
              <w:right w:val="nil"/>
            </w:tcBorders>
            <w:shd w:val="clear" w:color="auto" w:fill="auto"/>
            <w:vAlign w:val="center"/>
            <w:hideMark/>
          </w:tcPr>
          <w:p w14:paraId="6C0615E8" w14:textId="77777777" w:rsidR="008F5F4C" w:rsidRPr="008F5F4C" w:rsidRDefault="008F5F4C">
            <w:pPr>
              <w:rPr>
                <w:color w:val="000000"/>
                <w:sz w:val="20"/>
                <w:szCs w:val="20"/>
              </w:rPr>
            </w:pPr>
            <w:r w:rsidRPr="008F5F4C">
              <w:rPr>
                <w:color w:val="000000"/>
                <w:sz w:val="20"/>
                <w:szCs w:val="20"/>
              </w:rPr>
              <w:t xml:space="preserve">Profit    </w:t>
            </w:r>
            <w:r w:rsidRPr="008F5F4C">
              <w:rPr>
                <w:b/>
                <w:bCs/>
                <w:color w:val="000000"/>
                <w:sz w:val="20"/>
                <w:szCs w:val="20"/>
              </w:rPr>
              <w:t>PO</w:t>
            </w:r>
            <w:r w:rsidRPr="008F5F4C">
              <w:rPr>
                <w:color w:val="000000"/>
                <w:sz w:val="20"/>
                <w:szCs w:val="20"/>
              </w:rPr>
              <w:t>: 10% * (TO+IO)</w:t>
            </w:r>
          </w:p>
        </w:tc>
        <w:tc>
          <w:tcPr>
            <w:tcW w:w="650" w:type="dxa"/>
            <w:tcBorders>
              <w:top w:val="nil"/>
              <w:left w:val="nil"/>
              <w:bottom w:val="single" w:sz="4" w:space="0" w:color="auto"/>
              <w:right w:val="nil"/>
            </w:tcBorders>
            <w:shd w:val="clear" w:color="auto" w:fill="auto"/>
            <w:vAlign w:val="center"/>
            <w:hideMark/>
          </w:tcPr>
          <w:p w14:paraId="408368EE" w14:textId="77777777" w:rsidR="008F5F4C" w:rsidRPr="008F5F4C" w:rsidRDefault="008F5F4C">
            <w:pPr>
              <w:rPr>
                <w:color w:val="000000"/>
                <w:sz w:val="20"/>
                <w:szCs w:val="20"/>
              </w:rPr>
            </w:pPr>
            <w:r w:rsidRPr="008F5F4C">
              <w:rPr>
                <w:color w:val="000000"/>
                <w:sz w:val="20"/>
                <w:szCs w:val="20"/>
              </w:rPr>
              <w:t> </w:t>
            </w:r>
          </w:p>
        </w:tc>
        <w:tc>
          <w:tcPr>
            <w:tcW w:w="966" w:type="dxa"/>
            <w:tcBorders>
              <w:top w:val="nil"/>
              <w:left w:val="nil"/>
              <w:bottom w:val="single" w:sz="4" w:space="0" w:color="auto"/>
              <w:right w:val="nil"/>
            </w:tcBorders>
            <w:shd w:val="clear" w:color="auto" w:fill="auto"/>
            <w:vAlign w:val="center"/>
            <w:hideMark/>
          </w:tcPr>
          <w:p w14:paraId="0C5D51D9" w14:textId="77777777" w:rsidR="008F5F4C" w:rsidRPr="008F5F4C" w:rsidRDefault="008F5F4C">
            <w:pPr>
              <w:rPr>
                <w:color w:val="000000"/>
                <w:sz w:val="20"/>
                <w:szCs w:val="20"/>
              </w:rPr>
            </w:pPr>
            <w:r w:rsidRPr="008F5F4C">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7319AE12" w14:textId="77777777" w:rsidR="008F5F4C" w:rsidRPr="008F5F4C" w:rsidRDefault="008F5F4C">
            <w:pPr>
              <w:rPr>
                <w:color w:val="000000"/>
                <w:sz w:val="20"/>
                <w:szCs w:val="20"/>
              </w:rPr>
            </w:pPr>
            <w:r w:rsidRPr="008F5F4C">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3B37EA3E" w14:textId="77777777" w:rsidR="008F5F4C" w:rsidRPr="008F5F4C" w:rsidRDefault="008F5F4C">
            <w:pPr>
              <w:rPr>
                <w:color w:val="000000"/>
                <w:sz w:val="20"/>
                <w:szCs w:val="20"/>
              </w:rPr>
            </w:pPr>
            <w:r w:rsidRPr="008F5F4C">
              <w:rPr>
                <w:color w:val="000000"/>
                <w:sz w:val="20"/>
                <w:szCs w:val="20"/>
              </w:rPr>
              <w:t> </w:t>
            </w:r>
          </w:p>
        </w:tc>
        <w:tc>
          <w:tcPr>
            <w:tcW w:w="910" w:type="dxa"/>
            <w:tcBorders>
              <w:top w:val="nil"/>
              <w:left w:val="nil"/>
              <w:bottom w:val="single" w:sz="4" w:space="0" w:color="auto"/>
              <w:right w:val="nil"/>
            </w:tcBorders>
            <w:shd w:val="clear" w:color="auto" w:fill="auto"/>
            <w:vAlign w:val="center"/>
            <w:hideMark/>
          </w:tcPr>
          <w:p w14:paraId="6B22102E"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14D3B5BE" w14:textId="77777777" w:rsidR="008F5F4C" w:rsidRPr="008F5F4C" w:rsidRDefault="008F5F4C">
            <w:pPr>
              <w:rPr>
                <w:color w:val="000000"/>
                <w:sz w:val="20"/>
                <w:szCs w:val="20"/>
              </w:rPr>
            </w:pPr>
            <w:r w:rsidRPr="008F5F4C">
              <w:rPr>
                <w:color w:val="000000"/>
                <w:sz w:val="20"/>
                <w:szCs w:val="20"/>
              </w:rPr>
              <w:t> </w:t>
            </w:r>
          </w:p>
        </w:tc>
        <w:tc>
          <w:tcPr>
            <w:tcW w:w="944" w:type="dxa"/>
            <w:tcBorders>
              <w:top w:val="nil"/>
              <w:left w:val="nil"/>
              <w:bottom w:val="single" w:sz="4" w:space="0" w:color="auto"/>
              <w:right w:val="nil"/>
            </w:tcBorders>
            <w:shd w:val="clear" w:color="auto" w:fill="auto"/>
            <w:vAlign w:val="center"/>
            <w:hideMark/>
          </w:tcPr>
          <w:p w14:paraId="18EFE569" w14:textId="77777777" w:rsidR="008F5F4C" w:rsidRPr="008F5F4C" w:rsidRDefault="008F5F4C">
            <w:pPr>
              <w:rPr>
                <w:color w:val="000000"/>
                <w:sz w:val="20"/>
                <w:szCs w:val="20"/>
              </w:rPr>
            </w:pPr>
            <w:r w:rsidRPr="008F5F4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4640A724"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3958DA2F"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20B70934"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28E8D859" w14:textId="77777777" w:rsidR="008F5F4C" w:rsidRPr="008F5F4C" w:rsidRDefault="008F5F4C">
            <w:pPr>
              <w:rPr>
                <w:color w:val="000000"/>
                <w:sz w:val="20"/>
                <w:szCs w:val="20"/>
              </w:rPr>
            </w:pPr>
            <w:r w:rsidRPr="008F5F4C">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07C09A9D" w14:textId="77777777" w:rsidR="008F5F4C" w:rsidRPr="008F5F4C" w:rsidRDefault="008F5F4C">
            <w:pPr>
              <w:jc w:val="right"/>
              <w:rPr>
                <w:color w:val="000000"/>
                <w:sz w:val="20"/>
                <w:szCs w:val="20"/>
              </w:rPr>
            </w:pPr>
            <w:r w:rsidRPr="008F5F4C">
              <w:rPr>
                <w:color w:val="000000"/>
                <w:sz w:val="20"/>
                <w:szCs w:val="20"/>
              </w:rPr>
              <w:t>17.177,40</w:t>
            </w:r>
          </w:p>
        </w:tc>
      </w:tr>
      <w:tr w:rsidR="008F5F4C" w:rsidRPr="008F5F4C" w14:paraId="6F5EB53C" w14:textId="77777777" w:rsidTr="00B6330E">
        <w:trPr>
          <w:gridAfter w:val="1"/>
          <w:wAfter w:w="66" w:type="dxa"/>
          <w:trHeight w:val="20"/>
        </w:trPr>
        <w:tc>
          <w:tcPr>
            <w:tcW w:w="4877" w:type="dxa"/>
            <w:gridSpan w:val="4"/>
            <w:tcBorders>
              <w:top w:val="single" w:sz="4" w:space="0" w:color="auto"/>
              <w:left w:val="single" w:sz="4" w:space="0" w:color="auto"/>
              <w:bottom w:val="single" w:sz="4" w:space="0" w:color="auto"/>
              <w:right w:val="nil"/>
            </w:tcBorders>
            <w:shd w:val="clear" w:color="auto" w:fill="auto"/>
            <w:noWrap/>
            <w:vAlign w:val="center"/>
            <w:hideMark/>
          </w:tcPr>
          <w:p w14:paraId="040F1FD4" w14:textId="05BD5DFE" w:rsidR="008F5F4C" w:rsidRPr="008F5F4C" w:rsidRDefault="008F5F4C" w:rsidP="008F5F4C">
            <w:pPr>
              <w:rPr>
                <w:b/>
                <w:bCs/>
                <w:color w:val="000000"/>
                <w:sz w:val="20"/>
                <w:szCs w:val="20"/>
              </w:rPr>
            </w:pPr>
            <w:r w:rsidRPr="008F5F4C">
              <w:rPr>
                <w:b/>
                <w:bCs/>
                <w:color w:val="000000"/>
                <w:sz w:val="20"/>
                <w:szCs w:val="20"/>
              </w:rPr>
              <w:t>TOTAL, lei fără T.V.A.   (TO+IO+PO)</w:t>
            </w:r>
          </w:p>
        </w:tc>
        <w:tc>
          <w:tcPr>
            <w:tcW w:w="983" w:type="dxa"/>
            <w:tcBorders>
              <w:top w:val="nil"/>
              <w:left w:val="nil"/>
              <w:bottom w:val="single" w:sz="4" w:space="0" w:color="auto"/>
              <w:right w:val="nil"/>
            </w:tcBorders>
            <w:shd w:val="clear" w:color="auto" w:fill="auto"/>
            <w:vAlign w:val="center"/>
            <w:hideMark/>
          </w:tcPr>
          <w:p w14:paraId="5344C3F5" w14:textId="77777777" w:rsidR="008F5F4C" w:rsidRPr="008F5F4C" w:rsidRDefault="008F5F4C">
            <w:pPr>
              <w:rPr>
                <w:b/>
                <w:bCs/>
                <w:color w:val="000000"/>
                <w:sz w:val="20"/>
                <w:szCs w:val="20"/>
              </w:rPr>
            </w:pPr>
            <w:r w:rsidRPr="008F5F4C">
              <w:rPr>
                <w:b/>
                <w:bCs/>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101E73D6" w14:textId="77777777" w:rsidR="008F5F4C" w:rsidRPr="008F5F4C" w:rsidRDefault="008F5F4C">
            <w:pPr>
              <w:rPr>
                <w:b/>
                <w:bCs/>
                <w:color w:val="000000"/>
                <w:sz w:val="20"/>
                <w:szCs w:val="20"/>
              </w:rPr>
            </w:pPr>
            <w:r w:rsidRPr="008F5F4C">
              <w:rPr>
                <w:b/>
                <w:bCs/>
                <w:color w:val="000000"/>
                <w:sz w:val="20"/>
                <w:szCs w:val="20"/>
              </w:rPr>
              <w:t> </w:t>
            </w:r>
          </w:p>
        </w:tc>
        <w:tc>
          <w:tcPr>
            <w:tcW w:w="910" w:type="dxa"/>
            <w:tcBorders>
              <w:top w:val="nil"/>
              <w:left w:val="nil"/>
              <w:bottom w:val="single" w:sz="4" w:space="0" w:color="auto"/>
              <w:right w:val="nil"/>
            </w:tcBorders>
            <w:shd w:val="clear" w:color="auto" w:fill="auto"/>
            <w:vAlign w:val="center"/>
            <w:hideMark/>
          </w:tcPr>
          <w:p w14:paraId="7B4E8672"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0E88BBFA" w14:textId="77777777" w:rsidR="008F5F4C" w:rsidRPr="008F5F4C" w:rsidRDefault="008F5F4C">
            <w:pPr>
              <w:rPr>
                <w:b/>
                <w:bCs/>
                <w:color w:val="000000"/>
                <w:sz w:val="20"/>
                <w:szCs w:val="20"/>
              </w:rPr>
            </w:pPr>
            <w:r w:rsidRPr="008F5F4C">
              <w:rPr>
                <w:b/>
                <w:bCs/>
                <w:color w:val="000000"/>
                <w:sz w:val="20"/>
                <w:szCs w:val="20"/>
              </w:rPr>
              <w:t> </w:t>
            </w:r>
          </w:p>
        </w:tc>
        <w:tc>
          <w:tcPr>
            <w:tcW w:w="944" w:type="dxa"/>
            <w:tcBorders>
              <w:top w:val="nil"/>
              <w:left w:val="nil"/>
              <w:bottom w:val="single" w:sz="4" w:space="0" w:color="auto"/>
              <w:right w:val="nil"/>
            </w:tcBorders>
            <w:shd w:val="clear" w:color="auto" w:fill="auto"/>
            <w:vAlign w:val="center"/>
            <w:hideMark/>
          </w:tcPr>
          <w:p w14:paraId="2EA02356" w14:textId="77777777" w:rsidR="008F5F4C" w:rsidRPr="008F5F4C" w:rsidRDefault="008F5F4C">
            <w:pPr>
              <w:rPr>
                <w:b/>
                <w:bCs/>
                <w:color w:val="000000"/>
                <w:sz w:val="20"/>
                <w:szCs w:val="20"/>
              </w:rPr>
            </w:pPr>
            <w:r w:rsidRPr="008F5F4C">
              <w:rPr>
                <w:b/>
                <w:bCs/>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507878F3"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38C4F2E5"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76A71541"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02E74532" w14:textId="77777777" w:rsidR="008F5F4C" w:rsidRPr="008F5F4C" w:rsidRDefault="008F5F4C">
            <w:pPr>
              <w:rPr>
                <w:b/>
                <w:bCs/>
                <w:color w:val="000000"/>
                <w:sz w:val="20"/>
                <w:szCs w:val="20"/>
              </w:rPr>
            </w:pPr>
            <w:r w:rsidRPr="008F5F4C">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D5635E6" w14:textId="77777777" w:rsidR="008F5F4C" w:rsidRPr="008F5F4C" w:rsidRDefault="008F5F4C">
            <w:pPr>
              <w:jc w:val="right"/>
              <w:rPr>
                <w:b/>
                <w:bCs/>
                <w:color w:val="000000"/>
                <w:sz w:val="20"/>
                <w:szCs w:val="20"/>
              </w:rPr>
            </w:pPr>
            <w:r w:rsidRPr="008F5F4C">
              <w:rPr>
                <w:b/>
                <w:bCs/>
                <w:color w:val="000000"/>
                <w:sz w:val="20"/>
                <w:szCs w:val="20"/>
              </w:rPr>
              <w:t>188.951,35</w:t>
            </w:r>
          </w:p>
        </w:tc>
      </w:tr>
      <w:tr w:rsidR="008F5F4C" w:rsidRPr="008F5F4C" w14:paraId="506849CA" w14:textId="77777777" w:rsidTr="008F5F4C">
        <w:trPr>
          <w:gridAfter w:val="1"/>
          <w:wAfter w:w="66" w:type="dxa"/>
          <w:trHeight w:val="20"/>
        </w:trPr>
        <w:tc>
          <w:tcPr>
            <w:tcW w:w="3261" w:type="dxa"/>
            <w:gridSpan w:val="2"/>
            <w:tcBorders>
              <w:top w:val="single" w:sz="4" w:space="0" w:color="auto"/>
              <w:left w:val="single" w:sz="4" w:space="0" w:color="auto"/>
              <w:bottom w:val="single" w:sz="4" w:space="0" w:color="auto"/>
              <w:right w:val="nil"/>
            </w:tcBorders>
            <w:shd w:val="clear" w:color="auto" w:fill="auto"/>
            <w:noWrap/>
            <w:vAlign w:val="center"/>
            <w:hideMark/>
          </w:tcPr>
          <w:p w14:paraId="1F5BB94F" w14:textId="77777777" w:rsidR="008F5F4C" w:rsidRPr="008F5F4C" w:rsidRDefault="008F5F4C">
            <w:pPr>
              <w:rPr>
                <w:color w:val="000000"/>
                <w:sz w:val="20"/>
                <w:szCs w:val="20"/>
              </w:rPr>
            </w:pPr>
            <w:r w:rsidRPr="008F5F4C">
              <w:rPr>
                <w:color w:val="000000"/>
                <w:sz w:val="20"/>
                <w:szCs w:val="20"/>
              </w:rPr>
              <w:t>T.V.A. 19%</w:t>
            </w:r>
          </w:p>
        </w:tc>
        <w:tc>
          <w:tcPr>
            <w:tcW w:w="650" w:type="dxa"/>
            <w:tcBorders>
              <w:top w:val="nil"/>
              <w:left w:val="nil"/>
              <w:bottom w:val="single" w:sz="4" w:space="0" w:color="auto"/>
              <w:right w:val="nil"/>
            </w:tcBorders>
            <w:shd w:val="clear" w:color="auto" w:fill="auto"/>
            <w:vAlign w:val="center"/>
            <w:hideMark/>
          </w:tcPr>
          <w:p w14:paraId="1CE0BE94" w14:textId="77777777" w:rsidR="008F5F4C" w:rsidRPr="008F5F4C" w:rsidRDefault="008F5F4C">
            <w:pPr>
              <w:rPr>
                <w:color w:val="000000"/>
                <w:sz w:val="20"/>
                <w:szCs w:val="20"/>
              </w:rPr>
            </w:pPr>
            <w:r w:rsidRPr="008F5F4C">
              <w:rPr>
                <w:color w:val="000000"/>
                <w:sz w:val="20"/>
                <w:szCs w:val="20"/>
              </w:rPr>
              <w:t> </w:t>
            </w:r>
          </w:p>
        </w:tc>
        <w:tc>
          <w:tcPr>
            <w:tcW w:w="966" w:type="dxa"/>
            <w:tcBorders>
              <w:top w:val="nil"/>
              <w:left w:val="nil"/>
              <w:bottom w:val="single" w:sz="4" w:space="0" w:color="auto"/>
              <w:right w:val="nil"/>
            </w:tcBorders>
            <w:shd w:val="clear" w:color="auto" w:fill="auto"/>
            <w:vAlign w:val="center"/>
            <w:hideMark/>
          </w:tcPr>
          <w:p w14:paraId="74FBF40D" w14:textId="77777777" w:rsidR="008F5F4C" w:rsidRPr="008F5F4C" w:rsidRDefault="008F5F4C">
            <w:pPr>
              <w:rPr>
                <w:color w:val="000000"/>
                <w:sz w:val="20"/>
                <w:szCs w:val="20"/>
              </w:rPr>
            </w:pPr>
            <w:r w:rsidRPr="008F5F4C">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0CE9116" w14:textId="77777777" w:rsidR="008F5F4C" w:rsidRPr="008F5F4C" w:rsidRDefault="008F5F4C">
            <w:pPr>
              <w:rPr>
                <w:color w:val="000000"/>
                <w:sz w:val="20"/>
                <w:szCs w:val="20"/>
              </w:rPr>
            </w:pPr>
            <w:r w:rsidRPr="008F5F4C">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0FA09DEF" w14:textId="77777777" w:rsidR="008F5F4C" w:rsidRPr="008F5F4C" w:rsidRDefault="008F5F4C">
            <w:pPr>
              <w:rPr>
                <w:color w:val="000000"/>
                <w:sz w:val="20"/>
                <w:szCs w:val="20"/>
              </w:rPr>
            </w:pPr>
            <w:r w:rsidRPr="008F5F4C">
              <w:rPr>
                <w:color w:val="000000"/>
                <w:sz w:val="20"/>
                <w:szCs w:val="20"/>
              </w:rPr>
              <w:t> </w:t>
            </w:r>
          </w:p>
        </w:tc>
        <w:tc>
          <w:tcPr>
            <w:tcW w:w="910" w:type="dxa"/>
            <w:tcBorders>
              <w:top w:val="nil"/>
              <w:left w:val="nil"/>
              <w:bottom w:val="single" w:sz="4" w:space="0" w:color="auto"/>
              <w:right w:val="nil"/>
            </w:tcBorders>
            <w:shd w:val="clear" w:color="auto" w:fill="auto"/>
            <w:vAlign w:val="center"/>
            <w:hideMark/>
          </w:tcPr>
          <w:p w14:paraId="1FD7A25C"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2E7C5BCF" w14:textId="77777777" w:rsidR="008F5F4C" w:rsidRPr="008F5F4C" w:rsidRDefault="008F5F4C">
            <w:pPr>
              <w:rPr>
                <w:color w:val="000000"/>
                <w:sz w:val="20"/>
                <w:szCs w:val="20"/>
              </w:rPr>
            </w:pPr>
            <w:r w:rsidRPr="008F5F4C">
              <w:rPr>
                <w:color w:val="000000"/>
                <w:sz w:val="20"/>
                <w:szCs w:val="20"/>
              </w:rPr>
              <w:t> </w:t>
            </w:r>
          </w:p>
        </w:tc>
        <w:tc>
          <w:tcPr>
            <w:tcW w:w="944" w:type="dxa"/>
            <w:tcBorders>
              <w:top w:val="nil"/>
              <w:left w:val="nil"/>
              <w:bottom w:val="single" w:sz="4" w:space="0" w:color="auto"/>
              <w:right w:val="nil"/>
            </w:tcBorders>
            <w:shd w:val="clear" w:color="auto" w:fill="auto"/>
            <w:vAlign w:val="center"/>
            <w:hideMark/>
          </w:tcPr>
          <w:p w14:paraId="73DACEC1" w14:textId="77777777" w:rsidR="008F5F4C" w:rsidRPr="008F5F4C" w:rsidRDefault="008F5F4C">
            <w:pPr>
              <w:rPr>
                <w:color w:val="000000"/>
                <w:sz w:val="20"/>
                <w:szCs w:val="20"/>
              </w:rPr>
            </w:pPr>
            <w:r w:rsidRPr="008F5F4C">
              <w:rPr>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2C3AAD4D"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6217237C"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2CB934F3" w14:textId="77777777" w:rsidR="008F5F4C" w:rsidRPr="008F5F4C" w:rsidRDefault="008F5F4C">
            <w:pPr>
              <w:rPr>
                <w:color w:val="000000"/>
                <w:sz w:val="20"/>
                <w:szCs w:val="20"/>
              </w:rPr>
            </w:pPr>
            <w:r w:rsidRPr="008F5F4C">
              <w:rPr>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58310D24" w14:textId="77777777" w:rsidR="008F5F4C" w:rsidRPr="008F5F4C" w:rsidRDefault="008F5F4C">
            <w:pPr>
              <w:rPr>
                <w:color w:val="000000"/>
                <w:sz w:val="20"/>
                <w:szCs w:val="20"/>
              </w:rPr>
            </w:pPr>
            <w:r w:rsidRPr="008F5F4C">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6CD20720" w14:textId="77777777" w:rsidR="008F5F4C" w:rsidRPr="008F5F4C" w:rsidRDefault="008F5F4C">
            <w:pPr>
              <w:jc w:val="right"/>
              <w:rPr>
                <w:color w:val="000000"/>
                <w:sz w:val="20"/>
                <w:szCs w:val="20"/>
              </w:rPr>
            </w:pPr>
            <w:r w:rsidRPr="008F5F4C">
              <w:rPr>
                <w:color w:val="000000"/>
                <w:sz w:val="20"/>
                <w:szCs w:val="20"/>
              </w:rPr>
              <w:t>35.900,76</w:t>
            </w:r>
          </w:p>
        </w:tc>
      </w:tr>
      <w:tr w:rsidR="008F5F4C" w:rsidRPr="008F5F4C" w14:paraId="76419FE5" w14:textId="77777777" w:rsidTr="008F5F4C">
        <w:trPr>
          <w:gridAfter w:val="1"/>
          <w:wAfter w:w="66" w:type="dxa"/>
          <w:trHeight w:val="20"/>
        </w:trPr>
        <w:tc>
          <w:tcPr>
            <w:tcW w:w="3261" w:type="dxa"/>
            <w:gridSpan w:val="2"/>
            <w:tcBorders>
              <w:top w:val="single" w:sz="4" w:space="0" w:color="auto"/>
              <w:left w:val="single" w:sz="4" w:space="0" w:color="auto"/>
              <w:bottom w:val="single" w:sz="4" w:space="0" w:color="auto"/>
              <w:right w:val="nil"/>
            </w:tcBorders>
            <w:shd w:val="clear" w:color="auto" w:fill="auto"/>
            <w:noWrap/>
            <w:vAlign w:val="center"/>
            <w:hideMark/>
          </w:tcPr>
          <w:p w14:paraId="4BE3AB44" w14:textId="77777777" w:rsidR="008F5F4C" w:rsidRPr="008F5F4C" w:rsidRDefault="008F5F4C">
            <w:pPr>
              <w:rPr>
                <w:b/>
                <w:bCs/>
                <w:color w:val="000000"/>
                <w:sz w:val="20"/>
                <w:szCs w:val="20"/>
              </w:rPr>
            </w:pPr>
            <w:r w:rsidRPr="008F5F4C">
              <w:rPr>
                <w:b/>
                <w:bCs/>
                <w:color w:val="000000"/>
                <w:sz w:val="20"/>
                <w:szCs w:val="20"/>
              </w:rPr>
              <w:t>TOTAL, lei cu T.V.A.</w:t>
            </w:r>
          </w:p>
        </w:tc>
        <w:tc>
          <w:tcPr>
            <w:tcW w:w="650" w:type="dxa"/>
            <w:tcBorders>
              <w:top w:val="nil"/>
              <w:left w:val="nil"/>
              <w:bottom w:val="single" w:sz="4" w:space="0" w:color="auto"/>
              <w:right w:val="nil"/>
            </w:tcBorders>
            <w:shd w:val="clear" w:color="auto" w:fill="auto"/>
            <w:vAlign w:val="center"/>
            <w:hideMark/>
          </w:tcPr>
          <w:p w14:paraId="782E2438" w14:textId="77777777" w:rsidR="008F5F4C" w:rsidRPr="008F5F4C" w:rsidRDefault="008F5F4C">
            <w:pPr>
              <w:rPr>
                <w:b/>
                <w:bCs/>
                <w:color w:val="000000"/>
                <w:sz w:val="20"/>
                <w:szCs w:val="20"/>
              </w:rPr>
            </w:pPr>
            <w:r w:rsidRPr="008F5F4C">
              <w:rPr>
                <w:b/>
                <w:bCs/>
                <w:color w:val="000000"/>
                <w:sz w:val="20"/>
                <w:szCs w:val="20"/>
              </w:rPr>
              <w:t> </w:t>
            </w:r>
          </w:p>
        </w:tc>
        <w:tc>
          <w:tcPr>
            <w:tcW w:w="966" w:type="dxa"/>
            <w:tcBorders>
              <w:top w:val="nil"/>
              <w:left w:val="nil"/>
              <w:bottom w:val="single" w:sz="4" w:space="0" w:color="auto"/>
              <w:right w:val="nil"/>
            </w:tcBorders>
            <w:shd w:val="clear" w:color="auto" w:fill="auto"/>
            <w:vAlign w:val="center"/>
            <w:hideMark/>
          </w:tcPr>
          <w:p w14:paraId="1D30745A" w14:textId="77777777" w:rsidR="008F5F4C" w:rsidRPr="008F5F4C" w:rsidRDefault="008F5F4C">
            <w:pPr>
              <w:rPr>
                <w:b/>
                <w:bCs/>
                <w:color w:val="000000"/>
                <w:sz w:val="20"/>
                <w:szCs w:val="20"/>
              </w:rPr>
            </w:pPr>
            <w:r w:rsidRPr="008F5F4C">
              <w:rPr>
                <w:b/>
                <w:bCs/>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6EC6BD9" w14:textId="77777777" w:rsidR="008F5F4C" w:rsidRPr="008F5F4C" w:rsidRDefault="008F5F4C">
            <w:pPr>
              <w:rPr>
                <w:b/>
                <w:bCs/>
                <w:color w:val="000000"/>
                <w:sz w:val="20"/>
                <w:szCs w:val="20"/>
              </w:rPr>
            </w:pPr>
            <w:r w:rsidRPr="008F5F4C">
              <w:rPr>
                <w:b/>
                <w:bCs/>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16F244CB" w14:textId="77777777" w:rsidR="008F5F4C" w:rsidRPr="008F5F4C" w:rsidRDefault="008F5F4C">
            <w:pPr>
              <w:rPr>
                <w:b/>
                <w:bCs/>
                <w:color w:val="000000"/>
                <w:sz w:val="20"/>
                <w:szCs w:val="20"/>
              </w:rPr>
            </w:pPr>
            <w:r w:rsidRPr="008F5F4C">
              <w:rPr>
                <w:b/>
                <w:bCs/>
                <w:color w:val="000000"/>
                <w:sz w:val="20"/>
                <w:szCs w:val="20"/>
              </w:rPr>
              <w:t> </w:t>
            </w:r>
          </w:p>
        </w:tc>
        <w:tc>
          <w:tcPr>
            <w:tcW w:w="910" w:type="dxa"/>
            <w:tcBorders>
              <w:top w:val="nil"/>
              <w:left w:val="nil"/>
              <w:bottom w:val="single" w:sz="4" w:space="0" w:color="auto"/>
              <w:right w:val="nil"/>
            </w:tcBorders>
            <w:shd w:val="clear" w:color="auto" w:fill="auto"/>
            <w:vAlign w:val="center"/>
            <w:hideMark/>
          </w:tcPr>
          <w:p w14:paraId="6745D4DE"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7D044088" w14:textId="77777777" w:rsidR="008F5F4C" w:rsidRPr="008F5F4C" w:rsidRDefault="008F5F4C">
            <w:pPr>
              <w:rPr>
                <w:b/>
                <w:bCs/>
                <w:color w:val="000000"/>
                <w:sz w:val="20"/>
                <w:szCs w:val="20"/>
              </w:rPr>
            </w:pPr>
            <w:r w:rsidRPr="008F5F4C">
              <w:rPr>
                <w:b/>
                <w:bCs/>
                <w:color w:val="000000"/>
                <w:sz w:val="20"/>
                <w:szCs w:val="20"/>
              </w:rPr>
              <w:t> </w:t>
            </w:r>
          </w:p>
        </w:tc>
        <w:tc>
          <w:tcPr>
            <w:tcW w:w="944" w:type="dxa"/>
            <w:tcBorders>
              <w:top w:val="nil"/>
              <w:left w:val="nil"/>
              <w:bottom w:val="single" w:sz="4" w:space="0" w:color="auto"/>
              <w:right w:val="nil"/>
            </w:tcBorders>
            <w:shd w:val="clear" w:color="auto" w:fill="auto"/>
            <w:vAlign w:val="center"/>
            <w:hideMark/>
          </w:tcPr>
          <w:p w14:paraId="272C9339" w14:textId="77777777" w:rsidR="008F5F4C" w:rsidRPr="008F5F4C" w:rsidRDefault="008F5F4C">
            <w:pPr>
              <w:rPr>
                <w:b/>
                <w:bCs/>
                <w:color w:val="000000"/>
                <w:sz w:val="20"/>
                <w:szCs w:val="20"/>
              </w:rPr>
            </w:pPr>
            <w:r w:rsidRPr="008F5F4C">
              <w:rPr>
                <w:b/>
                <w:bCs/>
                <w:color w:val="000000"/>
                <w:sz w:val="20"/>
                <w:szCs w:val="20"/>
              </w:rPr>
              <w:t> </w:t>
            </w:r>
          </w:p>
        </w:tc>
        <w:tc>
          <w:tcPr>
            <w:tcW w:w="1040" w:type="dxa"/>
            <w:gridSpan w:val="2"/>
            <w:tcBorders>
              <w:top w:val="nil"/>
              <w:left w:val="nil"/>
              <w:bottom w:val="single" w:sz="4" w:space="0" w:color="auto"/>
              <w:right w:val="nil"/>
            </w:tcBorders>
            <w:shd w:val="clear" w:color="auto" w:fill="auto"/>
            <w:vAlign w:val="center"/>
            <w:hideMark/>
          </w:tcPr>
          <w:p w14:paraId="7418C83F"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75C71138"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70EC86C1" w14:textId="77777777" w:rsidR="008F5F4C" w:rsidRPr="008F5F4C" w:rsidRDefault="008F5F4C">
            <w:pPr>
              <w:rPr>
                <w:b/>
                <w:bCs/>
                <w:color w:val="000000"/>
                <w:sz w:val="20"/>
                <w:szCs w:val="20"/>
              </w:rPr>
            </w:pPr>
            <w:r w:rsidRPr="008F5F4C">
              <w:rPr>
                <w:b/>
                <w:bCs/>
                <w:color w:val="000000"/>
                <w:sz w:val="20"/>
                <w:szCs w:val="20"/>
              </w:rPr>
              <w:t> </w:t>
            </w:r>
          </w:p>
        </w:tc>
        <w:tc>
          <w:tcPr>
            <w:tcW w:w="1040" w:type="dxa"/>
            <w:tcBorders>
              <w:top w:val="nil"/>
              <w:left w:val="nil"/>
              <w:bottom w:val="single" w:sz="4" w:space="0" w:color="auto"/>
              <w:right w:val="nil"/>
            </w:tcBorders>
            <w:shd w:val="clear" w:color="auto" w:fill="auto"/>
            <w:vAlign w:val="center"/>
            <w:hideMark/>
          </w:tcPr>
          <w:p w14:paraId="3CFA8C3B" w14:textId="77777777" w:rsidR="008F5F4C" w:rsidRPr="008F5F4C" w:rsidRDefault="008F5F4C">
            <w:pPr>
              <w:rPr>
                <w:b/>
                <w:bCs/>
                <w:color w:val="000000"/>
                <w:sz w:val="20"/>
                <w:szCs w:val="20"/>
              </w:rPr>
            </w:pPr>
            <w:r w:rsidRPr="008F5F4C">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2E27F7C" w14:textId="77777777" w:rsidR="008F5F4C" w:rsidRPr="008F5F4C" w:rsidRDefault="008F5F4C">
            <w:pPr>
              <w:jc w:val="right"/>
              <w:rPr>
                <w:b/>
                <w:bCs/>
                <w:color w:val="000000"/>
                <w:sz w:val="20"/>
                <w:szCs w:val="20"/>
              </w:rPr>
            </w:pPr>
            <w:r w:rsidRPr="008F5F4C">
              <w:rPr>
                <w:b/>
                <w:bCs/>
                <w:color w:val="000000"/>
                <w:sz w:val="20"/>
                <w:szCs w:val="20"/>
              </w:rPr>
              <w:t>224.852,11</w:t>
            </w:r>
          </w:p>
        </w:tc>
      </w:tr>
    </w:tbl>
    <w:p w14:paraId="5CECBB20" w14:textId="00D39CB6" w:rsidR="00FA0835" w:rsidRDefault="00FA0835" w:rsidP="00EF7A0F">
      <w:pPr>
        <w:rPr>
          <w:b/>
          <w:bCs/>
          <w:sz w:val="20"/>
          <w:szCs w:val="20"/>
        </w:rPr>
      </w:pPr>
    </w:p>
    <w:bookmarkEnd w:id="4"/>
    <w:bookmarkEnd w:id="1"/>
    <w:sectPr w:rsidR="00FA0835" w:rsidSect="008F5F4C">
      <w:pgSz w:w="16839" w:h="11907" w:orient="landscape" w:code="9"/>
      <w:pgMar w:top="568" w:right="567" w:bottom="709"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55B5" w14:textId="77777777" w:rsidR="000D4A90" w:rsidRDefault="000D4A90" w:rsidP="00C52DA4">
      <w:r>
        <w:separator/>
      </w:r>
    </w:p>
  </w:endnote>
  <w:endnote w:type="continuationSeparator" w:id="0">
    <w:p w14:paraId="5CAE3BB8" w14:textId="77777777" w:rsidR="000D4A90" w:rsidRDefault="000D4A9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1F9C" w14:textId="77777777" w:rsidR="000D4A90" w:rsidRDefault="000D4A90" w:rsidP="00C52DA4">
      <w:r>
        <w:separator/>
      </w:r>
    </w:p>
  </w:footnote>
  <w:footnote w:type="continuationSeparator" w:id="0">
    <w:p w14:paraId="42C2919A" w14:textId="77777777" w:rsidR="000D4A90" w:rsidRDefault="000D4A9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588609">
    <w:abstractNumId w:val="1"/>
  </w:num>
  <w:num w:numId="2" w16cid:durableId="316617111">
    <w:abstractNumId w:val="2"/>
  </w:num>
  <w:num w:numId="3" w16cid:durableId="5440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3020"/>
    <w:rsid w:val="000411DA"/>
    <w:rsid w:val="000511E2"/>
    <w:rsid w:val="00072396"/>
    <w:rsid w:val="00081098"/>
    <w:rsid w:val="000B4BD2"/>
    <w:rsid w:val="000D4A90"/>
    <w:rsid w:val="000F5DD8"/>
    <w:rsid w:val="00123CAC"/>
    <w:rsid w:val="001247CB"/>
    <w:rsid w:val="001418F4"/>
    <w:rsid w:val="00156490"/>
    <w:rsid w:val="0015751C"/>
    <w:rsid w:val="001604FD"/>
    <w:rsid w:val="00161FCF"/>
    <w:rsid w:val="001A0694"/>
    <w:rsid w:val="001B699E"/>
    <w:rsid w:val="00204B83"/>
    <w:rsid w:val="002317B3"/>
    <w:rsid w:val="00267D8A"/>
    <w:rsid w:val="002852F1"/>
    <w:rsid w:val="002912E9"/>
    <w:rsid w:val="00292CD9"/>
    <w:rsid w:val="002A3E9A"/>
    <w:rsid w:val="002A682B"/>
    <w:rsid w:val="002B5363"/>
    <w:rsid w:val="002C2DF0"/>
    <w:rsid w:val="002D4A9B"/>
    <w:rsid w:val="002E28DB"/>
    <w:rsid w:val="003333E6"/>
    <w:rsid w:val="00335683"/>
    <w:rsid w:val="003518D9"/>
    <w:rsid w:val="00353EF6"/>
    <w:rsid w:val="003614CB"/>
    <w:rsid w:val="00380562"/>
    <w:rsid w:val="00396CD1"/>
    <w:rsid w:val="003A07E8"/>
    <w:rsid w:val="003C1BCB"/>
    <w:rsid w:val="003C40C5"/>
    <w:rsid w:val="003C4C30"/>
    <w:rsid w:val="003D4BB0"/>
    <w:rsid w:val="003E2A1A"/>
    <w:rsid w:val="0040267A"/>
    <w:rsid w:val="00406E44"/>
    <w:rsid w:val="00441B25"/>
    <w:rsid w:val="00442DFD"/>
    <w:rsid w:val="004451C8"/>
    <w:rsid w:val="00452998"/>
    <w:rsid w:val="00462D3A"/>
    <w:rsid w:val="004816BC"/>
    <w:rsid w:val="00484D71"/>
    <w:rsid w:val="00494939"/>
    <w:rsid w:val="004B362C"/>
    <w:rsid w:val="004D4596"/>
    <w:rsid w:val="004E5FDA"/>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73B31"/>
    <w:rsid w:val="006867FD"/>
    <w:rsid w:val="006910BF"/>
    <w:rsid w:val="0069251F"/>
    <w:rsid w:val="006A48D4"/>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8F5F4C"/>
    <w:rsid w:val="00903940"/>
    <w:rsid w:val="00904B78"/>
    <w:rsid w:val="00905F89"/>
    <w:rsid w:val="00917F85"/>
    <w:rsid w:val="00935152"/>
    <w:rsid w:val="0095513F"/>
    <w:rsid w:val="00960F3A"/>
    <w:rsid w:val="009A6E4A"/>
    <w:rsid w:val="009C363C"/>
    <w:rsid w:val="009D59AF"/>
    <w:rsid w:val="009F0AAA"/>
    <w:rsid w:val="00A02867"/>
    <w:rsid w:val="00A04828"/>
    <w:rsid w:val="00A44B3D"/>
    <w:rsid w:val="00A83743"/>
    <w:rsid w:val="00A94967"/>
    <w:rsid w:val="00AA2E25"/>
    <w:rsid w:val="00AB4395"/>
    <w:rsid w:val="00AC6D2F"/>
    <w:rsid w:val="00AE2A37"/>
    <w:rsid w:val="00AE45B1"/>
    <w:rsid w:val="00AF652F"/>
    <w:rsid w:val="00B0260B"/>
    <w:rsid w:val="00B278B1"/>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62280"/>
    <w:rsid w:val="00D65169"/>
    <w:rsid w:val="00D8504E"/>
    <w:rsid w:val="00D91978"/>
    <w:rsid w:val="00DA0CDA"/>
    <w:rsid w:val="00DA1258"/>
    <w:rsid w:val="00DA773B"/>
    <w:rsid w:val="00DC5C6B"/>
    <w:rsid w:val="00DD1B1E"/>
    <w:rsid w:val="00DE5C6E"/>
    <w:rsid w:val="00E02D42"/>
    <w:rsid w:val="00E15EDE"/>
    <w:rsid w:val="00E40F24"/>
    <w:rsid w:val="00E62E82"/>
    <w:rsid w:val="00E82489"/>
    <w:rsid w:val="00EB3136"/>
    <w:rsid w:val="00EC59B2"/>
    <w:rsid w:val="00EE7111"/>
    <w:rsid w:val="00EF25E1"/>
    <w:rsid w:val="00EF2819"/>
    <w:rsid w:val="00EF33D6"/>
    <w:rsid w:val="00EF7A0F"/>
    <w:rsid w:val="00F0406B"/>
    <w:rsid w:val="00F06107"/>
    <w:rsid w:val="00F076F9"/>
    <w:rsid w:val="00F231CE"/>
    <w:rsid w:val="00F2532D"/>
    <w:rsid w:val="00F40450"/>
    <w:rsid w:val="00F44A59"/>
    <w:rsid w:val="00F45A24"/>
    <w:rsid w:val="00F6600B"/>
    <w:rsid w:val="00F75C54"/>
    <w:rsid w:val="00FA0835"/>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8635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78759-8338-490D-A0F9-BAE012CF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4018</Words>
  <Characters>24427</Characters>
  <DocSecurity>0</DocSecurity>
  <Lines>203</Lines>
  <Paragraphs>56</Paragraphs>
  <ScaleCrop>false</ScaleCrop>
  <Company/>
  <LinksUpToDate>false</LinksUpToDate>
  <CharactersWithSpaces>28389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2022-09-28T13:23:00Z</dcterms:created>
  <dcterms:modified xsi:type="dcterms:W3CDTF">2022-09-29T07:41:00Z</dcterms:modified>
</cp:coreProperties>
</file>