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3F7741" w14:textId="43421517" w:rsidR="00D13C43" w:rsidRDefault="00D13C43" w:rsidP="00D13C43">
      <w:pPr>
        <w:tabs>
          <w:tab w:val="center" w:pos="5112"/>
          <w:tab w:val="left" w:pos="7755"/>
        </w:tabs>
        <w:ind w:right="-441"/>
        <w:jc w:val="right"/>
        <w:rPr>
          <w:lang w:val="fr-FR"/>
        </w:rPr>
      </w:pPr>
      <w:bookmarkStart w:id="0" w:name="_Hlk22209538"/>
      <w:r>
        <w:rPr>
          <w:noProof/>
          <w:lang w:val="ro-RO" w:eastAsia="ro-RO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4084D51" wp14:editId="0BF0F287">
                <wp:simplePos x="0" y="0"/>
                <wp:positionH relativeFrom="column">
                  <wp:posOffset>634822</wp:posOffset>
                </wp:positionH>
                <wp:positionV relativeFrom="paragraph">
                  <wp:posOffset>110947</wp:posOffset>
                </wp:positionV>
                <wp:extent cx="3714750" cy="609600"/>
                <wp:effectExtent l="0" t="0" r="19050" b="19050"/>
                <wp:wrapNone/>
                <wp:docPr id="9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14750" cy="609600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5333489F" w14:textId="77777777" w:rsidR="00D13C43" w:rsidRPr="00596EC9" w:rsidRDefault="00D13C43" w:rsidP="00D13C43">
                            <w:pPr>
                              <w:rPr>
                                <w:b/>
                                <w:spacing w:val="-20"/>
                                <w:sz w:val="23"/>
                                <w:szCs w:val="23"/>
                                <w:lang w:val="it-IT"/>
                              </w:rPr>
                            </w:pPr>
                            <w:r w:rsidRPr="00596EC9">
                              <w:rPr>
                                <w:b/>
                                <w:spacing w:val="-20"/>
                                <w:sz w:val="23"/>
                                <w:szCs w:val="23"/>
                                <w:lang w:val="it-IT"/>
                              </w:rPr>
                              <w:t>MUNICIPIUL  BUCURESTI</w:t>
                            </w:r>
                          </w:p>
                          <w:p w14:paraId="7175D97F" w14:textId="77777777" w:rsidR="00D13C43" w:rsidRPr="00596EC9" w:rsidRDefault="00D13C43" w:rsidP="00D13C43">
                            <w:pPr>
                              <w:rPr>
                                <w:b/>
                                <w:spacing w:val="-20"/>
                                <w:sz w:val="23"/>
                                <w:szCs w:val="23"/>
                                <w:lang w:val="it-IT"/>
                              </w:rPr>
                            </w:pPr>
                            <w:r w:rsidRPr="00596EC9">
                              <w:rPr>
                                <w:b/>
                                <w:spacing w:val="-20"/>
                                <w:sz w:val="23"/>
                                <w:szCs w:val="23"/>
                                <w:lang w:val="it-IT"/>
                              </w:rPr>
                              <w:t>CONSILIUL  LOCAL  AL  SECTORULUI  2</w:t>
                            </w:r>
                          </w:p>
                          <w:p w14:paraId="5125BFE4" w14:textId="77777777" w:rsidR="00D13C43" w:rsidRPr="00596EC9" w:rsidRDefault="00D13C43" w:rsidP="00D13C43">
                            <w:pPr>
                              <w:rPr>
                                <w:b/>
                                <w:color w:val="0000FF"/>
                                <w:spacing w:val="-20"/>
                                <w:lang w:val="it-IT"/>
                              </w:rPr>
                            </w:pPr>
                            <w:r w:rsidRPr="00596EC9">
                              <w:rPr>
                                <w:b/>
                                <w:color w:val="0000FF"/>
                                <w:spacing w:val="-20"/>
                                <w:sz w:val="23"/>
                                <w:szCs w:val="23"/>
                                <w:lang w:val="it-IT"/>
                              </w:rPr>
                              <w:t>ADMINISTRATIA  DOMENIULUI  PUBLIC  SECTOR</w:t>
                            </w:r>
                            <w:r w:rsidRPr="00596EC9">
                              <w:rPr>
                                <w:b/>
                                <w:color w:val="0000FF"/>
                                <w:spacing w:val="-20"/>
                                <w:lang w:val="it-IT"/>
                              </w:rPr>
                              <w:t xml:space="preserve"> 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4084D51"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left:0;text-align:left;margin-left:50pt;margin-top:8.75pt;width:292.5pt;height:4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" filled="f" strokecolor="white" strokeweight=".25pt">
                <v:textbox>
                  <w:txbxContent>
                    <w:p w14:paraId="5333489F" w14:textId="77777777" w:rsidR="00D13C43" w:rsidRPr="00596EC9" w:rsidRDefault="00D13C43" w:rsidP="00D13C43">
                      <w:pPr>
                        <w:rPr>
                          <w:b/>
                          <w:spacing w:val="-20"/>
                          <w:sz w:val="23"/>
                          <w:szCs w:val="23"/>
                          <w:lang w:val="it-IT"/>
                        </w:rPr>
                      </w:pPr>
                      <w:r w:rsidRPr="00596EC9">
                        <w:rPr>
                          <w:b/>
                          <w:spacing w:val="-20"/>
                          <w:sz w:val="23"/>
                          <w:szCs w:val="23"/>
                          <w:lang w:val="it-IT"/>
                        </w:rPr>
                        <w:t>MUNICIPIUL  BUCURESTI</w:t>
                      </w:r>
                    </w:p>
                    <w:p w14:paraId="7175D97F" w14:textId="77777777" w:rsidR="00D13C43" w:rsidRPr="00596EC9" w:rsidRDefault="00D13C43" w:rsidP="00D13C43">
                      <w:pPr>
                        <w:rPr>
                          <w:b/>
                          <w:spacing w:val="-20"/>
                          <w:sz w:val="23"/>
                          <w:szCs w:val="23"/>
                          <w:lang w:val="it-IT"/>
                        </w:rPr>
                      </w:pPr>
                      <w:r w:rsidRPr="00596EC9">
                        <w:rPr>
                          <w:b/>
                          <w:spacing w:val="-20"/>
                          <w:sz w:val="23"/>
                          <w:szCs w:val="23"/>
                          <w:lang w:val="it-IT"/>
                        </w:rPr>
                        <w:t>CONSILIUL  LOCAL  AL  SECTORULUI  2</w:t>
                      </w:r>
                    </w:p>
                    <w:p w14:paraId="5125BFE4" w14:textId="77777777" w:rsidR="00D13C43" w:rsidRPr="00596EC9" w:rsidRDefault="00D13C43" w:rsidP="00D13C43">
                      <w:pPr>
                        <w:rPr>
                          <w:b/>
                          <w:color w:val="0000FF"/>
                          <w:spacing w:val="-20"/>
                          <w:lang w:val="it-IT"/>
                        </w:rPr>
                      </w:pPr>
                      <w:r w:rsidRPr="00596EC9">
                        <w:rPr>
                          <w:b/>
                          <w:color w:val="0000FF"/>
                          <w:spacing w:val="-20"/>
                          <w:sz w:val="23"/>
                          <w:szCs w:val="23"/>
                          <w:lang w:val="it-IT"/>
                        </w:rPr>
                        <w:t>ADMINISTRATIA  DOMENIULUI  PUBLIC  SECTOR</w:t>
                      </w:r>
                      <w:r w:rsidRPr="00596EC9">
                        <w:rPr>
                          <w:b/>
                          <w:color w:val="0000FF"/>
                          <w:spacing w:val="-20"/>
                          <w:lang w:val="it-IT"/>
                        </w:rPr>
                        <w:t xml:space="preserve"> 2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63360" behindDoc="0" locked="0" layoutInCell="1" allowOverlap="1" wp14:anchorId="63C66686" wp14:editId="6C453E46">
            <wp:simplePos x="0" y="0"/>
            <wp:positionH relativeFrom="leftMargin">
              <wp:posOffset>629285</wp:posOffset>
            </wp:positionH>
            <wp:positionV relativeFrom="paragraph">
              <wp:posOffset>356</wp:posOffset>
            </wp:positionV>
            <wp:extent cx="697865" cy="715645"/>
            <wp:effectExtent l="0" t="0" r="6985" b="8255"/>
            <wp:wrapTopAndBottom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97865" cy="7156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sz w:val="16"/>
          <w:szCs w:val="16"/>
          <w:lang w:val="ro-RO" w:eastAsia="ro-RO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999EA90" wp14:editId="60C86A61">
                <wp:simplePos x="0" y="0"/>
                <wp:positionH relativeFrom="page">
                  <wp:posOffset>273673</wp:posOffset>
                </wp:positionH>
                <wp:positionV relativeFrom="paragraph">
                  <wp:posOffset>888919</wp:posOffset>
                </wp:positionV>
                <wp:extent cx="7115175" cy="0"/>
                <wp:effectExtent l="0" t="19050" r="28575" b="19050"/>
                <wp:wrapNone/>
                <wp:docPr id="6" name="Lin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115175" cy="0"/>
                        </a:xfrm>
                        <a:prstGeom prst="line">
                          <a:avLst/>
                        </a:prstGeom>
                        <a:noFill/>
                        <a:ln w="41275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6CD32A5" id="Line 24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21.55pt,70pt" to="581.8pt,7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" strokecolor="red" strokeweight="3.25pt">
                <w10:wrap anchorx="page"/>
              </v:line>
            </w:pict>
          </mc:Fallback>
        </mc:AlternateContent>
      </w:r>
      <w:r>
        <w:rPr>
          <w:noProof/>
          <w:sz w:val="16"/>
          <w:szCs w:val="16"/>
          <w:lang w:val="ro-RO" w:eastAsia="ro-RO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3A603CD" wp14:editId="12EC8CEB">
                <wp:simplePos x="0" y="0"/>
                <wp:positionH relativeFrom="page">
                  <wp:posOffset>272704</wp:posOffset>
                </wp:positionH>
                <wp:positionV relativeFrom="paragraph">
                  <wp:posOffset>846374</wp:posOffset>
                </wp:positionV>
                <wp:extent cx="7110412" cy="0"/>
                <wp:effectExtent l="0" t="19050" r="33655" b="19050"/>
                <wp:wrapNone/>
                <wp:docPr id="7" name="Lin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110412" cy="0"/>
                        </a:xfrm>
                        <a:prstGeom prst="line">
                          <a:avLst/>
                        </a:prstGeom>
                        <a:noFill/>
                        <a:ln w="34925">
                          <a:solidFill>
                            <a:srgbClr val="FFFF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BE58A8E" id="Line 23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21.45pt,66.65pt" to="581.3pt,66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" strokecolor="yellow" strokeweight="2.75pt">
                <w10:wrap anchorx="page"/>
              </v:line>
            </w:pict>
          </mc:Fallback>
        </mc:AlternateContent>
      </w:r>
      <w:r>
        <w:rPr>
          <w:noProof/>
          <w:sz w:val="16"/>
          <w:szCs w:val="16"/>
          <w:lang w:val="ro-RO" w:eastAsia="ro-RO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7E6C4C0" wp14:editId="42775A5D">
                <wp:simplePos x="0" y="0"/>
                <wp:positionH relativeFrom="page">
                  <wp:posOffset>273561</wp:posOffset>
                </wp:positionH>
                <wp:positionV relativeFrom="paragraph">
                  <wp:posOffset>795318</wp:posOffset>
                </wp:positionV>
                <wp:extent cx="7115175" cy="0"/>
                <wp:effectExtent l="0" t="19050" r="28575" b="19050"/>
                <wp:wrapNone/>
                <wp:docPr id="8" name="Lin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7115175" cy="0"/>
                        </a:xfrm>
                        <a:prstGeom prst="line">
                          <a:avLst/>
                        </a:prstGeom>
                        <a:noFill/>
                        <a:ln w="38100">
                          <a:solidFill>
                            <a:srgbClr val="0000F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ABD5A99" id="Line 19" o:spid="_x0000_s1026" style="position:absolute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21.55pt,62.6pt" to="581.8pt,62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" strokecolor="blue" strokeweight="3pt">
                <w10:wrap anchorx="page"/>
              </v:line>
            </w:pict>
          </mc:Fallback>
        </mc:AlternateContent>
      </w:r>
      <w:r w:rsidRPr="00BE300C">
        <w:rPr>
          <w:lang w:val="fr-FR"/>
        </w:rPr>
        <w:tab/>
        <w:t xml:space="preserve">                             </w:t>
      </w:r>
      <w:r>
        <w:rPr>
          <w:lang w:val="fr-FR"/>
        </w:rPr>
        <w:t xml:space="preserve">                            </w:t>
      </w:r>
      <w:r w:rsidRPr="00BE300C">
        <w:rPr>
          <w:lang w:val="fr-FR"/>
        </w:rPr>
        <w:t xml:space="preserve">      </w:t>
      </w:r>
    </w:p>
    <w:p w14:paraId="0DCEC1E6" w14:textId="77777777" w:rsidR="00D13C43" w:rsidRDefault="00D13C43" w:rsidP="00D13C43">
      <w:pPr>
        <w:tabs>
          <w:tab w:val="center" w:pos="5112"/>
          <w:tab w:val="left" w:pos="7755"/>
        </w:tabs>
        <w:ind w:right="-441" w:hanging="567"/>
        <w:rPr>
          <w:sz w:val="4"/>
          <w:szCs w:val="4"/>
          <w:lang w:val="fr-FR"/>
        </w:rPr>
      </w:pPr>
    </w:p>
    <w:p w14:paraId="4FF13A65" w14:textId="77777777" w:rsidR="00D13C43" w:rsidRDefault="00D13C43" w:rsidP="00D13C43">
      <w:pPr>
        <w:tabs>
          <w:tab w:val="center" w:pos="5112"/>
          <w:tab w:val="left" w:pos="7755"/>
        </w:tabs>
        <w:ind w:right="-441" w:hanging="567"/>
        <w:rPr>
          <w:sz w:val="4"/>
          <w:szCs w:val="4"/>
          <w:lang w:val="fr-FR"/>
        </w:rPr>
      </w:pPr>
    </w:p>
    <w:p w14:paraId="745A041D" w14:textId="77777777" w:rsidR="00D13C43" w:rsidRDefault="00D13C43" w:rsidP="00D13C43">
      <w:pPr>
        <w:tabs>
          <w:tab w:val="center" w:pos="5112"/>
          <w:tab w:val="left" w:pos="7755"/>
        </w:tabs>
        <w:ind w:right="-441" w:hanging="567"/>
        <w:rPr>
          <w:sz w:val="4"/>
          <w:szCs w:val="4"/>
          <w:lang w:val="fr-FR"/>
        </w:rPr>
      </w:pPr>
    </w:p>
    <w:p w14:paraId="3C5CBB0E" w14:textId="77777777" w:rsidR="00D13C43" w:rsidRPr="003614CB" w:rsidRDefault="00D13C43" w:rsidP="00D13C43">
      <w:pPr>
        <w:jc w:val="center"/>
        <w:rPr>
          <w:lang w:val="fr-FR"/>
        </w:rPr>
      </w:pPr>
      <w:r w:rsidRPr="00BE300C">
        <w:rPr>
          <w:b/>
          <w:sz w:val="18"/>
          <w:szCs w:val="18"/>
          <w:lang w:val="fr-FR"/>
        </w:rPr>
        <w:t xml:space="preserve">Sos.  </w:t>
      </w:r>
      <w:r w:rsidRPr="00D36E40">
        <w:rPr>
          <w:b/>
          <w:sz w:val="18"/>
          <w:szCs w:val="18"/>
        </w:rPr>
        <w:t>Electronicii   nr. 44   Tel    021 252</w:t>
      </w:r>
      <w:r>
        <w:rPr>
          <w:b/>
          <w:sz w:val="18"/>
          <w:szCs w:val="18"/>
        </w:rPr>
        <w:t xml:space="preserve"> 77 12 / 021 252 77 89</w:t>
      </w:r>
      <w:r w:rsidRPr="00D36E40">
        <w:rPr>
          <w:b/>
          <w:sz w:val="18"/>
          <w:szCs w:val="18"/>
        </w:rPr>
        <w:t xml:space="preserve">    Fax  021 252 79 77 </w:t>
      </w:r>
      <w:r w:rsidRPr="00840A01">
        <w:rPr>
          <w:b/>
          <w:sz w:val="18"/>
          <w:szCs w:val="18"/>
          <w:lang w:val="fr-FR"/>
        </w:rPr>
        <w:t xml:space="preserve"> </w:t>
      </w:r>
      <w:hyperlink r:id="rId8" w:history="1">
        <w:r w:rsidRPr="00D72B47">
          <w:rPr>
            <w:rStyle w:val="Hyperlink"/>
            <w:b/>
            <w:sz w:val="18"/>
            <w:szCs w:val="18"/>
            <w:lang w:val="fr-FR"/>
          </w:rPr>
          <w:t>www.adp2.ro</w:t>
        </w:r>
      </w:hyperlink>
      <w:r w:rsidRPr="00840A01">
        <w:rPr>
          <w:b/>
          <w:sz w:val="18"/>
          <w:szCs w:val="18"/>
          <w:lang w:val="fr-FR"/>
        </w:rPr>
        <w:t xml:space="preserve">  e-mail:  </w:t>
      </w:r>
      <w:r>
        <w:rPr>
          <w:b/>
          <w:sz w:val="18"/>
          <w:szCs w:val="18"/>
        </w:rPr>
        <w:t>office@adp2.ro</w:t>
      </w:r>
    </w:p>
    <w:p w14:paraId="4C80DEED" w14:textId="77777777" w:rsidR="00D13C43" w:rsidRPr="00840A01" w:rsidRDefault="00D13C43" w:rsidP="00D13C43">
      <w:pPr>
        <w:rPr>
          <w:b/>
          <w:sz w:val="18"/>
          <w:szCs w:val="18"/>
          <w:lang w:val="fr-FR"/>
        </w:rPr>
      </w:pPr>
    </w:p>
    <w:p w14:paraId="1747D3ED" w14:textId="77777777" w:rsidR="00D13C43" w:rsidRDefault="00D13C43" w:rsidP="00D13C43">
      <w:pPr>
        <w:rPr>
          <w:b/>
          <w:lang w:val="fr-FR"/>
        </w:rPr>
      </w:pPr>
      <w:r>
        <w:rPr>
          <w:b/>
          <w:lang w:val="fr-FR"/>
        </w:rPr>
        <w:t xml:space="preserve">Nr. înreg. ADP S2 </w:t>
      </w:r>
      <w:r w:rsidRPr="00C61291">
        <w:rPr>
          <w:b/>
          <w:lang w:val="fr-FR"/>
        </w:rPr>
        <w:t>………………/……………...20</w:t>
      </w:r>
      <w:r>
        <w:rPr>
          <w:b/>
          <w:lang w:val="fr-FR"/>
        </w:rPr>
        <w:t>21</w:t>
      </w:r>
    </w:p>
    <w:p w14:paraId="11AB0A92" w14:textId="4C44A524" w:rsidR="009F2E50" w:rsidRDefault="0043145D" w:rsidP="0088530D">
      <w:pPr>
        <w:spacing w:line="276" w:lineRule="auto"/>
        <w:rPr>
          <w:lang w:val="fr-FR"/>
        </w:rPr>
      </w:pPr>
      <w:r w:rsidRPr="00084E26">
        <w:rPr>
          <w:lang w:val="fr-FR"/>
        </w:rPr>
        <w:t xml:space="preserve">       </w:t>
      </w:r>
      <w:r>
        <w:rPr>
          <w:lang w:val="fr-FR"/>
        </w:rPr>
        <w:t xml:space="preserve">             </w:t>
      </w:r>
      <w:bookmarkEnd w:id="0"/>
    </w:p>
    <w:p w14:paraId="6E380AD7" w14:textId="03A3816C" w:rsidR="007F08CC" w:rsidRDefault="007F08CC" w:rsidP="0088530D">
      <w:pPr>
        <w:spacing w:line="276" w:lineRule="auto"/>
        <w:rPr>
          <w:b/>
          <w:bCs/>
          <w:sz w:val="20"/>
          <w:szCs w:val="20"/>
        </w:rPr>
      </w:pPr>
    </w:p>
    <w:p w14:paraId="32A8C688" w14:textId="77777777" w:rsidR="00AA599D" w:rsidRPr="005237A2" w:rsidRDefault="00AA599D" w:rsidP="0088530D">
      <w:pPr>
        <w:spacing w:line="276" w:lineRule="auto"/>
        <w:rPr>
          <w:b/>
          <w:bCs/>
          <w:sz w:val="20"/>
          <w:szCs w:val="20"/>
        </w:rPr>
      </w:pPr>
    </w:p>
    <w:p w14:paraId="0BBBBF9D" w14:textId="4FE0F2A3" w:rsidR="0043145D" w:rsidRPr="00A93A5C" w:rsidRDefault="00E32EAC" w:rsidP="00AA599D">
      <w:pPr>
        <w:pStyle w:val="NoSpacing"/>
        <w:spacing w:line="276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A93A5C">
        <w:rPr>
          <w:rFonts w:ascii="Times New Roman" w:hAnsi="Times New Roman"/>
          <w:b/>
          <w:bCs/>
          <w:sz w:val="28"/>
          <w:szCs w:val="28"/>
        </w:rPr>
        <w:t xml:space="preserve">ACT ADIȚIONAL NR. </w:t>
      </w:r>
      <w:r w:rsidR="00E3031A">
        <w:rPr>
          <w:rFonts w:ascii="Times New Roman" w:hAnsi="Times New Roman"/>
          <w:b/>
          <w:bCs/>
          <w:sz w:val="28"/>
          <w:szCs w:val="28"/>
        </w:rPr>
        <w:t>3</w:t>
      </w:r>
    </w:p>
    <w:p w14:paraId="4D83E7A4" w14:textId="799A6FE6" w:rsidR="0043145D" w:rsidRPr="00A93A5C" w:rsidRDefault="0043145D" w:rsidP="00AA599D">
      <w:pPr>
        <w:pStyle w:val="NoSpacing"/>
        <w:spacing w:line="276" w:lineRule="auto"/>
        <w:jc w:val="center"/>
        <w:rPr>
          <w:rFonts w:ascii="Times New Roman" w:hAnsi="Times New Roman"/>
          <w:sz w:val="24"/>
          <w:szCs w:val="24"/>
          <w:lang w:val="ro-RO"/>
        </w:rPr>
      </w:pPr>
      <w:r w:rsidRPr="00A93A5C">
        <w:rPr>
          <w:rFonts w:ascii="Times New Roman" w:hAnsi="Times New Roman"/>
          <w:sz w:val="24"/>
          <w:szCs w:val="24"/>
        </w:rPr>
        <w:t xml:space="preserve">la </w:t>
      </w:r>
      <w:r w:rsidRPr="00A93A5C">
        <w:rPr>
          <w:rFonts w:ascii="Times New Roman" w:hAnsi="Times New Roman"/>
          <w:sz w:val="24"/>
          <w:szCs w:val="24"/>
          <w:lang w:val="ro-RO"/>
        </w:rPr>
        <w:t>Contractul Subsecvent de Lucrări nr.</w:t>
      </w:r>
      <w:r w:rsidR="00C17B83">
        <w:rPr>
          <w:rFonts w:ascii="Times New Roman" w:hAnsi="Times New Roman"/>
          <w:sz w:val="24"/>
          <w:szCs w:val="24"/>
          <w:lang w:val="ro-RO"/>
        </w:rPr>
        <w:t xml:space="preserve"> 14</w:t>
      </w:r>
      <w:r w:rsidR="00211D2B" w:rsidRPr="00A93A5C">
        <w:rPr>
          <w:rFonts w:ascii="Times New Roman" w:hAnsi="Times New Roman"/>
          <w:sz w:val="24"/>
          <w:szCs w:val="24"/>
          <w:lang w:val="ro-RO"/>
        </w:rPr>
        <w:t>/</w:t>
      </w:r>
      <w:r w:rsidR="00FE3632" w:rsidRPr="00A93A5C">
        <w:rPr>
          <w:rFonts w:ascii="Times New Roman" w:hAnsi="Times New Roman"/>
          <w:sz w:val="24"/>
          <w:szCs w:val="24"/>
          <w:lang w:val="ro-RO"/>
        </w:rPr>
        <w:t>3</w:t>
      </w:r>
      <w:r w:rsidR="00C17B83">
        <w:rPr>
          <w:rFonts w:ascii="Times New Roman" w:hAnsi="Times New Roman"/>
          <w:sz w:val="24"/>
          <w:szCs w:val="24"/>
          <w:lang w:val="ro-RO"/>
        </w:rPr>
        <w:t>0</w:t>
      </w:r>
      <w:r w:rsidR="00211D2B" w:rsidRPr="00A93A5C">
        <w:rPr>
          <w:rFonts w:ascii="Times New Roman" w:hAnsi="Times New Roman"/>
          <w:sz w:val="24"/>
          <w:szCs w:val="24"/>
          <w:lang w:val="ro-RO"/>
        </w:rPr>
        <w:t>.</w:t>
      </w:r>
      <w:r w:rsidR="00C17B83">
        <w:rPr>
          <w:rFonts w:ascii="Times New Roman" w:hAnsi="Times New Roman"/>
          <w:sz w:val="24"/>
          <w:szCs w:val="24"/>
          <w:lang w:val="ro-RO"/>
        </w:rPr>
        <w:t>0</w:t>
      </w:r>
      <w:r w:rsidR="00211D2B" w:rsidRPr="00A93A5C">
        <w:rPr>
          <w:rFonts w:ascii="Times New Roman" w:hAnsi="Times New Roman"/>
          <w:sz w:val="24"/>
          <w:szCs w:val="24"/>
          <w:lang w:val="ro-RO"/>
        </w:rPr>
        <w:t>1.20</w:t>
      </w:r>
      <w:r w:rsidR="00C17B83">
        <w:rPr>
          <w:rFonts w:ascii="Times New Roman" w:hAnsi="Times New Roman"/>
          <w:sz w:val="24"/>
          <w:szCs w:val="24"/>
          <w:lang w:val="ro-RO"/>
        </w:rPr>
        <w:t>20</w:t>
      </w:r>
    </w:p>
    <w:p w14:paraId="3CB292DF" w14:textId="793EBE69" w:rsidR="0043145D" w:rsidRPr="00A93A5C" w:rsidRDefault="0043145D" w:rsidP="00AA599D">
      <w:pPr>
        <w:pStyle w:val="NoSpacing"/>
        <w:spacing w:line="276" w:lineRule="auto"/>
        <w:jc w:val="center"/>
        <w:rPr>
          <w:sz w:val="24"/>
          <w:szCs w:val="24"/>
        </w:rPr>
      </w:pPr>
      <w:r w:rsidRPr="00A93A5C">
        <w:rPr>
          <w:rFonts w:ascii="Times New Roman" w:hAnsi="Times New Roman"/>
          <w:sz w:val="24"/>
          <w:szCs w:val="24"/>
          <w:lang w:val="ro-RO"/>
        </w:rPr>
        <w:t xml:space="preserve">la Acordul-Cadru de Lucrări nr. </w:t>
      </w:r>
      <w:r w:rsidR="00C17B83">
        <w:rPr>
          <w:rFonts w:ascii="Times New Roman" w:hAnsi="Times New Roman"/>
          <w:sz w:val="24"/>
          <w:szCs w:val="24"/>
          <w:lang w:val="ro-RO"/>
        </w:rPr>
        <w:t>15883</w:t>
      </w:r>
      <w:r w:rsidRPr="00A93A5C">
        <w:rPr>
          <w:rFonts w:ascii="Times New Roman" w:hAnsi="Times New Roman"/>
          <w:sz w:val="24"/>
          <w:szCs w:val="24"/>
          <w:lang w:val="ro-RO"/>
        </w:rPr>
        <w:t>/</w:t>
      </w:r>
      <w:r w:rsidR="00C17B83">
        <w:rPr>
          <w:rFonts w:ascii="Times New Roman" w:hAnsi="Times New Roman"/>
          <w:sz w:val="24"/>
          <w:szCs w:val="24"/>
          <w:lang w:val="ro-RO"/>
        </w:rPr>
        <w:t>08</w:t>
      </w:r>
      <w:r w:rsidRPr="00A93A5C">
        <w:rPr>
          <w:rFonts w:ascii="Times New Roman" w:hAnsi="Times New Roman"/>
          <w:sz w:val="24"/>
          <w:szCs w:val="24"/>
          <w:lang w:val="ro-RO"/>
        </w:rPr>
        <w:t>.0</w:t>
      </w:r>
      <w:r w:rsidR="00C17B83">
        <w:rPr>
          <w:rFonts w:ascii="Times New Roman" w:hAnsi="Times New Roman"/>
          <w:sz w:val="24"/>
          <w:szCs w:val="24"/>
          <w:lang w:val="ro-RO"/>
        </w:rPr>
        <w:t>8</w:t>
      </w:r>
      <w:r w:rsidRPr="00A93A5C">
        <w:rPr>
          <w:rFonts w:ascii="Times New Roman" w:hAnsi="Times New Roman"/>
          <w:sz w:val="24"/>
          <w:szCs w:val="24"/>
          <w:lang w:val="ro-RO"/>
        </w:rPr>
        <w:t>.2019</w:t>
      </w:r>
    </w:p>
    <w:p w14:paraId="335D2A5E" w14:textId="652C87E0" w:rsidR="0043145D" w:rsidRPr="00A93A5C" w:rsidRDefault="0043145D" w:rsidP="00AA599D">
      <w:pPr>
        <w:pStyle w:val="NoSpacing"/>
        <w:spacing w:line="276" w:lineRule="auto"/>
        <w:jc w:val="center"/>
        <w:rPr>
          <w:rFonts w:ascii="Times New Roman" w:hAnsi="Times New Roman"/>
          <w:b/>
          <w:bCs/>
          <w:i/>
          <w:iCs/>
          <w:sz w:val="24"/>
          <w:szCs w:val="24"/>
          <w:lang w:val="ro-RO"/>
        </w:rPr>
      </w:pPr>
      <w:r w:rsidRPr="00A93A5C">
        <w:rPr>
          <w:rFonts w:ascii="Times New Roman" w:hAnsi="Times New Roman"/>
          <w:b/>
          <w:bCs/>
          <w:i/>
          <w:iCs/>
          <w:sz w:val="24"/>
          <w:szCs w:val="24"/>
          <w:lang w:val="ro-RO"/>
        </w:rPr>
        <w:t xml:space="preserve">„Proiectarea și execuția lucrărilor de reparații și modernizări străzi, alei și parcări - Lot </w:t>
      </w:r>
      <w:r w:rsidR="00C17B83">
        <w:rPr>
          <w:rFonts w:ascii="Times New Roman" w:hAnsi="Times New Roman"/>
          <w:b/>
          <w:bCs/>
          <w:i/>
          <w:iCs/>
          <w:sz w:val="24"/>
          <w:szCs w:val="24"/>
          <w:lang w:val="ro-RO"/>
        </w:rPr>
        <w:t>2</w:t>
      </w:r>
      <w:r w:rsidRPr="00A93A5C">
        <w:rPr>
          <w:rFonts w:ascii="Times New Roman" w:hAnsi="Times New Roman"/>
          <w:b/>
          <w:bCs/>
          <w:i/>
          <w:iCs/>
          <w:sz w:val="24"/>
          <w:szCs w:val="24"/>
          <w:lang w:val="ro-RO"/>
        </w:rPr>
        <w:t>”</w:t>
      </w:r>
    </w:p>
    <w:p w14:paraId="061EC862" w14:textId="77777777" w:rsidR="001E3A40" w:rsidRPr="009A7C8B" w:rsidRDefault="001E3A40" w:rsidP="00AA599D">
      <w:pPr>
        <w:spacing w:line="276" w:lineRule="auto"/>
        <w:jc w:val="center"/>
        <w:rPr>
          <w:b/>
          <w:bCs/>
          <w:sz w:val="22"/>
          <w:szCs w:val="22"/>
        </w:rPr>
      </w:pPr>
    </w:p>
    <w:p w14:paraId="0D271DD5" w14:textId="6061AC9B" w:rsidR="007F08CC" w:rsidRDefault="007F08CC" w:rsidP="00AA599D">
      <w:pPr>
        <w:jc w:val="center"/>
        <w:rPr>
          <w:b/>
          <w:bCs/>
          <w:sz w:val="22"/>
          <w:szCs w:val="22"/>
          <w:lang w:val="fr-FR"/>
        </w:rPr>
      </w:pPr>
    </w:p>
    <w:p w14:paraId="1E279AF1" w14:textId="77777777" w:rsidR="00AA599D" w:rsidRPr="0088530D" w:rsidRDefault="00AA599D" w:rsidP="00AA599D">
      <w:pPr>
        <w:jc w:val="center"/>
        <w:rPr>
          <w:b/>
          <w:bCs/>
          <w:sz w:val="22"/>
          <w:szCs w:val="22"/>
          <w:lang w:val="fr-FR"/>
        </w:rPr>
      </w:pPr>
    </w:p>
    <w:p w14:paraId="2CCB441B" w14:textId="77777777" w:rsidR="0043145D" w:rsidRPr="00AA599D" w:rsidRDefault="0043145D" w:rsidP="00AA599D">
      <w:pPr>
        <w:spacing w:line="360" w:lineRule="auto"/>
        <w:ind w:right="134" w:firstLine="720"/>
        <w:jc w:val="both"/>
      </w:pPr>
      <w:r w:rsidRPr="00AA599D">
        <w:t xml:space="preserve">Între, </w:t>
      </w:r>
    </w:p>
    <w:p w14:paraId="0D009B13" w14:textId="3FE7C23A" w:rsidR="0043145D" w:rsidRPr="00A00EFA" w:rsidRDefault="0043145D" w:rsidP="00A00EFA">
      <w:pPr>
        <w:spacing w:line="360" w:lineRule="auto"/>
        <w:ind w:firstLine="720"/>
        <w:jc w:val="both"/>
        <w:rPr>
          <w:noProof/>
        </w:rPr>
      </w:pPr>
      <w:r w:rsidRPr="00AA599D">
        <w:rPr>
          <w:b/>
          <w:noProof/>
        </w:rPr>
        <w:t>ADMINISTRAŢIA DOMENIULUI PUBLIC SECTOR 2 BUCUREŞTI,</w:t>
      </w:r>
      <w:r w:rsidRPr="00AA599D">
        <w:rPr>
          <w:noProof/>
        </w:rPr>
        <w:t xml:space="preserve"> cu sediul în Bucureşti, </w:t>
      </w:r>
      <w:r w:rsidR="00F02AC3" w:rsidRPr="00AA599D">
        <w:rPr>
          <w:noProof/>
        </w:rPr>
        <w:t>Ș</w:t>
      </w:r>
      <w:r w:rsidRPr="00AA599D">
        <w:rPr>
          <w:noProof/>
        </w:rPr>
        <w:t>os. Electronicii nr. 44, Sector 2, telefon 021.252.77.12</w:t>
      </w:r>
      <w:r w:rsidR="00F02AC3" w:rsidRPr="00AA599D">
        <w:rPr>
          <w:noProof/>
        </w:rPr>
        <w:t xml:space="preserve"> </w:t>
      </w:r>
      <w:r w:rsidRPr="00AA599D">
        <w:rPr>
          <w:noProof/>
        </w:rPr>
        <w:t>/</w:t>
      </w:r>
      <w:r w:rsidR="00F02AC3" w:rsidRPr="00AA599D">
        <w:rPr>
          <w:noProof/>
        </w:rPr>
        <w:t xml:space="preserve"> </w:t>
      </w:r>
      <w:r w:rsidRPr="00AA599D">
        <w:rPr>
          <w:noProof/>
        </w:rPr>
        <w:t>021.252.77.89, fax 021.252.79.77, cod fiscal 4266260, cont RO3</w:t>
      </w:r>
      <w:r w:rsidR="00E379A3" w:rsidRPr="00AA599D">
        <w:rPr>
          <w:noProof/>
        </w:rPr>
        <w:t>6</w:t>
      </w:r>
      <w:r w:rsidRPr="00AA599D">
        <w:rPr>
          <w:noProof/>
        </w:rPr>
        <w:t>TREZ24G</w:t>
      </w:r>
      <w:r w:rsidR="00E379A3" w:rsidRPr="00AA599D">
        <w:rPr>
          <w:noProof/>
        </w:rPr>
        <w:t>84</w:t>
      </w:r>
      <w:r w:rsidRPr="00AA599D">
        <w:rPr>
          <w:noProof/>
        </w:rPr>
        <w:t>5000</w:t>
      </w:r>
      <w:r w:rsidR="00E379A3" w:rsidRPr="00AA599D">
        <w:rPr>
          <w:noProof/>
        </w:rPr>
        <w:t>710300</w:t>
      </w:r>
      <w:r w:rsidRPr="00AA599D">
        <w:rPr>
          <w:noProof/>
        </w:rPr>
        <w:t>X, deschis la Trezoreria Sector 2, reprezentată prin Director General</w:t>
      </w:r>
      <w:r w:rsidR="00A00EFA">
        <w:rPr>
          <w:noProof/>
        </w:rPr>
        <w:t xml:space="preserve"> </w:t>
      </w:r>
      <w:r w:rsidRPr="00AA599D">
        <w:rPr>
          <w:noProof/>
        </w:rPr>
        <w:t xml:space="preserve">în calitate de </w:t>
      </w:r>
      <w:r w:rsidRPr="00AA599D">
        <w:rPr>
          <w:b/>
          <w:noProof/>
        </w:rPr>
        <w:t>Achizitor</w:t>
      </w:r>
      <w:r w:rsidRPr="00AA599D">
        <w:rPr>
          <w:noProof/>
          <w:lang w:val="ro-RO"/>
        </w:rPr>
        <w:t>, pe de o parte,</w:t>
      </w:r>
    </w:p>
    <w:p w14:paraId="22D29F13" w14:textId="77777777" w:rsidR="007F08CC" w:rsidRPr="00AA599D" w:rsidRDefault="0043145D" w:rsidP="00AA599D">
      <w:pPr>
        <w:spacing w:line="360" w:lineRule="auto"/>
        <w:ind w:firstLine="900"/>
        <w:jc w:val="both"/>
        <w:rPr>
          <w:noProof/>
          <w:lang w:val="ro-RO"/>
        </w:rPr>
      </w:pPr>
      <w:r w:rsidRPr="00AA599D">
        <w:rPr>
          <w:noProof/>
          <w:lang w:val="ro-RO"/>
        </w:rPr>
        <w:t xml:space="preserve">şi </w:t>
      </w:r>
    </w:p>
    <w:p w14:paraId="5EEE4965" w14:textId="378FCDB0" w:rsidR="007F08CC" w:rsidRPr="00AA599D" w:rsidRDefault="007F08CC" w:rsidP="00AA599D">
      <w:pPr>
        <w:spacing w:line="360" w:lineRule="auto"/>
        <w:ind w:firstLine="900"/>
        <w:jc w:val="both"/>
        <w:rPr>
          <w:noProof/>
          <w:lang w:val="ro-RO"/>
        </w:rPr>
      </w:pPr>
      <w:r w:rsidRPr="00AA599D">
        <w:rPr>
          <w:noProof/>
          <w:lang w:val="ro-RO"/>
        </w:rPr>
        <w:t>Asocierea formata din:</w:t>
      </w:r>
    </w:p>
    <w:p w14:paraId="55686844" w14:textId="2B53DD70" w:rsidR="00AF378A" w:rsidRPr="00AA599D" w:rsidRDefault="00AF378A" w:rsidP="00AA599D">
      <w:pPr>
        <w:spacing w:line="360" w:lineRule="auto"/>
        <w:jc w:val="both"/>
        <w:rPr>
          <w:lang w:val="ro-RO"/>
        </w:rPr>
      </w:pPr>
      <w:r w:rsidRPr="00AA599D">
        <w:rPr>
          <w:b/>
        </w:rPr>
        <w:t xml:space="preserve">a) S.C. DRUM CONCEPT S.R.L., </w:t>
      </w:r>
      <w:r w:rsidRPr="00AA599D">
        <w:rPr>
          <w:lang w:val="ro-RO"/>
        </w:rPr>
        <w:t xml:space="preserve">cu sediul în Bucuresti, str. Chiciurei, nr. 39-45, Mezanin, biroul 2, Sector 3, reprezentată prin </w:t>
      </w:r>
      <w:bookmarkStart w:id="1" w:name="_Hlk22651651"/>
      <w:r w:rsidRPr="00AA599D">
        <w:rPr>
          <w:lang w:val="pt-BR"/>
        </w:rPr>
        <w:t>Director General</w:t>
      </w:r>
      <w:bookmarkEnd w:id="1"/>
      <w:r w:rsidRPr="00AA599D">
        <w:rPr>
          <w:lang w:val="pt-BR"/>
        </w:rPr>
        <w:t>,</w:t>
      </w:r>
      <w:r w:rsidRPr="00AA599D">
        <w:rPr>
          <w:lang w:val="ro-RO"/>
        </w:rPr>
        <w:t xml:space="preserve"> </w:t>
      </w:r>
      <w:r w:rsidRPr="00AA599D">
        <w:t xml:space="preserve">în calitate de </w:t>
      </w:r>
      <w:r w:rsidRPr="00AA599D">
        <w:rPr>
          <w:lang w:val="pt-BR"/>
        </w:rPr>
        <w:t xml:space="preserve">– </w:t>
      </w:r>
      <w:r w:rsidRPr="00AA599D">
        <w:rPr>
          <w:b/>
          <w:lang w:val="pt-BR"/>
        </w:rPr>
        <w:t>Lider de asociere</w:t>
      </w:r>
      <w:r w:rsidRPr="00AA599D">
        <w:rPr>
          <w:noProof/>
          <w:lang w:val="ro-RO"/>
        </w:rPr>
        <w:t>,</w:t>
      </w:r>
    </w:p>
    <w:p w14:paraId="2174DFBB" w14:textId="2B0C4C3F" w:rsidR="00AF378A" w:rsidRPr="00AA599D" w:rsidRDefault="00AF378A" w:rsidP="00AA599D">
      <w:pPr>
        <w:spacing w:line="360" w:lineRule="auto"/>
        <w:jc w:val="both"/>
        <w:rPr>
          <w:noProof/>
          <w:lang w:val="ro-RO"/>
        </w:rPr>
      </w:pPr>
      <w:r w:rsidRPr="00AA599D">
        <w:rPr>
          <w:b/>
          <w:bCs/>
        </w:rPr>
        <w:t xml:space="preserve">b) S.C. ALPENSIDE S.R.L., </w:t>
      </w:r>
      <w:r w:rsidRPr="00AA599D">
        <w:t xml:space="preserve">cu sediul în Bucureşti, Sector 1, str. Grigore Manolescu nr. 7A, et. 1, reprezentata de </w:t>
      </w:r>
      <w:r w:rsidR="00A00EFA">
        <w:t>.......</w:t>
      </w:r>
      <w:r w:rsidRPr="00AA599D">
        <w:t xml:space="preserve">având funcţia de Administrator, în calitate de asociat </w:t>
      </w:r>
      <w:r w:rsidRPr="00AA599D">
        <w:rPr>
          <w:lang w:val="pt-BR"/>
        </w:rPr>
        <w:t xml:space="preserve">– </w:t>
      </w:r>
      <w:r w:rsidRPr="00AA599D">
        <w:rPr>
          <w:b/>
          <w:lang w:val="pt-BR"/>
        </w:rPr>
        <w:t>Asociat 1</w:t>
      </w:r>
      <w:r w:rsidRPr="00AA599D">
        <w:rPr>
          <w:noProof/>
          <w:lang w:val="ro-RO"/>
        </w:rPr>
        <w:t>,</w:t>
      </w:r>
      <w:r w:rsidRPr="00AA599D">
        <w:rPr>
          <w:rFonts w:ascii="Helvetica" w:hAnsi="Helvetica"/>
          <w:color w:val="1D2228"/>
          <w:shd w:val="clear" w:color="auto" w:fill="FFFFFF"/>
        </w:rPr>
        <w:t xml:space="preserve"> </w:t>
      </w:r>
    </w:p>
    <w:p w14:paraId="1BB7D969" w14:textId="2DE079B9" w:rsidR="00AF378A" w:rsidRPr="00AA599D" w:rsidRDefault="00AF378A" w:rsidP="00AA599D">
      <w:pPr>
        <w:spacing w:line="360" w:lineRule="auto"/>
        <w:jc w:val="both"/>
        <w:rPr>
          <w:noProof/>
          <w:lang w:val="ro-RO"/>
        </w:rPr>
      </w:pPr>
      <w:r w:rsidRPr="00AA599D">
        <w:rPr>
          <w:rFonts w:eastAsia="Arial"/>
          <w:b/>
          <w:bCs/>
          <w:color w:val="000000"/>
          <w:lang w:val="ro-RO" w:eastAsia="ro-RO" w:bidi="ro-RO"/>
        </w:rPr>
        <w:t xml:space="preserve">c) S.C. DANUBE TOTAL GROUP S.R.L., </w:t>
      </w:r>
      <w:r w:rsidRPr="00AA599D">
        <w:rPr>
          <w:rFonts w:eastAsia="Microsoft Sans Serif"/>
          <w:color w:val="000000"/>
          <w:lang w:val="ro-RO" w:eastAsia="ro-RO" w:bidi="ro-RO"/>
        </w:rPr>
        <w:t xml:space="preserve">cu sediul în Otopeni. jud. Ilfov, str. lon Mihalache, nr.3, </w:t>
      </w:r>
      <w:r w:rsidRPr="00AA599D">
        <w:rPr>
          <w:rFonts w:eastAsia="Microsoft Sans Serif"/>
          <w:lang w:val="ro-RO" w:eastAsia="ro-RO" w:bidi="ro-RO"/>
        </w:rPr>
        <w:t>reprezentata de</w:t>
      </w:r>
      <w:r w:rsidR="00A00EFA">
        <w:rPr>
          <w:rFonts w:eastAsia="Microsoft Sans Serif"/>
          <w:lang w:val="ro-RO" w:eastAsia="ro-RO" w:bidi="ro-RO"/>
        </w:rPr>
        <w:t>................</w:t>
      </w:r>
      <w:r w:rsidRPr="00AA599D">
        <w:rPr>
          <w:rFonts w:eastAsia="Microsoft Sans Serif"/>
          <w:color w:val="000000"/>
          <w:lang w:val="ro-RO" w:eastAsia="ro-RO" w:bidi="ro-RO"/>
        </w:rPr>
        <w:t xml:space="preserve">având funcţia de Administrator, in calitate de asociat </w:t>
      </w:r>
      <w:r w:rsidRPr="00AA599D">
        <w:rPr>
          <w:rFonts w:eastAsia="Microsoft Sans Serif"/>
          <w:lang w:val="ro-RO" w:eastAsia="ro-RO" w:bidi="ro-RO"/>
        </w:rPr>
        <w:t xml:space="preserve">- </w:t>
      </w:r>
      <w:r w:rsidRPr="00AA599D">
        <w:rPr>
          <w:rFonts w:eastAsia="Arial"/>
          <w:b/>
          <w:bCs/>
          <w:lang w:val="ro-RO" w:eastAsia="ro-RO" w:bidi="ro-RO"/>
        </w:rPr>
        <w:t>Asociat 2,</w:t>
      </w:r>
    </w:p>
    <w:p w14:paraId="771C47C4" w14:textId="733BAF08" w:rsidR="00AF378A" w:rsidRPr="00AA599D" w:rsidRDefault="00AF378A" w:rsidP="00AA599D">
      <w:pPr>
        <w:spacing w:line="360" w:lineRule="auto"/>
        <w:jc w:val="both"/>
        <w:rPr>
          <w:b/>
          <w:bCs/>
          <w:noProof/>
          <w:lang w:val="ro-RO" w:bidi="ro-RO"/>
        </w:rPr>
      </w:pPr>
      <w:r w:rsidRPr="00AA599D">
        <w:rPr>
          <w:b/>
          <w:bCs/>
          <w:noProof/>
          <w:lang w:val="ro-RO" w:bidi="ro-RO"/>
        </w:rPr>
        <w:t xml:space="preserve">d) S.C. DOMARCONS S.R.L., </w:t>
      </w:r>
      <w:r w:rsidRPr="00AA599D">
        <w:rPr>
          <w:noProof/>
          <w:lang w:val="ro-RO" w:bidi="ro-RO"/>
        </w:rPr>
        <w:t xml:space="preserve">cu sediul în Craiova. str. Inginerilor, nr. 22, reprezentata de </w:t>
      </w:r>
      <w:r w:rsidR="00A00EFA">
        <w:rPr>
          <w:b/>
          <w:bCs/>
          <w:noProof/>
          <w:lang w:val="ro-RO" w:bidi="ro-RO"/>
        </w:rPr>
        <w:t>................</w:t>
      </w:r>
      <w:r w:rsidRPr="00AA599D">
        <w:rPr>
          <w:b/>
          <w:bCs/>
          <w:noProof/>
          <w:lang w:val="ro-RO" w:bidi="ro-RO"/>
        </w:rPr>
        <w:t xml:space="preserve">, </w:t>
      </w:r>
      <w:r w:rsidRPr="00AA599D">
        <w:rPr>
          <w:noProof/>
          <w:lang w:val="ro-RO" w:bidi="ro-RO"/>
        </w:rPr>
        <w:t xml:space="preserve">având funcţia de Administrator, în calitate </w:t>
      </w:r>
      <w:bookmarkStart w:id="2" w:name="_Hlk22659165"/>
      <w:r w:rsidRPr="00AA599D">
        <w:rPr>
          <w:noProof/>
          <w:lang w:val="ro-RO" w:bidi="ro-RO"/>
        </w:rPr>
        <w:t xml:space="preserve">de asociat </w:t>
      </w:r>
      <w:bookmarkEnd w:id="2"/>
      <w:r w:rsidRPr="00AA599D">
        <w:rPr>
          <w:noProof/>
          <w:lang w:val="ro-RO" w:bidi="ro-RO"/>
        </w:rPr>
        <w:t xml:space="preserve">- </w:t>
      </w:r>
      <w:r w:rsidRPr="00AA599D">
        <w:rPr>
          <w:b/>
          <w:bCs/>
          <w:noProof/>
          <w:lang w:val="ro-RO" w:bidi="ro-RO"/>
        </w:rPr>
        <w:t>Asociat 3,</w:t>
      </w:r>
    </w:p>
    <w:p w14:paraId="12FA1401" w14:textId="2C881A7A" w:rsidR="00AF378A" w:rsidRPr="00AA599D" w:rsidRDefault="00AF378A" w:rsidP="00AA599D">
      <w:pPr>
        <w:spacing w:line="360" w:lineRule="auto"/>
        <w:jc w:val="both"/>
        <w:rPr>
          <w:b/>
          <w:bCs/>
          <w:noProof/>
          <w:lang w:val="ro-RO" w:bidi="ro-RO"/>
        </w:rPr>
      </w:pPr>
      <w:r w:rsidRPr="00AA599D">
        <w:rPr>
          <w:b/>
          <w:bCs/>
          <w:noProof/>
          <w:lang w:val="ro-RO" w:bidi="ro-RO"/>
        </w:rPr>
        <w:t xml:space="preserve">e) S.C. IRIMAT CONS S.R.L., </w:t>
      </w:r>
      <w:r w:rsidRPr="00AA599D">
        <w:rPr>
          <w:noProof/>
          <w:lang w:val="ro-RO" w:bidi="ro-RO"/>
        </w:rPr>
        <w:t xml:space="preserve">cu sediul în Ploieşti, str. Sipote, bl. 151B, reprezentata de </w:t>
      </w:r>
      <w:r w:rsidRPr="00AA599D">
        <w:rPr>
          <w:b/>
          <w:bCs/>
          <w:noProof/>
          <w:lang w:val="ro-RO" w:bidi="ro-RO"/>
        </w:rPr>
        <w:t>Go</w:t>
      </w:r>
      <w:r w:rsidR="00A00EFA">
        <w:rPr>
          <w:b/>
          <w:bCs/>
          <w:noProof/>
          <w:lang w:val="ro-RO" w:bidi="ro-RO"/>
        </w:rPr>
        <w:t>....................</w:t>
      </w:r>
      <w:r w:rsidRPr="00AA599D">
        <w:rPr>
          <w:b/>
          <w:bCs/>
          <w:noProof/>
          <w:lang w:val="ro-RO" w:bidi="ro-RO"/>
        </w:rPr>
        <w:t xml:space="preserve">, </w:t>
      </w:r>
      <w:r w:rsidRPr="00AA599D">
        <w:rPr>
          <w:noProof/>
          <w:lang w:val="ro-RO" w:bidi="ro-RO"/>
        </w:rPr>
        <w:t>având funcţia de Administrator, în calitate de  asociat</w:t>
      </w:r>
      <w:r w:rsidR="0006378E" w:rsidRPr="00AA599D">
        <w:rPr>
          <w:noProof/>
          <w:lang w:val="ro-RO" w:bidi="ro-RO"/>
        </w:rPr>
        <w:t xml:space="preserve"> -</w:t>
      </w:r>
      <w:r w:rsidRPr="00AA599D">
        <w:rPr>
          <w:noProof/>
          <w:lang w:val="ro-RO" w:bidi="ro-RO"/>
        </w:rPr>
        <w:t xml:space="preserve"> </w:t>
      </w:r>
      <w:r w:rsidRPr="00AA599D">
        <w:rPr>
          <w:b/>
          <w:bCs/>
          <w:noProof/>
          <w:lang w:val="ro-RO" w:bidi="ro-RO"/>
        </w:rPr>
        <w:t xml:space="preserve">Asociat 4, </w:t>
      </w:r>
    </w:p>
    <w:p w14:paraId="1EDE3020" w14:textId="77777777" w:rsidR="00AF378A" w:rsidRPr="00AA599D" w:rsidRDefault="00AF378A" w:rsidP="00AA599D">
      <w:pPr>
        <w:spacing w:line="360" w:lineRule="auto"/>
        <w:jc w:val="both"/>
        <w:rPr>
          <w:lang w:val="fr-FR"/>
        </w:rPr>
      </w:pPr>
      <w:r w:rsidRPr="00AA599D">
        <w:rPr>
          <w:noProof/>
          <w:lang w:val="pt-BR"/>
        </w:rPr>
        <w:t xml:space="preserve">în calitate de </w:t>
      </w:r>
      <w:r w:rsidRPr="00AA599D">
        <w:rPr>
          <w:b/>
          <w:noProof/>
          <w:lang w:val="pt-BR"/>
        </w:rPr>
        <w:t>Executant</w:t>
      </w:r>
      <w:r w:rsidRPr="00AA599D">
        <w:rPr>
          <w:noProof/>
          <w:lang w:val="pt-BR"/>
        </w:rPr>
        <w:t>, pe de altă parte, a intervenit prezentul act adițional</w:t>
      </w:r>
      <w:r w:rsidRPr="00AA599D">
        <w:rPr>
          <w:lang w:val="fr-FR"/>
        </w:rPr>
        <w:t>.</w:t>
      </w:r>
    </w:p>
    <w:p w14:paraId="08D8BA7D" w14:textId="4F3AA5D4" w:rsidR="00211D2B" w:rsidRPr="00AA599D" w:rsidRDefault="0043145D" w:rsidP="00AA599D">
      <w:pPr>
        <w:spacing w:line="360" w:lineRule="auto"/>
        <w:ind w:firstLine="720"/>
        <w:jc w:val="both"/>
        <w:rPr>
          <w:lang w:val="fr-FR"/>
        </w:rPr>
      </w:pPr>
      <w:r w:rsidRPr="00AA599D">
        <w:rPr>
          <w:lang w:val="fr-FR"/>
        </w:rPr>
        <w:t>Av</w:t>
      </w:r>
      <w:r w:rsidR="007B1CBE" w:rsidRPr="00AA599D">
        <w:rPr>
          <w:lang w:val="fr-FR"/>
        </w:rPr>
        <w:t>â</w:t>
      </w:r>
      <w:r w:rsidRPr="00AA599D">
        <w:rPr>
          <w:lang w:val="fr-FR"/>
        </w:rPr>
        <w:t xml:space="preserve">nd </w:t>
      </w:r>
      <w:r w:rsidR="007B1CBE" w:rsidRPr="00AA599D">
        <w:rPr>
          <w:lang w:val="fr-FR"/>
        </w:rPr>
        <w:t>î</w:t>
      </w:r>
      <w:r w:rsidRPr="00AA599D">
        <w:rPr>
          <w:lang w:val="fr-FR"/>
        </w:rPr>
        <w:t xml:space="preserve">n vedere referatul de necesitate </w:t>
      </w:r>
      <w:r w:rsidRPr="00D13C43">
        <w:rPr>
          <w:lang w:val="fr-FR"/>
        </w:rPr>
        <w:t xml:space="preserve">nr. </w:t>
      </w:r>
      <w:bookmarkStart w:id="3" w:name="_Hlk22046283"/>
      <w:r w:rsidR="00D13C43" w:rsidRPr="00D13C43">
        <w:rPr>
          <w:lang w:val="fr-FR"/>
        </w:rPr>
        <w:t>23012</w:t>
      </w:r>
      <w:r w:rsidRPr="00D13C43">
        <w:rPr>
          <w:lang w:val="fr-FR"/>
        </w:rPr>
        <w:t>/</w:t>
      </w:r>
      <w:r w:rsidR="00D13C43" w:rsidRPr="00D13C43">
        <w:rPr>
          <w:lang w:val="fr-FR"/>
        </w:rPr>
        <w:t>09</w:t>
      </w:r>
      <w:r w:rsidRPr="00D13C43">
        <w:rPr>
          <w:lang w:val="fr-FR"/>
        </w:rPr>
        <w:t>.</w:t>
      </w:r>
      <w:r w:rsidR="00F02AC3" w:rsidRPr="00D13C43">
        <w:rPr>
          <w:lang w:val="fr-FR"/>
        </w:rPr>
        <w:t>0</w:t>
      </w:r>
      <w:r w:rsidR="00D13C43" w:rsidRPr="00D13C43">
        <w:rPr>
          <w:lang w:val="fr-FR"/>
        </w:rPr>
        <w:t>9</w:t>
      </w:r>
      <w:r w:rsidRPr="00D13C43">
        <w:rPr>
          <w:lang w:val="fr-FR"/>
        </w:rPr>
        <w:t>.20</w:t>
      </w:r>
      <w:bookmarkEnd w:id="3"/>
      <w:r w:rsidR="00F02AC3" w:rsidRPr="00D13C43">
        <w:rPr>
          <w:lang w:val="fr-FR"/>
        </w:rPr>
        <w:t>2</w:t>
      </w:r>
      <w:r w:rsidR="00D13C43" w:rsidRPr="00D13C43">
        <w:rPr>
          <w:lang w:val="fr-FR"/>
        </w:rPr>
        <w:t>1</w:t>
      </w:r>
      <w:r w:rsidRPr="00AA599D">
        <w:rPr>
          <w:lang w:val="fr-FR"/>
        </w:rPr>
        <w:t xml:space="preserve">, </w:t>
      </w:r>
      <w:r w:rsidR="007B1CBE" w:rsidRPr="00AA599D">
        <w:rPr>
          <w:lang w:val="fr-FR"/>
        </w:rPr>
        <w:t>î</w:t>
      </w:r>
      <w:r w:rsidRPr="00AA599D">
        <w:rPr>
          <w:lang w:val="fr-FR"/>
        </w:rPr>
        <w:t>ntocmit de Sec</w:t>
      </w:r>
      <w:r w:rsidR="00E379A3" w:rsidRPr="00AA599D">
        <w:rPr>
          <w:lang w:val="fr-FR"/>
        </w:rPr>
        <w:t>ț</w:t>
      </w:r>
      <w:r w:rsidRPr="00AA599D">
        <w:rPr>
          <w:lang w:val="fr-FR"/>
        </w:rPr>
        <w:t>ia Str</w:t>
      </w:r>
      <w:r w:rsidR="00E379A3" w:rsidRPr="00AA599D">
        <w:rPr>
          <w:lang w:val="fr-FR"/>
        </w:rPr>
        <w:t>ă</w:t>
      </w:r>
      <w:r w:rsidRPr="00AA599D">
        <w:rPr>
          <w:lang w:val="fr-FR"/>
        </w:rPr>
        <w:t xml:space="preserve">zi </w:t>
      </w:r>
      <w:r w:rsidR="007B1CBE" w:rsidRPr="00AA599D">
        <w:rPr>
          <w:lang w:val="fr-FR"/>
        </w:rPr>
        <w:t>ș</w:t>
      </w:r>
      <w:r w:rsidRPr="00AA599D">
        <w:rPr>
          <w:lang w:val="fr-FR"/>
        </w:rPr>
        <w:t>i Urm</w:t>
      </w:r>
      <w:r w:rsidR="007B1CBE" w:rsidRPr="00AA599D">
        <w:rPr>
          <w:lang w:val="fr-FR"/>
        </w:rPr>
        <w:t>ă</w:t>
      </w:r>
      <w:r w:rsidRPr="00AA599D">
        <w:rPr>
          <w:lang w:val="fr-FR"/>
        </w:rPr>
        <w:t>rire Investi</w:t>
      </w:r>
      <w:r w:rsidR="007B1CBE" w:rsidRPr="00AA599D">
        <w:rPr>
          <w:lang w:val="fr-FR"/>
        </w:rPr>
        <w:t>ț</w:t>
      </w:r>
      <w:r w:rsidRPr="00AA599D">
        <w:rPr>
          <w:lang w:val="fr-FR"/>
        </w:rPr>
        <w:t xml:space="preserve">ii </w:t>
      </w:r>
      <w:r w:rsidR="00211D2B" w:rsidRPr="00AA599D">
        <w:rPr>
          <w:lang w:val="fr-FR"/>
        </w:rPr>
        <w:t xml:space="preserve">și </w:t>
      </w:r>
      <w:r w:rsidR="007B1CBE" w:rsidRPr="00AA599D">
        <w:rPr>
          <w:lang w:val="fr-FR"/>
        </w:rPr>
        <w:t>î</w:t>
      </w:r>
      <w:r w:rsidRPr="00AA599D">
        <w:rPr>
          <w:lang w:val="fr-FR"/>
        </w:rPr>
        <w:t>n baza art. 2</w:t>
      </w:r>
      <w:r w:rsidR="00C17B83" w:rsidRPr="00AA599D">
        <w:rPr>
          <w:lang w:val="fr-FR"/>
        </w:rPr>
        <w:t>3</w:t>
      </w:r>
      <w:r w:rsidRPr="00AA599D">
        <w:rPr>
          <w:lang w:val="fr-FR"/>
        </w:rPr>
        <w:t>, pct. 2</w:t>
      </w:r>
      <w:r w:rsidR="00C17B83" w:rsidRPr="00AA599D">
        <w:rPr>
          <w:lang w:val="fr-FR"/>
        </w:rPr>
        <w:t>3</w:t>
      </w:r>
      <w:r w:rsidRPr="00AA599D">
        <w:rPr>
          <w:lang w:val="fr-FR"/>
        </w:rPr>
        <w:t xml:space="preserve">.4 </w:t>
      </w:r>
      <w:r w:rsidR="00211D2B" w:rsidRPr="00AA599D">
        <w:rPr>
          <w:lang w:val="fr-FR"/>
        </w:rPr>
        <w:t>si pct. 2</w:t>
      </w:r>
      <w:r w:rsidR="00C17B83" w:rsidRPr="00AA599D">
        <w:rPr>
          <w:lang w:val="fr-FR"/>
        </w:rPr>
        <w:t>3</w:t>
      </w:r>
      <w:r w:rsidR="00211D2B" w:rsidRPr="00AA599D">
        <w:rPr>
          <w:lang w:val="fr-FR"/>
        </w:rPr>
        <w:t>.</w:t>
      </w:r>
      <w:r w:rsidR="00C17B83" w:rsidRPr="00AA599D">
        <w:rPr>
          <w:lang w:val="fr-FR"/>
        </w:rPr>
        <w:t>6</w:t>
      </w:r>
      <w:r w:rsidR="00211D2B" w:rsidRPr="00AA599D">
        <w:rPr>
          <w:lang w:val="fr-FR"/>
        </w:rPr>
        <w:t xml:space="preserve"> (1) </w:t>
      </w:r>
      <w:r w:rsidRPr="00AA599D">
        <w:rPr>
          <w:lang w:val="fr-FR"/>
        </w:rPr>
        <w:t>din contract, p</w:t>
      </w:r>
      <w:r w:rsidR="007B1CBE" w:rsidRPr="00AA599D">
        <w:rPr>
          <w:lang w:val="fr-FR"/>
        </w:rPr>
        <w:t>ă</w:t>
      </w:r>
      <w:r w:rsidRPr="00AA599D">
        <w:rPr>
          <w:lang w:val="fr-FR"/>
        </w:rPr>
        <w:t>r</w:t>
      </w:r>
      <w:r w:rsidR="007B1CBE" w:rsidRPr="00AA599D">
        <w:rPr>
          <w:lang w:val="fr-FR"/>
        </w:rPr>
        <w:t>ț</w:t>
      </w:r>
      <w:r w:rsidRPr="00AA599D">
        <w:rPr>
          <w:lang w:val="fr-FR"/>
        </w:rPr>
        <w:t>ile</w:t>
      </w:r>
      <w:r w:rsidR="007B1CBE" w:rsidRPr="00AA599D">
        <w:rPr>
          <w:lang w:val="fr-FR"/>
        </w:rPr>
        <w:t>, de comun acord,</w:t>
      </w:r>
      <w:r w:rsidRPr="00AA599D">
        <w:rPr>
          <w:lang w:val="fr-FR"/>
        </w:rPr>
        <w:t xml:space="preserve"> au hot</w:t>
      </w:r>
      <w:r w:rsidR="007B1CBE" w:rsidRPr="00AA599D">
        <w:rPr>
          <w:lang w:val="fr-FR"/>
        </w:rPr>
        <w:t>ă</w:t>
      </w:r>
      <w:r w:rsidRPr="00AA599D">
        <w:rPr>
          <w:lang w:val="fr-FR"/>
        </w:rPr>
        <w:t>r</w:t>
      </w:r>
      <w:r w:rsidR="007B1CBE" w:rsidRPr="00AA599D">
        <w:rPr>
          <w:lang w:val="fr-FR"/>
        </w:rPr>
        <w:t>â</w:t>
      </w:r>
      <w:r w:rsidRPr="00AA599D">
        <w:rPr>
          <w:lang w:val="fr-FR"/>
        </w:rPr>
        <w:t>t</w:t>
      </w:r>
      <w:r w:rsidR="007B1CBE" w:rsidRPr="00AA599D">
        <w:rPr>
          <w:lang w:val="fr-FR"/>
        </w:rPr>
        <w:t xml:space="preserve"> </w:t>
      </w:r>
      <w:r w:rsidR="00211D2B" w:rsidRPr="00AA599D">
        <w:rPr>
          <w:lang w:val="fr-FR"/>
        </w:rPr>
        <w:t xml:space="preserve">modificarea Contractului Subsecvent de Lucrări nr. </w:t>
      </w:r>
      <w:r w:rsidR="00C17B83" w:rsidRPr="00AA599D">
        <w:rPr>
          <w:lang w:val="fr-FR"/>
        </w:rPr>
        <w:t>14</w:t>
      </w:r>
      <w:r w:rsidR="00211D2B" w:rsidRPr="00AA599D">
        <w:rPr>
          <w:lang w:val="fr-FR"/>
        </w:rPr>
        <w:t>/</w:t>
      </w:r>
      <w:r w:rsidR="00FE3632" w:rsidRPr="00AA599D">
        <w:rPr>
          <w:lang w:val="fr-FR"/>
        </w:rPr>
        <w:t>3</w:t>
      </w:r>
      <w:r w:rsidR="00C17B83" w:rsidRPr="00AA599D">
        <w:rPr>
          <w:lang w:val="fr-FR"/>
        </w:rPr>
        <w:t>0</w:t>
      </w:r>
      <w:r w:rsidR="00211D2B" w:rsidRPr="00AA599D">
        <w:rPr>
          <w:lang w:val="fr-FR"/>
        </w:rPr>
        <w:t>.</w:t>
      </w:r>
      <w:r w:rsidR="00C17B83" w:rsidRPr="00AA599D">
        <w:rPr>
          <w:lang w:val="fr-FR"/>
        </w:rPr>
        <w:t>0</w:t>
      </w:r>
      <w:r w:rsidR="00211D2B" w:rsidRPr="00AA599D">
        <w:rPr>
          <w:lang w:val="fr-FR"/>
        </w:rPr>
        <w:t>1.20</w:t>
      </w:r>
      <w:r w:rsidR="00C17B83" w:rsidRPr="00AA599D">
        <w:rPr>
          <w:lang w:val="fr-FR"/>
        </w:rPr>
        <w:t>20</w:t>
      </w:r>
      <w:r w:rsidR="00211D2B" w:rsidRPr="00AA599D">
        <w:rPr>
          <w:lang w:val="fr-FR"/>
        </w:rPr>
        <w:t>, după cum urmează</w:t>
      </w:r>
      <w:r w:rsidRPr="00AA599D">
        <w:rPr>
          <w:lang w:val="fr-FR"/>
        </w:rPr>
        <w:t>:</w:t>
      </w:r>
    </w:p>
    <w:p w14:paraId="4E0CCB86" w14:textId="28E17982" w:rsidR="007B5039" w:rsidRPr="00AA599D" w:rsidRDefault="00211D2B" w:rsidP="00AA599D">
      <w:pPr>
        <w:spacing w:line="360" w:lineRule="auto"/>
        <w:jc w:val="both"/>
      </w:pPr>
      <w:r w:rsidRPr="00AA599D">
        <w:rPr>
          <w:b/>
          <w:bCs/>
        </w:rPr>
        <w:t xml:space="preserve">Art. 1. </w:t>
      </w:r>
      <w:r w:rsidRPr="00AA599D">
        <w:t>Se vor diminua cantități</w:t>
      </w:r>
      <w:r w:rsidR="006B62B1" w:rsidRPr="00AA599D">
        <w:t>le</w:t>
      </w:r>
      <w:r w:rsidRPr="00AA599D">
        <w:t xml:space="preserve"> de </w:t>
      </w:r>
      <w:r w:rsidR="00456F89" w:rsidRPr="00AA599D">
        <w:t xml:space="preserve">la </w:t>
      </w:r>
      <w:r w:rsidR="006B62B1" w:rsidRPr="00AA599D">
        <w:t xml:space="preserve">pozițiile </w:t>
      </w:r>
      <w:r w:rsidRPr="00AA599D">
        <w:t>prevăzute în Anex</w:t>
      </w:r>
      <w:r w:rsidR="00511C90" w:rsidRPr="00AA599D">
        <w:t>a</w:t>
      </w:r>
      <w:r w:rsidR="00B77C6A" w:rsidRPr="00AA599D">
        <w:t xml:space="preserve"> nr.</w:t>
      </w:r>
      <w:r w:rsidRPr="00AA599D">
        <w:t xml:space="preserve"> </w:t>
      </w:r>
      <w:r w:rsidR="00511C90" w:rsidRPr="00AA599D">
        <w:t xml:space="preserve">1 </w:t>
      </w:r>
      <w:r w:rsidR="00FA584A" w:rsidRPr="00AA599D">
        <w:t xml:space="preserve">la Contractul Subsecvent de Lucrări nr. </w:t>
      </w:r>
      <w:r w:rsidR="00C17B83" w:rsidRPr="00AA599D">
        <w:t>14</w:t>
      </w:r>
      <w:r w:rsidR="00FA584A" w:rsidRPr="00AA599D">
        <w:t>/</w:t>
      </w:r>
      <w:r w:rsidR="00FE3632" w:rsidRPr="00AA599D">
        <w:t>3</w:t>
      </w:r>
      <w:r w:rsidR="00C17B83" w:rsidRPr="00AA599D">
        <w:t>0</w:t>
      </w:r>
      <w:r w:rsidR="00FA584A" w:rsidRPr="00AA599D">
        <w:t>.</w:t>
      </w:r>
      <w:r w:rsidR="00C17B83" w:rsidRPr="00AA599D">
        <w:t>0</w:t>
      </w:r>
      <w:r w:rsidR="00FA584A" w:rsidRPr="00AA599D">
        <w:t>1.20</w:t>
      </w:r>
      <w:r w:rsidR="00C17B83" w:rsidRPr="00AA599D">
        <w:t>20</w:t>
      </w:r>
      <w:r w:rsidR="00FA584A" w:rsidRPr="00AA599D">
        <w:t xml:space="preserve">, </w:t>
      </w:r>
      <w:r w:rsidR="007B5039" w:rsidRPr="00AA599D">
        <w:t>astfel:</w:t>
      </w:r>
    </w:p>
    <w:p w14:paraId="7D42BF28" w14:textId="47DF053C" w:rsidR="007341D3" w:rsidRPr="00AA599D" w:rsidRDefault="007B5039" w:rsidP="00AA599D">
      <w:pPr>
        <w:spacing w:line="360" w:lineRule="auto"/>
        <w:jc w:val="both"/>
      </w:pPr>
      <w:r w:rsidRPr="00AA599D">
        <w:t xml:space="preserve">Anexa nr. </w:t>
      </w:r>
      <w:r w:rsidR="00511C90" w:rsidRPr="00AA599D">
        <w:t>1</w:t>
      </w:r>
      <w:r w:rsidRPr="00AA599D">
        <w:t>:</w:t>
      </w:r>
      <w:r w:rsidR="00B740E3">
        <w:t xml:space="preserve"> </w:t>
      </w:r>
      <w:r w:rsidR="00B740E3" w:rsidRPr="0052081D">
        <w:rPr>
          <w:i/>
          <w:iCs/>
        </w:rPr>
        <w:t>1D3, 1D4, 1D6, 1S1, 1S3, 1S10, 1T1, 1T2, 1T3, 1I3, 2T1, 2T2, 2T6, 2T6’, 1PX, 1E1, 1E8, 1E11, 2D4, 2D10</w:t>
      </w:r>
      <w:r w:rsidR="007341D3" w:rsidRPr="00AA599D">
        <w:t xml:space="preserve">, </w:t>
      </w:r>
      <w:r w:rsidR="00C322E0" w:rsidRPr="00AA599D">
        <w:t>valoarea lor fiind</w:t>
      </w:r>
      <w:r w:rsidR="00C35BDA" w:rsidRPr="00AA599D">
        <w:t xml:space="preserve"> de </w:t>
      </w:r>
      <w:r w:rsidR="00B740E3">
        <w:t xml:space="preserve">360.133,63 </w:t>
      </w:r>
      <w:r w:rsidR="00C35BDA" w:rsidRPr="00AA599D">
        <w:t>lei f</w:t>
      </w:r>
      <w:r w:rsidR="00B77C6A" w:rsidRPr="00AA599D">
        <w:t>ă</w:t>
      </w:r>
      <w:r w:rsidR="00C35BDA" w:rsidRPr="00AA599D">
        <w:t>r</w:t>
      </w:r>
      <w:r w:rsidR="00B77C6A" w:rsidRPr="00AA599D">
        <w:t>ă</w:t>
      </w:r>
      <w:r w:rsidR="00C35BDA" w:rsidRPr="00AA599D">
        <w:t xml:space="preserve"> T.V.A.;</w:t>
      </w:r>
    </w:p>
    <w:p w14:paraId="650EF20F" w14:textId="7FC48724" w:rsidR="007B5039" w:rsidRPr="00AA599D" w:rsidRDefault="00C35BDA" w:rsidP="00AA599D">
      <w:pPr>
        <w:spacing w:line="360" w:lineRule="auto"/>
        <w:jc w:val="both"/>
      </w:pPr>
      <w:r w:rsidRPr="00AA599D">
        <w:rPr>
          <w:b/>
          <w:bCs/>
        </w:rPr>
        <w:lastRenderedPageBreak/>
        <w:t>Art. 2.</w:t>
      </w:r>
      <w:r w:rsidRPr="00AA599D">
        <w:t xml:space="preserve">  Se vor suplimenta </w:t>
      </w:r>
      <w:r w:rsidR="003D530E" w:rsidRPr="00AA599D">
        <w:t>c</w:t>
      </w:r>
      <w:r w:rsidRPr="00AA599D">
        <w:t>anti</w:t>
      </w:r>
      <w:r w:rsidR="00B77C6A" w:rsidRPr="00AA599D">
        <w:t>tăț</w:t>
      </w:r>
      <w:r w:rsidRPr="00AA599D">
        <w:t>i</w:t>
      </w:r>
      <w:r w:rsidR="006B62B1" w:rsidRPr="00AA599D">
        <w:t>le</w:t>
      </w:r>
      <w:r w:rsidRPr="00AA599D">
        <w:t xml:space="preserve"> de </w:t>
      </w:r>
      <w:r w:rsidR="00456F89" w:rsidRPr="00AA599D">
        <w:t xml:space="preserve">la </w:t>
      </w:r>
      <w:r w:rsidR="00532065" w:rsidRPr="00AA599D">
        <w:t>pozi</w:t>
      </w:r>
      <w:r w:rsidR="00205C45" w:rsidRPr="00AA599D">
        <w:t>ți</w:t>
      </w:r>
      <w:r w:rsidR="007B5039" w:rsidRPr="00AA599D">
        <w:t>ile</w:t>
      </w:r>
      <w:r w:rsidR="00532065" w:rsidRPr="00AA599D">
        <w:t xml:space="preserve"> </w:t>
      </w:r>
      <w:r w:rsidRPr="00AA599D">
        <w:t>prev</w:t>
      </w:r>
      <w:r w:rsidR="00B77C6A" w:rsidRPr="00AA599D">
        <w:t>ă</w:t>
      </w:r>
      <w:r w:rsidRPr="00AA599D">
        <w:t>zut</w:t>
      </w:r>
      <w:r w:rsidR="007B5039" w:rsidRPr="00AA599D">
        <w:t>e</w:t>
      </w:r>
      <w:r w:rsidRPr="00AA599D">
        <w:t xml:space="preserve"> </w:t>
      </w:r>
      <w:r w:rsidR="00B77C6A" w:rsidRPr="00AA599D">
        <w:t>î</w:t>
      </w:r>
      <w:r w:rsidRPr="00AA599D">
        <w:t>n Anex</w:t>
      </w:r>
      <w:r w:rsidR="00B740E3">
        <w:t>a</w:t>
      </w:r>
      <w:r w:rsidR="00B77C6A" w:rsidRPr="00AA599D">
        <w:t xml:space="preserve"> nr.</w:t>
      </w:r>
      <w:r w:rsidRPr="00AA599D">
        <w:t xml:space="preserve"> </w:t>
      </w:r>
      <w:r w:rsidR="00511C90" w:rsidRPr="00AA599D">
        <w:t>1</w:t>
      </w:r>
      <w:r w:rsidR="00B25F8F" w:rsidRPr="00AA599D">
        <w:t xml:space="preserve"> </w:t>
      </w:r>
      <w:r w:rsidR="00FA584A" w:rsidRPr="00AA599D">
        <w:t xml:space="preserve">la Contractul Subsecvent de Lucrări nr. </w:t>
      </w:r>
      <w:r w:rsidR="005D5F33" w:rsidRPr="00AA599D">
        <w:t>14</w:t>
      </w:r>
      <w:r w:rsidR="00FA584A" w:rsidRPr="00AA599D">
        <w:t>/</w:t>
      </w:r>
      <w:r w:rsidR="00FE3632" w:rsidRPr="00AA599D">
        <w:t>3</w:t>
      </w:r>
      <w:r w:rsidR="005D5F33" w:rsidRPr="00AA599D">
        <w:t>0</w:t>
      </w:r>
      <w:r w:rsidR="00FA584A" w:rsidRPr="00AA599D">
        <w:t>.</w:t>
      </w:r>
      <w:r w:rsidR="005D5F33" w:rsidRPr="00AA599D">
        <w:t>0</w:t>
      </w:r>
      <w:r w:rsidR="00FA584A" w:rsidRPr="00AA599D">
        <w:t>1.20</w:t>
      </w:r>
      <w:r w:rsidR="005D5F33" w:rsidRPr="00AA599D">
        <w:t>20</w:t>
      </w:r>
      <w:r w:rsidR="00FA584A" w:rsidRPr="00AA599D">
        <w:t xml:space="preserve">, </w:t>
      </w:r>
      <w:r w:rsidR="007B5039" w:rsidRPr="00AA599D">
        <w:t>astfel:</w:t>
      </w:r>
    </w:p>
    <w:p w14:paraId="4190041E" w14:textId="1109E58A" w:rsidR="00532065" w:rsidRPr="00AA599D" w:rsidRDefault="007B5039" w:rsidP="00AA599D">
      <w:pPr>
        <w:spacing w:line="360" w:lineRule="auto"/>
        <w:jc w:val="both"/>
      </w:pPr>
      <w:r w:rsidRPr="00AA599D">
        <w:t xml:space="preserve">Anexa nr. </w:t>
      </w:r>
      <w:r w:rsidR="00511C90" w:rsidRPr="00AA599D">
        <w:t>1</w:t>
      </w:r>
      <w:r w:rsidR="009C3268" w:rsidRPr="00AA599D">
        <w:t>:</w:t>
      </w:r>
      <w:r w:rsidR="00224CAF" w:rsidRPr="00AA599D">
        <w:t xml:space="preserve"> </w:t>
      </w:r>
      <w:r w:rsidR="00522804" w:rsidRPr="0052081D">
        <w:rPr>
          <w:i/>
          <w:iCs/>
        </w:rPr>
        <w:t>1D1, 1D3, 1D4, 1D5, 1S1, 1S3, 1S8, 1T2, 1T3, 1I1, 2T1, 2T2, 2T6’, 1PX, 2D10, 2DY, 2DX</w:t>
      </w:r>
      <w:r w:rsidR="00522804">
        <w:t xml:space="preserve">, </w:t>
      </w:r>
      <w:r w:rsidR="0065286F" w:rsidRPr="00AA599D">
        <w:t>valoarea lor fiind de</w:t>
      </w:r>
      <w:r w:rsidR="007F08CC" w:rsidRPr="00AA599D">
        <w:t xml:space="preserve"> </w:t>
      </w:r>
      <w:r w:rsidR="00522804">
        <w:t xml:space="preserve">823.669,74 </w:t>
      </w:r>
      <w:r w:rsidR="0065286F" w:rsidRPr="00AA599D">
        <w:t>lei</w:t>
      </w:r>
      <w:r w:rsidR="007F08CC" w:rsidRPr="00AA599D">
        <w:t xml:space="preserve"> </w:t>
      </w:r>
      <w:r w:rsidR="0065286F" w:rsidRPr="00AA599D">
        <w:t>fără T.V.A.;</w:t>
      </w:r>
    </w:p>
    <w:p w14:paraId="6C95184B" w14:textId="6626C7F7" w:rsidR="009F7E18" w:rsidRPr="00AA599D" w:rsidRDefault="009F7E18" w:rsidP="00AA599D">
      <w:pPr>
        <w:spacing w:line="360" w:lineRule="auto"/>
        <w:jc w:val="both"/>
        <w:rPr>
          <w:bCs/>
        </w:rPr>
      </w:pPr>
      <w:r w:rsidRPr="00AA599D">
        <w:rPr>
          <w:b/>
        </w:rPr>
        <w:t xml:space="preserve">Art. </w:t>
      </w:r>
      <w:r w:rsidR="00794A5D" w:rsidRPr="00AA599D">
        <w:rPr>
          <w:b/>
        </w:rPr>
        <w:t>3</w:t>
      </w:r>
      <w:r w:rsidRPr="00AA599D">
        <w:rPr>
          <w:b/>
        </w:rPr>
        <w:t>.</w:t>
      </w:r>
      <w:r w:rsidRPr="00AA599D">
        <w:rPr>
          <w:bCs/>
        </w:rPr>
        <w:t xml:space="preserve"> Se modifică art. 5 din Contractul Subsecvent nr. </w:t>
      </w:r>
      <w:r w:rsidR="00092EB2" w:rsidRPr="00AA599D">
        <w:rPr>
          <w:bCs/>
        </w:rPr>
        <w:t>14</w:t>
      </w:r>
      <w:r w:rsidRPr="00AA599D">
        <w:rPr>
          <w:bCs/>
        </w:rPr>
        <w:t>/</w:t>
      </w:r>
      <w:r w:rsidR="00092EB2" w:rsidRPr="00AA599D">
        <w:rPr>
          <w:bCs/>
        </w:rPr>
        <w:t>30</w:t>
      </w:r>
      <w:r w:rsidRPr="00AA599D">
        <w:rPr>
          <w:bCs/>
        </w:rPr>
        <w:t>.</w:t>
      </w:r>
      <w:r w:rsidR="00092EB2" w:rsidRPr="00AA599D">
        <w:rPr>
          <w:bCs/>
        </w:rPr>
        <w:t>0</w:t>
      </w:r>
      <w:r w:rsidRPr="00AA599D">
        <w:rPr>
          <w:bCs/>
        </w:rPr>
        <w:t>1.20</w:t>
      </w:r>
      <w:r w:rsidR="00092EB2" w:rsidRPr="00AA599D">
        <w:rPr>
          <w:bCs/>
        </w:rPr>
        <w:t>20</w:t>
      </w:r>
      <w:r w:rsidR="00D00926" w:rsidRPr="00AA599D">
        <w:rPr>
          <w:bCs/>
        </w:rPr>
        <w:t>,</w:t>
      </w:r>
      <w:r w:rsidR="00FA584A" w:rsidRPr="00AA599D">
        <w:rPr>
          <w:bCs/>
        </w:rPr>
        <w:t xml:space="preserve"> care va avea următorul conținut</w:t>
      </w:r>
      <w:r w:rsidRPr="00AA599D">
        <w:rPr>
          <w:bCs/>
        </w:rPr>
        <w:t>:</w:t>
      </w:r>
    </w:p>
    <w:p w14:paraId="557934B1" w14:textId="77777777" w:rsidR="0013204F" w:rsidRPr="00AA599D" w:rsidRDefault="009F7E18" w:rsidP="00AA599D">
      <w:pPr>
        <w:spacing w:line="360" w:lineRule="auto"/>
        <w:ind w:left="720"/>
        <w:jc w:val="both"/>
        <w:rPr>
          <w:b/>
          <w:i/>
        </w:rPr>
      </w:pPr>
      <w:r w:rsidRPr="00AA599D">
        <w:rPr>
          <w:b/>
          <w:i/>
        </w:rPr>
        <w:t>„5. Prețul contractului subsecvent</w:t>
      </w:r>
    </w:p>
    <w:p w14:paraId="4EBB8A66" w14:textId="15011D50" w:rsidR="0013204F" w:rsidRPr="0052081D" w:rsidRDefault="0013204F" w:rsidP="00AA599D">
      <w:pPr>
        <w:spacing w:line="360" w:lineRule="auto"/>
        <w:jc w:val="both"/>
        <w:rPr>
          <w:bCs/>
          <w:i/>
          <w:lang w:val="fr-FR" w:eastAsia="ro-RO"/>
        </w:rPr>
      </w:pPr>
      <w:r w:rsidRPr="00AA599D">
        <w:rPr>
          <w:bCs/>
          <w:i/>
          <w:lang w:val="it-IT"/>
        </w:rPr>
        <w:tab/>
      </w:r>
      <w:r w:rsidR="009F7E18" w:rsidRPr="0052081D">
        <w:rPr>
          <w:bCs/>
          <w:i/>
          <w:lang w:val="it-IT"/>
        </w:rPr>
        <w:t xml:space="preserve">5.1. </w:t>
      </w:r>
      <w:r w:rsidR="009F7E18" w:rsidRPr="0052081D">
        <w:rPr>
          <w:bCs/>
          <w:i/>
          <w:lang w:val="ro-RO" w:eastAsia="en-GB"/>
        </w:rPr>
        <w:t>Valoarea lucrărilor ce se vor executa în baza acestui contract subsecvent este de</w:t>
      </w:r>
      <w:r w:rsidRPr="0052081D">
        <w:rPr>
          <w:bCs/>
          <w:i/>
          <w:lang w:val="ro-RO" w:eastAsia="en-GB"/>
        </w:rPr>
        <w:t xml:space="preserve"> </w:t>
      </w:r>
      <w:r w:rsidR="0052081D" w:rsidRPr="0052081D">
        <w:rPr>
          <w:bCs/>
          <w:i/>
          <w:lang w:val="ro-RO" w:eastAsia="en-GB"/>
        </w:rPr>
        <w:t xml:space="preserve">2.823.010,42 </w:t>
      </w:r>
      <w:r w:rsidR="009F7E18" w:rsidRPr="0052081D">
        <w:rPr>
          <w:bCs/>
          <w:i/>
          <w:lang w:val="ro-RO" w:eastAsia="ro-RO"/>
        </w:rPr>
        <w:t xml:space="preserve">lei fără </w:t>
      </w:r>
      <w:r w:rsidR="009F7E18" w:rsidRPr="0052081D">
        <w:rPr>
          <w:bCs/>
          <w:i/>
          <w:lang w:val="fr-FR" w:eastAsia="ro-RO"/>
        </w:rPr>
        <w:t>T.V.A.</w:t>
      </w:r>
      <w:r w:rsidRPr="0052081D">
        <w:rPr>
          <w:bCs/>
          <w:i/>
          <w:lang w:val="fr-FR" w:eastAsia="ro-RO"/>
        </w:rPr>
        <w:t>.</w:t>
      </w:r>
    </w:p>
    <w:p w14:paraId="1EA335CB" w14:textId="441AF0EB" w:rsidR="00D22276" w:rsidRPr="0052081D" w:rsidRDefault="0013204F" w:rsidP="00AA599D">
      <w:pPr>
        <w:spacing w:line="360" w:lineRule="auto"/>
        <w:jc w:val="both"/>
        <w:rPr>
          <w:bCs/>
          <w:i/>
          <w:lang w:val="ro-RO" w:eastAsia="en-GB"/>
        </w:rPr>
      </w:pPr>
      <w:r w:rsidRPr="0052081D">
        <w:rPr>
          <w:bCs/>
          <w:i/>
          <w:lang w:val="ro-RO" w:eastAsia="en-GB"/>
        </w:rPr>
        <w:t xml:space="preserve">    </w:t>
      </w:r>
      <w:r w:rsidRPr="0052081D">
        <w:rPr>
          <w:bCs/>
          <w:i/>
          <w:lang w:val="ro-RO" w:eastAsia="en-GB"/>
        </w:rPr>
        <w:tab/>
        <w:t xml:space="preserve">5.2. </w:t>
      </w:r>
      <w:r w:rsidRPr="0052081D">
        <w:rPr>
          <w:b/>
          <w:i/>
          <w:lang w:val="ro-RO" w:eastAsia="en-GB"/>
        </w:rPr>
        <w:t>Pre</w:t>
      </w:r>
      <w:r w:rsidR="00692825" w:rsidRPr="0052081D">
        <w:rPr>
          <w:b/>
          <w:i/>
          <w:lang w:val="ro-RO" w:eastAsia="en-GB"/>
        </w:rPr>
        <w:t>ț</w:t>
      </w:r>
      <w:r w:rsidRPr="0052081D">
        <w:rPr>
          <w:b/>
          <w:i/>
          <w:lang w:val="ro-RO" w:eastAsia="en-GB"/>
        </w:rPr>
        <w:t>ul total</w:t>
      </w:r>
      <w:r w:rsidRPr="0052081D">
        <w:rPr>
          <w:bCs/>
          <w:i/>
          <w:lang w:val="ro-RO" w:eastAsia="en-GB"/>
        </w:rPr>
        <w:t xml:space="preserve"> pentru </w:t>
      </w:r>
      <w:r w:rsidR="00692825" w:rsidRPr="0052081D">
        <w:rPr>
          <w:bCs/>
          <w:i/>
          <w:lang w:val="ro-RO" w:eastAsia="en-GB"/>
        </w:rPr>
        <w:t>î</w:t>
      </w:r>
      <w:r w:rsidRPr="0052081D">
        <w:rPr>
          <w:bCs/>
          <w:i/>
          <w:lang w:val="ro-RO" w:eastAsia="en-GB"/>
        </w:rPr>
        <w:t>ndeplinirea contractului subsecvent, pl</w:t>
      </w:r>
      <w:r w:rsidR="00692825" w:rsidRPr="0052081D">
        <w:rPr>
          <w:bCs/>
          <w:i/>
          <w:lang w:val="ro-RO" w:eastAsia="en-GB"/>
        </w:rPr>
        <w:t>ă</w:t>
      </w:r>
      <w:r w:rsidRPr="0052081D">
        <w:rPr>
          <w:bCs/>
          <w:i/>
          <w:lang w:val="ro-RO" w:eastAsia="en-GB"/>
        </w:rPr>
        <w:t>tibil Executantului de c</w:t>
      </w:r>
      <w:r w:rsidR="00692825" w:rsidRPr="0052081D">
        <w:rPr>
          <w:bCs/>
          <w:i/>
          <w:lang w:val="ro-RO" w:eastAsia="en-GB"/>
        </w:rPr>
        <w:t>ă</w:t>
      </w:r>
      <w:r w:rsidRPr="0052081D">
        <w:rPr>
          <w:bCs/>
          <w:i/>
          <w:lang w:val="ro-RO" w:eastAsia="en-GB"/>
        </w:rPr>
        <w:t>tre Achizitor se stabile</w:t>
      </w:r>
      <w:r w:rsidR="00692825" w:rsidRPr="0052081D">
        <w:rPr>
          <w:bCs/>
          <w:i/>
          <w:lang w:val="ro-RO" w:eastAsia="en-GB"/>
        </w:rPr>
        <w:t>ș</w:t>
      </w:r>
      <w:r w:rsidRPr="0052081D">
        <w:rPr>
          <w:bCs/>
          <w:i/>
          <w:lang w:val="ro-RO" w:eastAsia="en-GB"/>
        </w:rPr>
        <w:t>te folosind pre</w:t>
      </w:r>
      <w:r w:rsidR="00692825" w:rsidRPr="0052081D">
        <w:rPr>
          <w:bCs/>
          <w:i/>
          <w:lang w:val="ro-RO" w:eastAsia="en-GB"/>
        </w:rPr>
        <w:t>ț</w:t>
      </w:r>
      <w:r w:rsidRPr="0052081D">
        <w:rPr>
          <w:bCs/>
          <w:i/>
          <w:lang w:val="ro-RO" w:eastAsia="en-GB"/>
        </w:rPr>
        <w:t xml:space="preserve">urile unitare </w:t>
      </w:r>
      <w:r w:rsidR="00692825" w:rsidRPr="0052081D">
        <w:rPr>
          <w:bCs/>
          <w:i/>
          <w:lang w:val="ro-RO" w:eastAsia="en-GB"/>
        </w:rPr>
        <w:t>ș</w:t>
      </w:r>
      <w:r w:rsidRPr="0052081D">
        <w:rPr>
          <w:bCs/>
          <w:i/>
          <w:lang w:val="ro-RO" w:eastAsia="en-GB"/>
        </w:rPr>
        <w:t>i tarifele din propunerea financiar</w:t>
      </w:r>
      <w:r w:rsidR="00692825" w:rsidRPr="0052081D">
        <w:rPr>
          <w:bCs/>
          <w:i/>
          <w:lang w:val="ro-RO" w:eastAsia="en-GB"/>
        </w:rPr>
        <w:t>ă</w:t>
      </w:r>
      <w:r w:rsidRPr="0052081D">
        <w:rPr>
          <w:bCs/>
          <w:i/>
          <w:lang w:val="ro-RO" w:eastAsia="en-GB"/>
        </w:rPr>
        <w:t>, document al prezentului contract subsecvent, aplicate la cantit</w:t>
      </w:r>
      <w:r w:rsidR="00692825" w:rsidRPr="0052081D">
        <w:rPr>
          <w:bCs/>
          <w:i/>
          <w:lang w:val="ro-RO" w:eastAsia="en-GB"/>
        </w:rPr>
        <w:t>ăț</w:t>
      </w:r>
      <w:r w:rsidRPr="0052081D">
        <w:rPr>
          <w:bCs/>
          <w:i/>
          <w:lang w:val="ro-RO" w:eastAsia="en-GB"/>
        </w:rPr>
        <w:t xml:space="preserve">ile comandate de Achizitor pentru </w:t>
      </w:r>
      <w:r w:rsidR="00692825" w:rsidRPr="0052081D">
        <w:rPr>
          <w:bCs/>
          <w:i/>
          <w:lang w:val="ro-RO" w:eastAsia="en-GB"/>
        </w:rPr>
        <w:t>î</w:t>
      </w:r>
      <w:r w:rsidRPr="0052081D">
        <w:rPr>
          <w:bCs/>
          <w:i/>
          <w:lang w:val="ro-RO" w:eastAsia="en-GB"/>
        </w:rPr>
        <w:t xml:space="preserve">ndeplinirea prezentului contract subsecvent </w:t>
      </w:r>
      <w:r w:rsidR="00692825" w:rsidRPr="0052081D">
        <w:rPr>
          <w:bCs/>
          <w:i/>
          <w:lang w:val="ro-RO" w:eastAsia="en-GB"/>
        </w:rPr>
        <w:t>ș</w:t>
      </w:r>
      <w:r w:rsidRPr="0052081D">
        <w:rPr>
          <w:bCs/>
          <w:i/>
          <w:lang w:val="ro-RO" w:eastAsia="en-GB"/>
        </w:rPr>
        <w:t xml:space="preserve">i este de </w:t>
      </w:r>
      <w:r w:rsidR="0052081D" w:rsidRPr="0052081D">
        <w:rPr>
          <w:bCs/>
          <w:i/>
          <w:lang w:val="fr-FR" w:eastAsia="ro-RO"/>
        </w:rPr>
        <w:t xml:space="preserve">3.359.382,41 </w:t>
      </w:r>
      <w:r w:rsidRPr="0052081D">
        <w:rPr>
          <w:bCs/>
          <w:i/>
          <w:lang w:val="ro-RO" w:eastAsia="en-GB"/>
        </w:rPr>
        <w:t xml:space="preserve">lei, din care </w:t>
      </w:r>
      <w:r w:rsidR="0052081D" w:rsidRPr="0052081D">
        <w:rPr>
          <w:bCs/>
          <w:i/>
          <w:lang w:val="ro-RO" w:eastAsia="en-GB"/>
        </w:rPr>
        <w:t>2.823.010,42</w:t>
      </w:r>
      <w:r w:rsidR="0052081D">
        <w:rPr>
          <w:bCs/>
          <w:i/>
          <w:lang w:val="ro-RO" w:eastAsia="en-GB"/>
        </w:rPr>
        <w:t xml:space="preserve"> </w:t>
      </w:r>
      <w:r w:rsidRPr="0052081D">
        <w:rPr>
          <w:bCs/>
          <w:i/>
          <w:lang w:val="ro-RO" w:eastAsia="en-GB"/>
        </w:rPr>
        <w:t>lei f</w:t>
      </w:r>
      <w:r w:rsidR="00692825" w:rsidRPr="0052081D">
        <w:rPr>
          <w:bCs/>
          <w:i/>
          <w:lang w:val="ro-RO" w:eastAsia="en-GB"/>
        </w:rPr>
        <w:t>ă</w:t>
      </w:r>
      <w:r w:rsidRPr="0052081D">
        <w:rPr>
          <w:bCs/>
          <w:i/>
          <w:lang w:val="ro-RO" w:eastAsia="en-GB"/>
        </w:rPr>
        <w:t>r</w:t>
      </w:r>
      <w:r w:rsidR="00692825" w:rsidRPr="0052081D">
        <w:rPr>
          <w:bCs/>
          <w:i/>
          <w:lang w:val="ro-RO" w:eastAsia="en-GB"/>
        </w:rPr>
        <w:t>ă</w:t>
      </w:r>
      <w:r w:rsidRPr="0052081D">
        <w:rPr>
          <w:bCs/>
          <w:i/>
          <w:lang w:val="ro-RO" w:eastAsia="en-GB"/>
        </w:rPr>
        <w:t xml:space="preserve"> T.V.A., la care se adaugă T.V.A. 19%, </w:t>
      </w:r>
      <w:r w:rsidR="00692825" w:rsidRPr="0052081D">
        <w:rPr>
          <w:bCs/>
          <w:i/>
          <w:lang w:val="ro-RO" w:eastAsia="en-GB"/>
        </w:rPr>
        <w:t>î</w:t>
      </w:r>
      <w:r w:rsidRPr="0052081D">
        <w:rPr>
          <w:bCs/>
          <w:i/>
          <w:lang w:val="ro-RO" w:eastAsia="en-GB"/>
        </w:rPr>
        <w:t xml:space="preserve">n valoare de </w:t>
      </w:r>
      <w:r w:rsidR="0052081D" w:rsidRPr="0052081D">
        <w:rPr>
          <w:bCs/>
          <w:i/>
          <w:lang w:val="ro-RO" w:eastAsia="ro-RO"/>
        </w:rPr>
        <w:t xml:space="preserve">536.371,99 </w:t>
      </w:r>
      <w:r w:rsidRPr="0052081D">
        <w:rPr>
          <w:bCs/>
          <w:i/>
          <w:lang w:val="ro-RO" w:eastAsia="en-GB"/>
        </w:rPr>
        <w:t>lei, dup</w:t>
      </w:r>
      <w:r w:rsidR="00692825" w:rsidRPr="0052081D">
        <w:rPr>
          <w:bCs/>
          <w:i/>
          <w:lang w:val="ro-RO" w:eastAsia="en-GB"/>
        </w:rPr>
        <w:t>ă</w:t>
      </w:r>
      <w:r w:rsidRPr="0052081D">
        <w:rPr>
          <w:bCs/>
          <w:i/>
          <w:lang w:val="ro-RO" w:eastAsia="en-GB"/>
        </w:rPr>
        <w:t xml:space="preserve"> cum urmeaz</w:t>
      </w:r>
      <w:r w:rsidR="00692825" w:rsidRPr="0052081D">
        <w:rPr>
          <w:bCs/>
          <w:i/>
          <w:lang w:val="ro-RO" w:eastAsia="en-GB"/>
        </w:rPr>
        <w:t>ă</w:t>
      </w:r>
      <w:r w:rsidRPr="0052081D">
        <w:rPr>
          <w:bCs/>
          <w:i/>
          <w:lang w:val="ro-RO" w:eastAsia="en-GB"/>
        </w:rPr>
        <w:t>:</w:t>
      </w:r>
    </w:p>
    <w:p w14:paraId="401840D3" w14:textId="77777777" w:rsidR="00297E75" w:rsidRPr="002B372B" w:rsidRDefault="00297E75" w:rsidP="00E35537">
      <w:pPr>
        <w:spacing w:line="360" w:lineRule="auto"/>
        <w:jc w:val="both"/>
        <w:rPr>
          <w:bCs/>
          <w:i/>
          <w:sz w:val="8"/>
          <w:szCs w:val="8"/>
          <w:highlight w:val="yellow"/>
          <w:lang w:val="ro-RO" w:eastAsia="en-GB"/>
        </w:rPr>
      </w:pPr>
    </w:p>
    <w:tbl>
      <w:tblPr>
        <w:tblW w:w="9961" w:type="dxa"/>
        <w:jc w:val="center"/>
        <w:tblLook w:val="04A0" w:firstRow="1" w:lastRow="0" w:firstColumn="1" w:lastColumn="0" w:noHBand="0" w:noVBand="1"/>
      </w:tblPr>
      <w:tblGrid>
        <w:gridCol w:w="1271"/>
        <w:gridCol w:w="3544"/>
        <w:gridCol w:w="1701"/>
        <w:gridCol w:w="1744"/>
        <w:gridCol w:w="1701"/>
      </w:tblGrid>
      <w:tr w:rsidR="003612E4" w:rsidRPr="0052081D" w14:paraId="36468736" w14:textId="77777777" w:rsidTr="00AA599D">
        <w:trPr>
          <w:trHeight w:val="300"/>
          <w:jc w:val="center"/>
        </w:trPr>
        <w:tc>
          <w:tcPr>
            <w:tcW w:w="12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05EE3E" w14:textId="77777777" w:rsidR="003612E4" w:rsidRPr="0052081D" w:rsidRDefault="003612E4" w:rsidP="002607C1">
            <w:pPr>
              <w:jc w:val="center"/>
              <w:rPr>
                <w:b/>
                <w:bCs/>
                <w:i/>
                <w:iCs/>
                <w:color w:val="000000"/>
                <w:sz w:val="23"/>
                <w:szCs w:val="23"/>
              </w:rPr>
            </w:pPr>
            <w:r w:rsidRPr="0052081D">
              <w:rPr>
                <w:b/>
                <w:bCs/>
                <w:i/>
                <w:iCs/>
                <w:color w:val="000000"/>
                <w:sz w:val="23"/>
                <w:szCs w:val="23"/>
                <w:lang w:val="ro-RO"/>
              </w:rPr>
              <w:t>Nr. anexă</w:t>
            </w:r>
          </w:p>
        </w:tc>
        <w:tc>
          <w:tcPr>
            <w:tcW w:w="35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91B7E2" w14:textId="77777777" w:rsidR="003612E4" w:rsidRPr="0052081D" w:rsidRDefault="003612E4" w:rsidP="003612E4">
            <w:pPr>
              <w:jc w:val="center"/>
              <w:rPr>
                <w:b/>
                <w:bCs/>
                <w:i/>
                <w:iCs/>
                <w:color w:val="000000"/>
                <w:sz w:val="23"/>
                <w:szCs w:val="23"/>
              </w:rPr>
            </w:pPr>
            <w:r w:rsidRPr="0052081D">
              <w:rPr>
                <w:b/>
                <w:bCs/>
                <w:i/>
                <w:iCs/>
                <w:color w:val="000000"/>
                <w:sz w:val="23"/>
                <w:szCs w:val="23"/>
                <w:lang w:val="ro-RO"/>
              </w:rPr>
              <w:t>Denumire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484093" w14:textId="77777777" w:rsidR="003612E4" w:rsidRPr="0052081D" w:rsidRDefault="003612E4" w:rsidP="003612E4">
            <w:pPr>
              <w:jc w:val="center"/>
              <w:rPr>
                <w:b/>
                <w:bCs/>
                <w:i/>
                <w:iCs/>
                <w:color w:val="000000"/>
                <w:sz w:val="23"/>
                <w:szCs w:val="23"/>
              </w:rPr>
            </w:pPr>
            <w:r w:rsidRPr="0052081D">
              <w:rPr>
                <w:b/>
                <w:bCs/>
                <w:i/>
                <w:iCs/>
                <w:color w:val="000000"/>
                <w:sz w:val="23"/>
                <w:szCs w:val="23"/>
                <w:lang w:val="ro-RO"/>
              </w:rPr>
              <w:t xml:space="preserve">C+M </w:t>
            </w:r>
          </w:p>
        </w:tc>
        <w:tc>
          <w:tcPr>
            <w:tcW w:w="174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E241B0" w14:textId="77777777" w:rsidR="003612E4" w:rsidRPr="0052081D" w:rsidRDefault="003612E4" w:rsidP="003612E4">
            <w:pPr>
              <w:jc w:val="center"/>
              <w:rPr>
                <w:b/>
                <w:bCs/>
                <w:i/>
                <w:iCs/>
                <w:color w:val="000000"/>
                <w:sz w:val="23"/>
                <w:szCs w:val="23"/>
              </w:rPr>
            </w:pPr>
            <w:r w:rsidRPr="0052081D">
              <w:rPr>
                <w:b/>
                <w:bCs/>
                <w:i/>
                <w:iCs/>
                <w:color w:val="000000"/>
                <w:sz w:val="23"/>
                <w:szCs w:val="23"/>
                <w:lang w:val="ro-RO"/>
              </w:rPr>
              <w:t>T.V.A. (19%)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FEC132" w14:textId="77777777" w:rsidR="003612E4" w:rsidRPr="0052081D" w:rsidRDefault="003612E4" w:rsidP="003612E4">
            <w:pPr>
              <w:jc w:val="center"/>
              <w:rPr>
                <w:b/>
                <w:bCs/>
                <w:i/>
                <w:iCs/>
                <w:color w:val="000000"/>
                <w:sz w:val="23"/>
                <w:szCs w:val="23"/>
              </w:rPr>
            </w:pPr>
            <w:r w:rsidRPr="0052081D">
              <w:rPr>
                <w:b/>
                <w:bCs/>
                <w:i/>
                <w:iCs/>
                <w:color w:val="000000"/>
                <w:sz w:val="23"/>
                <w:szCs w:val="23"/>
                <w:lang w:val="ro-RO"/>
              </w:rPr>
              <w:t>Total</w:t>
            </w:r>
          </w:p>
        </w:tc>
      </w:tr>
      <w:tr w:rsidR="003612E4" w:rsidRPr="0052081D" w14:paraId="104314C5" w14:textId="77777777" w:rsidTr="00AA599D">
        <w:trPr>
          <w:trHeight w:val="70"/>
          <w:jc w:val="center"/>
        </w:trPr>
        <w:tc>
          <w:tcPr>
            <w:tcW w:w="12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ABDF99C" w14:textId="77777777" w:rsidR="003612E4" w:rsidRPr="0052081D" w:rsidRDefault="003612E4" w:rsidP="002607C1">
            <w:pPr>
              <w:jc w:val="center"/>
              <w:rPr>
                <w:b/>
                <w:bCs/>
                <w:i/>
                <w:iCs/>
                <w:color w:val="000000"/>
                <w:sz w:val="23"/>
                <w:szCs w:val="23"/>
              </w:rPr>
            </w:pPr>
          </w:p>
        </w:tc>
        <w:tc>
          <w:tcPr>
            <w:tcW w:w="3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51DAB16" w14:textId="77777777" w:rsidR="003612E4" w:rsidRPr="0052081D" w:rsidRDefault="003612E4" w:rsidP="003612E4">
            <w:pPr>
              <w:rPr>
                <w:b/>
                <w:bCs/>
                <w:i/>
                <w:iCs/>
                <w:color w:val="000000"/>
                <w:sz w:val="23"/>
                <w:szCs w:val="23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396DE5" w14:textId="77777777" w:rsidR="003612E4" w:rsidRPr="0052081D" w:rsidRDefault="003612E4" w:rsidP="003612E4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52081D">
              <w:rPr>
                <w:i/>
                <w:iCs/>
                <w:color w:val="000000"/>
                <w:sz w:val="18"/>
                <w:szCs w:val="18"/>
                <w:lang w:val="ro-RO"/>
              </w:rPr>
              <w:t>(lei fără T.V.A.)</w:t>
            </w:r>
          </w:p>
        </w:tc>
        <w:tc>
          <w:tcPr>
            <w:tcW w:w="1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39AA41" w14:textId="77777777" w:rsidR="003612E4" w:rsidRPr="0052081D" w:rsidRDefault="003612E4" w:rsidP="003612E4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52081D">
              <w:rPr>
                <w:i/>
                <w:iCs/>
                <w:color w:val="000000"/>
                <w:sz w:val="18"/>
                <w:szCs w:val="18"/>
              </w:rPr>
              <w:t>(lei)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456511" w14:textId="77777777" w:rsidR="003612E4" w:rsidRPr="0052081D" w:rsidRDefault="003612E4" w:rsidP="003612E4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52081D">
              <w:rPr>
                <w:i/>
                <w:iCs/>
                <w:color w:val="000000"/>
                <w:sz w:val="18"/>
                <w:szCs w:val="18"/>
                <w:lang w:val="ro-RO"/>
              </w:rPr>
              <w:t>(lei cu T.V.A.)</w:t>
            </w:r>
          </w:p>
        </w:tc>
      </w:tr>
      <w:tr w:rsidR="0052081D" w:rsidRPr="0052081D" w14:paraId="6F4BBD18" w14:textId="77777777" w:rsidTr="00667A39">
        <w:trPr>
          <w:trHeight w:val="297"/>
          <w:jc w:val="center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808A00" w14:textId="77777777" w:rsidR="0052081D" w:rsidRPr="0052081D" w:rsidRDefault="0052081D" w:rsidP="0052081D">
            <w:pPr>
              <w:jc w:val="center"/>
              <w:rPr>
                <w:i/>
                <w:iCs/>
                <w:color w:val="000000"/>
                <w:sz w:val="23"/>
                <w:szCs w:val="23"/>
              </w:rPr>
            </w:pPr>
            <w:r w:rsidRPr="0052081D">
              <w:rPr>
                <w:i/>
                <w:iCs/>
                <w:color w:val="000000"/>
                <w:sz w:val="23"/>
                <w:szCs w:val="23"/>
                <w:lang w:val="ro-RO"/>
              </w:rPr>
              <w:t>Anexa 1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725088" w14:textId="77777777" w:rsidR="0052081D" w:rsidRPr="0052081D" w:rsidRDefault="0052081D" w:rsidP="0052081D">
            <w:pPr>
              <w:rPr>
                <w:i/>
                <w:iCs/>
                <w:color w:val="000000"/>
                <w:sz w:val="23"/>
                <w:szCs w:val="23"/>
                <w:lang w:val="ro-RO"/>
              </w:rPr>
            </w:pPr>
            <w:r w:rsidRPr="0052081D">
              <w:rPr>
                <w:i/>
                <w:iCs/>
                <w:color w:val="000000"/>
                <w:sz w:val="23"/>
                <w:szCs w:val="23"/>
                <w:lang w:val="ro-RO"/>
              </w:rPr>
              <w:t xml:space="preserve">Reabilitare sistem rutier </w:t>
            </w:r>
          </w:p>
          <w:p w14:paraId="763B2A4B" w14:textId="2554489C" w:rsidR="0052081D" w:rsidRPr="0052081D" w:rsidRDefault="0052081D" w:rsidP="0052081D">
            <w:pPr>
              <w:rPr>
                <w:i/>
                <w:iCs/>
                <w:color w:val="000000"/>
                <w:sz w:val="23"/>
                <w:szCs w:val="23"/>
              </w:rPr>
            </w:pPr>
            <w:r w:rsidRPr="0052081D">
              <w:rPr>
                <w:b/>
                <w:bCs/>
                <w:i/>
                <w:iCs/>
                <w:color w:val="000000"/>
                <w:sz w:val="23"/>
                <w:szCs w:val="23"/>
                <w:lang w:val="ro-RO"/>
              </w:rPr>
              <w:t>Str. Prof. Ion Maiorescu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D268AB" w14:textId="3C7DF19D" w:rsidR="0052081D" w:rsidRPr="0052081D" w:rsidRDefault="0052081D" w:rsidP="0052081D">
            <w:pPr>
              <w:jc w:val="center"/>
              <w:rPr>
                <w:i/>
                <w:iCs/>
                <w:color w:val="000000"/>
                <w:sz w:val="23"/>
                <w:szCs w:val="23"/>
              </w:rPr>
            </w:pPr>
            <w:r w:rsidRPr="0052081D">
              <w:rPr>
                <w:i/>
                <w:iCs/>
                <w:color w:val="000000"/>
                <w:sz w:val="23"/>
                <w:szCs w:val="23"/>
              </w:rPr>
              <w:t>1.381.334,68</w:t>
            </w:r>
          </w:p>
        </w:tc>
        <w:tc>
          <w:tcPr>
            <w:tcW w:w="17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0657D6" w14:textId="46AAF8AA" w:rsidR="0052081D" w:rsidRPr="0052081D" w:rsidRDefault="0052081D" w:rsidP="0052081D">
            <w:pPr>
              <w:jc w:val="center"/>
              <w:rPr>
                <w:i/>
                <w:iCs/>
                <w:color w:val="000000"/>
                <w:sz w:val="23"/>
                <w:szCs w:val="23"/>
              </w:rPr>
            </w:pPr>
            <w:r w:rsidRPr="0052081D">
              <w:rPr>
                <w:i/>
                <w:iCs/>
                <w:color w:val="000000"/>
                <w:sz w:val="23"/>
                <w:szCs w:val="23"/>
              </w:rPr>
              <w:t>262.453,59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64A647" w14:textId="2812696D" w:rsidR="0052081D" w:rsidRPr="0052081D" w:rsidRDefault="0052081D" w:rsidP="0052081D">
            <w:pPr>
              <w:jc w:val="center"/>
              <w:rPr>
                <w:i/>
                <w:iCs/>
                <w:color w:val="000000"/>
                <w:sz w:val="23"/>
                <w:szCs w:val="23"/>
              </w:rPr>
            </w:pPr>
            <w:r w:rsidRPr="0052081D">
              <w:rPr>
                <w:i/>
                <w:iCs/>
                <w:color w:val="000000"/>
                <w:sz w:val="23"/>
                <w:szCs w:val="23"/>
              </w:rPr>
              <w:t>1.643.788,27</w:t>
            </w:r>
          </w:p>
        </w:tc>
      </w:tr>
      <w:tr w:rsidR="0052081D" w:rsidRPr="0052081D" w14:paraId="3D1DED1A" w14:textId="77777777" w:rsidTr="00667A39">
        <w:trPr>
          <w:trHeight w:val="460"/>
          <w:jc w:val="center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A2309D" w14:textId="77777777" w:rsidR="0052081D" w:rsidRPr="0052081D" w:rsidRDefault="0052081D" w:rsidP="0052081D">
            <w:pPr>
              <w:jc w:val="center"/>
              <w:rPr>
                <w:i/>
                <w:iCs/>
                <w:color w:val="000000"/>
                <w:sz w:val="23"/>
                <w:szCs w:val="23"/>
              </w:rPr>
            </w:pPr>
            <w:r w:rsidRPr="0052081D">
              <w:rPr>
                <w:i/>
                <w:iCs/>
                <w:color w:val="000000"/>
                <w:sz w:val="23"/>
                <w:szCs w:val="23"/>
                <w:lang w:val="ro-RO"/>
              </w:rPr>
              <w:t>Anexa 2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1856F9" w14:textId="77777777" w:rsidR="0052081D" w:rsidRPr="0052081D" w:rsidRDefault="0052081D" w:rsidP="0052081D">
            <w:pPr>
              <w:rPr>
                <w:i/>
                <w:iCs/>
                <w:color w:val="000000"/>
                <w:sz w:val="23"/>
                <w:szCs w:val="23"/>
                <w:lang w:val="ro-RO"/>
              </w:rPr>
            </w:pPr>
            <w:r w:rsidRPr="0052081D">
              <w:rPr>
                <w:i/>
                <w:iCs/>
                <w:color w:val="000000"/>
                <w:sz w:val="23"/>
                <w:szCs w:val="23"/>
                <w:lang w:val="ro-RO"/>
              </w:rPr>
              <w:t xml:space="preserve">Reabilitare sistem rutier </w:t>
            </w:r>
          </w:p>
          <w:p w14:paraId="342FCA48" w14:textId="15882C4E" w:rsidR="0052081D" w:rsidRPr="0052081D" w:rsidRDefault="0052081D" w:rsidP="0052081D">
            <w:pPr>
              <w:rPr>
                <w:b/>
                <w:bCs/>
                <w:i/>
                <w:iCs/>
                <w:color w:val="000000"/>
                <w:sz w:val="23"/>
                <w:szCs w:val="23"/>
              </w:rPr>
            </w:pPr>
            <w:r w:rsidRPr="0052081D">
              <w:rPr>
                <w:b/>
                <w:bCs/>
                <w:i/>
                <w:iCs/>
                <w:color w:val="000000"/>
                <w:sz w:val="23"/>
                <w:szCs w:val="23"/>
                <w:lang w:val="ro-RO"/>
              </w:rPr>
              <w:t>Str. General Grigore Ipătescu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6FFE6E" w14:textId="65634201" w:rsidR="0052081D" w:rsidRPr="0052081D" w:rsidRDefault="0052081D" w:rsidP="0052081D">
            <w:pPr>
              <w:jc w:val="center"/>
              <w:rPr>
                <w:i/>
                <w:iCs/>
                <w:color w:val="000000"/>
                <w:sz w:val="23"/>
                <w:szCs w:val="23"/>
              </w:rPr>
            </w:pPr>
            <w:r w:rsidRPr="0052081D">
              <w:rPr>
                <w:i/>
                <w:iCs/>
                <w:color w:val="000000"/>
                <w:sz w:val="23"/>
                <w:szCs w:val="23"/>
              </w:rPr>
              <w:t>342.850,78</w:t>
            </w:r>
          </w:p>
        </w:tc>
        <w:tc>
          <w:tcPr>
            <w:tcW w:w="1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80865E" w14:textId="2BE7FE2D" w:rsidR="0052081D" w:rsidRPr="0052081D" w:rsidRDefault="0052081D" w:rsidP="0052081D">
            <w:pPr>
              <w:jc w:val="center"/>
              <w:rPr>
                <w:i/>
                <w:iCs/>
                <w:color w:val="000000"/>
                <w:sz w:val="23"/>
                <w:szCs w:val="23"/>
              </w:rPr>
            </w:pPr>
            <w:r w:rsidRPr="0052081D">
              <w:rPr>
                <w:i/>
                <w:iCs/>
                <w:color w:val="000000"/>
                <w:sz w:val="23"/>
                <w:szCs w:val="23"/>
              </w:rPr>
              <w:t>65.141,65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AFBE22" w14:textId="7E0EC7B4" w:rsidR="0052081D" w:rsidRPr="0052081D" w:rsidRDefault="0052081D" w:rsidP="0052081D">
            <w:pPr>
              <w:jc w:val="center"/>
              <w:rPr>
                <w:i/>
                <w:iCs/>
                <w:color w:val="000000"/>
                <w:sz w:val="23"/>
                <w:szCs w:val="23"/>
              </w:rPr>
            </w:pPr>
            <w:r w:rsidRPr="0052081D">
              <w:rPr>
                <w:i/>
                <w:iCs/>
                <w:color w:val="000000"/>
                <w:sz w:val="23"/>
                <w:szCs w:val="23"/>
              </w:rPr>
              <w:t>407.992,43</w:t>
            </w:r>
          </w:p>
        </w:tc>
      </w:tr>
      <w:tr w:rsidR="0052081D" w:rsidRPr="0052081D" w14:paraId="52DDFE52" w14:textId="77777777" w:rsidTr="00667A39">
        <w:trPr>
          <w:trHeight w:val="355"/>
          <w:jc w:val="center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1DD49D" w14:textId="77777777" w:rsidR="0052081D" w:rsidRPr="0052081D" w:rsidRDefault="0052081D" w:rsidP="0052081D">
            <w:pPr>
              <w:jc w:val="center"/>
              <w:rPr>
                <w:i/>
                <w:iCs/>
                <w:color w:val="000000"/>
                <w:sz w:val="23"/>
                <w:szCs w:val="23"/>
              </w:rPr>
            </w:pPr>
            <w:r w:rsidRPr="0052081D">
              <w:rPr>
                <w:i/>
                <w:iCs/>
                <w:color w:val="000000"/>
                <w:sz w:val="23"/>
                <w:szCs w:val="23"/>
                <w:lang w:val="ro-RO"/>
              </w:rPr>
              <w:t>Anexa 3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343591" w14:textId="77777777" w:rsidR="0052081D" w:rsidRPr="0052081D" w:rsidRDefault="0052081D" w:rsidP="0052081D">
            <w:pPr>
              <w:rPr>
                <w:i/>
                <w:iCs/>
                <w:color w:val="000000"/>
                <w:sz w:val="23"/>
                <w:szCs w:val="23"/>
                <w:lang w:val="ro-RO"/>
              </w:rPr>
            </w:pPr>
            <w:r w:rsidRPr="0052081D">
              <w:rPr>
                <w:i/>
                <w:iCs/>
                <w:color w:val="000000"/>
                <w:sz w:val="23"/>
                <w:szCs w:val="23"/>
                <w:lang w:val="ro-RO"/>
              </w:rPr>
              <w:t xml:space="preserve">Reabilitare sistem rutier </w:t>
            </w:r>
          </w:p>
          <w:p w14:paraId="53726087" w14:textId="4CC06D76" w:rsidR="0052081D" w:rsidRPr="0052081D" w:rsidRDefault="0052081D" w:rsidP="0052081D">
            <w:pPr>
              <w:rPr>
                <w:b/>
                <w:bCs/>
                <w:i/>
                <w:iCs/>
                <w:color w:val="000000"/>
                <w:sz w:val="23"/>
                <w:szCs w:val="23"/>
              </w:rPr>
            </w:pPr>
            <w:r w:rsidRPr="0052081D">
              <w:rPr>
                <w:b/>
                <w:bCs/>
                <w:i/>
                <w:iCs/>
                <w:color w:val="000000"/>
                <w:sz w:val="23"/>
                <w:szCs w:val="23"/>
                <w:lang w:val="ro-RO"/>
              </w:rPr>
              <w:t>Aleea Cenușăresei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EDFE8C" w14:textId="18104FE9" w:rsidR="0052081D" w:rsidRPr="0052081D" w:rsidRDefault="0052081D" w:rsidP="0052081D">
            <w:pPr>
              <w:jc w:val="center"/>
              <w:rPr>
                <w:i/>
                <w:iCs/>
                <w:color w:val="000000"/>
                <w:sz w:val="23"/>
                <w:szCs w:val="23"/>
              </w:rPr>
            </w:pPr>
            <w:r w:rsidRPr="0052081D">
              <w:rPr>
                <w:i/>
                <w:iCs/>
                <w:color w:val="000000"/>
                <w:sz w:val="23"/>
                <w:szCs w:val="23"/>
              </w:rPr>
              <w:t>315.573,94</w:t>
            </w:r>
          </w:p>
        </w:tc>
        <w:tc>
          <w:tcPr>
            <w:tcW w:w="1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4B2316" w14:textId="44D65983" w:rsidR="0052081D" w:rsidRPr="0052081D" w:rsidRDefault="0052081D" w:rsidP="0052081D">
            <w:pPr>
              <w:jc w:val="center"/>
              <w:rPr>
                <w:i/>
                <w:iCs/>
                <w:color w:val="000000"/>
                <w:sz w:val="23"/>
                <w:szCs w:val="23"/>
              </w:rPr>
            </w:pPr>
            <w:r w:rsidRPr="0052081D">
              <w:rPr>
                <w:i/>
                <w:iCs/>
                <w:color w:val="000000"/>
                <w:sz w:val="23"/>
                <w:szCs w:val="23"/>
              </w:rPr>
              <w:t>59.959,05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8E0837" w14:textId="6E34D572" w:rsidR="0052081D" w:rsidRPr="0052081D" w:rsidRDefault="0052081D" w:rsidP="0052081D">
            <w:pPr>
              <w:jc w:val="center"/>
              <w:rPr>
                <w:i/>
                <w:iCs/>
                <w:color w:val="000000"/>
                <w:sz w:val="23"/>
                <w:szCs w:val="23"/>
              </w:rPr>
            </w:pPr>
            <w:r w:rsidRPr="0052081D">
              <w:rPr>
                <w:i/>
                <w:iCs/>
                <w:color w:val="000000"/>
                <w:sz w:val="23"/>
                <w:szCs w:val="23"/>
              </w:rPr>
              <w:t>375.532,99</w:t>
            </w:r>
          </w:p>
        </w:tc>
      </w:tr>
      <w:tr w:rsidR="0052081D" w:rsidRPr="0052081D" w14:paraId="45D6A0AA" w14:textId="77777777" w:rsidTr="00667A39">
        <w:trPr>
          <w:trHeight w:val="235"/>
          <w:jc w:val="center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726F8D" w14:textId="77777777" w:rsidR="0052081D" w:rsidRPr="0052081D" w:rsidRDefault="0052081D" w:rsidP="0052081D">
            <w:pPr>
              <w:jc w:val="center"/>
              <w:rPr>
                <w:i/>
                <w:iCs/>
                <w:color w:val="000000"/>
                <w:sz w:val="23"/>
                <w:szCs w:val="23"/>
              </w:rPr>
            </w:pPr>
            <w:r w:rsidRPr="0052081D">
              <w:rPr>
                <w:i/>
                <w:iCs/>
                <w:color w:val="000000"/>
                <w:sz w:val="23"/>
                <w:szCs w:val="23"/>
                <w:lang w:val="ro-RO"/>
              </w:rPr>
              <w:t>Anexa 4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944204" w14:textId="77777777" w:rsidR="0052081D" w:rsidRPr="0052081D" w:rsidRDefault="0052081D" w:rsidP="0052081D">
            <w:pPr>
              <w:rPr>
                <w:i/>
                <w:iCs/>
                <w:color w:val="000000"/>
                <w:sz w:val="23"/>
                <w:szCs w:val="23"/>
                <w:lang w:val="ro-RO"/>
              </w:rPr>
            </w:pPr>
            <w:r w:rsidRPr="0052081D">
              <w:rPr>
                <w:i/>
                <w:iCs/>
                <w:color w:val="000000"/>
                <w:sz w:val="23"/>
                <w:szCs w:val="23"/>
                <w:lang w:val="ro-RO"/>
              </w:rPr>
              <w:t xml:space="preserve">Reabilitare sistem rutier </w:t>
            </w:r>
          </w:p>
          <w:p w14:paraId="262E2CF2" w14:textId="26F7AC28" w:rsidR="0052081D" w:rsidRPr="0052081D" w:rsidRDefault="0052081D" w:rsidP="0052081D">
            <w:pPr>
              <w:rPr>
                <w:i/>
                <w:iCs/>
                <w:color w:val="000000"/>
                <w:sz w:val="23"/>
                <w:szCs w:val="23"/>
              </w:rPr>
            </w:pPr>
            <w:r w:rsidRPr="0052081D">
              <w:rPr>
                <w:b/>
                <w:bCs/>
                <w:i/>
                <w:iCs/>
                <w:color w:val="000000"/>
                <w:sz w:val="23"/>
                <w:szCs w:val="23"/>
                <w:lang w:val="ro-RO"/>
              </w:rPr>
              <w:t>Str. Arhiereu</w:t>
            </w:r>
            <w:r w:rsidRPr="0052081D">
              <w:rPr>
                <w:i/>
                <w:iCs/>
                <w:color w:val="000000"/>
                <w:sz w:val="23"/>
                <w:szCs w:val="23"/>
                <w:lang w:val="ro-RO"/>
              </w:rPr>
              <w:t xml:space="preserve"> </w:t>
            </w:r>
            <w:r w:rsidRPr="0052081D">
              <w:rPr>
                <w:b/>
                <w:bCs/>
                <w:i/>
                <w:iCs/>
                <w:color w:val="000000"/>
                <w:sz w:val="23"/>
                <w:szCs w:val="23"/>
                <w:lang w:val="ro-RO"/>
              </w:rPr>
              <w:t>Calist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F06A5" w14:textId="7BED74F7" w:rsidR="0052081D" w:rsidRPr="0052081D" w:rsidRDefault="0052081D" w:rsidP="0052081D">
            <w:pPr>
              <w:jc w:val="center"/>
              <w:rPr>
                <w:i/>
                <w:iCs/>
                <w:color w:val="000000"/>
                <w:sz w:val="23"/>
                <w:szCs w:val="23"/>
              </w:rPr>
            </w:pPr>
            <w:r w:rsidRPr="0052081D">
              <w:rPr>
                <w:i/>
                <w:iCs/>
                <w:color w:val="000000"/>
                <w:sz w:val="23"/>
                <w:szCs w:val="23"/>
              </w:rPr>
              <w:t>783.251,02</w:t>
            </w:r>
          </w:p>
        </w:tc>
        <w:tc>
          <w:tcPr>
            <w:tcW w:w="1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2ED3C4" w14:textId="5FAD1FFD" w:rsidR="0052081D" w:rsidRPr="0052081D" w:rsidRDefault="0052081D" w:rsidP="0052081D">
            <w:pPr>
              <w:jc w:val="center"/>
              <w:rPr>
                <w:i/>
                <w:iCs/>
                <w:color w:val="000000"/>
                <w:sz w:val="23"/>
                <w:szCs w:val="23"/>
              </w:rPr>
            </w:pPr>
            <w:r w:rsidRPr="0052081D">
              <w:rPr>
                <w:i/>
                <w:iCs/>
                <w:color w:val="000000"/>
                <w:sz w:val="23"/>
                <w:szCs w:val="23"/>
              </w:rPr>
              <w:t>148.817,70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7EC84B" w14:textId="0FB11B48" w:rsidR="0052081D" w:rsidRPr="0052081D" w:rsidRDefault="0052081D" w:rsidP="0052081D">
            <w:pPr>
              <w:jc w:val="center"/>
              <w:rPr>
                <w:i/>
                <w:iCs/>
                <w:color w:val="000000"/>
                <w:sz w:val="23"/>
                <w:szCs w:val="23"/>
              </w:rPr>
            </w:pPr>
            <w:r w:rsidRPr="0052081D">
              <w:rPr>
                <w:i/>
                <w:iCs/>
                <w:color w:val="000000"/>
                <w:sz w:val="23"/>
                <w:szCs w:val="23"/>
              </w:rPr>
              <w:t>932.068,72</w:t>
            </w:r>
          </w:p>
        </w:tc>
      </w:tr>
      <w:tr w:rsidR="0052081D" w:rsidRPr="0052081D" w14:paraId="5E44E85B" w14:textId="77777777" w:rsidTr="00AA599D">
        <w:trPr>
          <w:trHeight w:val="540"/>
          <w:jc w:val="center"/>
        </w:trPr>
        <w:tc>
          <w:tcPr>
            <w:tcW w:w="48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DE752B" w14:textId="77777777" w:rsidR="0052081D" w:rsidRPr="0052081D" w:rsidRDefault="0052081D" w:rsidP="0052081D">
            <w:pPr>
              <w:jc w:val="center"/>
              <w:rPr>
                <w:b/>
                <w:bCs/>
                <w:i/>
                <w:iCs/>
                <w:color w:val="000000"/>
                <w:sz w:val="23"/>
                <w:szCs w:val="23"/>
              </w:rPr>
            </w:pPr>
            <w:r w:rsidRPr="0052081D">
              <w:rPr>
                <w:b/>
                <w:bCs/>
                <w:i/>
                <w:iCs/>
                <w:color w:val="000000"/>
                <w:sz w:val="23"/>
                <w:szCs w:val="23"/>
                <w:lang w:val="ro-RO"/>
              </w:rPr>
              <w:t>Total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41E38A" w14:textId="178E007E" w:rsidR="0052081D" w:rsidRPr="0052081D" w:rsidRDefault="0052081D" w:rsidP="0052081D">
            <w:pPr>
              <w:jc w:val="center"/>
              <w:rPr>
                <w:b/>
                <w:bCs/>
                <w:i/>
                <w:iCs/>
                <w:color w:val="000000"/>
                <w:sz w:val="23"/>
                <w:szCs w:val="23"/>
              </w:rPr>
            </w:pPr>
            <w:r w:rsidRPr="0052081D">
              <w:rPr>
                <w:b/>
                <w:bCs/>
                <w:i/>
                <w:iCs/>
                <w:color w:val="000000"/>
                <w:sz w:val="23"/>
                <w:szCs w:val="23"/>
              </w:rPr>
              <w:t>2.823.010,42</w:t>
            </w:r>
          </w:p>
        </w:tc>
        <w:tc>
          <w:tcPr>
            <w:tcW w:w="17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C2F4B5" w14:textId="3DB597CC" w:rsidR="0052081D" w:rsidRPr="0052081D" w:rsidRDefault="0052081D" w:rsidP="0052081D">
            <w:pPr>
              <w:jc w:val="center"/>
              <w:rPr>
                <w:i/>
                <w:iCs/>
                <w:color w:val="000000"/>
                <w:sz w:val="23"/>
                <w:szCs w:val="23"/>
              </w:rPr>
            </w:pPr>
            <w:r w:rsidRPr="0052081D">
              <w:rPr>
                <w:i/>
                <w:iCs/>
                <w:color w:val="000000"/>
                <w:sz w:val="23"/>
                <w:szCs w:val="23"/>
              </w:rPr>
              <w:t>536.371,99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3299DA" w14:textId="7A8D4586" w:rsidR="0052081D" w:rsidRPr="0052081D" w:rsidRDefault="0052081D" w:rsidP="0052081D">
            <w:pPr>
              <w:jc w:val="center"/>
              <w:rPr>
                <w:b/>
                <w:bCs/>
                <w:i/>
                <w:iCs/>
                <w:color w:val="000000"/>
                <w:sz w:val="23"/>
                <w:szCs w:val="23"/>
              </w:rPr>
            </w:pPr>
            <w:r w:rsidRPr="0052081D">
              <w:rPr>
                <w:b/>
                <w:bCs/>
                <w:i/>
                <w:iCs/>
                <w:color w:val="000000"/>
                <w:sz w:val="23"/>
                <w:szCs w:val="23"/>
              </w:rPr>
              <w:t>3.359.382,41</w:t>
            </w:r>
          </w:p>
        </w:tc>
      </w:tr>
    </w:tbl>
    <w:p w14:paraId="16DFB2C9" w14:textId="466CF98F" w:rsidR="006D7EB6" w:rsidRPr="007F08CC" w:rsidRDefault="009F7E18" w:rsidP="00AA599D">
      <w:pPr>
        <w:spacing w:line="360" w:lineRule="auto"/>
        <w:jc w:val="both"/>
        <w:rPr>
          <w:i/>
          <w:iCs/>
          <w:sz w:val="23"/>
          <w:szCs w:val="23"/>
        </w:rPr>
      </w:pPr>
      <w:r w:rsidRPr="007F08CC">
        <w:rPr>
          <w:i/>
          <w:iCs/>
          <w:sz w:val="23"/>
          <w:szCs w:val="23"/>
        </w:rPr>
        <w:tab/>
        <w:t xml:space="preserve">5.3. </w:t>
      </w:r>
      <w:r w:rsidR="00D00926" w:rsidRPr="007F08CC">
        <w:rPr>
          <w:i/>
          <w:iCs/>
          <w:sz w:val="23"/>
          <w:szCs w:val="23"/>
        </w:rPr>
        <w:t>Lucrările vor fi decontate pe baza verificării și certificării de către reprezentanții Achizitorului a prestațiilor realizate, avându-se în vedere prestațiile efectiv (real) îndeplinite, calitatea lucrărilor și alte elemente necesare.</w:t>
      </w:r>
    </w:p>
    <w:p w14:paraId="6C7F55DB" w14:textId="320C9287" w:rsidR="0043145D" w:rsidRPr="007F08CC" w:rsidRDefault="0043145D" w:rsidP="00AA599D">
      <w:pPr>
        <w:spacing w:line="360" w:lineRule="auto"/>
        <w:jc w:val="both"/>
        <w:rPr>
          <w:sz w:val="23"/>
          <w:szCs w:val="23"/>
        </w:rPr>
      </w:pPr>
      <w:r w:rsidRPr="007F08CC">
        <w:rPr>
          <w:b/>
          <w:bCs/>
          <w:sz w:val="23"/>
          <w:szCs w:val="23"/>
        </w:rPr>
        <w:t xml:space="preserve">Art. </w:t>
      </w:r>
      <w:r w:rsidR="001E3A40" w:rsidRPr="007F08CC">
        <w:rPr>
          <w:b/>
          <w:bCs/>
          <w:sz w:val="23"/>
          <w:szCs w:val="23"/>
        </w:rPr>
        <w:t>4</w:t>
      </w:r>
      <w:r w:rsidRPr="007F08CC">
        <w:rPr>
          <w:b/>
          <w:bCs/>
          <w:sz w:val="23"/>
          <w:szCs w:val="23"/>
        </w:rPr>
        <w:t>.</w:t>
      </w:r>
      <w:r w:rsidRPr="007F08CC">
        <w:rPr>
          <w:sz w:val="23"/>
          <w:szCs w:val="23"/>
        </w:rPr>
        <w:t xml:space="preserve"> Celelalte clauze </w:t>
      </w:r>
      <w:r w:rsidR="00E67AFE" w:rsidRPr="007F08CC">
        <w:rPr>
          <w:sz w:val="23"/>
          <w:szCs w:val="23"/>
        </w:rPr>
        <w:t xml:space="preserve">contractuale </w:t>
      </w:r>
      <w:r w:rsidRPr="007F08CC">
        <w:rPr>
          <w:sz w:val="23"/>
          <w:szCs w:val="23"/>
        </w:rPr>
        <w:t>rămân nemodificate.</w:t>
      </w:r>
    </w:p>
    <w:p w14:paraId="25ED30BB" w14:textId="63CA8567" w:rsidR="0043145D" w:rsidRPr="007F08CC" w:rsidRDefault="0043145D" w:rsidP="00AA599D">
      <w:pPr>
        <w:tabs>
          <w:tab w:val="left" w:pos="720"/>
          <w:tab w:val="left" w:pos="1440"/>
          <w:tab w:val="left" w:pos="2160"/>
          <w:tab w:val="left" w:pos="2880"/>
          <w:tab w:val="left" w:pos="7526"/>
        </w:tabs>
        <w:spacing w:line="360" w:lineRule="auto"/>
        <w:jc w:val="both"/>
        <w:rPr>
          <w:sz w:val="23"/>
          <w:szCs w:val="23"/>
        </w:rPr>
      </w:pPr>
      <w:r w:rsidRPr="007F08CC">
        <w:rPr>
          <w:sz w:val="23"/>
          <w:szCs w:val="23"/>
        </w:rPr>
        <w:tab/>
        <w:t xml:space="preserve">Prezentul act adiţional s-a încheiat în </w:t>
      </w:r>
      <w:r w:rsidR="008F1978" w:rsidRPr="007F08CC">
        <w:rPr>
          <w:sz w:val="23"/>
          <w:szCs w:val="23"/>
        </w:rPr>
        <w:t>6</w:t>
      </w:r>
      <w:r w:rsidRPr="007F08CC">
        <w:rPr>
          <w:sz w:val="23"/>
          <w:szCs w:val="23"/>
        </w:rPr>
        <w:t xml:space="preserve"> (</w:t>
      </w:r>
      <w:r w:rsidR="008F1978" w:rsidRPr="007F08CC">
        <w:rPr>
          <w:sz w:val="23"/>
          <w:szCs w:val="23"/>
        </w:rPr>
        <w:t>șase</w:t>
      </w:r>
      <w:r w:rsidRPr="007F08CC">
        <w:rPr>
          <w:sz w:val="23"/>
          <w:szCs w:val="23"/>
        </w:rPr>
        <w:t>) exemplare, câte unul pentru fiecare parte.</w:t>
      </w:r>
    </w:p>
    <w:p w14:paraId="70A13A91" w14:textId="7450C36F" w:rsidR="0067020E" w:rsidRPr="007F08CC" w:rsidRDefault="0067020E" w:rsidP="0006378E">
      <w:pPr>
        <w:spacing w:line="360" w:lineRule="auto"/>
        <w:jc w:val="both"/>
        <w:rPr>
          <w:b/>
          <w:sz w:val="23"/>
          <w:szCs w:val="23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99"/>
        <w:gridCol w:w="4882"/>
      </w:tblGrid>
      <w:tr w:rsidR="0067020E" w:rsidRPr="007F08CC" w14:paraId="47615854" w14:textId="77777777" w:rsidTr="0067020E">
        <w:trPr>
          <w:jc w:val="center"/>
        </w:trPr>
        <w:tc>
          <w:tcPr>
            <w:tcW w:w="5027" w:type="dxa"/>
          </w:tcPr>
          <w:p w14:paraId="3447D078" w14:textId="77777777" w:rsidR="0067020E" w:rsidRPr="007F08CC" w:rsidRDefault="0067020E" w:rsidP="00A93A5C">
            <w:pPr>
              <w:spacing w:line="276" w:lineRule="auto"/>
              <w:jc w:val="center"/>
              <w:rPr>
                <w:b/>
                <w:sz w:val="23"/>
                <w:szCs w:val="23"/>
              </w:rPr>
            </w:pPr>
            <w:r w:rsidRPr="007F08CC">
              <w:rPr>
                <w:b/>
                <w:sz w:val="23"/>
                <w:szCs w:val="23"/>
              </w:rPr>
              <w:t>ACHIZITOR,</w:t>
            </w:r>
          </w:p>
          <w:p w14:paraId="42155C71" w14:textId="77777777" w:rsidR="0067020E" w:rsidRPr="007F08CC" w:rsidRDefault="0067020E" w:rsidP="00A93A5C">
            <w:pPr>
              <w:spacing w:line="276" w:lineRule="auto"/>
              <w:jc w:val="center"/>
              <w:rPr>
                <w:b/>
                <w:sz w:val="23"/>
                <w:szCs w:val="23"/>
                <w:lang w:val="fr-FR"/>
              </w:rPr>
            </w:pPr>
            <w:r w:rsidRPr="007F08CC">
              <w:rPr>
                <w:b/>
                <w:sz w:val="23"/>
                <w:szCs w:val="23"/>
                <w:lang w:val="fr-FR"/>
              </w:rPr>
              <w:t>ADMINISTRAȚIA DOMENIULUI</w:t>
            </w:r>
          </w:p>
          <w:p w14:paraId="48884227" w14:textId="77777777" w:rsidR="0067020E" w:rsidRPr="007F08CC" w:rsidRDefault="0067020E" w:rsidP="00A93A5C">
            <w:pPr>
              <w:spacing w:line="276" w:lineRule="auto"/>
              <w:jc w:val="center"/>
              <w:rPr>
                <w:b/>
                <w:sz w:val="23"/>
                <w:szCs w:val="23"/>
                <w:lang w:val="fr-FR"/>
              </w:rPr>
            </w:pPr>
            <w:r w:rsidRPr="007F08CC">
              <w:rPr>
                <w:b/>
                <w:sz w:val="23"/>
                <w:szCs w:val="23"/>
                <w:lang w:val="fr-FR"/>
              </w:rPr>
              <w:t>PUBLIC SECTOR 2</w:t>
            </w:r>
          </w:p>
          <w:p w14:paraId="319E1A10" w14:textId="7D201258" w:rsidR="0067020E" w:rsidRPr="007F08CC" w:rsidRDefault="0067020E" w:rsidP="00A93A5C">
            <w:pPr>
              <w:spacing w:line="276" w:lineRule="auto"/>
              <w:jc w:val="center"/>
              <w:rPr>
                <w:b/>
                <w:sz w:val="23"/>
                <w:szCs w:val="23"/>
              </w:rPr>
            </w:pPr>
          </w:p>
          <w:p w14:paraId="526CA8A3" w14:textId="59C3958B" w:rsidR="0067020E" w:rsidRPr="007F08CC" w:rsidRDefault="0067020E" w:rsidP="00A93A5C">
            <w:pPr>
              <w:spacing w:line="276" w:lineRule="auto"/>
              <w:jc w:val="center"/>
              <w:rPr>
                <w:b/>
                <w:sz w:val="23"/>
                <w:szCs w:val="23"/>
              </w:rPr>
            </w:pPr>
          </w:p>
          <w:p w14:paraId="3F4CCFA3" w14:textId="77777777" w:rsidR="0067020E" w:rsidRPr="007F08CC" w:rsidRDefault="0067020E" w:rsidP="00A93A5C">
            <w:pPr>
              <w:spacing w:line="276" w:lineRule="auto"/>
              <w:jc w:val="center"/>
              <w:rPr>
                <w:b/>
                <w:sz w:val="23"/>
                <w:szCs w:val="23"/>
              </w:rPr>
            </w:pPr>
          </w:p>
          <w:p w14:paraId="491F4AE0" w14:textId="77777777" w:rsidR="0067020E" w:rsidRPr="007F08CC" w:rsidRDefault="0067020E" w:rsidP="00A93A5C">
            <w:pPr>
              <w:spacing w:line="276" w:lineRule="auto"/>
              <w:jc w:val="center"/>
              <w:rPr>
                <w:b/>
                <w:sz w:val="23"/>
                <w:szCs w:val="23"/>
              </w:rPr>
            </w:pPr>
          </w:p>
          <w:p w14:paraId="107F559F" w14:textId="267A416B" w:rsidR="0067020E" w:rsidRPr="007F08CC" w:rsidRDefault="0067020E" w:rsidP="00DB7BB1">
            <w:pPr>
              <w:tabs>
                <w:tab w:val="left" w:pos="426"/>
                <w:tab w:val="left" w:pos="993"/>
              </w:tabs>
              <w:spacing w:line="276" w:lineRule="auto"/>
              <w:jc w:val="center"/>
              <w:rPr>
                <w:b/>
                <w:sz w:val="23"/>
                <w:szCs w:val="23"/>
              </w:rPr>
            </w:pPr>
          </w:p>
        </w:tc>
        <w:tc>
          <w:tcPr>
            <w:tcW w:w="5028" w:type="dxa"/>
          </w:tcPr>
          <w:p w14:paraId="0873E9B0" w14:textId="77777777" w:rsidR="0067020E" w:rsidRPr="007F08CC" w:rsidRDefault="0067020E" w:rsidP="00A93A5C">
            <w:pPr>
              <w:spacing w:line="276" w:lineRule="auto"/>
              <w:jc w:val="center"/>
              <w:rPr>
                <w:b/>
                <w:sz w:val="23"/>
                <w:szCs w:val="23"/>
              </w:rPr>
            </w:pPr>
            <w:r w:rsidRPr="007F08CC">
              <w:rPr>
                <w:b/>
                <w:sz w:val="23"/>
                <w:szCs w:val="23"/>
              </w:rPr>
              <w:t>EXECUTANT,</w:t>
            </w:r>
          </w:p>
          <w:p w14:paraId="36620CE0" w14:textId="77777777" w:rsidR="007F08CC" w:rsidRPr="007F08CC" w:rsidRDefault="0067020E" w:rsidP="00A93A5C">
            <w:pPr>
              <w:spacing w:line="276" w:lineRule="auto"/>
              <w:ind w:left="-170"/>
              <w:jc w:val="center"/>
              <w:rPr>
                <w:b/>
                <w:sz w:val="23"/>
                <w:szCs w:val="23"/>
                <w:lang w:val="ro-RO"/>
              </w:rPr>
            </w:pPr>
            <w:r w:rsidRPr="007F08CC">
              <w:rPr>
                <w:b/>
                <w:sz w:val="23"/>
                <w:szCs w:val="23"/>
                <w:lang w:val="ro-RO"/>
              </w:rPr>
              <w:t xml:space="preserve">S.C. DRUM CONCEPT S.R.L. </w:t>
            </w:r>
          </w:p>
          <w:p w14:paraId="61D8A8FA" w14:textId="052D4FFB" w:rsidR="0067020E" w:rsidRPr="007F08CC" w:rsidRDefault="0067020E" w:rsidP="00A93A5C">
            <w:pPr>
              <w:spacing w:line="276" w:lineRule="auto"/>
              <w:ind w:left="-170"/>
              <w:jc w:val="center"/>
              <w:rPr>
                <w:b/>
                <w:sz w:val="23"/>
                <w:szCs w:val="23"/>
              </w:rPr>
            </w:pPr>
            <w:r w:rsidRPr="007F08CC">
              <w:rPr>
                <w:b/>
                <w:sz w:val="23"/>
                <w:szCs w:val="23"/>
                <w:lang w:val="ro-RO"/>
              </w:rPr>
              <w:t>(Lider de asociere)</w:t>
            </w:r>
          </w:p>
          <w:p w14:paraId="14726EA4" w14:textId="598395A3" w:rsidR="007F08CC" w:rsidRDefault="007F08CC" w:rsidP="00A93A5C">
            <w:pPr>
              <w:spacing w:line="276" w:lineRule="auto"/>
              <w:jc w:val="center"/>
              <w:rPr>
                <w:b/>
                <w:sz w:val="23"/>
                <w:szCs w:val="23"/>
              </w:rPr>
            </w:pPr>
          </w:p>
          <w:p w14:paraId="2810843B" w14:textId="77777777" w:rsidR="00DB7BB1" w:rsidRPr="007F08CC" w:rsidRDefault="00DB7BB1" w:rsidP="00A93A5C">
            <w:pPr>
              <w:spacing w:line="276" w:lineRule="auto"/>
              <w:jc w:val="center"/>
              <w:rPr>
                <w:b/>
                <w:sz w:val="23"/>
                <w:szCs w:val="23"/>
              </w:rPr>
            </w:pPr>
          </w:p>
          <w:p w14:paraId="6969121D" w14:textId="77777777" w:rsidR="007F08CC" w:rsidRPr="007F08CC" w:rsidRDefault="0067020E" w:rsidP="00A93A5C">
            <w:pPr>
              <w:tabs>
                <w:tab w:val="left" w:pos="426"/>
                <w:tab w:val="left" w:pos="993"/>
              </w:tabs>
              <w:spacing w:line="276" w:lineRule="auto"/>
              <w:ind w:left="-170"/>
              <w:jc w:val="center"/>
              <w:rPr>
                <w:b/>
                <w:sz w:val="23"/>
                <w:szCs w:val="23"/>
                <w:lang w:val="ro-RO"/>
              </w:rPr>
            </w:pPr>
            <w:r w:rsidRPr="007F08CC">
              <w:rPr>
                <w:b/>
                <w:sz w:val="23"/>
                <w:szCs w:val="23"/>
              </w:rPr>
              <w:t>S.C. ALPENSIDE S.R.L.</w:t>
            </w:r>
            <w:r w:rsidRPr="007F08CC">
              <w:rPr>
                <w:b/>
                <w:sz w:val="23"/>
                <w:szCs w:val="23"/>
                <w:lang w:val="ro-RO"/>
              </w:rPr>
              <w:t xml:space="preserve"> </w:t>
            </w:r>
          </w:p>
          <w:p w14:paraId="695FC950" w14:textId="6A94CC28" w:rsidR="0067020E" w:rsidRPr="007F08CC" w:rsidRDefault="0067020E" w:rsidP="00A93A5C">
            <w:pPr>
              <w:tabs>
                <w:tab w:val="left" w:pos="426"/>
                <w:tab w:val="left" w:pos="993"/>
              </w:tabs>
              <w:spacing w:line="276" w:lineRule="auto"/>
              <w:ind w:left="-170"/>
              <w:jc w:val="center"/>
              <w:rPr>
                <w:b/>
                <w:sz w:val="23"/>
                <w:szCs w:val="23"/>
                <w:lang w:val="ro-RO"/>
              </w:rPr>
            </w:pPr>
            <w:r w:rsidRPr="007F08CC">
              <w:rPr>
                <w:b/>
                <w:sz w:val="23"/>
                <w:szCs w:val="23"/>
                <w:lang w:val="ro-RO"/>
              </w:rPr>
              <w:t>(Asociat 1)</w:t>
            </w:r>
          </w:p>
          <w:p w14:paraId="67E74FC6" w14:textId="06D6A658" w:rsidR="0067020E" w:rsidRPr="007F08CC" w:rsidRDefault="0067020E" w:rsidP="00A93A5C">
            <w:pPr>
              <w:spacing w:line="276" w:lineRule="auto"/>
              <w:jc w:val="center"/>
              <w:rPr>
                <w:sz w:val="23"/>
                <w:szCs w:val="23"/>
              </w:rPr>
            </w:pPr>
          </w:p>
          <w:p w14:paraId="6EA84174" w14:textId="77777777" w:rsidR="00B25821" w:rsidRDefault="0067020E" w:rsidP="00A93A5C">
            <w:pPr>
              <w:pStyle w:val="CharChar"/>
              <w:tabs>
                <w:tab w:val="left" w:pos="5400"/>
              </w:tabs>
              <w:spacing w:line="276" w:lineRule="auto"/>
              <w:jc w:val="center"/>
              <w:rPr>
                <w:bCs/>
                <w:sz w:val="23"/>
                <w:szCs w:val="23"/>
                <w:lang w:val="ro-RO"/>
              </w:rPr>
            </w:pPr>
            <w:r w:rsidRPr="007F08CC">
              <w:rPr>
                <w:b/>
                <w:sz w:val="23"/>
                <w:szCs w:val="23"/>
              </w:rPr>
              <w:t>S.C. DANUBE TOTAL GROUP S.R.L.</w:t>
            </w:r>
            <w:r w:rsidRPr="007F08CC">
              <w:rPr>
                <w:bCs/>
                <w:sz w:val="23"/>
                <w:szCs w:val="23"/>
                <w:lang w:val="ro-RO"/>
              </w:rPr>
              <w:t xml:space="preserve"> </w:t>
            </w:r>
          </w:p>
          <w:p w14:paraId="33C2FEF7" w14:textId="45B2926D" w:rsidR="0067020E" w:rsidRPr="007F08CC" w:rsidRDefault="0067020E" w:rsidP="00A93A5C">
            <w:pPr>
              <w:pStyle w:val="CharChar"/>
              <w:tabs>
                <w:tab w:val="left" w:pos="5400"/>
              </w:tabs>
              <w:spacing w:line="276" w:lineRule="auto"/>
              <w:jc w:val="center"/>
              <w:rPr>
                <w:b/>
                <w:sz w:val="23"/>
                <w:szCs w:val="23"/>
                <w:lang w:val="ro-RO"/>
              </w:rPr>
            </w:pPr>
            <w:r w:rsidRPr="007F08CC">
              <w:rPr>
                <w:b/>
                <w:sz w:val="23"/>
                <w:szCs w:val="23"/>
                <w:lang w:val="ro-RO"/>
              </w:rPr>
              <w:t>(Asociat 2)</w:t>
            </w:r>
          </w:p>
          <w:p w14:paraId="18E53A38" w14:textId="0E9E1F29" w:rsidR="0067020E" w:rsidRPr="007F08CC" w:rsidRDefault="0067020E" w:rsidP="00A93A5C">
            <w:pPr>
              <w:spacing w:line="276" w:lineRule="auto"/>
              <w:jc w:val="center"/>
              <w:rPr>
                <w:sz w:val="23"/>
                <w:szCs w:val="23"/>
              </w:rPr>
            </w:pPr>
          </w:p>
          <w:p w14:paraId="20BBB296" w14:textId="77777777" w:rsidR="0067020E" w:rsidRPr="007F08CC" w:rsidRDefault="0067020E" w:rsidP="00A93A5C">
            <w:pPr>
              <w:spacing w:line="276" w:lineRule="auto"/>
              <w:jc w:val="center"/>
              <w:rPr>
                <w:sz w:val="23"/>
                <w:szCs w:val="23"/>
              </w:rPr>
            </w:pPr>
          </w:p>
          <w:p w14:paraId="16207FB9" w14:textId="77777777" w:rsidR="007F08CC" w:rsidRPr="007F08CC" w:rsidRDefault="0067020E" w:rsidP="00A93A5C">
            <w:pPr>
              <w:spacing w:line="276" w:lineRule="auto"/>
              <w:jc w:val="center"/>
              <w:rPr>
                <w:b/>
                <w:sz w:val="23"/>
                <w:szCs w:val="23"/>
              </w:rPr>
            </w:pPr>
            <w:r w:rsidRPr="007F08CC">
              <w:rPr>
                <w:b/>
                <w:sz w:val="23"/>
                <w:szCs w:val="23"/>
              </w:rPr>
              <w:t xml:space="preserve">S.C. DOMARCONS S.R.L. </w:t>
            </w:r>
          </w:p>
          <w:p w14:paraId="033DE3CF" w14:textId="3E066369" w:rsidR="0067020E" w:rsidRPr="007F08CC" w:rsidRDefault="0067020E" w:rsidP="00A93A5C">
            <w:pPr>
              <w:spacing w:line="276" w:lineRule="auto"/>
              <w:jc w:val="center"/>
              <w:rPr>
                <w:sz w:val="23"/>
                <w:szCs w:val="23"/>
              </w:rPr>
            </w:pPr>
            <w:r w:rsidRPr="007F08CC">
              <w:rPr>
                <w:b/>
                <w:sz w:val="23"/>
                <w:szCs w:val="23"/>
              </w:rPr>
              <w:lastRenderedPageBreak/>
              <w:t>(Asociat 3)</w:t>
            </w:r>
          </w:p>
          <w:p w14:paraId="436A5706" w14:textId="619962CF" w:rsidR="0067020E" w:rsidRPr="007F08CC" w:rsidRDefault="0067020E" w:rsidP="00A93A5C">
            <w:pPr>
              <w:pStyle w:val="CharChar"/>
              <w:spacing w:line="276" w:lineRule="auto"/>
              <w:jc w:val="center"/>
              <w:rPr>
                <w:bCs/>
                <w:sz w:val="23"/>
                <w:szCs w:val="23"/>
                <w:lang w:val="ro-RO"/>
              </w:rPr>
            </w:pPr>
          </w:p>
          <w:p w14:paraId="7C796FD1" w14:textId="77777777" w:rsidR="0067020E" w:rsidRPr="007F08CC" w:rsidRDefault="0067020E" w:rsidP="00A93A5C">
            <w:pPr>
              <w:pStyle w:val="CharChar"/>
              <w:spacing w:line="276" w:lineRule="auto"/>
              <w:jc w:val="center"/>
              <w:rPr>
                <w:bCs/>
                <w:sz w:val="23"/>
                <w:szCs w:val="23"/>
                <w:lang w:val="ro-RO"/>
              </w:rPr>
            </w:pPr>
          </w:p>
          <w:p w14:paraId="1ACE1417" w14:textId="77777777" w:rsidR="007F08CC" w:rsidRPr="007F08CC" w:rsidRDefault="0067020E" w:rsidP="00A93A5C">
            <w:pPr>
              <w:pStyle w:val="CharChar"/>
              <w:tabs>
                <w:tab w:val="left" w:pos="5400"/>
              </w:tabs>
              <w:spacing w:line="276" w:lineRule="auto"/>
              <w:jc w:val="center"/>
              <w:rPr>
                <w:b/>
                <w:sz w:val="23"/>
                <w:szCs w:val="23"/>
                <w:lang w:val="ro-RO"/>
              </w:rPr>
            </w:pPr>
            <w:r w:rsidRPr="007F08CC">
              <w:rPr>
                <w:b/>
                <w:sz w:val="23"/>
                <w:szCs w:val="23"/>
              </w:rPr>
              <w:t>S.C. IRIMAT CONS S.R.L.</w:t>
            </w:r>
            <w:r w:rsidRPr="007F08CC">
              <w:rPr>
                <w:b/>
                <w:sz w:val="23"/>
                <w:szCs w:val="23"/>
                <w:lang w:val="ro-RO"/>
              </w:rPr>
              <w:t xml:space="preserve"> </w:t>
            </w:r>
          </w:p>
          <w:p w14:paraId="2610C3A0" w14:textId="77D0A81B" w:rsidR="0067020E" w:rsidRPr="007F08CC" w:rsidRDefault="0067020E" w:rsidP="00A93A5C">
            <w:pPr>
              <w:pStyle w:val="CharChar"/>
              <w:tabs>
                <w:tab w:val="left" w:pos="5400"/>
              </w:tabs>
              <w:spacing w:line="276" w:lineRule="auto"/>
              <w:jc w:val="center"/>
              <w:rPr>
                <w:b/>
                <w:sz w:val="23"/>
                <w:szCs w:val="23"/>
                <w:lang w:val="ro-RO"/>
              </w:rPr>
            </w:pPr>
            <w:r w:rsidRPr="007F08CC">
              <w:rPr>
                <w:b/>
                <w:sz w:val="23"/>
                <w:szCs w:val="23"/>
                <w:lang w:val="ro-RO"/>
              </w:rPr>
              <w:t>(Asociat 4)</w:t>
            </w:r>
          </w:p>
          <w:p w14:paraId="00047DF9" w14:textId="32F7B8F9" w:rsidR="0067020E" w:rsidRPr="007F08CC" w:rsidRDefault="0067020E" w:rsidP="00A93A5C">
            <w:pPr>
              <w:spacing w:line="276" w:lineRule="auto"/>
              <w:jc w:val="center"/>
              <w:rPr>
                <w:b/>
                <w:sz w:val="23"/>
                <w:szCs w:val="23"/>
              </w:rPr>
            </w:pPr>
          </w:p>
        </w:tc>
      </w:tr>
    </w:tbl>
    <w:p w14:paraId="596675C7" w14:textId="115A79DC" w:rsidR="0067020E" w:rsidRDefault="0067020E" w:rsidP="0088530D">
      <w:pPr>
        <w:spacing w:line="276" w:lineRule="auto"/>
        <w:jc w:val="both"/>
        <w:rPr>
          <w:b/>
          <w:sz w:val="22"/>
          <w:szCs w:val="22"/>
        </w:rPr>
      </w:pPr>
    </w:p>
    <w:p w14:paraId="03DF052D" w14:textId="77777777" w:rsidR="008A0F6E" w:rsidRDefault="008A0F6E" w:rsidP="0088530D">
      <w:pPr>
        <w:spacing w:line="276" w:lineRule="auto"/>
        <w:jc w:val="both"/>
        <w:rPr>
          <w:b/>
          <w:sz w:val="22"/>
          <w:szCs w:val="22"/>
        </w:rPr>
        <w:sectPr w:rsidR="008A0F6E" w:rsidSect="00224CAF">
          <w:pgSz w:w="11907" w:h="16839" w:code="9"/>
          <w:pgMar w:top="709" w:right="850" w:bottom="567" w:left="1276" w:header="720" w:footer="0" w:gutter="0"/>
          <w:cols w:space="720"/>
          <w:docGrid w:linePitch="360"/>
        </w:sectPr>
      </w:pPr>
    </w:p>
    <w:tbl>
      <w:tblPr>
        <w:tblW w:w="15856" w:type="dxa"/>
        <w:tblLayout w:type="fixed"/>
        <w:tblLook w:val="04A0" w:firstRow="1" w:lastRow="0" w:firstColumn="1" w:lastColumn="0" w:noHBand="0" w:noVBand="1"/>
      </w:tblPr>
      <w:tblGrid>
        <w:gridCol w:w="616"/>
        <w:gridCol w:w="1369"/>
        <w:gridCol w:w="597"/>
        <w:gridCol w:w="846"/>
        <w:gridCol w:w="967"/>
        <w:gridCol w:w="1134"/>
        <w:gridCol w:w="838"/>
        <w:gridCol w:w="964"/>
        <w:gridCol w:w="1000"/>
        <w:gridCol w:w="1116"/>
        <w:gridCol w:w="1161"/>
        <w:gridCol w:w="1016"/>
        <w:gridCol w:w="838"/>
        <w:gridCol w:w="1026"/>
        <w:gridCol w:w="1113"/>
        <w:gridCol w:w="1134"/>
        <w:gridCol w:w="121"/>
      </w:tblGrid>
      <w:tr w:rsidR="008A0F6E" w:rsidRPr="008A0F6E" w14:paraId="2FCA3495" w14:textId="77777777" w:rsidTr="008A0F6E">
        <w:trPr>
          <w:trHeight w:val="20"/>
        </w:trPr>
        <w:tc>
          <w:tcPr>
            <w:tcW w:w="15856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916486" w14:textId="77777777" w:rsidR="008A0F6E" w:rsidRPr="008A0F6E" w:rsidRDefault="008A0F6E" w:rsidP="008A0F6E">
            <w:pPr>
              <w:jc w:val="center"/>
              <w:rPr>
                <w:color w:val="000000"/>
                <w:sz w:val="20"/>
                <w:szCs w:val="20"/>
              </w:rPr>
            </w:pPr>
            <w:r w:rsidRPr="008A0F6E">
              <w:rPr>
                <w:b/>
                <w:bCs/>
                <w:color w:val="000000"/>
                <w:sz w:val="20"/>
                <w:szCs w:val="20"/>
              </w:rPr>
              <w:lastRenderedPageBreak/>
              <w:t>ANEXA nr. 1</w:t>
            </w:r>
            <w:r w:rsidRPr="008A0F6E">
              <w:rPr>
                <w:color w:val="000000"/>
                <w:sz w:val="20"/>
                <w:szCs w:val="20"/>
              </w:rPr>
              <w:t xml:space="preserve"> la Act aditional nr. 3 la Contractul Subsecvent nr. 14/30.01.2020</w:t>
            </w:r>
          </w:p>
        </w:tc>
      </w:tr>
      <w:tr w:rsidR="008A0F6E" w:rsidRPr="008A0F6E" w14:paraId="49D108A3" w14:textId="77777777" w:rsidTr="008A0F6E">
        <w:trPr>
          <w:trHeight w:val="20"/>
        </w:trPr>
        <w:tc>
          <w:tcPr>
            <w:tcW w:w="15856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50120A" w14:textId="77777777" w:rsidR="008A0F6E" w:rsidRPr="008A0F6E" w:rsidRDefault="008A0F6E" w:rsidP="008A0F6E">
            <w:pPr>
              <w:jc w:val="center"/>
              <w:rPr>
                <w:color w:val="000000"/>
                <w:sz w:val="20"/>
                <w:szCs w:val="20"/>
              </w:rPr>
            </w:pPr>
            <w:r w:rsidRPr="008A0F6E">
              <w:rPr>
                <w:color w:val="000000"/>
                <w:sz w:val="20"/>
                <w:szCs w:val="20"/>
              </w:rPr>
              <w:t xml:space="preserve"> la Acordul-cadru de lucrari nr. 15883/08.08.2019</w:t>
            </w:r>
          </w:p>
        </w:tc>
      </w:tr>
      <w:tr w:rsidR="008A0F6E" w:rsidRPr="008A0F6E" w14:paraId="3F7E8585" w14:textId="77777777" w:rsidTr="008A0F6E">
        <w:trPr>
          <w:trHeight w:val="20"/>
        </w:trPr>
        <w:tc>
          <w:tcPr>
            <w:tcW w:w="15856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452A8E" w14:textId="77777777" w:rsidR="008A0F6E" w:rsidRPr="008A0F6E" w:rsidRDefault="008A0F6E" w:rsidP="008A0F6E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8A0F6E">
              <w:rPr>
                <w:i/>
                <w:iCs/>
                <w:color w:val="000000"/>
                <w:sz w:val="20"/>
                <w:szCs w:val="20"/>
              </w:rPr>
              <w:t xml:space="preserve"> „Proiectarea și execuția lucrărilor de reparații și modernizări străzi, alei și parcări - Lot 2”</w:t>
            </w:r>
          </w:p>
        </w:tc>
      </w:tr>
      <w:tr w:rsidR="008A0F6E" w:rsidRPr="008A0F6E" w14:paraId="04CE23DC" w14:textId="77777777" w:rsidTr="008A0F6E">
        <w:trPr>
          <w:gridAfter w:val="1"/>
          <w:wAfter w:w="121" w:type="dxa"/>
          <w:trHeight w:val="20"/>
        </w:trPr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D50393" w14:textId="77777777" w:rsidR="008A0F6E" w:rsidRPr="008A0F6E" w:rsidRDefault="008A0F6E" w:rsidP="008A0F6E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F70A73" w14:textId="77777777" w:rsidR="008A0F6E" w:rsidRPr="008A0F6E" w:rsidRDefault="008A0F6E" w:rsidP="008A0F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58B4EC" w14:textId="77777777" w:rsidR="008A0F6E" w:rsidRPr="008A0F6E" w:rsidRDefault="008A0F6E" w:rsidP="008A0F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217EB9" w14:textId="77777777" w:rsidR="008A0F6E" w:rsidRPr="008A0F6E" w:rsidRDefault="008A0F6E" w:rsidP="008A0F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0779DD" w14:textId="77777777" w:rsidR="008A0F6E" w:rsidRPr="008A0F6E" w:rsidRDefault="008A0F6E" w:rsidP="008A0F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DAFA76" w14:textId="77777777" w:rsidR="008A0F6E" w:rsidRPr="008A0F6E" w:rsidRDefault="008A0F6E" w:rsidP="008A0F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C75F47" w14:textId="77777777" w:rsidR="008A0F6E" w:rsidRPr="008A0F6E" w:rsidRDefault="008A0F6E" w:rsidP="008A0F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9EFB8A" w14:textId="77777777" w:rsidR="008A0F6E" w:rsidRPr="008A0F6E" w:rsidRDefault="008A0F6E" w:rsidP="008A0F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24A151" w14:textId="77777777" w:rsidR="008A0F6E" w:rsidRPr="008A0F6E" w:rsidRDefault="008A0F6E" w:rsidP="008A0F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4D8581" w14:textId="77777777" w:rsidR="008A0F6E" w:rsidRPr="008A0F6E" w:rsidRDefault="008A0F6E" w:rsidP="008A0F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0780FB" w14:textId="77777777" w:rsidR="008A0F6E" w:rsidRPr="008A0F6E" w:rsidRDefault="008A0F6E" w:rsidP="008A0F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EBCBDC" w14:textId="77777777" w:rsidR="008A0F6E" w:rsidRPr="008A0F6E" w:rsidRDefault="008A0F6E" w:rsidP="008A0F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F8BD58" w14:textId="77777777" w:rsidR="008A0F6E" w:rsidRPr="008A0F6E" w:rsidRDefault="008A0F6E" w:rsidP="008A0F6E">
            <w:pPr>
              <w:rPr>
                <w:sz w:val="20"/>
                <w:szCs w:val="20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84ADB6" w14:textId="77777777" w:rsidR="008A0F6E" w:rsidRPr="008A0F6E" w:rsidRDefault="008A0F6E" w:rsidP="008A0F6E">
            <w:pPr>
              <w:rPr>
                <w:sz w:val="20"/>
                <w:szCs w:val="20"/>
              </w:rPr>
            </w:pPr>
          </w:p>
        </w:tc>
        <w:tc>
          <w:tcPr>
            <w:tcW w:w="11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0909AA" w14:textId="77777777" w:rsidR="008A0F6E" w:rsidRPr="008A0F6E" w:rsidRDefault="008A0F6E" w:rsidP="008A0F6E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C4A3D7" w14:textId="77777777" w:rsidR="008A0F6E" w:rsidRPr="008A0F6E" w:rsidRDefault="008A0F6E" w:rsidP="008A0F6E">
            <w:pPr>
              <w:jc w:val="right"/>
              <w:rPr>
                <w:sz w:val="20"/>
                <w:szCs w:val="20"/>
              </w:rPr>
            </w:pPr>
          </w:p>
        </w:tc>
      </w:tr>
      <w:tr w:rsidR="008A0F6E" w:rsidRPr="008A0F6E" w14:paraId="540DBD01" w14:textId="77777777" w:rsidTr="008A0F6E">
        <w:trPr>
          <w:trHeight w:val="20"/>
        </w:trPr>
        <w:tc>
          <w:tcPr>
            <w:tcW w:w="15856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3425D99" w14:textId="77777777" w:rsidR="008A0F6E" w:rsidRPr="008A0F6E" w:rsidRDefault="008A0F6E" w:rsidP="008A0F6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A0F6E">
              <w:rPr>
                <w:b/>
                <w:bCs/>
                <w:color w:val="000000"/>
                <w:sz w:val="20"/>
                <w:szCs w:val="20"/>
              </w:rPr>
              <w:t>Reabilitate sistem rutier Strada Profesor Ion Maiorescu</w:t>
            </w:r>
          </w:p>
        </w:tc>
      </w:tr>
      <w:tr w:rsidR="008A0F6E" w:rsidRPr="008A0F6E" w14:paraId="656AF593" w14:textId="77777777" w:rsidTr="008A0F6E">
        <w:trPr>
          <w:gridAfter w:val="1"/>
          <w:wAfter w:w="121" w:type="dxa"/>
          <w:trHeight w:val="20"/>
        </w:trPr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E18A41C" w14:textId="77777777" w:rsidR="008A0F6E" w:rsidRPr="008A0F6E" w:rsidRDefault="008A0F6E" w:rsidP="008A0F6E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25C8A5C" w14:textId="77777777" w:rsidR="008A0F6E" w:rsidRPr="008A0F6E" w:rsidRDefault="008A0F6E" w:rsidP="008A0F6E">
            <w:pPr>
              <w:rPr>
                <w:sz w:val="16"/>
                <w:szCs w:val="16"/>
              </w:rPr>
            </w:pPr>
          </w:p>
        </w:tc>
        <w:tc>
          <w:tcPr>
            <w:tcW w:w="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334AA23" w14:textId="77777777" w:rsidR="008A0F6E" w:rsidRPr="008A0F6E" w:rsidRDefault="008A0F6E" w:rsidP="008A0F6E">
            <w:pPr>
              <w:rPr>
                <w:sz w:val="16"/>
                <w:szCs w:val="16"/>
              </w:rPr>
            </w:pP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66FDBD5" w14:textId="77777777" w:rsidR="008A0F6E" w:rsidRPr="008A0F6E" w:rsidRDefault="008A0F6E" w:rsidP="008A0F6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C514011" w14:textId="77777777" w:rsidR="008A0F6E" w:rsidRPr="008A0F6E" w:rsidRDefault="008A0F6E" w:rsidP="008A0F6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4137CCE" w14:textId="77777777" w:rsidR="008A0F6E" w:rsidRPr="008A0F6E" w:rsidRDefault="008A0F6E" w:rsidP="008A0F6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AA7C042" w14:textId="77777777" w:rsidR="008A0F6E" w:rsidRPr="008A0F6E" w:rsidRDefault="008A0F6E" w:rsidP="008A0F6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0875A27" w14:textId="77777777" w:rsidR="008A0F6E" w:rsidRPr="008A0F6E" w:rsidRDefault="008A0F6E" w:rsidP="008A0F6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39A4A28" w14:textId="77777777" w:rsidR="008A0F6E" w:rsidRPr="008A0F6E" w:rsidRDefault="008A0F6E" w:rsidP="008A0F6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11BBF04" w14:textId="77777777" w:rsidR="008A0F6E" w:rsidRPr="008A0F6E" w:rsidRDefault="008A0F6E" w:rsidP="008A0F6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7BD82B" w14:textId="77777777" w:rsidR="008A0F6E" w:rsidRPr="008A0F6E" w:rsidRDefault="008A0F6E" w:rsidP="008A0F6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20A9B0" w14:textId="77777777" w:rsidR="008A0F6E" w:rsidRPr="008A0F6E" w:rsidRDefault="008A0F6E" w:rsidP="008A0F6E">
            <w:pPr>
              <w:rPr>
                <w:sz w:val="16"/>
                <w:szCs w:val="16"/>
              </w:rPr>
            </w:pP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1A8407" w14:textId="77777777" w:rsidR="008A0F6E" w:rsidRPr="008A0F6E" w:rsidRDefault="008A0F6E" w:rsidP="008A0F6E">
            <w:pPr>
              <w:rPr>
                <w:sz w:val="16"/>
                <w:szCs w:val="16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47E3A4" w14:textId="77777777" w:rsidR="008A0F6E" w:rsidRPr="008A0F6E" w:rsidRDefault="008A0F6E" w:rsidP="008A0F6E">
            <w:pPr>
              <w:rPr>
                <w:sz w:val="16"/>
                <w:szCs w:val="16"/>
              </w:rPr>
            </w:pPr>
          </w:p>
        </w:tc>
        <w:tc>
          <w:tcPr>
            <w:tcW w:w="11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F4B356" w14:textId="77777777" w:rsidR="008A0F6E" w:rsidRPr="008A0F6E" w:rsidRDefault="008A0F6E" w:rsidP="008A0F6E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90E341" w14:textId="77777777" w:rsidR="008A0F6E" w:rsidRPr="008A0F6E" w:rsidRDefault="008A0F6E" w:rsidP="008A0F6E">
            <w:pPr>
              <w:jc w:val="right"/>
              <w:rPr>
                <w:sz w:val="16"/>
                <w:szCs w:val="16"/>
              </w:rPr>
            </w:pPr>
          </w:p>
        </w:tc>
      </w:tr>
      <w:tr w:rsidR="008A0F6E" w:rsidRPr="008A0F6E" w14:paraId="5FFD50A0" w14:textId="77777777" w:rsidTr="008A0F6E">
        <w:trPr>
          <w:gridAfter w:val="1"/>
          <w:wAfter w:w="121" w:type="dxa"/>
          <w:trHeight w:val="20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5BF4BF" w14:textId="77777777" w:rsidR="008A0F6E" w:rsidRPr="008A0F6E" w:rsidRDefault="008A0F6E" w:rsidP="008A0F6E">
            <w:pPr>
              <w:jc w:val="center"/>
              <w:rPr>
                <w:color w:val="000000"/>
                <w:sz w:val="16"/>
                <w:szCs w:val="16"/>
              </w:rPr>
            </w:pPr>
            <w:r w:rsidRPr="008A0F6E">
              <w:rPr>
                <w:color w:val="000000"/>
                <w:sz w:val="16"/>
                <w:szCs w:val="16"/>
              </w:rPr>
              <w:t>Cod pret</w:t>
            </w:r>
          </w:p>
        </w:tc>
        <w:tc>
          <w:tcPr>
            <w:tcW w:w="13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C93641" w14:textId="77777777" w:rsidR="008A0F6E" w:rsidRPr="008A0F6E" w:rsidRDefault="008A0F6E" w:rsidP="008A0F6E">
            <w:pPr>
              <w:jc w:val="center"/>
              <w:rPr>
                <w:color w:val="000000"/>
                <w:sz w:val="16"/>
                <w:szCs w:val="16"/>
              </w:rPr>
            </w:pPr>
            <w:r w:rsidRPr="008A0F6E">
              <w:rPr>
                <w:color w:val="000000"/>
                <w:sz w:val="16"/>
                <w:szCs w:val="16"/>
              </w:rPr>
              <w:t>Denumirea lucrarii</w:t>
            </w:r>
          </w:p>
        </w:tc>
        <w:tc>
          <w:tcPr>
            <w:tcW w:w="5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33208D" w14:textId="77777777" w:rsidR="008A0F6E" w:rsidRPr="008A0F6E" w:rsidRDefault="008A0F6E" w:rsidP="008A0F6E">
            <w:pPr>
              <w:jc w:val="center"/>
              <w:rPr>
                <w:color w:val="000000"/>
                <w:sz w:val="16"/>
                <w:szCs w:val="16"/>
              </w:rPr>
            </w:pPr>
            <w:r w:rsidRPr="008A0F6E">
              <w:rPr>
                <w:color w:val="000000"/>
                <w:sz w:val="16"/>
                <w:szCs w:val="16"/>
              </w:rPr>
              <w:t>U.M.</w:t>
            </w:r>
          </w:p>
        </w:tc>
        <w:tc>
          <w:tcPr>
            <w:tcW w:w="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7478E5" w14:textId="77777777" w:rsidR="008A0F6E" w:rsidRPr="008A0F6E" w:rsidRDefault="008A0F6E" w:rsidP="008A0F6E">
            <w:pPr>
              <w:jc w:val="center"/>
              <w:rPr>
                <w:color w:val="000000"/>
                <w:sz w:val="16"/>
                <w:szCs w:val="16"/>
              </w:rPr>
            </w:pPr>
            <w:r w:rsidRPr="008A0F6E">
              <w:rPr>
                <w:color w:val="000000"/>
                <w:sz w:val="16"/>
                <w:szCs w:val="16"/>
              </w:rPr>
              <w:t>Pret Unitar C+M</w:t>
            </w:r>
          </w:p>
        </w:tc>
        <w:tc>
          <w:tcPr>
            <w:tcW w:w="9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4EC175" w14:textId="77777777" w:rsidR="008A0F6E" w:rsidRPr="008A0F6E" w:rsidRDefault="008A0F6E" w:rsidP="008A0F6E">
            <w:pPr>
              <w:jc w:val="center"/>
              <w:rPr>
                <w:color w:val="000000"/>
                <w:sz w:val="16"/>
                <w:szCs w:val="16"/>
              </w:rPr>
            </w:pPr>
            <w:r w:rsidRPr="008A0F6E">
              <w:rPr>
                <w:color w:val="000000"/>
                <w:sz w:val="16"/>
                <w:szCs w:val="16"/>
              </w:rPr>
              <w:t>Cantitate contractata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607E4B" w14:textId="77777777" w:rsidR="008A0F6E" w:rsidRPr="008A0F6E" w:rsidRDefault="008A0F6E" w:rsidP="008A0F6E">
            <w:pPr>
              <w:jc w:val="center"/>
              <w:rPr>
                <w:color w:val="000000"/>
                <w:sz w:val="16"/>
                <w:szCs w:val="16"/>
              </w:rPr>
            </w:pPr>
            <w:r w:rsidRPr="008A0F6E">
              <w:rPr>
                <w:color w:val="000000"/>
                <w:sz w:val="16"/>
                <w:szCs w:val="16"/>
              </w:rPr>
              <w:t>Valoare contractata</w:t>
            </w:r>
          </w:p>
        </w:tc>
        <w:tc>
          <w:tcPr>
            <w:tcW w:w="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D9E674" w14:textId="77777777" w:rsidR="008A0F6E" w:rsidRPr="008A0F6E" w:rsidRDefault="008A0F6E" w:rsidP="008A0F6E">
            <w:pPr>
              <w:jc w:val="center"/>
              <w:rPr>
                <w:color w:val="000000"/>
                <w:sz w:val="16"/>
                <w:szCs w:val="16"/>
              </w:rPr>
            </w:pPr>
            <w:r w:rsidRPr="008A0F6E">
              <w:rPr>
                <w:color w:val="000000"/>
                <w:sz w:val="16"/>
                <w:szCs w:val="16"/>
              </w:rPr>
              <w:t>Cantitate cf. P.T.</w:t>
            </w:r>
          </w:p>
        </w:tc>
        <w:tc>
          <w:tcPr>
            <w:tcW w:w="9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6AB681" w14:textId="77777777" w:rsidR="008A0F6E" w:rsidRPr="008A0F6E" w:rsidRDefault="008A0F6E" w:rsidP="008A0F6E">
            <w:pPr>
              <w:jc w:val="center"/>
              <w:rPr>
                <w:color w:val="000000"/>
                <w:sz w:val="16"/>
                <w:szCs w:val="16"/>
              </w:rPr>
            </w:pPr>
            <w:r w:rsidRPr="008A0F6E">
              <w:rPr>
                <w:color w:val="000000"/>
                <w:sz w:val="16"/>
                <w:szCs w:val="16"/>
              </w:rPr>
              <w:t xml:space="preserve">Diferenta cantitati </w:t>
            </w:r>
            <w:r w:rsidRPr="008A0F6E">
              <w:rPr>
                <w:color w:val="000000"/>
                <w:sz w:val="16"/>
                <w:szCs w:val="16"/>
              </w:rPr>
              <w:br/>
              <w:t>P.T.- contractat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E8157C" w14:textId="77777777" w:rsidR="008A0F6E" w:rsidRPr="008A0F6E" w:rsidRDefault="008A0F6E" w:rsidP="008A0F6E">
            <w:pPr>
              <w:jc w:val="center"/>
              <w:rPr>
                <w:color w:val="000000"/>
                <w:sz w:val="16"/>
                <w:szCs w:val="16"/>
              </w:rPr>
            </w:pPr>
            <w:r w:rsidRPr="008A0F6E">
              <w:rPr>
                <w:color w:val="000000"/>
                <w:sz w:val="16"/>
                <w:szCs w:val="16"/>
              </w:rPr>
              <w:t>Valoare renuntari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8CE660" w14:textId="77777777" w:rsidR="008A0F6E" w:rsidRPr="008A0F6E" w:rsidRDefault="008A0F6E" w:rsidP="008A0F6E">
            <w:pPr>
              <w:jc w:val="center"/>
              <w:rPr>
                <w:color w:val="000000"/>
                <w:sz w:val="16"/>
                <w:szCs w:val="16"/>
              </w:rPr>
            </w:pPr>
            <w:r w:rsidRPr="008A0F6E">
              <w:rPr>
                <w:color w:val="000000"/>
                <w:sz w:val="16"/>
                <w:szCs w:val="16"/>
              </w:rPr>
              <w:t>Valoare suplimentari</w:t>
            </w:r>
          </w:p>
        </w:tc>
        <w:tc>
          <w:tcPr>
            <w:tcW w:w="1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6ED0C9" w14:textId="77777777" w:rsidR="008A0F6E" w:rsidRPr="008A0F6E" w:rsidRDefault="008A0F6E" w:rsidP="008A0F6E">
            <w:pPr>
              <w:jc w:val="center"/>
              <w:rPr>
                <w:color w:val="000000"/>
                <w:sz w:val="16"/>
                <w:szCs w:val="16"/>
              </w:rPr>
            </w:pPr>
            <w:r w:rsidRPr="008A0F6E">
              <w:rPr>
                <w:color w:val="000000"/>
                <w:sz w:val="16"/>
                <w:szCs w:val="16"/>
              </w:rPr>
              <w:t>Valoare actualizata, cf. P.T.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4C75AD" w14:textId="77777777" w:rsidR="008A0F6E" w:rsidRPr="008A0F6E" w:rsidRDefault="008A0F6E" w:rsidP="008A0F6E">
            <w:pPr>
              <w:jc w:val="center"/>
              <w:rPr>
                <w:color w:val="000000"/>
                <w:sz w:val="16"/>
                <w:szCs w:val="16"/>
              </w:rPr>
            </w:pPr>
            <w:r w:rsidRPr="008A0F6E">
              <w:rPr>
                <w:color w:val="000000"/>
                <w:sz w:val="16"/>
                <w:szCs w:val="16"/>
              </w:rPr>
              <w:t xml:space="preserve">Cantitate actualizata, </w:t>
            </w:r>
            <w:r w:rsidRPr="008A0F6E">
              <w:rPr>
                <w:color w:val="000000"/>
                <w:sz w:val="16"/>
                <w:szCs w:val="16"/>
              </w:rPr>
              <w:br/>
              <w:t>cf. A.A. nr. 3</w:t>
            </w:r>
          </w:p>
        </w:tc>
        <w:tc>
          <w:tcPr>
            <w:tcW w:w="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4B52B3" w14:textId="77777777" w:rsidR="008A0F6E" w:rsidRPr="008A0F6E" w:rsidRDefault="008A0F6E" w:rsidP="008A0F6E">
            <w:pPr>
              <w:jc w:val="center"/>
              <w:rPr>
                <w:color w:val="000000"/>
                <w:sz w:val="16"/>
                <w:szCs w:val="16"/>
              </w:rPr>
            </w:pPr>
            <w:r w:rsidRPr="008A0F6E">
              <w:rPr>
                <w:color w:val="000000"/>
                <w:sz w:val="16"/>
                <w:szCs w:val="16"/>
              </w:rPr>
              <w:t>Diferenta cantitati actualizata - P.T.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B08999" w14:textId="77777777" w:rsidR="008A0F6E" w:rsidRPr="008A0F6E" w:rsidRDefault="008A0F6E" w:rsidP="008A0F6E">
            <w:pPr>
              <w:jc w:val="center"/>
              <w:rPr>
                <w:color w:val="000000"/>
                <w:sz w:val="16"/>
                <w:szCs w:val="16"/>
              </w:rPr>
            </w:pPr>
            <w:r w:rsidRPr="008A0F6E">
              <w:rPr>
                <w:color w:val="000000"/>
                <w:sz w:val="16"/>
                <w:szCs w:val="16"/>
              </w:rPr>
              <w:t>Valoare renuntari</w:t>
            </w:r>
          </w:p>
        </w:tc>
        <w:tc>
          <w:tcPr>
            <w:tcW w:w="11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9B93FE" w14:textId="77777777" w:rsidR="008A0F6E" w:rsidRPr="008A0F6E" w:rsidRDefault="008A0F6E" w:rsidP="008A0F6E">
            <w:pPr>
              <w:jc w:val="center"/>
              <w:rPr>
                <w:color w:val="000000"/>
                <w:sz w:val="16"/>
                <w:szCs w:val="16"/>
              </w:rPr>
            </w:pPr>
            <w:r w:rsidRPr="008A0F6E">
              <w:rPr>
                <w:color w:val="000000"/>
                <w:sz w:val="16"/>
                <w:szCs w:val="16"/>
              </w:rPr>
              <w:t>Valoare suplimentari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892FD8" w14:textId="77777777" w:rsidR="008A0F6E" w:rsidRPr="008A0F6E" w:rsidRDefault="008A0F6E" w:rsidP="008A0F6E">
            <w:pPr>
              <w:jc w:val="center"/>
              <w:rPr>
                <w:color w:val="000000"/>
                <w:sz w:val="16"/>
                <w:szCs w:val="16"/>
              </w:rPr>
            </w:pPr>
            <w:r w:rsidRPr="008A0F6E">
              <w:rPr>
                <w:color w:val="000000"/>
                <w:sz w:val="16"/>
                <w:szCs w:val="16"/>
              </w:rPr>
              <w:t xml:space="preserve">Valoare actualizata, </w:t>
            </w:r>
            <w:r w:rsidRPr="008A0F6E">
              <w:rPr>
                <w:color w:val="000000"/>
                <w:sz w:val="16"/>
                <w:szCs w:val="16"/>
              </w:rPr>
              <w:br/>
              <w:t>cf. A.A. nr. 3</w:t>
            </w:r>
          </w:p>
        </w:tc>
      </w:tr>
      <w:tr w:rsidR="008A0F6E" w:rsidRPr="008A0F6E" w14:paraId="29D5C2A8" w14:textId="77777777" w:rsidTr="008A0F6E">
        <w:trPr>
          <w:gridAfter w:val="1"/>
          <w:wAfter w:w="121" w:type="dxa"/>
          <w:trHeight w:val="2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40AFE31" w14:textId="77777777" w:rsidR="008A0F6E" w:rsidRPr="008A0F6E" w:rsidRDefault="008A0F6E" w:rsidP="008A0F6E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8A0F6E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4C65F24" w14:textId="77777777" w:rsidR="008A0F6E" w:rsidRPr="008A0F6E" w:rsidRDefault="008A0F6E" w:rsidP="008A0F6E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8A0F6E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93CAA8A" w14:textId="77777777" w:rsidR="008A0F6E" w:rsidRPr="008A0F6E" w:rsidRDefault="008A0F6E" w:rsidP="008A0F6E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8A0F6E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7674E65" w14:textId="77777777" w:rsidR="008A0F6E" w:rsidRPr="008A0F6E" w:rsidRDefault="008A0F6E" w:rsidP="008A0F6E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8A0F6E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1373F80" w14:textId="77777777" w:rsidR="008A0F6E" w:rsidRPr="008A0F6E" w:rsidRDefault="008A0F6E" w:rsidP="008A0F6E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8A0F6E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F8BDDEE" w14:textId="77777777" w:rsidR="008A0F6E" w:rsidRPr="008A0F6E" w:rsidRDefault="008A0F6E" w:rsidP="008A0F6E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8A0F6E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3CDB16E" w14:textId="77777777" w:rsidR="008A0F6E" w:rsidRPr="008A0F6E" w:rsidRDefault="008A0F6E" w:rsidP="008A0F6E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8A0F6E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51C84C2" w14:textId="77777777" w:rsidR="008A0F6E" w:rsidRPr="008A0F6E" w:rsidRDefault="008A0F6E" w:rsidP="008A0F6E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8A0F6E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21DB801" w14:textId="77777777" w:rsidR="008A0F6E" w:rsidRPr="008A0F6E" w:rsidRDefault="008A0F6E" w:rsidP="008A0F6E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8A0F6E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928DAAD" w14:textId="77777777" w:rsidR="008A0F6E" w:rsidRPr="008A0F6E" w:rsidRDefault="008A0F6E" w:rsidP="008A0F6E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8A0F6E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F59F04B" w14:textId="77777777" w:rsidR="008A0F6E" w:rsidRPr="008A0F6E" w:rsidRDefault="008A0F6E" w:rsidP="008A0F6E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8A0F6E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8645817" w14:textId="77777777" w:rsidR="008A0F6E" w:rsidRPr="008A0F6E" w:rsidRDefault="008A0F6E" w:rsidP="008A0F6E">
            <w:pPr>
              <w:rPr>
                <w:color w:val="000000"/>
                <w:sz w:val="16"/>
                <w:szCs w:val="16"/>
              </w:rPr>
            </w:pPr>
            <w:r w:rsidRPr="008A0F6E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C946B74" w14:textId="77777777" w:rsidR="008A0F6E" w:rsidRPr="008A0F6E" w:rsidRDefault="008A0F6E" w:rsidP="008A0F6E">
            <w:pPr>
              <w:rPr>
                <w:color w:val="000000"/>
                <w:sz w:val="16"/>
                <w:szCs w:val="16"/>
              </w:rPr>
            </w:pPr>
            <w:r w:rsidRPr="008A0F6E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4EB4012" w14:textId="77777777" w:rsidR="008A0F6E" w:rsidRPr="008A0F6E" w:rsidRDefault="008A0F6E" w:rsidP="008A0F6E">
            <w:pPr>
              <w:jc w:val="right"/>
              <w:rPr>
                <w:color w:val="000000"/>
                <w:sz w:val="16"/>
                <w:szCs w:val="16"/>
              </w:rPr>
            </w:pPr>
            <w:r w:rsidRPr="008A0F6E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005C0FE" w14:textId="77777777" w:rsidR="008A0F6E" w:rsidRPr="008A0F6E" w:rsidRDefault="008A0F6E" w:rsidP="008A0F6E">
            <w:pPr>
              <w:jc w:val="right"/>
              <w:rPr>
                <w:color w:val="000000"/>
                <w:sz w:val="16"/>
                <w:szCs w:val="16"/>
              </w:rPr>
            </w:pPr>
            <w:r w:rsidRPr="008A0F6E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C98A92" w14:textId="77777777" w:rsidR="008A0F6E" w:rsidRPr="008A0F6E" w:rsidRDefault="008A0F6E" w:rsidP="008A0F6E">
            <w:pPr>
              <w:rPr>
                <w:color w:val="000000"/>
                <w:sz w:val="16"/>
                <w:szCs w:val="16"/>
              </w:rPr>
            </w:pPr>
            <w:r w:rsidRPr="008A0F6E">
              <w:rPr>
                <w:color w:val="000000"/>
                <w:sz w:val="16"/>
                <w:szCs w:val="16"/>
              </w:rPr>
              <w:t> </w:t>
            </w:r>
          </w:p>
        </w:tc>
      </w:tr>
      <w:tr w:rsidR="008A0F6E" w:rsidRPr="008A0F6E" w14:paraId="0ED692A9" w14:textId="77777777" w:rsidTr="008A0F6E">
        <w:trPr>
          <w:gridAfter w:val="1"/>
          <w:wAfter w:w="121" w:type="dxa"/>
          <w:trHeight w:val="2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C6E0B4"/>
            <w:noWrap/>
            <w:vAlign w:val="center"/>
            <w:hideMark/>
          </w:tcPr>
          <w:p w14:paraId="089962AE" w14:textId="77777777" w:rsidR="008A0F6E" w:rsidRPr="008A0F6E" w:rsidRDefault="008A0F6E" w:rsidP="008A0F6E">
            <w:pPr>
              <w:rPr>
                <w:color w:val="000000"/>
                <w:sz w:val="16"/>
                <w:szCs w:val="16"/>
              </w:rPr>
            </w:pPr>
            <w:r w:rsidRPr="008A0F6E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6E0B4"/>
            <w:vAlign w:val="center"/>
            <w:hideMark/>
          </w:tcPr>
          <w:p w14:paraId="7F6B50CC" w14:textId="77777777" w:rsidR="008A0F6E" w:rsidRPr="008A0F6E" w:rsidRDefault="008A0F6E" w:rsidP="008A0F6E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8A0F6E">
              <w:rPr>
                <w:b/>
                <w:bCs/>
                <w:color w:val="000000"/>
                <w:sz w:val="16"/>
                <w:szCs w:val="16"/>
              </w:rPr>
              <w:t>DESFACERI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6E0B4"/>
            <w:vAlign w:val="center"/>
            <w:hideMark/>
          </w:tcPr>
          <w:p w14:paraId="5307AD07" w14:textId="77777777" w:rsidR="008A0F6E" w:rsidRPr="008A0F6E" w:rsidRDefault="008A0F6E" w:rsidP="008A0F6E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8A0F6E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6E0B4"/>
            <w:vAlign w:val="center"/>
            <w:hideMark/>
          </w:tcPr>
          <w:p w14:paraId="6885B663" w14:textId="77777777" w:rsidR="008A0F6E" w:rsidRPr="008A0F6E" w:rsidRDefault="008A0F6E" w:rsidP="008A0F6E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8A0F6E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6E0B4"/>
            <w:vAlign w:val="center"/>
            <w:hideMark/>
          </w:tcPr>
          <w:p w14:paraId="6CB2F3CA" w14:textId="77777777" w:rsidR="008A0F6E" w:rsidRPr="008A0F6E" w:rsidRDefault="008A0F6E" w:rsidP="008A0F6E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8A0F6E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6E0B4"/>
            <w:vAlign w:val="center"/>
            <w:hideMark/>
          </w:tcPr>
          <w:p w14:paraId="283F87F1" w14:textId="77777777" w:rsidR="008A0F6E" w:rsidRPr="008A0F6E" w:rsidRDefault="008A0F6E" w:rsidP="008A0F6E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8A0F6E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6E0B4"/>
            <w:vAlign w:val="center"/>
            <w:hideMark/>
          </w:tcPr>
          <w:p w14:paraId="284EF042" w14:textId="77777777" w:rsidR="008A0F6E" w:rsidRPr="008A0F6E" w:rsidRDefault="008A0F6E" w:rsidP="008A0F6E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8A0F6E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6E0B4"/>
            <w:vAlign w:val="center"/>
            <w:hideMark/>
          </w:tcPr>
          <w:p w14:paraId="7763E74B" w14:textId="77777777" w:rsidR="008A0F6E" w:rsidRPr="008A0F6E" w:rsidRDefault="008A0F6E" w:rsidP="008A0F6E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8A0F6E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6E0B4"/>
            <w:vAlign w:val="center"/>
            <w:hideMark/>
          </w:tcPr>
          <w:p w14:paraId="4EAD27D9" w14:textId="77777777" w:rsidR="008A0F6E" w:rsidRPr="008A0F6E" w:rsidRDefault="008A0F6E" w:rsidP="008A0F6E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8A0F6E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6E0B4"/>
            <w:vAlign w:val="center"/>
            <w:hideMark/>
          </w:tcPr>
          <w:p w14:paraId="63DE968F" w14:textId="77777777" w:rsidR="008A0F6E" w:rsidRPr="008A0F6E" w:rsidRDefault="008A0F6E" w:rsidP="008A0F6E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8A0F6E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6E0B4"/>
            <w:noWrap/>
            <w:vAlign w:val="center"/>
            <w:hideMark/>
          </w:tcPr>
          <w:p w14:paraId="6D42C6E9" w14:textId="77777777" w:rsidR="008A0F6E" w:rsidRPr="008A0F6E" w:rsidRDefault="008A0F6E" w:rsidP="008A0F6E">
            <w:pPr>
              <w:rPr>
                <w:color w:val="000000"/>
                <w:sz w:val="16"/>
                <w:szCs w:val="16"/>
              </w:rPr>
            </w:pPr>
            <w:r w:rsidRPr="008A0F6E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6E0B4"/>
            <w:noWrap/>
            <w:vAlign w:val="center"/>
            <w:hideMark/>
          </w:tcPr>
          <w:p w14:paraId="35D5C61E" w14:textId="77777777" w:rsidR="008A0F6E" w:rsidRPr="008A0F6E" w:rsidRDefault="008A0F6E" w:rsidP="008A0F6E">
            <w:pPr>
              <w:rPr>
                <w:color w:val="000000"/>
                <w:sz w:val="16"/>
                <w:szCs w:val="16"/>
              </w:rPr>
            </w:pPr>
            <w:r w:rsidRPr="008A0F6E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6E0B4"/>
            <w:noWrap/>
            <w:vAlign w:val="center"/>
            <w:hideMark/>
          </w:tcPr>
          <w:p w14:paraId="651E2EE9" w14:textId="77777777" w:rsidR="008A0F6E" w:rsidRPr="008A0F6E" w:rsidRDefault="008A0F6E" w:rsidP="008A0F6E">
            <w:pPr>
              <w:rPr>
                <w:color w:val="000000"/>
                <w:sz w:val="16"/>
                <w:szCs w:val="16"/>
              </w:rPr>
            </w:pPr>
            <w:r w:rsidRPr="008A0F6E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6E0B4"/>
            <w:noWrap/>
            <w:vAlign w:val="center"/>
            <w:hideMark/>
          </w:tcPr>
          <w:p w14:paraId="51FA7B75" w14:textId="77777777" w:rsidR="008A0F6E" w:rsidRPr="008A0F6E" w:rsidRDefault="008A0F6E" w:rsidP="008A0F6E">
            <w:pPr>
              <w:jc w:val="right"/>
              <w:rPr>
                <w:color w:val="000000"/>
                <w:sz w:val="16"/>
                <w:szCs w:val="16"/>
              </w:rPr>
            </w:pPr>
            <w:r w:rsidRPr="008A0F6E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6E0B4"/>
            <w:noWrap/>
            <w:vAlign w:val="center"/>
            <w:hideMark/>
          </w:tcPr>
          <w:p w14:paraId="115F170A" w14:textId="77777777" w:rsidR="008A0F6E" w:rsidRPr="008A0F6E" w:rsidRDefault="008A0F6E" w:rsidP="008A0F6E">
            <w:pPr>
              <w:jc w:val="right"/>
              <w:rPr>
                <w:color w:val="000000"/>
                <w:sz w:val="16"/>
                <w:szCs w:val="16"/>
              </w:rPr>
            </w:pPr>
            <w:r w:rsidRPr="008A0F6E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center"/>
            <w:hideMark/>
          </w:tcPr>
          <w:p w14:paraId="0803A4D1" w14:textId="77777777" w:rsidR="008A0F6E" w:rsidRPr="008A0F6E" w:rsidRDefault="008A0F6E" w:rsidP="008A0F6E">
            <w:pPr>
              <w:rPr>
                <w:color w:val="000000"/>
                <w:sz w:val="16"/>
                <w:szCs w:val="16"/>
              </w:rPr>
            </w:pPr>
            <w:r w:rsidRPr="008A0F6E">
              <w:rPr>
                <w:color w:val="000000"/>
                <w:sz w:val="16"/>
                <w:szCs w:val="16"/>
              </w:rPr>
              <w:t> </w:t>
            </w:r>
          </w:p>
        </w:tc>
      </w:tr>
      <w:tr w:rsidR="008A0F6E" w:rsidRPr="008A0F6E" w14:paraId="316B9849" w14:textId="77777777" w:rsidTr="008A0F6E">
        <w:trPr>
          <w:gridAfter w:val="1"/>
          <w:wAfter w:w="121" w:type="dxa"/>
          <w:trHeight w:val="2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C521BA" w14:textId="77777777" w:rsidR="008A0F6E" w:rsidRPr="008A0F6E" w:rsidRDefault="008A0F6E" w:rsidP="008A0F6E">
            <w:pPr>
              <w:jc w:val="center"/>
              <w:rPr>
                <w:color w:val="000000"/>
                <w:sz w:val="16"/>
                <w:szCs w:val="16"/>
              </w:rPr>
            </w:pPr>
            <w:r w:rsidRPr="008A0F6E">
              <w:rPr>
                <w:color w:val="000000"/>
                <w:sz w:val="16"/>
                <w:szCs w:val="16"/>
              </w:rPr>
              <w:t>1D1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ABCF96" w14:textId="77777777" w:rsidR="008A0F6E" w:rsidRPr="008A0F6E" w:rsidRDefault="008A0F6E" w:rsidP="008A0F6E">
            <w:pPr>
              <w:rPr>
                <w:color w:val="000000"/>
                <w:sz w:val="16"/>
                <w:szCs w:val="16"/>
              </w:rPr>
            </w:pPr>
            <w:r w:rsidRPr="008A0F6E">
              <w:rPr>
                <w:color w:val="000000"/>
                <w:sz w:val="16"/>
                <w:szCs w:val="16"/>
              </w:rPr>
              <w:t>decapare (frezare) mixturi asfaltice 5 cm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47805C" w14:textId="77777777" w:rsidR="008A0F6E" w:rsidRPr="008A0F6E" w:rsidRDefault="008A0F6E" w:rsidP="008A0F6E">
            <w:pPr>
              <w:jc w:val="center"/>
              <w:rPr>
                <w:color w:val="000000"/>
                <w:sz w:val="16"/>
                <w:szCs w:val="16"/>
              </w:rPr>
            </w:pPr>
            <w:r w:rsidRPr="008A0F6E">
              <w:rPr>
                <w:color w:val="000000"/>
                <w:sz w:val="16"/>
                <w:szCs w:val="16"/>
              </w:rPr>
              <w:t>mp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144594" w14:textId="77777777" w:rsidR="008A0F6E" w:rsidRPr="008A0F6E" w:rsidRDefault="008A0F6E" w:rsidP="008A0F6E">
            <w:pPr>
              <w:jc w:val="center"/>
              <w:rPr>
                <w:color w:val="000000"/>
                <w:sz w:val="16"/>
                <w:szCs w:val="16"/>
              </w:rPr>
            </w:pPr>
            <w:r w:rsidRPr="008A0F6E">
              <w:rPr>
                <w:color w:val="000000"/>
                <w:sz w:val="16"/>
                <w:szCs w:val="16"/>
              </w:rPr>
              <w:t>15,66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BE17C8" w14:textId="77777777" w:rsidR="008A0F6E" w:rsidRPr="008A0F6E" w:rsidRDefault="008A0F6E" w:rsidP="008A0F6E">
            <w:pPr>
              <w:jc w:val="center"/>
              <w:rPr>
                <w:color w:val="000000"/>
                <w:sz w:val="16"/>
                <w:szCs w:val="16"/>
              </w:rPr>
            </w:pPr>
            <w:r w:rsidRPr="008A0F6E">
              <w:rPr>
                <w:color w:val="000000"/>
                <w:sz w:val="16"/>
                <w:szCs w:val="16"/>
              </w:rPr>
              <w:t>4.325,00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A32566" w14:textId="77777777" w:rsidR="008A0F6E" w:rsidRPr="008A0F6E" w:rsidRDefault="008A0F6E" w:rsidP="008A0F6E">
            <w:pPr>
              <w:jc w:val="right"/>
              <w:rPr>
                <w:color w:val="000000"/>
                <w:sz w:val="16"/>
                <w:szCs w:val="16"/>
              </w:rPr>
            </w:pPr>
            <w:r w:rsidRPr="008A0F6E">
              <w:rPr>
                <w:color w:val="000000"/>
                <w:sz w:val="16"/>
                <w:szCs w:val="16"/>
              </w:rPr>
              <w:t>67.729,50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DEC0C7" w14:textId="77777777" w:rsidR="008A0F6E" w:rsidRPr="008A0F6E" w:rsidRDefault="008A0F6E" w:rsidP="008A0F6E">
            <w:pPr>
              <w:jc w:val="center"/>
              <w:rPr>
                <w:color w:val="000000"/>
                <w:sz w:val="16"/>
                <w:szCs w:val="16"/>
              </w:rPr>
            </w:pPr>
            <w:r w:rsidRPr="008A0F6E">
              <w:rPr>
                <w:color w:val="000000"/>
                <w:sz w:val="16"/>
                <w:szCs w:val="16"/>
              </w:rPr>
              <w:t>4.357,00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965C8D" w14:textId="77777777" w:rsidR="008A0F6E" w:rsidRPr="008A0F6E" w:rsidRDefault="008A0F6E" w:rsidP="008A0F6E">
            <w:pPr>
              <w:jc w:val="center"/>
              <w:rPr>
                <w:color w:val="000000"/>
                <w:sz w:val="16"/>
                <w:szCs w:val="16"/>
              </w:rPr>
            </w:pPr>
            <w:r w:rsidRPr="008A0F6E">
              <w:rPr>
                <w:color w:val="000000"/>
                <w:sz w:val="16"/>
                <w:szCs w:val="16"/>
              </w:rPr>
              <w:t>32,00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6940EC" w14:textId="77777777" w:rsidR="008A0F6E" w:rsidRPr="008A0F6E" w:rsidRDefault="008A0F6E" w:rsidP="008A0F6E">
            <w:pPr>
              <w:jc w:val="center"/>
              <w:rPr>
                <w:color w:val="000000"/>
                <w:sz w:val="16"/>
                <w:szCs w:val="16"/>
              </w:rPr>
            </w:pPr>
            <w:r w:rsidRPr="008A0F6E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EC844F" w14:textId="77777777" w:rsidR="008A0F6E" w:rsidRPr="008A0F6E" w:rsidRDefault="008A0F6E" w:rsidP="008A0F6E">
            <w:pPr>
              <w:jc w:val="center"/>
              <w:rPr>
                <w:color w:val="000000"/>
                <w:sz w:val="16"/>
                <w:szCs w:val="16"/>
              </w:rPr>
            </w:pPr>
            <w:r w:rsidRPr="008A0F6E">
              <w:rPr>
                <w:color w:val="000000"/>
                <w:sz w:val="16"/>
                <w:szCs w:val="16"/>
              </w:rPr>
              <w:t>501,12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9CBE17" w14:textId="77777777" w:rsidR="008A0F6E" w:rsidRPr="008A0F6E" w:rsidRDefault="008A0F6E" w:rsidP="008A0F6E">
            <w:pPr>
              <w:jc w:val="right"/>
              <w:rPr>
                <w:color w:val="000000"/>
                <w:sz w:val="16"/>
                <w:szCs w:val="16"/>
              </w:rPr>
            </w:pPr>
            <w:r w:rsidRPr="008A0F6E">
              <w:rPr>
                <w:color w:val="000000"/>
                <w:sz w:val="16"/>
                <w:szCs w:val="16"/>
              </w:rPr>
              <w:t>68.230,62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3547B4" w14:textId="77777777" w:rsidR="008A0F6E" w:rsidRPr="008A0F6E" w:rsidRDefault="008A0F6E" w:rsidP="008A0F6E">
            <w:pPr>
              <w:jc w:val="right"/>
              <w:rPr>
                <w:color w:val="000000"/>
                <w:sz w:val="16"/>
                <w:szCs w:val="16"/>
              </w:rPr>
            </w:pPr>
            <w:r w:rsidRPr="008A0F6E">
              <w:rPr>
                <w:color w:val="000000"/>
                <w:sz w:val="16"/>
                <w:szCs w:val="16"/>
              </w:rPr>
              <w:t>4.713,00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0CABF0" w14:textId="77777777" w:rsidR="008A0F6E" w:rsidRPr="008A0F6E" w:rsidRDefault="008A0F6E" w:rsidP="008A0F6E">
            <w:pPr>
              <w:jc w:val="right"/>
              <w:rPr>
                <w:color w:val="000000"/>
                <w:sz w:val="16"/>
                <w:szCs w:val="16"/>
              </w:rPr>
            </w:pPr>
            <w:r w:rsidRPr="008A0F6E">
              <w:rPr>
                <w:color w:val="000000"/>
                <w:sz w:val="16"/>
                <w:szCs w:val="16"/>
              </w:rPr>
              <w:t>356,00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2D1770" w14:textId="77777777" w:rsidR="008A0F6E" w:rsidRPr="008A0F6E" w:rsidRDefault="008A0F6E" w:rsidP="008A0F6E">
            <w:pPr>
              <w:jc w:val="right"/>
              <w:rPr>
                <w:color w:val="000000"/>
                <w:sz w:val="16"/>
                <w:szCs w:val="16"/>
              </w:rPr>
            </w:pPr>
            <w:r w:rsidRPr="008A0F6E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E90A44" w14:textId="77777777" w:rsidR="008A0F6E" w:rsidRPr="008A0F6E" w:rsidRDefault="008A0F6E" w:rsidP="008A0F6E">
            <w:pPr>
              <w:jc w:val="right"/>
              <w:rPr>
                <w:color w:val="000000"/>
                <w:sz w:val="16"/>
                <w:szCs w:val="16"/>
              </w:rPr>
            </w:pPr>
            <w:r w:rsidRPr="008A0F6E">
              <w:rPr>
                <w:color w:val="000000"/>
                <w:sz w:val="16"/>
                <w:szCs w:val="16"/>
              </w:rPr>
              <w:t>5.574,96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3B9FBB" w14:textId="77777777" w:rsidR="008A0F6E" w:rsidRPr="008A0F6E" w:rsidRDefault="008A0F6E" w:rsidP="008A0F6E">
            <w:pPr>
              <w:jc w:val="right"/>
              <w:rPr>
                <w:color w:val="000000"/>
                <w:sz w:val="16"/>
                <w:szCs w:val="16"/>
              </w:rPr>
            </w:pPr>
            <w:r w:rsidRPr="008A0F6E">
              <w:rPr>
                <w:color w:val="000000"/>
                <w:sz w:val="16"/>
                <w:szCs w:val="16"/>
              </w:rPr>
              <w:t>73.805,58</w:t>
            </w:r>
          </w:p>
        </w:tc>
      </w:tr>
      <w:tr w:rsidR="008A0F6E" w:rsidRPr="008A0F6E" w14:paraId="7F4A4F86" w14:textId="77777777" w:rsidTr="008A0F6E">
        <w:trPr>
          <w:gridAfter w:val="1"/>
          <w:wAfter w:w="121" w:type="dxa"/>
          <w:trHeight w:val="2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BDE9B6" w14:textId="77777777" w:rsidR="008A0F6E" w:rsidRPr="008A0F6E" w:rsidRDefault="008A0F6E" w:rsidP="008A0F6E">
            <w:pPr>
              <w:jc w:val="center"/>
              <w:rPr>
                <w:color w:val="000000"/>
                <w:sz w:val="16"/>
                <w:szCs w:val="16"/>
              </w:rPr>
            </w:pPr>
            <w:r w:rsidRPr="008A0F6E">
              <w:rPr>
                <w:color w:val="000000"/>
                <w:sz w:val="16"/>
                <w:szCs w:val="16"/>
              </w:rPr>
              <w:t>1D3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BB9FA5" w14:textId="77777777" w:rsidR="008A0F6E" w:rsidRPr="008A0F6E" w:rsidRDefault="008A0F6E" w:rsidP="008A0F6E">
            <w:pPr>
              <w:rPr>
                <w:color w:val="000000"/>
                <w:sz w:val="16"/>
                <w:szCs w:val="16"/>
              </w:rPr>
            </w:pPr>
            <w:r w:rsidRPr="008A0F6E">
              <w:rPr>
                <w:color w:val="000000"/>
                <w:sz w:val="16"/>
                <w:szCs w:val="16"/>
              </w:rPr>
              <w:t>decapare mixturi asfaltice la trotuare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E83D15" w14:textId="77777777" w:rsidR="008A0F6E" w:rsidRPr="008A0F6E" w:rsidRDefault="008A0F6E" w:rsidP="008A0F6E">
            <w:pPr>
              <w:jc w:val="center"/>
              <w:rPr>
                <w:color w:val="000000"/>
                <w:sz w:val="16"/>
                <w:szCs w:val="16"/>
              </w:rPr>
            </w:pPr>
            <w:r w:rsidRPr="008A0F6E">
              <w:rPr>
                <w:color w:val="000000"/>
                <w:sz w:val="16"/>
                <w:szCs w:val="16"/>
              </w:rPr>
              <w:t>mp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7C14AF" w14:textId="77777777" w:rsidR="008A0F6E" w:rsidRPr="008A0F6E" w:rsidRDefault="008A0F6E" w:rsidP="008A0F6E">
            <w:pPr>
              <w:jc w:val="center"/>
              <w:rPr>
                <w:color w:val="000000"/>
                <w:sz w:val="16"/>
                <w:szCs w:val="16"/>
              </w:rPr>
            </w:pPr>
            <w:r w:rsidRPr="008A0F6E">
              <w:rPr>
                <w:color w:val="000000"/>
                <w:sz w:val="16"/>
                <w:szCs w:val="16"/>
              </w:rPr>
              <w:t>17,64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327768" w14:textId="77777777" w:rsidR="008A0F6E" w:rsidRPr="008A0F6E" w:rsidRDefault="008A0F6E" w:rsidP="008A0F6E">
            <w:pPr>
              <w:jc w:val="center"/>
              <w:rPr>
                <w:color w:val="000000"/>
                <w:sz w:val="16"/>
                <w:szCs w:val="16"/>
              </w:rPr>
            </w:pPr>
            <w:r w:rsidRPr="008A0F6E">
              <w:rPr>
                <w:color w:val="000000"/>
                <w:sz w:val="16"/>
                <w:szCs w:val="16"/>
              </w:rPr>
              <w:t>3.097,00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1BB81B" w14:textId="77777777" w:rsidR="008A0F6E" w:rsidRPr="008A0F6E" w:rsidRDefault="008A0F6E" w:rsidP="008A0F6E">
            <w:pPr>
              <w:jc w:val="right"/>
              <w:rPr>
                <w:color w:val="000000"/>
                <w:sz w:val="16"/>
                <w:szCs w:val="16"/>
              </w:rPr>
            </w:pPr>
            <w:r w:rsidRPr="008A0F6E">
              <w:rPr>
                <w:color w:val="000000"/>
                <w:sz w:val="16"/>
                <w:szCs w:val="16"/>
              </w:rPr>
              <w:t>54.631,08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72D03B" w14:textId="77777777" w:rsidR="008A0F6E" w:rsidRPr="008A0F6E" w:rsidRDefault="008A0F6E" w:rsidP="008A0F6E">
            <w:pPr>
              <w:jc w:val="center"/>
              <w:rPr>
                <w:color w:val="000000"/>
                <w:sz w:val="16"/>
                <w:szCs w:val="16"/>
              </w:rPr>
            </w:pPr>
            <w:r w:rsidRPr="008A0F6E">
              <w:rPr>
                <w:color w:val="000000"/>
                <w:sz w:val="16"/>
                <w:szCs w:val="16"/>
              </w:rPr>
              <w:t>3.107,00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AB3AFA" w14:textId="77777777" w:rsidR="008A0F6E" w:rsidRPr="008A0F6E" w:rsidRDefault="008A0F6E" w:rsidP="008A0F6E">
            <w:pPr>
              <w:jc w:val="center"/>
              <w:rPr>
                <w:color w:val="000000"/>
                <w:sz w:val="16"/>
                <w:szCs w:val="16"/>
              </w:rPr>
            </w:pPr>
            <w:r w:rsidRPr="008A0F6E">
              <w:rPr>
                <w:color w:val="000000"/>
                <w:sz w:val="16"/>
                <w:szCs w:val="16"/>
              </w:rPr>
              <w:t>10,00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0276F7" w14:textId="77777777" w:rsidR="008A0F6E" w:rsidRPr="008A0F6E" w:rsidRDefault="008A0F6E" w:rsidP="008A0F6E">
            <w:pPr>
              <w:jc w:val="center"/>
              <w:rPr>
                <w:color w:val="000000"/>
                <w:sz w:val="16"/>
                <w:szCs w:val="16"/>
              </w:rPr>
            </w:pPr>
            <w:r w:rsidRPr="008A0F6E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9ABC2C" w14:textId="77777777" w:rsidR="008A0F6E" w:rsidRPr="008A0F6E" w:rsidRDefault="008A0F6E" w:rsidP="008A0F6E">
            <w:pPr>
              <w:jc w:val="center"/>
              <w:rPr>
                <w:color w:val="000000"/>
                <w:sz w:val="16"/>
                <w:szCs w:val="16"/>
              </w:rPr>
            </w:pPr>
            <w:r w:rsidRPr="008A0F6E">
              <w:rPr>
                <w:color w:val="000000"/>
                <w:sz w:val="16"/>
                <w:szCs w:val="16"/>
              </w:rPr>
              <w:t>176,40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31A0AD" w14:textId="77777777" w:rsidR="008A0F6E" w:rsidRPr="008A0F6E" w:rsidRDefault="008A0F6E" w:rsidP="008A0F6E">
            <w:pPr>
              <w:jc w:val="right"/>
              <w:rPr>
                <w:color w:val="000000"/>
                <w:sz w:val="16"/>
                <w:szCs w:val="16"/>
              </w:rPr>
            </w:pPr>
            <w:r w:rsidRPr="008A0F6E">
              <w:rPr>
                <w:color w:val="000000"/>
                <w:sz w:val="16"/>
                <w:szCs w:val="16"/>
              </w:rPr>
              <w:t>54.807,48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EDEBA1" w14:textId="77777777" w:rsidR="008A0F6E" w:rsidRPr="008A0F6E" w:rsidRDefault="008A0F6E" w:rsidP="008A0F6E">
            <w:pPr>
              <w:jc w:val="right"/>
              <w:rPr>
                <w:color w:val="000000"/>
                <w:sz w:val="16"/>
                <w:szCs w:val="16"/>
              </w:rPr>
            </w:pPr>
            <w:r w:rsidRPr="008A0F6E">
              <w:rPr>
                <w:color w:val="000000"/>
                <w:sz w:val="16"/>
                <w:szCs w:val="16"/>
              </w:rPr>
              <w:t>2.937,00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757712" w14:textId="77777777" w:rsidR="008A0F6E" w:rsidRPr="008A0F6E" w:rsidRDefault="008A0F6E" w:rsidP="008A0F6E">
            <w:pPr>
              <w:jc w:val="right"/>
              <w:rPr>
                <w:color w:val="000000"/>
                <w:sz w:val="16"/>
                <w:szCs w:val="16"/>
              </w:rPr>
            </w:pPr>
            <w:r w:rsidRPr="008A0F6E">
              <w:rPr>
                <w:color w:val="000000"/>
                <w:sz w:val="16"/>
                <w:szCs w:val="16"/>
              </w:rPr>
              <w:t>-170,00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65E9D8" w14:textId="77777777" w:rsidR="008A0F6E" w:rsidRPr="008A0F6E" w:rsidRDefault="008A0F6E" w:rsidP="008A0F6E">
            <w:pPr>
              <w:jc w:val="right"/>
              <w:rPr>
                <w:color w:val="000000"/>
                <w:sz w:val="16"/>
                <w:szCs w:val="16"/>
              </w:rPr>
            </w:pPr>
            <w:r w:rsidRPr="008A0F6E">
              <w:rPr>
                <w:color w:val="000000"/>
                <w:sz w:val="16"/>
                <w:szCs w:val="16"/>
              </w:rPr>
              <w:t>-2.998,80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C8EA80" w14:textId="77777777" w:rsidR="008A0F6E" w:rsidRPr="008A0F6E" w:rsidRDefault="008A0F6E" w:rsidP="008A0F6E">
            <w:pPr>
              <w:jc w:val="right"/>
              <w:rPr>
                <w:color w:val="000000"/>
                <w:sz w:val="16"/>
                <w:szCs w:val="16"/>
              </w:rPr>
            </w:pPr>
            <w:r w:rsidRPr="008A0F6E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D8DAB0" w14:textId="77777777" w:rsidR="008A0F6E" w:rsidRPr="008A0F6E" w:rsidRDefault="008A0F6E" w:rsidP="008A0F6E">
            <w:pPr>
              <w:jc w:val="right"/>
              <w:rPr>
                <w:color w:val="000000"/>
                <w:sz w:val="16"/>
                <w:szCs w:val="16"/>
              </w:rPr>
            </w:pPr>
            <w:r w:rsidRPr="008A0F6E">
              <w:rPr>
                <w:color w:val="000000"/>
                <w:sz w:val="16"/>
                <w:szCs w:val="16"/>
              </w:rPr>
              <w:t>51.808,68</w:t>
            </w:r>
          </w:p>
        </w:tc>
      </w:tr>
      <w:tr w:rsidR="008A0F6E" w:rsidRPr="008A0F6E" w14:paraId="4391DD36" w14:textId="77777777" w:rsidTr="008A0F6E">
        <w:trPr>
          <w:gridAfter w:val="1"/>
          <w:wAfter w:w="121" w:type="dxa"/>
          <w:trHeight w:val="2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D9D3B8" w14:textId="77777777" w:rsidR="008A0F6E" w:rsidRPr="008A0F6E" w:rsidRDefault="008A0F6E" w:rsidP="008A0F6E">
            <w:pPr>
              <w:jc w:val="center"/>
              <w:rPr>
                <w:color w:val="000000"/>
                <w:sz w:val="16"/>
                <w:szCs w:val="16"/>
              </w:rPr>
            </w:pPr>
            <w:r w:rsidRPr="008A0F6E">
              <w:rPr>
                <w:color w:val="000000"/>
                <w:sz w:val="16"/>
                <w:szCs w:val="16"/>
              </w:rPr>
              <w:t>1D4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9C266B" w14:textId="77777777" w:rsidR="008A0F6E" w:rsidRPr="008A0F6E" w:rsidRDefault="008A0F6E" w:rsidP="008A0F6E">
            <w:pPr>
              <w:rPr>
                <w:color w:val="000000"/>
                <w:sz w:val="16"/>
                <w:szCs w:val="16"/>
              </w:rPr>
            </w:pPr>
            <w:r w:rsidRPr="008A0F6E">
              <w:rPr>
                <w:color w:val="000000"/>
                <w:sz w:val="16"/>
                <w:szCs w:val="16"/>
              </w:rPr>
              <w:t>desfacere betoane degradate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7A91EA" w14:textId="77777777" w:rsidR="008A0F6E" w:rsidRPr="008A0F6E" w:rsidRDefault="008A0F6E" w:rsidP="008A0F6E">
            <w:pPr>
              <w:jc w:val="center"/>
              <w:rPr>
                <w:color w:val="000000"/>
                <w:sz w:val="16"/>
                <w:szCs w:val="16"/>
              </w:rPr>
            </w:pPr>
            <w:r w:rsidRPr="008A0F6E">
              <w:rPr>
                <w:color w:val="000000"/>
                <w:sz w:val="16"/>
                <w:szCs w:val="16"/>
              </w:rPr>
              <w:t>mc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3C9CF2" w14:textId="77777777" w:rsidR="008A0F6E" w:rsidRPr="008A0F6E" w:rsidRDefault="008A0F6E" w:rsidP="008A0F6E">
            <w:pPr>
              <w:jc w:val="center"/>
              <w:rPr>
                <w:color w:val="000000"/>
                <w:sz w:val="16"/>
                <w:szCs w:val="16"/>
              </w:rPr>
            </w:pPr>
            <w:r w:rsidRPr="008A0F6E">
              <w:rPr>
                <w:color w:val="000000"/>
                <w:sz w:val="16"/>
                <w:szCs w:val="16"/>
              </w:rPr>
              <w:t>220,62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5DA8B7" w14:textId="77777777" w:rsidR="008A0F6E" w:rsidRPr="008A0F6E" w:rsidRDefault="008A0F6E" w:rsidP="008A0F6E">
            <w:pPr>
              <w:jc w:val="center"/>
              <w:rPr>
                <w:color w:val="000000"/>
                <w:sz w:val="16"/>
                <w:szCs w:val="16"/>
              </w:rPr>
            </w:pPr>
            <w:r w:rsidRPr="008A0F6E">
              <w:rPr>
                <w:color w:val="000000"/>
                <w:sz w:val="16"/>
                <w:szCs w:val="16"/>
              </w:rPr>
              <w:t>309,70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1E1BD1" w14:textId="77777777" w:rsidR="008A0F6E" w:rsidRPr="008A0F6E" w:rsidRDefault="008A0F6E" w:rsidP="008A0F6E">
            <w:pPr>
              <w:jc w:val="right"/>
              <w:rPr>
                <w:color w:val="000000"/>
                <w:sz w:val="16"/>
                <w:szCs w:val="16"/>
              </w:rPr>
            </w:pPr>
            <w:r w:rsidRPr="008A0F6E">
              <w:rPr>
                <w:color w:val="000000"/>
                <w:sz w:val="16"/>
                <w:szCs w:val="16"/>
              </w:rPr>
              <w:t>68.326,01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1E08A0" w14:textId="77777777" w:rsidR="008A0F6E" w:rsidRPr="008A0F6E" w:rsidRDefault="008A0F6E" w:rsidP="008A0F6E">
            <w:pPr>
              <w:jc w:val="center"/>
              <w:rPr>
                <w:color w:val="000000"/>
                <w:sz w:val="16"/>
                <w:szCs w:val="16"/>
              </w:rPr>
            </w:pPr>
            <w:r w:rsidRPr="008A0F6E">
              <w:rPr>
                <w:color w:val="000000"/>
                <w:sz w:val="16"/>
                <w:szCs w:val="16"/>
              </w:rPr>
              <w:t>310,70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3DCAF2" w14:textId="77777777" w:rsidR="008A0F6E" w:rsidRPr="008A0F6E" w:rsidRDefault="008A0F6E" w:rsidP="008A0F6E">
            <w:pPr>
              <w:jc w:val="center"/>
              <w:rPr>
                <w:color w:val="000000"/>
                <w:sz w:val="16"/>
                <w:szCs w:val="16"/>
              </w:rPr>
            </w:pPr>
            <w:r w:rsidRPr="008A0F6E">
              <w:rPr>
                <w:color w:val="000000"/>
                <w:sz w:val="16"/>
                <w:szCs w:val="16"/>
              </w:rPr>
              <w:t>1,00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9FAA89" w14:textId="77777777" w:rsidR="008A0F6E" w:rsidRPr="008A0F6E" w:rsidRDefault="008A0F6E" w:rsidP="008A0F6E">
            <w:pPr>
              <w:jc w:val="center"/>
              <w:rPr>
                <w:color w:val="000000"/>
                <w:sz w:val="16"/>
                <w:szCs w:val="16"/>
              </w:rPr>
            </w:pPr>
            <w:r w:rsidRPr="008A0F6E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5E3717" w14:textId="77777777" w:rsidR="008A0F6E" w:rsidRPr="008A0F6E" w:rsidRDefault="008A0F6E" w:rsidP="008A0F6E">
            <w:pPr>
              <w:jc w:val="center"/>
              <w:rPr>
                <w:color w:val="000000"/>
                <w:sz w:val="16"/>
                <w:szCs w:val="16"/>
              </w:rPr>
            </w:pPr>
            <w:r w:rsidRPr="008A0F6E">
              <w:rPr>
                <w:color w:val="000000"/>
                <w:sz w:val="16"/>
                <w:szCs w:val="16"/>
              </w:rPr>
              <w:t>220,62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7447B8" w14:textId="77777777" w:rsidR="008A0F6E" w:rsidRPr="008A0F6E" w:rsidRDefault="008A0F6E" w:rsidP="008A0F6E">
            <w:pPr>
              <w:jc w:val="right"/>
              <w:rPr>
                <w:color w:val="000000"/>
                <w:sz w:val="16"/>
                <w:szCs w:val="16"/>
              </w:rPr>
            </w:pPr>
            <w:r w:rsidRPr="008A0F6E">
              <w:rPr>
                <w:color w:val="000000"/>
                <w:sz w:val="16"/>
                <w:szCs w:val="16"/>
              </w:rPr>
              <w:t>68.546,63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F039EE" w14:textId="77777777" w:rsidR="008A0F6E" w:rsidRPr="008A0F6E" w:rsidRDefault="008A0F6E" w:rsidP="008A0F6E">
            <w:pPr>
              <w:jc w:val="right"/>
              <w:rPr>
                <w:color w:val="000000"/>
                <w:sz w:val="16"/>
                <w:szCs w:val="16"/>
              </w:rPr>
            </w:pPr>
            <w:r w:rsidRPr="008A0F6E">
              <w:rPr>
                <w:color w:val="000000"/>
                <w:sz w:val="16"/>
                <w:szCs w:val="16"/>
              </w:rPr>
              <w:t>293,70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EB425F" w14:textId="77777777" w:rsidR="008A0F6E" w:rsidRPr="008A0F6E" w:rsidRDefault="008A0F6E" w:rsidP="008A0F6E">
            <w:pPr>
              <w:jc w:val="right"/>
              <w:rPr>
                <w:color w:val="000000"/>
                <w:sz w:val="16"/>
                <w:szCs w:val="16"/>
              </w:rPr>
            </w:pPr>
            <w:r w:rsidRPr="008A0F6E">
              <w:rPr>
                <w:color w:val="000000"/>
                <w:sz w:val="16"/>
                <w:szCs w:val="16"/>
              </w:rPr>
              <w:t>-17,00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5DE0FF" w14:textId="77777777" w:rsidR="008A0F6E" w:rsidRPr="008A0F6E" w:rsidRDefault="008A0F6E" w:rsidP="008A0F6E">
            <w:pPr>
              <w:jc w:val="right"/>
              <w:rPr>
                <w:color w:val="000000"/>
                <w:sz w:val="16"/>
                <w:szCs w:val="16"/>
              </w:rPr>
            </w:pPr>
            <w:r w:rsidRPr="008A0F6E">
              <w:rPr>
                <w:color w:val="000000"/>
                <w:sz w:val="16"/>
                <w:szCs w:val="16"/>
              </w:rPr>
              <w:t>-3.750,54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8D701B" w14:textId="77777777" w:rsidR="008A0F6E" w:rsidRPr="008A0F6E" w:rsidRDefault="008A0F6E" w:rsidP="008A0F6E">
            <w:pPr>
              <w:jc w:val="right"/>
              <w:rPr>
                <w:color w:val="000000"/>
                <w:sz w:val="16"/>
                <w:szCs w:val="16"/>
              </w:rPr>
            </w:pPr>
            <w:r w:rsidRPr="008A0F6E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126AA4" w14:textId="77777777" w:rsidR="008A0F6E" w:rsidRPr="008A0F6E" w:rsidRDefault="008A0F6E" w:rsidP="008A0F6E">
            <w:pPr>
              <w:jc w:val="right"/>
              <w:rPr>
                <w:color w:val="000000"/>
                <w:sz w:val="16"/>
                <w:szCs w:val="16"/>
              </w:rPr>
            </w:pPr>
            <w:r w:rsidRPr="008A0F6E">
              <w:rPr>
                <w:color w:val="000000"/>
                <w:sz w:val="16"/>
                <w:szCs w:val="16"/>
              </w:rPr>
              <w:t>64.796,09</w:t>
            </w:r>
          </w:p>
        </w:tc>
      </w:tr>
      <w:tr w:rsidR="008A0F6E" w:rsidRPr="008A0F6E" w14:paraId="158BBC05" w14:textId="77777777" w:rsidTr="008A0F6E">
        <w:trPr>
          <w:gridAfter w:val="1"/>
          <w:wAfter w:w="121" w:type="dxa"/>
          <w:trHeight w:val="2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E02CF8" w14:textId="77777777" w:rsidR="008A0F6E" w:rsidRPr="008A0F6E" w:rsidRDefault="008A0F6E" w:rsidP="008A0F6E">
            <w:pPr>
              <w:jc w:val="center"/>
              <w:rPr>
                <w:color w:val="000000"/>
                <w:sz w:val="16"/>
                <w:szCs w:val="16"/>
              </w:rPr>
            </w:pPr>
            <w:r w:rsidRPr="008A0F6E">
              <w:rPr>
                <w:color w:val="000000"/>
                <w:sz w:val="16"/>
                <w:szCs w:val="16"/>
              </w:rPr>
              <w:t>1D5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2A0375" w14:textId="77777777" w:rsidR="008A0F6E" w:rsidRPr="008A0F6E" w:rsidRDefault="008A0F6E" w:rsidP="008A0F6E">
            <w:pPr>
              <w:rPr>
                <w:color w:val="000000"/>
                <w:sz w:val="16"/>
                <w:szCs w:val="16"/>
              </w:rPr>
            </w:pPr>
            <w:r w:rsidRPr="008A0F6E">
              <w:rPr>
                <w:color w:val="000000"/>
                <w:sz w:val="16"/>
                <w:szCs w:val="16"/>
              </w:rPr>
              <w:t>demontare borduri mari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D35F6A" w14:textId="77777777" w:rsidR="008A0F6E" w:rsidRPr="008A0F6E" w:rsidRDefault="008A0F6E" w:rsidP="008A0F6E">
            <w:pPr>
              <w:jc w:val="center"/>
              <w:rPr>
                <w:color w:val="000000"/>
                <w:sz w:val="16"/>
                <w:szCs w:val="16"/>
              </w:rPr>
            </w:pPr>
            <w:r w:rsidRPr="008A0F6E">
              <w:rPr>
                <w:color w:val="000000"/>
                <w:sz w:val="16"/>
                <w:szCs w:val="16"/>
              </w:rPr>
              <w:t>m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006363" w14:textId="77777777" w:rsidR="008A0F6E" w:rsidRPr="008A0F6E" w:rsidRDefault="008A0F6E" w:rsidP="008A0F6E">
            <w:pPr>
              <w:jc w:val="center"/>
              <w:rPr>
                <w:color w:val="000000"/>
                <w:sz w:val="16"/>
                <w:szCs w:val="16"/>
              </w:rPr>
            </w:pPr>
            <w:r w:rsidRPr="008A0F6E">
              <w:rPr>
                <w:color w:val="000000"/>
                <w:sz w:val="16"/>
                <w:szCs w:val="16"/>
              </w:rPr>
              <w:t>14,01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F1ACCC" w14:textId="77777777" w:rsidR="008A0F6E" w:rsidRPr="008A0F6E" w:rsidRDefault="008A0F6E" w:rsidP="008A0F6E">
            <w:pPr>
              <w:jc w:val="center"/>
              <w:rPr>
                <w:color w:val="000000"/>
                <w:sz w:val="16"/>
                <w:szCs w:val="16"/>
              </w:rPr>
            </w:pPr>
            <w:r w:rsidRPr="008A0F6E">
              <w:rPr>
                <w:color w:val="000000"/>
                <w:sz w:val="16"/>
                <w:szCs w:val="16"/>
              </w:rPr>
              <w:t>1.039,00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7EF42A" w14:textId="77777777" w:rsidR="008A0F6E" w:rsidRPr="008A0F6E" w:rsidRDefault="008A0F6E" w:rsidP="008A0F6E">
            <w:pPr>
              <w:jc w:val="right"/>
              <w:rPr>
                <w:color w:val="000000"/>
                <w:sz w:val="16"/>
                <w:szCs w:val="16"/>
              </w:rPr>
            </w:pPr>
            <w:r w:rsidRPr="008A0F6E">
              <w:rPr>
                <w:color w:val="000000"/>
                <w:sz w:val="16"/>
                <w:szCs w:val="16"/>
              </w:rPr>
              <w:t>14.556,39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69B1DF" w14:textId="77777777" w:rsidR="008A0F6E" w:rsidRPr="008A0F6E" w:rsidRDefault="008A0F6E" w:rsidP="008A0F6E">
            <w:pPr>
              <w:jc w:val="center"/>
              <w:rPr>
                <w:color w:val="000000"/>
                <w:sz w:val="16"/>
                <w:szCs w:val="16"/>
              </w:rPr>
            </w:pPr>
            <w:r w:rsidRPr="008A0F6E">
              <w:rPr>
                <w:color w:val="000000"/>
                <w:sz w:val="16"/>
                <w:szCs w:val="16"/>
              </w:rPr>
              <w:t>1.050,00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D97DD9" w14:textId="77777777" w:rsidR="008A0F6E" w:rsidRPr="008A0F6E" w:rsidRDefault="008A0F6E" w:rsidP="008A0F6E">
            <w:pPr>
              <w:jc w:val="center"/>
              <w:rPr>
                <w:color w:val="000000"/>
                <w:sz w:val="16"/>
                <w:szCs w:val="16"/>
              </w:rPr>
            </w:pPr>
            <w:r w:rsidRPr="008A0F6E">
              <w:rPr>
                <w:color w:val="000000"/>
                <w:sz w:val="16"/>
                <w:szCs w:val="16"/>
              </w:rPr>
              <w:t>11,00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BDAC65" w14:textId="77777777" w:rsidR="008A0F6E" w:rsidRPr="008A0F6E" w:rsidRDefault="008A0F6E" w:rsidP="008A0F6E">
            <w:pPr>
              <w:jc w:val="center"/>
              <w:rPr>
                <w:color w:val="000000"/>
                <w:sz w:val="16"/>
                <w:szCs w:val="16"/>
              </w:rPr>
            </w:pPr>
            <w:r w:rsidRPr="008A0F6E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8B923C" w14:textId="77777777" w:rsidR="008A0F6E" w:rsidRPr="008A0F6E" w:rsidRDefault="008A0F6E" w:rsidP="008A0F6E">
            <w:pPr>
              <w:jc w:val="center"/>
              <w:rPr>
                <w:color w:val="000000"/>
                <w:sz w:val="16"/>
                <w:szCs w:val="16"/>
              </w:rPr>
            </w:pPr>
            <w:r w:rsidRPr="008A0F6E">
              <w:rPr>
                <w:color w:val="000000"/>
                <w:sz w:val="16"/>
                <w:szCs w:val="16"/>
              </w:rPr>
              <w:t>154,11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75BEDE" w14:textId="77777777" w:rsidR="008A0F6E" w:rsidRPr="008A0F6E" w:rsidRDefault="008A0F6E" w:rsidP="008A0F6E">
            <w:pPr>
              <w:jc w:val="right"/>
              <w:rPr>
                <w:color w:val="000000"/>
                <w:sz w:val="16"/>
                <w:szCs w:val="16"/>
              </w:rPr>
            </w:pPr>
            <w:r w:rsidRPr="008A0F6E">
              <w:rPr>
                <w:color w:val="000000"/>
                <w:sz w:val="16"/>
                <w:szCs w:val="16"/>
              </w:rPr>
              <w:t>14.710,50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2837E5" w14:textId="77777777" w:rsidR="008A0F6E" w:rsidRPr="008A0F6E" w:rsidRDefault="008A0F6E" w:rsidP="008A0F6E">
            <w:pPr>
              <w:jc w:val="right"/>
              <w:rPr>
                <w:color w:val="000000"/>
                <w:sz w:val="16"/>
                <w:szCs w:val="16"/>
              </w:rPr>
            </w:pPr>
            <w:r w:rsidRPr="008A0F6E">
              <w:rPr>
                <w:color w:val="000000"/>
                <w:sz w:val="16"/>
                <w:szCs w:val="16"/>
              </w:rPr>
              <w:t>1.063,00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F51FBC" w14:textId="77777777" w:rsidR="008A0F6E" w:rsidRPr="008A0F6E" w:rsidRDefault="008A0F6E" w:rsidP="008A0F6E">
            <w:pPr>
              <w:jc w:val="right"/>
              <w:rPr>
                <w:color w:val="000000"/>
                <w:sz w:val="16"/>
                <w:szCs w:val="16"/>
              </w:rPr>
            </w:pPr>
            <w:r w:rsidRPr="008A0F6E">
              <w:rPr>
                <w:color w:val="000000"/>
                <w:sz w:val="16"/>
                <w:szCs w:val="16"/>
              </w:rPr>
              <w:t>13,00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CF5D71" w14:textId="77777777" w:rsidR="008A0F6E" w:rsidRPr="008A0F6E" w:rsidRDefault="008A0F6E" w:rsidP="008A0F6E">
            <w:pPr>
              <w:jc w:val="right"/>
              <w:rPr>
                <w:color w:val="000000"/>
                <w:sz w:val="16"/>
                <w:szCs w:val="16"/>
              </w:rPr>
            </w:pPr>
            <w:r w:rsidRPr="008A0F6E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40927E" w14:textId="77777777" w:rsidR="008A0F6E" w:rsidRPr="008A0F6E" w:rsidRDefault="008A0F6E" w:rsidP="008A0F6E">
            <w:pPr>
              <w:jc w:val="right"/>
              <w:rPr>
                <w:color w:val="000000"/>
                <w:sz w:val="16"/>
                <w:szCs w:val="16"/>
              </w:rPr>
            </w:pPr>
            <w:r w:rsidRPr="008A0F6E">
              <w:rPr>
                <w:color w:val="000000"/>
                <w:sz w:val="16"/>
                <w:szCs w:val="16"/>
              </w:rPr>
              <w:t>182,13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40A877" w14:textId="77777777" w:rsidR="008A0F6E" w:rsidRPr="008A0F6E" w:rsidRDefault="008A0F6E" w:rsidP="008A0F6E">
            <w:pPr>
              <w:jc w:val="right"/>
              <w:rPr>
                <w:color w:val="000000"/>
                <w:sz w:val="16"/>
                <w:szCs w:val="16"/>
              </w:rPr>
            </w:pPr>
            <w:r w:rsidRPr="008A0F6E">
              <w:rPr>
                <w:color w:val="000000"/>
                <w:sz w:val="16"/>
                <w:szCs w:val="16"/>
              </w:rPr>
              <w:t>14.892,63</w:t>
            </w:r>
          </w:p>
        </w:tc>
      </w:tr>
      <w:tr w:rsidR="008A0F6E" w:rsidRPr="008A0F6E" w14:paraId="2F99B64F" w14:textId="77777777" w:rsidTr="008A0F6E">
        <w:trPr>
          <w:gridAfter w:val="1"/>
          <w:wAfter w:w="121" w:type="dxa"/>
          <w:trHeight w:val="2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B8B6AD" w14:textId="77777777" w:rsidR="008A0F6E" w:rsidRPr="008A0F6E" w:rsidRDefault="008A0F6E" w:rsidP="008A0F6E">
            <w:pPr>
              <w:jc w:val="center"/>
              <w:rPr>
                <w:color w:val="000000"/>
                <w:sz w:val="16"/>
                <w:szCs w:val="16"/>
              </w:rPr>
            </w:pPr>
            <w:r w:rsidRPr="008A0F6E">
              <w:rPr>
                <w:color w:val="000000"/>
                <w:sz w:val="16"/>
                <w:szCs w:val="16"/>
              </w:rPr>
              <w:t>1D6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44E0CA" w14:textId="77777777" w:rsidR="008A0F6E" w:rsidRPr="008A0F6E" w:rsidRDefault="008A0F6E" w:rsidP="008A0F6E">
            <w:pPr>
              <w:rPr>
                <w:color w:val="000000"/>
                <w:sz w:val="16"/>
                <w:szCs w:val="16"/>
              </w:rPr>
            </w:pPr>
            <w:r w:rsidRPr="008A0F6E">
              <w:rPr>
                <w:color w:val="000000"/>
                <w:sz w:val="16"/>
                <w:szCs w:val="16"/>
              </w:rPr>
              <w:t>demontare borduri mici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708C55" w14:textId="77777777" w:rsidR="008A0F6E" w:rsidRPr="008A0F6E" w:rsidRDefault="008A0F6E" w:rsidP="008A0F6E">
            <w:pPr>
              <w:jc w:val="center"/>
              <w:rPr>
                <w:color w:val="000000"/>
                <w:sz w:val="16"/>
                <w:szCs w:val="16"/>
              </w:rPr>
            </w:pPr>
            <w:r w:rsidRPr="008A0F6E">
              <w:rPr>
                <w:color w:val="000000"/>
                <w:sz w:val="16"/>
                <w:szCs w:val="16"/>
              </w:rPr>
              <w:t>m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C488BF" w14:textId="77777777" w:rsidR="008A0F6E" w:rsidRPr="008A0F6E" w:rsidRDefault="008A0F6E" w:rsidP="008A0F6E">
            <w:pPr>
              <w:jc w:val="center"/>
              <w:rPr>
                <w:color w:val="000000"/>
                <w:sz w:val="16"/>
                <w:szCs w:val="16"/>
              </w:rPr>
            </w:pPr>
            <w:r w:rsidRPr="008A0F6E">
              <w:rPr>
                <w:color w:val="000000"/>
                <w:sz w:val="16"/>
                <w:szCs w:val="16"/>
              </w:rPr>
              <w:t>12,68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BEE892" w14:textId="77777777" w:rsidR="008A0F6E" w:rsidRPr="008A0F6E" w:rsidRDefault="008A0F6E" w:rsidP="008A0F6E">
            <w:pPr>
              <w:jc w:val="center"/>
              <w:rPr>
                <w:color w:val="000000"/>
                <w:sz w:val="16"/>
                <w:szCs w:val="16"/>
              </w:rPr>
            </w:pPr>
            <w:r w:rsidRPr="008A0F6E">
              <w:rPr>
                <w:color w:val="000000"/>
                <w:sz w:val="16"/>
                <w:szCs w:val="16"/>
              </w:rPr>
              <w:t>1.262,00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ECF311" w14:textId="77777777" w:rsidR="008A0F6E" w:rsidRPr="008A0F6E" w:rsidRDefault="008A0F6E" w:rsidP="008A0F6E">
            <w:pPr>
              <w:jc w:val="right"/>
              <w:rPr>
                <w:color w:val="000000"/>
                <w:sz w:val="16"/>
                <w:szCs w:val="16"/>
              </w:rPr>
            </w:pPr>
            <w:r w:rsidRPr="008A0F6E">
              <w:rPr>
                <w:color w:val="000000"/>
                <w:sz w:val="16"/>
                <w:szCs w:val="16"/>
              </w:rPr>
              <w:t>16.002,16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35BEB2" w14:textId="77777777" w:rsidR="008A0F6E" w:rsidRPr="008A0F6E" w:rsidRDefault="008A0F6E" w:rsidP="008A0F6E">
            <w:pPr>
              <w:jc w:val="center"/>
              <w:rPr>
                <w:color w:val="000000"/>
                <w:sz w:val="16"/>
                <w:szCs w:val="16"/>
              </w:rPr>
            </w:pPr>
            <w:r w:rsidRPr="008A0F6E">
              <w:rPr>
                <w:color w:val="000000"/>
                <w:sz w:val="16"/>
                <w:szCs w:val="16"/>
              </w:rPr>
              <w:t>1.255,00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E1A5AD" w14:textId="77777777" w:rsidR="008A0F6E" w:rsidRPr="008A0F6E" w:rsidRDefault="008A0F6E" w:rsidP="008A0F6E">
            <w:pPr>
              <w:jc w:val="center"/>
              <w:rPr>
                <w:color w:val="000000"/>
                <w:sz w:val="16"/>
                <w:szCs w:val="16"/>
              </w:rPr>
            </w:pPr>
            <w:r w:rsidRPr="008A0F6E">
              <w:rPr>
                <w:color w:val="000000"/>
                <w:sz w:val="16"/>
                <w:szCs w:val="16"/>
              </w:rPr>
              <w:t>-7,00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9DD729" w14:textId="77777777" w:rsidR="008A0F6E" w:rsidRPr="008A0F6E" w:rsidRDefault="008A0F6E" w:rsidP="008A0F6E">
            <w:pPr>
              <w:jc w:val="center"/>
              <w:rPr>
                <w:color w:val="000000"/>
                <w:sz w:val="16"/>
                <w:szCs w:val="16"/>
              </w:rPr>
            </w:pPr>
            <w:r w:rsidRPr="008A0F6E">
              <w:rPr>
                <w:color w:val="000000"/>
                <w:sz w:val="16"/>
                <w:szCs w:val="16"/>
              </w:rPr>
              <w:t>-88,76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53F65E" w14:textId="77777777" w:rsidR="008A0F6E" w:rsidRPr="008A0F6E" w:rsidRDefault="008A0F6E" w:rsidP="008A0F6E">
            <w:pPr>
              <w:jc w:val="center"/>
              <w:rPr>
                <w:color w:val="000000"/>
                <w:sz w:val="16"/>
                <w:szCs w:val="16"/>
              </w:rPr>
            </w:pPr>
            <w:r w:rsidRPr="008A0F6E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1F5003" w14:textId="77777777" w:rsidR="008A0F6E" w:rsidRPr="008A0F6E" w:rsidRDefault="008A0F6E" w:rsidP="008A0F6E">
            <w:pPr>
              <w:jc w:val="right"/>
              <w:rPr>
                <w:color w:val="000000"/>
                <w:sz w:val="16"/>
                <w:szCs w:val="16"/>
              </w:rPr>
            </w:pPr>
            <w:r w:rsidRPr="008A0F6E">
              <w:rPr>
                <w:color w:val="000000"/>
                <w:sz w:val="16"/>
                <w:szCs w:val="16"/>
              </w:rPr>
              <w:t>15.913,40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4D5118" w14:textId="77777777" w:rsidR="008A0F6E" w:rsidRPr="008A0F6E" w:rsidRDefault="008A0F6E" w:rsidP="008A0F6E">
            <w:pPr>
              <w:jc w:val="right"/>
              <w:rPr>
                <w:color w:val="000000"/>
                <w:sz w:val="16"/>
                <w:szCs w:val="16"/>
              </w:rPr>
            </w:pPr>
            <w:r w:rsidRPr="008A0F6E">
              <w:rPr>
                <w:color w:val="000000"/>
                <w:sz w:val="16"/>
                <w:szCs w:val="16"/>
              </w:rPr>
              <w:t>579,00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2CBC92" w14:textId="77777777" w:rsidR="008A0F6E" w:rsidRPr="008A0F6E" w:rsidRDefault="008A0F6E" w:rsidP="008A0F6E">
            <w:pPr>
              <w:jc w:val="right"/>
              <w:rPr>
                <w:color w:val="000000"/>
                <w:sz w:val="16"/>
                <w:szCs w:val="16"/>
              </w:rPr>
            </w:pPr>
            <w:r w:rsidRPr="008A0F6E">
              <w:rPr>
                <w:color w:val="000000"/>
                <w:sz w:val="16"/>
                <w:szCs w:val="16"/>
              </w:rPr>
              <w:t>-676,00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4ADF05" w14:textId="77777777" w:rsidR="008A0F6E" w:rsidRPr="008A0F6E" w:rsidRDefault="008A0F6E" w:rsidP="008A0F6E">
            <w:pPr>
              <w:jc w:val="right"/>
              <w:rPr>
                <w:color w:val="000000"/>
                <w:sz w:val="16"/>
                <w:szCs w:val="16"/>
              </w:rPr>
            </w:pPr>
            <w:r w:rsidRPr="008A0F6E">
              <w:rPr>
                <w:color w:val="000000"/>
                <w:sz w:val="16"/>
                <w:szCs w:val="16"/>
              </w:rPr>
              <w:t>-8.571,68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5A7C36" w14:textId="77777777" w:rsidR="008A0F6E" w:rsidRPr="008A0F6E" w:rsidRDefault="008A0F6E" w:rsidP="008A0F6E">
            <w:pPr>
              <w:jc w:val="right"/>
              <w:rPr>
                <w:color w:val="000000"/>
                <w:sz w:val="16"/>
                <w:szCs w:val="16"/>
              </w:rPr>
            </w:pPr>
            <w:r w:rsidRPr="008A0F6E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5C0E34" w14:textId="77777777" w:rsidR="008A0F6E" w:rsidRPr="008A0F6E" w:rsidRDefault="008A0F6E" w:rsidP="008A0F6E">
            <w:pPr>
              <w:jc w:val="right"/>
              <w:rPr>
                <w:color w:val="000000"/>
                <w:sz w:val="16"/>
                <w:szCs w:val="16"/>
              </w:rPr>
            </w:pPr>
            <w:r w:rsidRPr="008A0F6E">
              <w:rPr>
                <w:color w:val="000000"/>
                <w:sz w:val="16"/>
                <w:szCs w:val="16"/>
              </w:rPr>
              <w:t>7.341,72</w:t>
            </w:r>
          </w:p>
        </w:tc>
      </w:tr>
      <w:tr w:rsidR="00DB7BB1" w:rsidRPr="008A0F6E" w14:paraId="07203988" w14:textId="77777777" w:rsidTr="00845E48">
        <w:trPr>
          <w:gridAfter w:val="1"/>
          <w:wAfter w:w="121" w:type="dxa"/>
          <w:trHeight w:val="20"/>
        </w:trPr>
        <w:tc>
          <w:tcPr>
            <w:tcW w:w="61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6F3D13D" w14:textId="77777777" w:rsidR="00DB7BB1" w:rsidRPr="008A0F6E" w:rsidRDefault="00DB7BB1" w:rsidP="008A0F6E">
            <w:pPr>
              <w:jc w:val="center"/>
              <w:rPr>
                <w:color w:val="000000"/>
                <w:sz w:val="16"/>
                <w:szCs w:val="16"/>
              </w:rPr>
            </w:pPr>
            <w:r w:rsidRPr="008A0F6E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81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CC55B99" w14:textId="4151B1D9" w:rsidR="00DB7BB1" w:rsidRPr="008A0F6E" w:rsidRDefault="00DB7BB1" w:rsidP="00DB7BB1">
            <w:pPr>
              <w:rPr>
                <w:color w:val="000000"/>
                <w:sz w:val="16"/>
                <w:szCs w:val="16"/>
              </w:rPr>
            </w:pPr>
            <w:r w:rsidRPr="008A0F6E">
              <w:rPr>
                <w:b/>
                <w:bCs/>
                <w:color w:val="000000"/>
                <w:sz w:val="16"/>
                <w:szCs w:val="16"/>
              </w:rPr>
              <w:t>TOTAL DESFACERI</w:t>
            </w: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57BCA6" w14:textId="77777777" w:rsidR="00DB7BB1" w:rsidRPr="008A0F6E" w:rsidRDefault="00DB7BB1" w:rsidP="008A0F6E">
            <w:pPr>
              <w:jc w:val="center"/>
              <w:rPr>
                <w:color w:val="000000"/>
                <w:sz w:val="16"/>
                <w:szCs w:val="16"/>
              </w:rPr>
            </w:pPr>
            <w:r w:rsidRPr="008A0F6E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ECEB64" w14:textId="77777777" w:rsidR="00DB7BB1" w:rsidRPr="008A0F6E" w:rsidRDefault="00DB7BB1" w:rsidP="008A0F6E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8A0F6E">
              <w:rPr>
                <w:b/>
                <w:bCs/>
                <w:color w:val="000000"/>
                <w:sz w:val="16"/>
                <w:szCs w:val="16"/>
              </w:rPr>
              <w:t>221.245,14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0F5949" w14:textId="77777777" w:rsidR="00DB7BB1" w:rsidRPr="008A0F6E" w:rsidRDefault="00DB7BB1" w:rsidP="008A0F6E">
            <w:pPr>
              <w:jc w:val="center"/>
              <w:rPr>
                <w:color w:val="000000"/>
                <w:sz w:val="16"/>
                <w:szCs w:val="16"/>
              </w:rPr>
            </w:pPr>
            <w:r w:rsidRPr="008A0F6E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E105F6" w14:textId="77777777" w:rsidR="00DB7BB1" w:rsidRPr="008A0F6E" w:rsidRDefault="00DB7BB1" w:rsidP="008A0F6E">
            <w:pPr>
              <w:jc w:val="center"/>
              <w:rPr>
                <w:color w:val="000000"/>
                <w:sz w:val="16"/>
                <w:szCs w:val="16"/>
              </w:rPr>
            </w:pPr>
            <w:r w:rsidRPr="008A0F6E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AE69F0" w14:textId="77777777" w:rsidR="00DB7BB1" w:rsidRPr="008A0F6E" w:rsidRDefault="00DB7BB1" w:rsidP="008A0F6E">
            <w:pPr>
              <w:jc w:val="center"/>
              <w:rPr>
                <w:color w:val="000000"/>
                <w:sz w:val="16"/>
                <w:szCs w:val="16"/>
              </w:rPr>
            </w:pPr>
            <w:r w:rsidRPr="008A0F6E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22DF2C" w14:textId="77777777" w:rsidR="00DB7BB1" w:rsidRPr="008A0F6E" w:rsidRDefault="00DB7BB1" w:rsidP="008A0F6E">
            <w:pPr>
              <w:jc w:val="center"/>
              <w:rPr>
                <w:color w:val="000000"/>
                <w:sz w:val="16"/>
                <w:szCs w:val="16"/>
              </w:rPr>
            </w:pPr>
            <w:r w:rsidRPr="008A0F6E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D883A9" w14:textId="77777777" w:rsidR="00DB7BB1" w:rsidRPr="008A0F6E" w:rsidRDefault="00DB7BB1" w:rsidP="008A0F6E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8A0F6E">
              <w:rPr>
                <w:b/>
                <w:bCs/>
                <w:color w:val="000000"/>
                <w:sz w:val="16"/>
                <w:szCs w:val="16"/>
              </w:rPr>
              <w:t>222.208,63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3FBAB7" w14:textId="77777777" w:rsidR="00DB7BB1" w:rsidRPr="008A0F6E" w:rsidRDefault="00DB7BB1" w:rsidP="008A0F6E">
            <w:pPr>
              <w:rPr>
                <w:color w:val="000000"/>
                <w:sz w:val="16"/>
                <w:szCs w:val="16"/>
              </w:rPr>
            </w:pPr>
            <w:r w:rsidRPr="008A0F6E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EAF3E4" w14:textId="77777777" w:rsidR="00DB7BB1" w:rsidRPr="008A0F6E" w:rsidRDefault="00DB7BB1" w:rsidP="008A0F6E">
            <w:pPr>
              <w:rPr>
                <w:color w:val="000000"/>
                <w:sz w:val="16"/>
                <w:szCs w:val="16"/>
              </w:rPr>
            </w:pPr>
            <w:r w:rsidRPr="008A0F6E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9B63F2" w14:textId="77777777" w:rsidR="00DB7BB1" w:rsidRPr="008A0F6E" w:rsidRDefault="00DB7BB1" w:rsidP="008A0F6E">
            <w:pPr>
              <w:jc w:val="right"/>
              <w:rPr>
                <w:color w:val="000000"/>
                <w:sz w:val="16"/>
                <w:szCs w:val="16"/>
              </w:rPr>
            </w:pPr>
            <w:r w:rsidRPr="008A0F6E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5606F7" w14:textId="77777777" w:rsidR="00DB7BB1" w:rsidRPr="008A0F6E" w:rsidRDefault="00DB7BB1" w:rsidP="008A0F6E">
            <w:pPr>
              <w:jc w:val="right"/>
              <w:rPr>
                <w:color w:val="000000"/>
                <w:sz w:val="16"/>
                <w:szCs w:val="16"/>
              </w:rPr>
            </w:pPr>
            <w:r w:rsidRPr="008A0F6E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561995" w14:textId="77777777" w:rsidR="00DB7BB1" w:rsidRPr="008A0F6E" w:rsidRDefault="00DB7BB1" w:rsidP="008A0F6E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8A0F6E">
              <w:rPr>
                <w:b/>
                <w:bCs/>
                <w:color w:val="000000"/>
                <w:sz w:val="16"/>
                <w:szCs w:val="16"/>
              </w:rPr>
              <w:t>212.644,70</w:t>
            </w:r>
          </w:p>
        </w:tc>
      </w:tr>
      <w:tr w:rsidR="008A0F6E" w:rsidRPr="008A0F6E" w14:paraId="03DFBDD8" w14:textId="77777777" w:rsidTr="00DB7BB1">
        <w:trPr>
          <w:gridAfter w:val="1"/>
          <w:wAfter w:w="121" w:type="dxa"/>
          <w:trHeight w:val="8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A4BC60F" w14:textId="77777777" w:rsidR="008A0F6E" w:rsidRPr="008A0F6E" w:rsidRDefault="008A0F6E" w:rsidP="008A0F6E">
            <w:pPr>
              <w:jc w:val="center"/>
              <w:rPr>
                <w:color w:val="000000"/>
                <w:sz w:val="16"/>
                <w:szCs w:val="16"/>
              </w:rPr>
            </w:pPr>
            <w:r w:rsidRPr="008A0F6E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7FA1B5E" w14:textId="77777777" w:rsidR="008A0F6E" w:rsidRPr="008A0F6E" w:rsidRDefault="008A0F6E" w:rsidP="008A0F6E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8A0F6E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0F8D0F8" w14:textId="77777777" w:rsidR="008A0F6E" w:rsidRPr="008A0F6E" w:rsidRDefault="008A0F6E" w:rsidP="008A0F6E">
            <w:pPr>
              <w:jc w:val="center"/>
              <w:rPr>
                <w:color w:val="000000"/>
                <w:sz w:val="16"/>
                <w:szCs w:val="16"/>
              </w:rPr>
            </w:pPr>
            <w:r w:rsidRPr="008A0F6E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475A28B" w14:textId="77777777" w:rsidR="008A0F6E" w:rsidRPr="008A0F6E" w:rsidRDefault="008A0F6E" w:rsidP="008A0F6E">
            <w:pPr>
              <w:jc w:val="center"/>
              <w:rPr>
                <w:color w:val="000000"/>
                <w:sz w:val="16"/>
                <w:szCs w:val="16"/>
              </w:rPr>
            </w:pPr>
            <w:r w:rsidRPr="008A0F6E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FE99046" w14:textId="77777777" w:rsidR="008A0F6E" w:rsidRPr="008A0F6E" w:rsidRDefault="008A0F6E" w:rsidP="008A0F6E">
            <w:pPr>
              <w:jc w:val="center"/>
              <w:rPr>
                <w:color w:val="000000"/>
                <w:sz w:val="16"/>
                <w:szCs w:val="16"/>
              </w:rPr>
            </w:pPr>
            <w:r w:rsidRPr="008A0F6E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E50CF34" w14:textId="77777777" w:rsidR="008A0F6E" w:rsidRPr="008A0F6E" w:rsidRDefault="008A0F6E" w:rsidP="008A0F6E">
            <w:pPr>
              <w:jc w:val="center"/>
              <w:rPr>
                <w:color w:val="000000"/>
                <w:sz w:val="16"/>
                <w:szCs w:val="16"/>
              </w:rPr>
            </w:pPr>
            <w:r w:rsidRPr="008A0F6E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D29EECF" w14:textId="77777777" w:rsidR="008A0F6E" w:rsidRPr="008A0F6E" w:rsidRDefault="008A0F6E" w:rsidP="008A0F6E">
            <w:pPr>
              <w:jc w:val="center"/>
              <w:rPr>
                <w:color w:val="000000"/>
                <w:sz w:val="16"/>
                <w:szCs w:val="16"/>
              </w:rPr>
            </w:pPr>
            <w:r w:rsidRPr="008A0F6E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CBB4AD9" w14:textId="77777777" w:rsidR="008A0F6E" w:rsidRPr="008A0F6E" w:rsidRDefault="008A0F6E" w:rsidP="008A0F6E">
            <w:pPr>
              <w:jc w:val="center"/>
              <w:rPr>
                <w:color w:val="000000"/>
                <w:sz w:val="16"/>
                <w:szCs w:val="16"/>
              </w:rPr>
            </w:pPr>
            <w:r w:rsidRPr="008A0F6E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83343E4" w14:textId="77777777" w:rsidR="008A0F6E" w:rsidRPr="008A0F6E" w:rsidRDefault="008A0F6E" w:rsidP="008A0F6E">
            <w:pPr>
              <w:jc w:val="center"/>
              <w:rPr>
                <w:color w:val="000000"/>
                <w:sz w:val="16"/>
                <w:szCs w:val="16"/>
              </w:rPr>
            </w:pPr>
            <w:r w:rsidRPr="008A0F6E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1C07298" w14:textId="77777777" w:rsidR="008A0F6E" w:rsidRPr="008A0F6E" w:rsidRDefault="008A0F6E" w:rsidP="008A0F6E">
            <w:pPr>
              <w:jc w:val="center"/>
              <w:rPr>
                <w:color w:val="000000"/>
                <w:sz w:val="16"/>
                <w:szCs w:val="16"/>
              </w:rPr>
            </w:pPr>
            <w:r w:rsidRPr="008A0F6E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EF9194C" w14:textId="77777777" w:rsidR="008A0F6E" w:rsidRPr="008A0F6E" w:rsidRDefault="008A0F6E" w:rsidP="008A0F6E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8A0F6E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54C378D" w14:textId="77777777" w:rsidR="008A0F6E" w:rsidRPr="008A0F6E" w:rsidRDefault="008A0F6E" w:rsidP="008A0F6E">
            <w:pPr>
              <w:rPr>
                <w:color w:val="000000"/>
                <w:sz w:val="16"/>
                <w:szCs w:val="16"/>
              </w:rPr>
            </w:pPr>
            <w:r w:rsidRPr="008A0F6E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7FBE5E0" w14:textId="77777777" w:rsidR="008A0F6E" w:rsidRPr="008A0F6E" w:rsidRDefault="008A0F6E" w:rsidP="008A0F6E">
            <w:pPr>
              <w:rPr>
                <w:color w:val="000000"/>
                <w:sz w:val="16"/>
                <w:szCs w:val="16"/>
              </w:rPr>
            </w:pPr>
            <w:r w:rsidRPr="008A0F6E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5AEB16C" w14:textId="77777777" w:rsidR="008A0F6E" w:rsidRPr="008A0F6E" w:rsidRDefault="008A0F6E" w:rsidP="008A0F6E">
            <w:pPr>
              <w:jc w:val="right"/>
              <w:rPr>
                <w:color w:val="000000"/>
                <w:sz w:val="16"/>
                <w:szCs w:val="16"/>
              </w:rPr>
            </w:pPr>
            <w:r w:rsidRPr="008A0F6E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9D93733" w14:textId="77777777" w:rsidR="008A0F6E" w:rsidRPr="008A0F6E" w:rsidRDefault="008A0F6E" w:rsidP="008A0F6E">
            <w:pPr>
              <w:jc w:val="right"/>
              <w:rPr>
                <w:color w:val="000000"/>
                <w:sz w:val="16"/>
                <w:szCs w:val="16"/>
              </w:rPr>
            </w:pPr>
            <w:r w:rsidRPr="008A0F6E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279DDB" w14:textId="77777777" w:rsidR="008A0F6E" w:rsidRPr="008A0F6E" w:rsidRDefault="008A0F6E" w:rsidP="008A0F6E">
            <w:pPr>
              <w:rPr>
                <w:color w:val="000000"/>
                <w:sz w:val="16"/>
                <w:szCs w:val="16"/>
              </w:rPr>
            </w:pPr>
            <w:r w:rsidRPr="008A0F6E">
              <w:rPr>
                <w:color w:val="000000"/>
                <w:sz w:val="16"/>
                <w:szCs w:val="16"/>
              </w:rPr>
              <w:t> </w:t>
            </w:r>
          </w:p>
        </w:tc>
      </w:tr>
      <w:tr w:rsidR="00DB7BB1" w:rsidRPr="008A0F6E" w14:paraId="5BD07E32" w14:textId="77777777" w:rsidTr="00CC2453">
        <w:trPr>
          <w:gridAfter w:val="1"/>
          <w:wAfter w:w="121" w:type="dxa"/>
          <w:trHeight w:val="2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C6E0B4"/>
            <w:noWrap/>
            <w:vAlign w:val="center"/>
            <w:hideMark/>
          </w:tcPr>
          <w:p w14:paraId="3982AE6F" w14:textId="77777777" w:rsidR="00DB7BB1" w:rsidRPr="008A0F6E" w:rsidRDefault="00DB7BB1" w:rsidP="008A0F6E">
            <w:pPr>
              <w:rPr>
                <w:color w:val="000000"/>
                <w:sz w:val="16"/>
                <w:szCs w:val="16"/>
              </w:rPr>
            </w:pPr>
            <w:r w:rsidRPr="008A0F6E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81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6E0B4"/>
            <w:vAlign w:val="center"/>
            <w:hideMark/>
          </w:tcPr>
          <w:p w14:paraId="5E75A077" w14:textId="7CF7C3B5" w:rsidR="00DB7BB1" w:rsidRPr="008A0F6E" w:rsidRDefault="00DB7BB1" w:rsidP="00DB7BB1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8A0F6E">
              <w:rPr>
                <w:b/>
                <w:bCs/>
                <w:color w:val="000000"/>
                <w:sz w:val="16"/>
                <w:szCs w:val="16"/>
              </w:rPr>
              <w:t>SISTEM RUTIER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6E0B4"/>
            <w:vAlign w:val="center"/>
            <w:hideMark/>
          </w:tcPr>
          <w:p w14:paraId="6199CDA5" w14:textId="77777777" w:rsidR="00DB7BB1" w:rsidRPr="008A0F6E" w:rsidRDefault="00DB7BB1" w:rsidP="008A0F6E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8A0F6E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6E0B4"/>
            <w:vAlign w:val="center"/>
            <w:hideMark/>
          </w:tcPr>
          <w:p w14:paraId="647319AB" w14:textId="77777777" w:rsidR="00DB7BB1" w:rsidRPr="008A0F6E" w:rsidRDefault="00DB7BB1" w:rsidP="008A0F6E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8A0F6E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6E0B4"/>
            <w:vAlign w:val="center"/>
            <w:hideMark/>
          </w:tcPr>
          <w:p w14:paraId="2EAC9016" w14:textId="77777777" w:rsidR="00DB7BB1" w:rsidRPr="008A0F6E" w:rsidRDefault="00DB7BB1" w:rsidP="008A0F6E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8A0F6E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6E0B4"/>
            <w:vAlign w:val="center"/>
            <w:hideMark/>
          </w:tcPr>
          <w:p w14:paraId="2D20631A" w14:textId="77777777" w:rsidR="00DB7BB1" w:rsidRPr="008A0F6E" w:rsidRDefault="00DB7BB1" w:rsidP="008A0F6E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8A0F6E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6E0B4"/>
            <w:vAlign w:val="center"/>
            <w:hideMark/>
          </w:tcPr>
          <w:p w14:paraId="4E869E62" w14:textId="77777777" w:rsidR="00DB7BB1" w:rsidRPr="008A0F6E" w:rsidRDefault="00DB7BB1" w:rsidP="008A0F6E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8A0F6E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6E0B4"/>
            <w:vAlign w:val="center"/>
            <w:hideMark/>
          </w:tcPr>
          <w:p w14:paraId="1D76E973" w14:textId="77777777" w:rsidR="00DB7BB1" w:rsidRPr="008A0F6E" w:rsidRDefault="00DB7BB1" w:rsidP="008A0F6E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8A0F6E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6E0B4"/>
            <w:noWrap/>
            <w:vAlign w:val="center"/>
            <w:hideMark/>
          </w:tcPr>
          <w:p w14:paraId="75E69E11" w14:textId="77777777" w:rsidR="00DB7BB1" w:rsidRPr="008A0F6E" w:rsidRDefault="00DB7BB1" w:rsidP="008A0F6E">
            <w:pPr>
              <w:rPr>
                <w:color w:val="000000"/>
                <w:sz w:val="16"/>
                <w:szCs w:val="16"/>
              </w:rPr>
            </w:pPr>
            <w:r w:rsidRPr="008A0F6E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6E0B4"/>
            <w:noWrap/>
            <w:vAlign w:val="center"/>
            <w:hideMark/>
          </w:tcPr>
          <w:p w14:paraId="2B4AE258" w14:textId="77777777" w:rsidR="00DB7BB1" w:rsidRPr="008A0F6E" w:rsidRDefault="00DB7BB1" w:rsidP="008A0F6E">
            <w:pPr>
              <w:rPr>
                <w:color w:val="000000"/>
                <w:sz w:val="16"/>
                <w:szCs w:val="16"/>
              </w:rPr>
            </w:pPr>
            <w:r w:rsidRPr="008A0F6E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6E0B4"/>
            <w:noWrap/>
            <w:vAlign w:val="center"/>
            <w:hideMark/>
          </w:tcPr>
          <w:p w14:paraId="72DA20A8" w14:textId="77777777" w:rsidR="00DB7BB1" w:rsidRPr="008A0F6E" w:rsidRDefault="00DB7BB1" w:rsidP="008A0F6E">
            <w:pPr>
              <w:rPr>
                <w:color w:val="000000"/>
                <w:sz w:val="16"/>
                <w:szCs w:val="16"/>
              </w:rPr>
            </w:pPr>
            <w:r w:rsidRPr="008A0F6E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6E0B4"/>
            <w:noWrap/>
            <w:vAlign w:val="center"/>
            <w:hideMark/>
          </w:tcPr>
          <w:p w14:paraId="3523D34E" w14:textId="77777777" w:rsidR="00DB7BB1" w:rsidRPr="008A0F6E" w:rsidRDefault="00DB7BB1" w:rsidP="008A0F6E">
            <w:pPr>
              <w:jc w:val="right"/>
              <w:rPr>
                <w:color w:val="000000"/>
                <w:sz w:val="16"/>
                <w:szCs w:val="16"/>
              </w:rPr>
            </w:pPr>
            <w:r w:rsidRPr="008A0F6E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6E0B4"/>
            <w:noWrap/>
            <w:vAlign w:val="center"/>
            <w:hideMark/>
          </w:tcPr>
          <w:p w14:paraId="3A6E1DFE" w14:textId="77777777" w:rsidR="00DB7BB1" w:rsidRPr="008A0F6E" w:rsidRDefault="00DB7BB1" w:rsidP="008A0F6E">
            <w:pPr>
              <w:jc w:val="right"/>
              <w:rPr>
                <w:color w:val="000000"/>
                <w:sz w:val="16"/>
                <w:szCs w:val="16"/>
              </w:rPr>
            </w:pPr>
            <w:r w:rsidRPr="008A0F6E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center"/>
            <w:hideMark/>
          </w:tcPr>
          <w:p w14:paraId="2D817E21" w14:textId="77777777" w:rsidR="00DB7BB1" w:rsidRPr="008A0F6E" w:rsidRDefault="00DB7BB1" w:rsidP="008A0F6E">
            <w:pPr>
              <w:rPr>
                <w:color w:val="000000"/>
                <w:sz w:val="16"/>
                <w:szCs w:val="16"/>
              </w:rPr>
            </w:pPr>
            <w:r w:rsidRPr="008A0F6E">
              <w:rPr>
                <w:color w:val="000000"/>
                <w:sz w:val="16"/>
                <w:szCs w:val="16"/>
              </w:rPr>
              <w:t> </w:t>
            </w:r>
          </w:p>
        </w:tc>
      </w:tr>
      <w:tr w:rsidR="008A0F6E" w:rsidRPr="008A0F6E" w14:paraId="57B71E20" w14:textId="77777777" w:rsidTr="008A0F6E">
        <w:trPr>
          <w:gridAfter w:val="1"/>
          <w:wAfter w:w="121" w:type="dxa"/>
          <w:trHeight w:val="2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862592" w14:textId="77777777" w:rsidR="008A0F6E" w:rsidRPr="008A0F6E" w:rsidRDefault="008A0F6E" w:rsidP="008A0F6E">
            <w:pPr>
              <w:jc w:val="center"/>
              <w:rPr>
                <w:color w:val="000000"/>
                <w:sz w:val="16"/>
                <w:szCs w:val="16"/>
              </w:rPr>
            </w:pPr>
            <w:r w:rsidRPr="008A0F6E">
              <w:rPr>
                <w:color w:val="000000"/>
                <w:sz w:val="16"/>
                <w:szCs w:val="16"/>
              </w:rPr>
              <w:t>1S1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5C30F8" w14:textId="77777777" w:rsidR="008A0F6E" w:rsidRPr="008A0F6E" w:rsidRDefault="008A0F6E" w:rsidP="008A0F6E">
            <w:pPr>
              <w:rPr>
                <w:color w:val="000000"/>
                <w:sz w:val="16"/>
                <w:szCs w:val="16"/>
              </w:rPr>
            </w:pPr>
            <w:r w:rsidRPr="008A0F6E">
              <w:rPr>
                <w:color w:val="000000"/>
                <w:sz w:val="16"/>
                <w:szCs w:val="16"/>
              </w:rPr>
              <w:t>asternere balast la carosabil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CF9F9D" w14:textId="77777777" w:rsidR="008A0F6E" w:rsidRPr="008A0F6E" w:rsidRDefault="008A0F6E" w:rsidP="008A0F6E">
            <w:pPr>
              <w:jc w:val="center"/>
              <w:rPr>
                <w:color w:val="000000"/>
                <w:sz w:val="16"/>
                <w:szCs w:val="16"/>
              </w:rPr>
            </w:pPr>
            <w:r w:rsidRPr="008A0F6E">
              <w:rPr>
                <w:color w:val="000000"/>
                <w:sz w:val="16"/>
                <w:szCs w:val="16"/>
              </w:rPr>
              <w:t>mc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2B3E40" w14:textId="77777777" w:rsidR="008A0F6E" w:rsidRPr="008A0F6E" w:rsidRDefault="008A0F6E" w:rsidP="008A0F6E">
            <w:pPr>
              <w:jc w:val="center"/>
              <w:rPr>
                <w:color w:val="000000"/>
                <w:sz w:val="16"/>
                <w:szCs w:val="16"/>
              </w:rPr>
            </w:pPr>
            <w:r w:rsidRPr="008A0F6E">
              <w:rPr>
                <w:color w:val="000000"/>
                <w:sz w:val="16"/>
                <w:szCs w:val="16"/>
              </w:rPr>
              <w:t>106,37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FFEC86" w14:textId="77777777" w:rsidR="008A0F6E" w:rsidRPr="008A0F6E" w:rsidRDefault="008A0F6E" w:rsidP="008A0F6E">
            <w:pPr>
              <w:jc w:val="center"/>
              <w:rPr>
                <w:color w:val="000000"/>
                <w:sz w:val="16"/>
                <w:szCs w:val="16"/>
              </w:rPr>
            </w:pPr>
            <w:r w:rsidRPr="008A0F6E">
              <w:rPr>
                <w:color w:val="000000"/>
                <w:sz w:val="16"/>
                <w:szCs w:val="16"/>
              </w:rPr>
              <w:t>332,43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21B143" w14:textId="77777777" w:rsidR="008A0F6E" w:rsidRPr="008A0F6E" w:rsidRDefault="008A0F6E" w:rsidP="008A0F6E">
            <w:pPr>
              <w:jc w:val="right"/>
              <w:rPr>
                <w:color w:val="000000"/>
                <w:sz w:val="16"/>
                <w:szCs w:val="16"/>
              </w:rPr>
            </w:pPr>
            <w:r w:rsidRPr="008A0F6E">
              <w:rPr>
                <w:color w:val="000000"/>
                <w:sz w:val="16"/>
                <w:szCs w:val="16"/>
              </w:rPr>
              <w:t>35.360,58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9A3659" w14:textId="77777777" w:rsidR="008A0F6E" w:rsidRPr="008A0F6E" w:rsidRDefault="008A0F6E" w:rsidP="008A0F6E">
            <w:pPr>
              <w:jc w:val="center"/>
              <w:rPr>
                <w:color w:val="000000"/>
                <w:sz w:val="16"/>
                <w:szCs w:val="16"/>
              </w:rPr>
            </w:pPr>
            <w:r w:rsidRPr="008A0F6E">
              <w:rPr>
                <w:color w:val="000000"/>
                <w:sz w:val="16"/>
                <w:szCs w:val="16"/>
              </w:rPr>
              <w:t>334,81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23DA76" w14:textId="77777777" w:rsidR="008A0F6E" w:rsidRPr="008A0F6E" w:rsidRDefault="008A0F6E" w:rsidP="008A0F6E">
            <w:pPr>
              <w:jc w:val="center"/>
              <w:rPr>
                <w:color w:val="000000"/>
                <w:sz w:val="16"/>
                <w:szCs w:val="16"/>
              </w:rPr>
            </w:pPr>
            <w:r w:rsidRPr="008A0F6E">
              <w:rPr>
                <w:color w:val="000000"/>
                <w:sz w:val="16"/>
                <w:szCs w:val="16"/>
              </w:rPr>
              <w:t>2,38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80AA73" w14:textId="77777777" w:rsidR="008A0F6E" w:rsidRPr="008A0F6E" w:rsidRDefault="008A0F6E" w:rsidP="008A0F6E">
            <w:pPr>
              <w:jc w:val="center"/>
              <w:rPr>
                <w:color w:val="000000"/>
                <w:sz w:val="16"/>
                <w:szCs w:val="16"/>
              </w:rPr>
            </w:pPr>
            <w:r w:rsidRPr="008A0F6E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17BF7C" w14:textId="77777777" w:rsidR="008A0F6E" w:rsidRPr="008A0F6E" w:rsidRDefault="008A0F6E" w:rsidP="008A0F6E">
            <w:pPr>
              <w:jc w:val="center"/>
              <w:rPr>
                <w:color w:val="000000"/>
                <w:sz w:val="16"/>
                <w:szCs w:val="16"/>
              </w:rPr>
            </w:pPr>
            <w:r w:rsidRPr="008A0F6E">
              <w:rPr>
                <w:color w:val="000000"/>
                <w:sz w:val="16"/>
                <w:szCs w:val="16"/>
              </w:rPr>
              <w:t>253,16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1A03B7" w14:textId="77777777" w:rsidR="008A0F6E" w:rsidRPr="008A0F6E" w:rsidRDefault="008A0F6E" w:rsidP="008A0F6E">
            <w:pPr>
              <w:jc w:val="right"/>
              <w:rPr>
                <w:color w:val="000000"/>
                <w:sz w:val="16"/>
                <w:szCs w:val="16"/>
              </w:rPr>
            </w:pPr>
            <w:r w:rsidRPr="008A0F6E">
              <w:rPr>
                <w:color w:val="000000"/>
                <w:sz w:val="16"/>
                <w:szCs w:val="16"/>
              </w:rPr>
              <w:t>35.613,74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0D4D23" w14:textId="77777777" w:rsidR="008A0F6E" w:rsidRPr="008A0F6E" w:rsidRDefault="008A0F6E" w:rsidP="008A0F6E">
            <w:pPr>
              <w:jc w:val="right"/>
              <w:rPr>
                <w:color w:val="000000"/>
                <w:sz w:val="16"/>
                <w:szCs w:val="16"/>
              </w:rPr>
            </w:pPr>
            <w:r w:rsidRPr="008A0F6E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550065" w14:textId="77777777" w:rsidR="008A0F6E" w:rsidRPr="008A0F6E" w:rsidRDefault="008A0F6E" w:rsidP="008A0F6E">
            <w:pPr>
              <w:jc w:val="right"/>
              <w:rPr>
                <w:color w:val="000000"/>
                <w:sz w:val="16"/>
                <w:szCs w:val="16"/>
              </w:rPr>
            </w:pPr>
            <w:r w:rsidRPr="008A0F6E">
              <w:rPr>
                <w:color w:val="000000"/>
                <w:sz w:val="16"/>
                <w:szCs w:val="16"/>
              </w:rPr>
              <w:t>-334,81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FD03DF" w14:textId="77777777" w:rsidR="008A0F6E" w:rsidRPr="008A0F6E" w:rsidRDefault="008A0F6E" w:rsidP="008A0F6E">
            <w:pPr>
              <w:jc w:val="right"/>
              <w:rPr>
                <w:color w:val="000000"/>
                <w:sz w:val="16"/>
                <w:szCs w:val="16"/>
              </w:rPr>
            </w:pPr>
            <w:r w:rsidRPr="008A0F6E">
              <w:rPr>
                <w:color w:val="000000"/>
                <w:sz w:val="16"/>
                <w:szCs w:val="16"/>
              </w:rPr>
              <w:t>-35.613,74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8A7268" w14:textId="77777777" w:rsidR="008A0F6E" w:rsidRPr="008A0F6E" w:rsidRDefault="008A0F6E" w:rsidP="008A0F6E">
            <w:pPr>
              <w:jc w:val="right"/>
              <w:rPr>
                <w:color w:val="000000"/>
                <w:sz w:val="16"/>
                <w:szCs w:val="16"/>
              </w:rPr>
            </w:pPr>
            <w:r w:rsidRPr="008A0F6E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53C4F0" w14:textId="77777777" w:rsidR="008A0F6E" w:rsidRPr="008A0F6E" w:rsidRDefault="008A0F6E" w:rsidP="008A0F6E">
            <w:pPr>
              <w:jc w:val="right"/>
              <w:rPr>
                <w:color w:val="000000"/>
                <w:sz w:val="16"/>
                <w:szCs w:val="16"/>
              </w:rPr>
            </w:pPr>
            <w:r w:rsidRPr="008A0F6E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8A0F6E" w:rsidRPr="008A0F6E" w14:paraId="4C00C144" w14:textId="77777777" w:rsidTr="008A0F6E">
        <w:trPr>
          <w:gridAfter w:val="1"/>
          <w:wAfter w:w="121" w:type="dxa"/>
          <w:trHeight w:val="2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0BA40B" w14:textId="77777777" w:rsidR="008A0F6E" w:rsidRPr="008A0F6E" w:rsidRDefault="008A0F6E" w:rsidP="008A0F6E">
            <w:pPr>
              <w:jc w:val="center"/>
              <w:rPr>
                <w:color w:val="000000"/>
                <w:sz w:val="16"/>
                <w:szCs w:val="16"/>
              </w:rPr>
            </w:pPr>
            <w:r w:rsidRPr="008A0F6E">
              <w:rPr>
                <w:color w:val="000000"/>
                <w:sz w:val="16"/>
                <w:szCs w:val="16"/>
              </w:rPr>
              <w:t>1S3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A0FB7D" w14:textId="77777777" w:rsidR="008A0F6E" w:rsidRPr="008A0F6E" w:rsidRDefault="008A0F6E" w:rsidP="008A0F6E">
            <w:pPr>
              <w:rPr>
                <w:color w:val="000000"/>
                <w:sz w:val="16"/>
                <w:szCs w:val="16"/>
              </w:rPr>
            </w:pPr>
            <w:r w:rsidRPr="008A0F6E">
              <w:rPr>
                <w:color w:val="000000"/>
                <w:sz w:val="16"/>
                <w:szCs w:val="16"/>
              </w:rPr>
              <w:t>asternere piatra sparta la carosabil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DC9472" w14:textId="77777777" w:rsidR="008A0F6E" w:rsidRPr="008A0F6E" w:rsidRDefault="008A0F6E" w:rsidP="008A0F6E">
            <w:pPr>
              <w:jc w:val="center"/>
              <w:rPr>
                <w:color w:val="000000"/>
                <w:sz w:val="16"/>
                <w:szCs w:val="16"/>
              </w:rPr>
            </w:pPr>
            <w:r w:rsidRPr="008A0F6E">
              <w:rPr>
                <w:color w:val="000000"/>
                <w:sz w:val="16"/>
                <w:szCs w:val="16"/>
              </w:rPr>
              <w:t>mc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37AF6E" w14:textId="77777777" w:rsidR="008A0F6E" w:rsidRPr="008A0F6E" w:rsidRDefault="008A0F6E" w:rsidP="008A0F6E">
            <w:pPr>
              <w:jc w:val="center"/>
              <w:rPr>
                <w:color w:val="000000"/>
                <w:sz w:val="16"/>
                <w:szCs w:val="16"/>
              </w:rPr>
            </w:pPr>
            <w:r w:rsidRPr="008A0F6E">
              <w:rPr>
                <w:color w:val="000000"/>
                <w:sz w:val="16"/>
                <w:szCs w:val="16"/>
              </w:rPr>
              <w:t>197,02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51FCE1" w14:textId="77777777" w:rsidR="008A0F6E" w:rsidRPr="008A0F6E" w:rsidRDefault="008A0F6E" w:rsidP="008A0F6E">
            <w:pPr>
              <w:jc w:val="center"/>
              <w:rPr>
                <w:color w:val="000000"/>
                <w:sz w:val="16"/>
                <w:szCs w:val="16"/>
              </w:rPr>
            </w:pPr>
            <w:r w:rsidRPr="008A0F6E">
              <w:rPr>
                <w:color w:val="000000"/>
                <w:sz w:val="16"/>
                <w:szCs w:val="16"/>
              </w:rPr>
              <w:t>189,25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5F2F7C" w14:textId="77777777" w:rsidR="008A0F6E" w:rsidRPr="008A0F6E" w:rsidRDefault="008A0F6E" w:rsidP="008A0F6E">
            <w:pPr>
              <w:jc w:val="right"/>
              <w:rPr>
                <w:color w:val="000000"/>
                <w:sz w:val="16"/>
                <w:szCs w:val="16"/>
              </w:rPr>
            </w:pPr>
            <w:r w:rsidRPr="008A0F6E">
              <w:rPr>
                <w:color w:val="000000"/>
                <w:sz w:val="16"/>
                <w:szCs w:val="16"/>
              </w:rPr>
              <w:t>37.286,04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AD89AD" w14:textId="77777777" w:rsidR="008A0F6E" w:rsidRPr="008A0F6E" w:rsidRDefault="008A0F6E" w:rsidP="008A0F6E">
            <w:pPr>
              <w:jc w:val="center"/>
              <w:rPr>
                <w:color w:val="000000"/>
                <w:sz w:val="16"/>
                <w:szCs w:val="16"/>
              </w:rPr>
            </w:pPr>
            <w:r w:rsidRPr="008A0F6E">
              <w:rPr>
                <w:color w:val="000000"/>
                <w:sz w:val="16"/>
                <w:szCs w:val="16"/>
              </w:rPr>
              <w:t>190,61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87A5B1" w14:textId="77777777" w:rsidR="008A0F6E" w:rsidRPr="008A0F6E" w:rsidRDefault="008A0F6E" w:rsidP="008A0F6E">
            <w:pPr>
              <w:jc w:val="center"/>
              <w:rPr>
                <w:color w:val="000000"/>
                <w:sz w:val="16"/>
                <w:szCs w:val="16"/>
              </w:rPr>
            </w:pPr>
            <w:r w:rsidRPr="008A0F6E">
              <w:rPr>
                <w:color w:val="000000"/>
                <w:sz w:val="16"/>
                <w:szCs w:val="16"/>
              </w:rPr>
              <w:t>1,36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EC23BC" w14:textId="77777777" w:rsidR="008A0F6E" w:rsidRPr="008A0F6E" w:rsidRDefault="008A0F6E" w:rsidP="008A0F6E">
            <w:pPr>
              <w:jc w:val="center"/>
              <w:rPr>
                <w:color w:val="000000"/>
                <w:sz w:val="16"/>
                <w:szCs w:val="16"/>
              </w:rPr>
            </w:pPr>
            <w:r w:rsidRPr="008A0F6E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23B220" w14:textId="77777777" w:rsidR="008A0F6E" w:rsidRPr="008A0F6E" w:rsidRDefault="008A0F6E" w:rsidP="008A0F6E">
            <w:pPr>
              <w:jc w:val="center"/>
              <w:rPr>
                <w:color w:val="000000"/>
                <w:sz w:val="16"/>
                <w:szCs w:val="16"/>
              </w:rPr>
            </w:pPr>
            <w:r w:rsidRPr="008A0F6E">
              <w:rPr>
                <w:color w:val="000000"/>
                <w:sz w:val="16"/>
                <w:szCs w:val="16"/>
              </w:rPr>
              <w:t>267,94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752C65" w14:textId="77777777" w:rsidR="008A0F6E" w:rsidRPr="008A0F6E" w:rsidRDefault="008A0F6E" w:rsidP="008A0F6E">
            <w:pPr>
              <w:jc w:val="right"/>
              <w:rPr>
                <w:color w:val="000000"/>
                <w:sz w:val="16"/>
                <w:szCs w:val="16"/>
              </w:rPr>
            </w:pPr>
            <w:r w:rsidRPr="008A0F6E">
              <w:rPr>
                <w:color w:val="000000"/>
                <w:sz w:val="16"/>
                <w:szCs w:val="16"/>
              </w:rPr>
              <w:t>37.553,98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35166E" w14:textId="77777777" w:rsidR="008A0F6E" w:rsidRPr="008A0F6E" w:rsidRDefault="008A0F6E" w:rsidP="008A0F6E">
            <w:pPr>
              <w:jc w:val="right"/>
              <w:rPr>
                <w:color w:val="000000"/>
                <w:sz w:val="16"/>
                <w:szCs w:val="16"/>
              </w:rPr>
            </w:pPr>
            <w:r w:rsidRPr="008A0F6E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AA37A1" w14:textId="77777777" w:rsidR="008A0F6E" w:rsidRPr="008A0F6E" w:rsidRDefault="008A0F6E" w:rsidP="008A0F6E">
            <w:pPr>
              <w:jc w:val="right"/>
              <w:rPr>
                <w:color w:val="000000"/>
                <w:sz w:val="16"/>
                <w:szCs w:val="16"/>
              </w:rPr>
            </w:pPr>
            <w:r w:rsidRPr="008A0F6E">
              <w:rPr>
                <w:color w:val="000000"/>
                <w:sz w:val="16"/>
                <w:szCs w:val="16"/>
              </w:rPr>
              <w:t>-190,61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24E1C5" w14:textId="77777777" w:rsidR="008A0F6E" w:rsidRPr="008A0F6E" w:rsidRDefault="008A0F6E" w:rsidP="008A0F6E">
            <w:pPr>
              <w:jc w:val="right"/>
              <w:rPr>
                <w:color w:val="000000"/>
                <w:sz w:val="16"/>
                <w:szCs w:val="16"/>
              </w:rPr>
            </w:pPr>
            <w:r w:rsidRPr="008A0F6E">
              <w:rPr>
                <w:color w:val="000000"/>
                <w:sz w:val="16"/>
                <w:szCs w:val="16"/>
              </w:rPr>
              <w:t>-37.553,98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F62AF0" w14:textId="77777777" w:rsidR="008A0F6E" w:rsidRPr="008A0F6E" w:rsidRDefault="008A0F6E" w:rsidP="008A0F6E">
            <w:pPr>
              <w:jc w:val="right"/>
              <w:rPr>
                <w:color w:val="000000"/>
                <w:sz w:val="16"/>
                <w:szCs w:val="16"/>
              </w:rPr>
            </w:pPr>
            <w:r w:rsidRPr="008A0F6E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DA3A71" w14:textId="77777777" w:rsidR="008A0F6E" w:rsidRPr="008A0F6E" w:rsidRDefault="008A0F6E" w:rsidP="008A0F6E">
            <w:pPr>
              <w:jc w:val="right"/>
              <w:rPr>
                <w:color w:val="000000"/>
                <w:sz w:val="16"/>
                <w:szCs w:val="16"/>
              </w:rPr>
            </w:pPr>
            <w:r w:rsidRPr="008A0F6E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8A0F6E" w:rsidRPr="008A0F6E" w14:paraId="3102D11E" w14:textId="77777777" w:rsidTr="008A0F6E">
        <w:trPr>
          <w:gridAfter w:val="1"/>
          <w:wAfter w:w="121" w:type="dxa"/>
          <w:trHeight w:val="2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031ABA" w14:textId="77777777" w:rsidR="008A0F6E" w:rsidRPr="008A0F6E" w:rsidRDefault="008A0F6E" w:rsidP="008A0F6E">
            <w:pPr>
              <w:jc w:val="center"/>
              <w:rPr>
                <w:color w:val="000000"/>
                <w:sz w:val="16"/>
                <w:szCs w:val="16"/>
              </w:rPr>
            </w:pPr>
            <w:r w:rsidRPr="008A0F6E">
              <w:rPr>
                <w:color w:val="000000"/>
                <w:sz w:val="16"/>
                <w:szCs w:val="16"/>
              </w:rPr>
              <w:t>1S8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254749" w14:textId="77777777" w:rsidR="008A0F6E" w:rsidRPr="008A0F6E" w:rsidRDefault="008A0F6E" w:rsidP="008A0F6E">
            <w:pPr>
              <w:rPr>
                <w:color w:val="000000"/>
                <w:sz w:val="16"/>
                <w:szCs w:val="16"/>
              </w:rPr>
            </w:pPr>
            <w:r w:rsidRPr="008A0F6E">
              <w:rPr>
                <w:color w:val="000000"/>
                <w:sz w:val="16"/>
                <w:szCs w:val="16"/>
              </w:rPr>
              <w:t>asternere mixtura asfaltica BA16 - 5 cm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2C7CB5" w14:textId="77777777" w:rsidR="008A0F6E" w:rsidRPr="008A0F6E" w:rsidRDefault="008A0F6E" w:rsidP="008A0F6E">
            <w:pPr>
              <w:jc w:val="center"/>
              <w:rPr>
                <w:color w:val="000000"/>
                <w:sz w:val="16"/>
                <w:szCs w:val="16"/>
              </w:rPr>
            </w:pPr>
            <w:r w:rsidRPr="008A0F6E">
              <w:rPr>
                <w:color w:val="000000"/>
                <w:sz w:val="16"/>
                <w:szCs w:val="16"/>
              </w:rPr>
              <w:t>mp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B906A4" w14:textId="77777777" w:rsidR="008A0F6E" w:rsidRPr="008A0F6E" w:rsidRDefault="008A0F6E" w:rsidP="008A0F6E">
            <w:pPr>
              <w:jc w:val="center"/>
              <w:rPr>
                <w:color w:val="000000"/>
                <w:sz w:val="16"/>
                <w:szCs w:val="16"/>
              </w:rPr>
            </w:pPr>
            <w:r w:rsidRPr="008A0F6E">
              <w:rPr>
                <w:color w:val="000000"/>
                <w:sz w:val="16"/>
                <w:szCs w:val="16"/>
              </w:rPr>
              <w:t>51,32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40A814" w14:textId="77777777" w:rsidR="008A0F6E" w:rsidRPr="008A0F6E" w:rsidRDefault="008A0F6E" w:rsidP="008A0F6E">
            <w:pPr>
              <w:jc w:val="center"/>
              <w:rPr>
                <w:color w:val="000000"/>
                <w:sz w:val="16"/>
                <w:szCs w:val="16"/>
              </w:rPr>
            </w:pPr>
            <w:r w:rsidRPr="008A0F6E">
              <w:rPr>
                <w:color w:val="000000"/>
                <w:sz w:val="16"/>
                <w:szCs w:val="16"/>
              </w:rPr>
              <w:t>4.325,00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7CF3B0" w14:textId="77777777" w:rsidR="008A0F6E" w:rsidRPr="008A0F6E" w:rsidRDefault="008A0F6E" w:rsidP="008A0F6E">
            <w:pPr>
              <w:jc w:val="right"/>
              <w:rPr>
                <w:color w:val="000000"/>
                <w:sz w:val="16"/>
                <w:szCs w:val="16"/>
              </w:rPr>
            </w:pPr>
            <w:r w:rsidRPr="008A0F6E">
              <w:rPr>
                <w:color w:val="000000"/>
                <w:sz w:val="16"/>
                <w:szCs w:val="16"/>
              </w:rPr>
              <w:t>221.959,00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9D7A69" w14:textId="77777777" w:rsidR="008A0F6E" w:rsidRPr="008A0F6E" w:rsidRDefault="008A0F6E" w:rsidP="008A0F6E">
            <w:pPr>
              <w:jc w:val="center"/>
              <w:rPr>
                <w:color w:val="000000"/>
                <w:sz w:val="16"/>
                <w:szCs w:val="16"/>
              </w:rPr>
            </w:pPr>
            <w:r w:rsidRPr="008A0F6E">
              <w:rPr>
                <w:color w:val="000000"/>
                <w:sz w:val="16"/>
                <w:szCs w:val="16"/>
              </w:rPr>
              <w:t>4.357,00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6DCEF6" w14:textId="77777777" w:rsidR="008A0F6E" w:rsidRPr="008A0F6E" w:rsidRDefault="008A0F6E" w:rsidP="008A0F6E">
            <w:pPr>
              <w:jc w:val="center"/>
              <w:rPr>
                <w:color w:val="000000"/>
                <w:sz w:val="16"/>
                <w:szCs w:val="16"/>
              </w:rPr>
            </w:pPr>
            <w:r w:rsidRPr="008A0F6E">
              <w:rPr>
                <w:color w:val="000000"/>
                <w:sz w:val="16"/>
                <w:szCs w:val="16"/>
              </w:rPr>
              <w:t>32,00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A96B6A" w14:textId="77777777" w:rsidR="008A0F6E" w:rsidRPr="008A0F6E" w:rsidRDefault="008A0F6E" w:rsidP="008A0F6E">
            <w:pPr>
              <w:jc w:val="center"/>
              <w:rPr>
                <w:color w:val="000000"/>
                <w:sz w:val="16"/>
                <w:szCs w:val="16"/>
              </w:rPr>
            </w:pPr>
            <w:r w:rsidRPr="008A0F6E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8A9640" w14:textId="77777777" w:rsidR="008A0F6E" w:rsidRPr="008A0F6E" w:rsidRDefault="008A0F6E" w:rsidP="008A0F6E">
            <w:pPr>
              <w:jc w:val="center"/>
              <w:rPr>
                <w:color w:val="000000"/>
                <w:sz w:val="16"/>
                <w:szCs w:val="16"/>
              </w:rPr>
            </w:pPr>
            <w:r w:rsidRPr="008A0F6E">
              <w:rPr>
                <w:color w:val="000000"/>
                <w:sz w:val="16"/>
                <w:szCs w:val="16"/>
              </w:rPr>
              <w:t>1.642,24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B2FFCB" w14:textId="77777777" w:rsidR="008A0F6E" w:rsidRPr="008A0F6E" w:rsidRDefault="008A0F6E" w:rsidP="008A0F6E">
            <w:pPr>
              <w:jc w:val="right"/>
              <w:rPr>
                <w:color w:val="000000"/>
                <w:sz w:val="16"/>
                <w:szCs w:val="16"/>
              </w:rPr>
            </w:pPr>
            <w:r w:rsidRPr="008A0F6E">
              <w:rPr>
                <w:color w:val="000000"/>
                <w:sz w:val="16"/>
                <w:szCs w:val="16"/>
              </w:rPr>
              <w:t>223.601,24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0C1A57" w14:textId="77777777" w:rsidR="008A0F6E" w:rsidRPr="008A0F6E" w:rsidRDefault="008A0F6E" w:rsidP="008A0F6E">
            <w:pPr>
              <w:jc w:val="right"/>
              <w:rPr>
                <w:color w:val="000000"/>
                <w:sz w:val="16"/>
                <w:szCs w:val="16"/>
              </w:rPr>
            </w:pPr>
            <w:r w:rsidRPr="008A0F6E">
              <w:rPr>
                <w:color w:val="000000"/>
                <w:sz w:val="16"/>
                <w:szCs w:val="16"/>
              </w:rPr>
              <w:t>4.713,00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5B3E5F" w14:textId="77777777" w:rsidR="008A0F6E" w:rsidRPr="008A0F6E" w:rsidRDefault="008A0F6E" w:rsidP="008A0F6E">
            <w:pPr>
              <w:jc w:val="right"/>
              <w:rPr>
                <w:color w:val="000000"/>
                <w:sz w:val="16"/>
                <w:szCs w:val="16"/>
              </w:rPr>
            </w:pPr>
            <w:r w:rsidRPr="008A0F6E">
              <w:rPr>
                <w:color w:val="000000"/>
                <w:sz w:val="16"/>
                <w:szCs w:val="16"/>
              </w:rPr>
              <w:t>356,00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746FEB" w14:textId="77777777" w:rsidR="008A0F6E" w:rsidRPr="008A0F6E" w:rsidRDefault="008A0F6E" w:rsidP="008A0F6E">
            <w:pPr>
              <w:jc w:val="right"/>
              <w:rPr>
                <w:color w:val="000000"/>
                <w:sz w:val="16"/>
                <w:szCs w:val="16"/>
              </w:rPr>
            </w:pPr>
            <w:r w:rsidRPr="008A0F6E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F6670E" w14:textId="77777777" w:rsidR="008A0F6E" w:rsidRPr="008A0F6E" w:rsidRDefault="008A0F6E" w:rsidP="008A0F6E">
            <w:pPr>
              <w:jc w:val="right"/>
              <w:rPr>
                <w:color w:val="000000"/>
                <w:sz w:val="16"/>
                <w:szCs w:val="16"/>
              </w:rPr>
            </w:pPr>
            <w:r w:rsidRPr="008A0F6E">
              <w:rPr>
                <w:color w:val="000000"/>
                <w:sz w:val="16"/>
                <w:szCs w:val="16"/>
              </w:rPr>
              <w:t>18.269,92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DC785F" w14:textId="77777777" w:rsidR="008A0F6E" w:rsidRPr="008A0F6E" w:rsidRDefault="008A0F6E" w:rsidP="008A0F6E">
            <w:pPr>
              <w:jc w:val="right"/>
              <w:rPr>
                <w:color w:val="000000"/>
                <w:sz w:val="16"/>
                <w:szCs w:val="16"/>
              </w:rPr>
            </w:pPr>
            <w:r w:rsidRPr="008A0F6E">
              <w:rPr>
                <w:color w:val="000000"/>
                <w:sz w:val="16"/>
                <w:szCs w:val="16"/>
              </w:rPr>
              <w:t>241.871,16</w:t>
            </w:r>
          </w:p>
        </w:tc>
      </w:tr>
      <w:tr w:rsidR="008A0F6E" w:rsidRPr="008A0F6E" w14:paraId="17282606" w14:textId="77777777" w:rsidTr="008A0F6E">
        <w:trPr>
          <w:gridAfter w:val="1"/>
          <w:wAfter w:w="121" w:type="dxa"/>
          <w:trHeight w:val="2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1D486F" w14:textId="77777777" w:rsidR="008A0F6E" w:rsidRPr="008A0F6E" w:rsidRDefault="008A0F6E" w:rsidP="008A0F6E">
            <w:pPr>
              <w:jc w:val="center"/>
              <w:rPr>
                <w:color w:val="000000"/>
                <w:sz w:val="16"/>
                <w:szCs w:val="16"/>
              </w:rPr>
            </w:pPr>
            <w:r w:rsidRPr="008A0F6E">
              <w:rPr>
                <w:color w:val="000000"/>
                <w:sz w:val="16"/>
                <w:szCs w:val="16"/>
              </w:rPr>
              <w:t>1S10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70B0AE" w14:textId="77777777" w:rsidR="008A0F6E" w:rsidRPr="008A0F6E" w:rsidRDefault="008A0F6E" w:rsidP="008A0F6E">
            <w:pPr>
              <w:rPr>
                <w:color w:val="000000"/>
                <w:sz w:val="16"/>
                <w:szCs w:val="16"/>
              </w:rPr>
            </w:pPr>
            <w:r w:rsidRPr="008A0F6E">
              <w:rPr>
                <w:color w:val="000000"/>
                <w:sz w:val="16"/>
                <w:szCs w:val="16"/>
              </w:rPr>
              <w:t>asternere mixtura asfaltica BAD 25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36BB55" w14:textId="77777777" w:rsidR="008A0F6E" w:rsidRPr="008A0F6E" w:rsidRDefault="008A0F6E" w:rsidP="008A0F6E">
            <w:pPr>
              <w:jc w:val="center"/>
              <w:rPr>
                <w:color w:val="000000"/>
                <w:sz w:val="16"/>
                <w:szCs w:val="16"/>
              </w:rPr>
            </w:pPr>
            <w:r w:rsidRPr="008A0F6E">
              <w:rPr>
                <w:color w:val="000000"/>
                <w:sz w:val="16"/>
                <w:szCs w:val="16"/>
              </w:rPr>
              <w:t>t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BD8798" w14:textId="77777777" w:rsidR="008A0F6E" w:rsidRPr="008A0F6E" w:rsidRDefault="008A0F6E" w:rsidP="008A0F6E">
            <w:pPr>
              <w:jc w:val="center"/>
              <w:rPr>
                <w:color w:val="000000"/>
                <w:sz w:val="16"/>
                <w:szCs w:val="16"/>
              </w:rPr>
            </w:pPr>
            <w:r w:rsidRPr="008A0F6E">
              <w:rPr>
                <w:color w:val="000000"/>
                <w:sz w:val="16"/>
                <w:szCs w:val="16"/>
              </w:rPr>
              <w:t>322,31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07A949" w14:textId="77777777" w:rsidR="008A0F6E" w:rsidRPr="008A0F6E" w:rsidRDefault="008A0F6E" w:rsidP="008A0F6E">
            <w:pPr>
              <w:jc w:val="center"/>
              <w:rPr>
                <w:color w:val="000000"/>
                <w:sz w:val="16"/>
                <w:szCs w:val="16"/>
              </w:rPr>
            </w:pPr>
            <w:r w:rsidRPr="008A0F6E">
              <w:rPr>
                <w:color w:val="000000"/>
                <w:sz w:val="16"/>
                <w:szCs w:val="16"/>
              </w:rPr>
              <w:t>136,26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F631E8" w14:textId="77777777" w:rsidR="008A0F6E" w:rsidRPr="008A0F6E" w:rsidRDefault="008A0F6E" w:rsidP="008A0F6E">
            <w:pPr>
              <w:jc w:val="right"/>
              <w:rPr>
                <w:color w:val="000000"/>
                <w:sz w:val="16"/>
                <w:szCs w:val="16"/>
              </w:rPr>
            </w:pPr>
            <w:r w:rsidRPr="008A0F6E">
              <w:rPr>
                <w:color w:val="000000"/>
                <w:sz w:val="16"/>
                <w:szCs w:val="16"/>
              </w:rPr>
              <w:t>43.917,96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E569B3" w14:textId="77777777" w:rsidR="008A0F6E" w:rsidRPr="008A0F6E" w:rsidRDefault="008A0F6E" w:rsidP="008A0F6E">
            <w:pPr>
              <w:jc w:val="center"/>
              <w:rPr>
                <w:color w:val="000000"/>
                <w:sz w:val="16"/>
                <w:szCs w:val="16"/>
              </w:rPr>
            </w:pPr>
            <w:r w:rsidRPr="008A0F6E">
              <w:rPr>
                <w:color w:val="000000"/>
                <w:sz w:val="16"/>
                <w:szCs w:val="16"/>
              </w:rPr>
              <w:t>135,14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14B863" w14:textId="77777777" w:rsidR="008A0F6E" w:rsidRPr="008A0F6E" w:rsidRDefault="008A0F6E" w:rsidP="008A0F6E">
            <w:pPr>
              <w:jc w:val="center"/>
              <w:rPr>
                <w:color w:val="000000"/>
                <w:sz w:val="16"/>
                <w:szCs w:val="16"/>
              </w:rPr>
            </w:pPr>
            <w:r w:rsidRPr="008A0F6E">
              <w:rPr>
                <w:color w:val="000000"/>
                <w:sz w:val="16"/>
                <w:szCs w:val="16"/>
              </w:rPr>
              <w:t>-1,12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F2AF4B" w14:textId="77777777" w:rsidR="008A0F6E" w:rsidRPr="008A0F6E" w:rsidRDefault="008A0F6E" w:rsidP="008A0F6E">
            <w:pPr>
              <w:jc w:val="center"/>
              <w:rPr>
                <w:color w:val="000000"/>
                <w:sz w:val="16"/>
                <w:szCs w:val="16"/>
              </w:rPr>
            </w:pPr>
            <w:r w:rsidRPr="008A0F6E">
              <w:rPr>
                <w:color w:val="000000"/>
                <w:sz w:val="16"/>
                <w:szCs w:val="16"/>
              </w:rPr>
              <w:t>-360,99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3B9780" w14:textId="77777777" w:rsidR="008A0F6E" w:rsidRPr="008A0F6E" w:rsidRDefault="008A0F6E" w:rsidP="008A0F6E">
            <w:pPr>
              <w:jc w:val="center"/>
              <w:rPr>
                <w:color w:val="000000"/>
                <w:sz w:val="16"/>
                <w:szCs w:val="16"/>
              </w:rPr>
            </w:pPr>
            <w:r w:rsidRPr="008A0F6E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2FFFBD" w14:textId="77777777" w:rsidR="008A0F6E" w:rsidRPr="008A0F6E" w:rsidRDefault="008A0F6E" w:rsidP="008A0F6E">
            <w:pPr>
              <w:jc w:val="right"/>
              <w:rPr>
                <w:color w:val="000000"/>
                <w:sz w:val="16"/>
                <w:szCs w:val="16"/>
              </w:rPr>
            </w:pPr>
            <w:r w:rsidRPr="008A0F6E">
              <w:rPr>
                <w:color w:val="000000"/>
                <w:sz w:val="16"/>
                <w:szCs w:val="16"/>
              </w:rPr>
              <w:t>43.556,97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72C143" w14:textId="77777777" w:rsidR="008A0F6E" w:rsidRPr="008A0F6E" w:rsidRDefault="008A0F6E" w:rsidP="008A0F6E">
            <w:pPr>
              <w:jc w:val="right"/>
              <w:rPr>
                <w:color w:val="000000"/>
                <w:sz w:val="16"/>
                <w:szCs w:val="16"/>
              </w:rPr>
            </w:pPr>
            <w:r w:rsidRPr="008A0F6E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6D0BBE" w14:textId="77777777" w:rsidR="008A0F6E" w:rsidRPr="008A0F6E" w:rsidRDefault="008A0F6E" w:rsidP="008A0F6E">
            <w:pPr>
              <w:jc w:val="right"/>
              <w:rPr>
                <w:color w:val="000000"/>
                <w:sz w:val="16"/>
                <w:szCs w:val="16"/>
              </w:rPr>
            </w:pPr>
            <w:r w:rsidRPr="008A0F6E">
              <w:rPr>
                <w:color w:val="000000"/>
                <w:sz w:val="16"/>
                <w:szCs w:val="16"/>
              </w:rPr>
              <w:t>-135,14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686125" w14:textId="77777777" w:rsidR="008A0F6E" w:rsidRPr="008A0F6E" w:rsidRDefault="008A0F6E" w:rsidP="008A0F6E">
            <w:pPr>
              <w:jc w:val="right"/>
              <w:rPr>
                <w:color w:val="000000"/>
                <w:sz w:val="16"/>
                <w:szCs w:val="16"/>
              </w:rPr>
            </w:pPr>
            <w:r w:rsidRPr="008A0F6E">
              <w:rPr>
                <w:color w:val="000000"/>
                <w:sz w:val="16"/>
                <w:szCs w:val="16"/>
              </w:rPr>
              <w:t>-43.556,97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63C293" w14:textId="77777777" w:rsidR="008A0F6E" w:rsidRPr="008A0F6E" w:rsidRDefault="008A0F6E" w:rsidP="008A0F6E">
            <w:pPr>
              <w:jc w:val="right"/>
              <w:rPr>
                <w:color w:val="000000"/>
                <w:sz w:val="16"/>
                <w:szCs w:val="16"/>
              </w:rPr>
            </w:pPr>
            <w:r w:rsidRPr="008A0F6E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2C5E3D" w14:textId="77777777" w:rsidR="008A0F6E" w:rsidRPr="008A0F6E" w:rsidRDefault="008A0F6E" w:rsidP="008A0F6E">
            <w:pPr>
              <w:jc w:val="right"/>
              <w:rPr>
                <w:color w:val="000000"/>
                <w:sz w:val="16"/>
                <w:szCs w:val="16"/>
              </w:rPr>
            </w:pPr>
            <w:r w:rsidRPr="008A0F6E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DB7BB1" w:rsidRPr="008A0F6E" w14:paraId="7B7434BC" w14:textId="77777777" w:rsidTr="00A119AF">
        <w:trPr>
          <w:gridAfter w:val="1"/>
          <w:wAfter w:w="121" w:type="dxa"/>
          <w:trHeight w:val="20"/>
        </w:trPr>
        <w:tc>
          <w:tcPr>
            <w:tcW w:w="61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A47822D" w14:textId="77777777" w:rsidR="00DB7BB1" w:rsidRPr="008A0F6E" w:rsidRDefault="00DB7BB1" w:rsidP="008A0F6E">
            <w:pPr>
              <w:jc w:val="center"/>
              <w:rPr>
                <w:color w:val="000000"/>
                <w:sz w:val="16"/>
                <w:szCs w:val="16"/>
              </w:rPr>
            </w:pPr>
            <w:r w:rsidRPr="008A0F6E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81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18C69A9" w14:textId="5CFD0EB1" w:rsidR="00DB7BB1" w:rsidRPr="008A0F6E" w:rsidRDefault="00DB7BB1" w:rsidP="00DB7BB1">
            <w:pPr>
              <w:rPr>
                <w:color w:val="000000"/>
                <w:sz w:val="16"/>
                <w:szCs w:val="16"/>
              </w:rPr>
            </w:pPr>
            <w:r w:rsidRPr="008A0F6E">
              <w:rPr>
                <w:b/>
                <w:bCs/>
                <w:color w:val="000000"/>
                <w:sz w:val="16"/>
                <w:szCs w:val="16"/>
              </w:rPr>
              <w:t>TOTAL SISTEM RUTIER</w:t>
            </w:r>
            <w:r w:rsidRPr="008A0F6E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BE577A" w14:textId="77777777" w:rsidR="00DB7BB1" w:rsidRPr="008A0F6E" w:rsidRDefault="00DB7BB1" w:rsidP="008A0F6E">
            <w:pPr>
              <w:jc w:val="center"/>
              <w:rPr>
                <w:color w:val="000000"/>
                <w:sz w:val="16"/>
                <w:szCs w:val="16"/>
              </w:rPr>
            </w:pPr>
            <w:r w:rsidRPr="008A0F6E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2ED06B" w14:textId="77777777" w:rsidR="00DB7BB1" w:rsidRPr="008A0F6E" w:rsidRDefault="00DB7BB1" w:rsidP="008A0F6E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8A0F6E">
              <w:rPr>
                <w:b/>
                <w:bCs/>
                <w:color w:val="000000"/>
                <w:sz w:val="16"/>
                <w:szCs w:val="16"/>
              </w:rPr>
              <w:t>338.523,58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FE5E55" w14:textId="77777777" w:rsidR="00DB7BB1" w:rsidRPr="008A0F6E" w:rsidRDefault="00DB7BB1" w:rsidP="008A0F6E">
            <w:pPr>
              <w:jc w:val="center"/>
              <w:rPr>
                <w:color w:val="000000"/>
                <w:sz w:val="16"/>
                <w:szCs w:val="16"/>
              </w:rPr>
            </w:pPr>
            <w:r w:rsidRPr="008A0F6E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75A4F7" w14:textId="77777777" w:rsidR="00DB7BB1" w:rsidRPr="008A0F6E" w:rsidRDefault="00DB7BB1" w:rsidP="008A0F6E">
            <w:pPr>
              <w:jc w:val="center"/>
              <w:rPr>
                <w:color w:val="000000"/>
                <w:sz w:val="16"/>
                <w:szCs w:val="16"/>
              </w:rPr>
            </w:pPr>
            <w:r w:rsidRPr="008A0F6E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467984" w14:textId="77777777" w:rsidR="00DB7BB1" w:rsidRPr="008A0F6E" w:rsidRDefault="00DB7BB1" w:rsidP="008A0F6E">
            <w:pPr>
              <w:jc w:val="center"/>
              <w:rPr>
                <w:color w:val="000000"/>
                <w:sz w:val="16"/>
                <w:szCs w:val="16"/>
              </w:rPr>
            </w:pPr>
            <w:r w:rsidRPr="008A0F6E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B07213" w14:textId="77777777" w:rsidR="00DB7BB1" w:rsidRPr="008A0F6E" w:rsidRDefault="00DB7BB1" w:rsidP="008A0F6E">
            <w:pPr>
              <w:jc w:val="center"/>
              <w:rPr>
                <w:color w:val="000000"/>
                <w:sz w:val="16"/>
                <w:szCs w:val="16"/>
              </w:rPr>
            </w:pPr>
            <w:r w:rsidRPr="008A0F6E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153ACA" w14:textId="77777777" w:rsidR="00DB7BB1" w:rsidRPr="008A0F6E" w:rsidRDefault="00DB7BB1" w:rsidP="008A0F6E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8A0F6E">
              <w:rPr>
                <w:b/>
                <w:bCs/>
                <w:color w:val="000000"/>
                <w:sz w:val="16"/>
                <w:szCs w:val="16"/>
              </w:rPr>
              <w:t>340.325,93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7D22D6" w14:textId="77777777" w:rsidR="00DB7BB1" w:rsidRPr="008A0F6E" w:rsidRDefault="00DB7BB1" w:rsidP="008A0F6E">
            <w:pPr>
              <w:rPr>
                <w:color w:val="000000"/>
                <w:sz w:val="16"/>
                <w:szCs w:val="16"/>
              </w:rPr>
            </w:pPr>
            <w:r w:rsidRPr="008A0F6E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AE4236" w14:textId="77777777" w:rsidR="00DB7BB1" w:rsidRPr="008A0F6E" w:rsidRDefault="00DB7BB1" w:rsidP="008A0F6E">
            <w:pPr>
              <w:rPr>
                <w:color w:val="000000"/>
                <w:sz w:val="16"/>
                <w:szCs w:val="16"/>
              </w:rPr>
            </w:pPr>
            <w:r w:rsidRPr="008A0F6E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2EDC9F" w14:textId="77777777" w:rsidR="00DB7BB1" w:rsidRPr="008A0F6E" w:rsidRDefault="00DB7BB1" w:rsidP="008A0F6E">
            <w:pPr>
              <w:jc w:val="right"/>
              <w:rPr>
                <w:color w:val="000000"/>
                <w:sz w:val="16"/>
                <w:szCs w:val="16"/>
              </w:rPr>
            </w:pPr>
            <w:r w:rsidRPr="008A0F6E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D292C8" w14:textId="77777777" w:rsidR="00DB7BB1" w:rsidRPr="008A0F6E" w:rsidRDefault="00DB7BB1" w:rsidP="008A0F6E">
            <w:pPr>
              <w:jc w:val="right"/>
              <w:rPr>
                <w:color w:val="000000"/>
                <w:sz w:val="16"/>
                <w:szCs w:val="16"/>
              </w:rPr>
            </w:pPr>
            <w:r w:rsidRPr="008A0F6E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55E662" w14:textId="77777777" w:rsidR="00DB7BB1" w:rsidRPr="008A0F6E" w:rsidRDefault="00DB7BB1" w:rsidP="008A0F6E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8A0F6E">
              <w:rPr>
                <w:b/>
                <w:bCs/>
                <w:color w:val="000000"/>
                <w:sz w:val="16"/>
                <w:szCs w:val="16"/>
              </w:rPr>
              <w:t>241.871,16</w:t>
            </w:r>
          </w:p>
        </w:tc>
      </w:tr>
      <w:tr w:rsidR="008A0F6E" w:rsidRPr="008A0F6E" w14:paraId="691D65CA" w14:textId="77777777" w:rsidTr="008A0F6E">
        <w:trPr>
          <w:gridAfter w:val="1"/>
          <w:wAfter w:w="121" w:type="dxa"/>
          <w:trHeight w:val="2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418094F" w14:textId="77777777" w:rsidR="008A0F6E" w:rsidRPr="008A0F6E" w:rsidRDefault="008A0F6E" w:rsidP="008A0F6E">
            <w:pPr>
              <w:jc w:val="center"/>
              <w:rPr>
                <w:color w:val="000000"/>
                <w:sz w:val="16"/>
                <w:szCs w:val="16"/>
              </w:rPr>
            </w:pPr>
            <w:r w:rsidRPr="008A0F6E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929DCAA" w14:textId="77777777" w:rsidR="008A0F6E" w:rsidRPr="008A0F6E" w:rsidRDefault="008A0F6E" w:rsidP="008A0F6E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8A0F6E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6032BBD" w14:textId="77777777" w:rsidR="008A0F6E" w:rsidRPr="008A0F6E" w:rsidRDefault="008A0F6E" w:rsidP="008A0F6E">
            <w:pPr>
              <w:jc w:val="center"/>
              <w:rPr>
                <w:color w:val="000000"/>
                <w:sz w:val="16"/>
                <w:szCs w:val="16"/>
              </w:rPr>
            </w:pPr>
            <w:r w:rsidRPr="008A0F6E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2B1E486" w14:textId="77777777" w:rsidR="008A0F6E" w:rsidRPr="008A0F6E" w:rsidRDefault="008A0F6E" w:rsidP="008A0F6E">
            <w:pPr>
              <w:jc w:val="center"/>
              <w:rPr>
                <w:color w:val="000000"/>
                <w:sz w:val="16"/>
                <w:szCs w:val="16"/>
              </w:rPr>
            </w:pPr>
            <w:r w:rsidRPr="008A0F6E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D98D40E" w14:textId="77777777" w:rsidR="008A0F6E" w:rsidRPr="008A0F6E" w:rsidRDefault="008A0F6E" w:rsidP="008A0F6E">
            <w:pPr>
              <w:jc w:val="center"/>
              <w:rPr>
                <w:color w:val="000000"/>
                <w:sz w:val="16"/>
                <w:szCs w:val="16"/>
              </w:rPr>
            </w:pPr>
            <w:r w:rsidRPr="008A0F6E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B0BDBCD" w14:textId="77777777" w:rsidR="008A0F6E" w:rsidRPr="008A0F6E" w:rsidRDefault="008A0F6E" w:rsidP="008A0F6E">
            <w:pPr>
              <w:jc w:val="center"/>
              <w:rPr>
                <w:color w:val="000000"/>
                <w:sz w:val="16"/>
                <w:szCs w:val="16"/>
              </w:rPr>
            </w:pPr>
            <w:r w:rsidRPr="008A0F6E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0FC2295" w14:textId="77777777" w:rsidR="008A0F6E" w:rsidRPr="008A0F6E" w:rsidRDefault="008A0F6E" w:rsidP="008A0F6E">
            <w:pPr>
              <w:jc w:val="center"/>
              <w:rPr>
                <w:color w:val="000000"/>
                <w:sz w:val="16"/>
                <w:szCs w:val="16"/>
              </w:rPr>
            </w:pPr>
            <w:r w:rsidRPr="008A0F6E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3C7A98A" w14:textId="77777777" w:rsidR="008A0F6E" w:rsidRPr="008A0F6E" w:rsidRDefault="008A0F6E" w:rsidP="008A0F6E">
            <w:pPr>
              <w:jc w:val="center"/>
              <w:rPr>
                <w:color w:val="000000"/>
                <w:sz w:val="16"/>
                <w:szCs w:val="16"/>
              </w:rPr>
            </w:pPr>
            <w:r w:rsidRPr="008A0F6E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DBFCCE6" w14:textId="77777777" w:rsidR="008A0F6E" w:rsidRPr="008A0F6E" w:rsidRDefault="008A0F6E" w:rsidP="008A0F6E">
            <w:pPr>
              <w:jc w:val="center"/>
              <w:rPr>
                <w:color w:val="000000"/>
                <w:sz w:val="16"/>
                <w:szCs w:val="16"/>
              </w:rPr>
            </w:pPr>
            <w:r w:rsidRPr="008A0F6E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224957A" w14:textId="77777777" w:rsidR="008A0F6E" w:rsidRPr="008A0F6E" w:rsidRDefault="008A0F6E" w:rsidP="008A0F6E">
            <w:pPr>
              <w:jc w:val="center"/>
              <w:rPr>
                <w:color w:val="000000"/>
                <w:sz w:val="16"/>
                <w:szCs w:val="16"/>
              </w:rPr>
            </w:pPr>
            <w:r w:rsidRPr="008A0F6E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0876854" w14:textId="77777777" w:rsidR="008A0F6E" w:rsidRPr="008A0F6E" w:rsidRDefault="008A0F6E" w:rsidP="008A0F6E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8A0F6E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5BA0D7E" w14:textId="77777777" w:rsidR="008A0F6E" w:rsidRPr="008A0F6E" w:rsidRDefault="008A0F6E" w:rsidP="008A0F6E">
            <w:pPr>
              <w:rPr>
                <w:color w:val="000000"/>
                <w:sz w:val="16"/>
                <w:szCs w:val="16"/>
              </w:rPr>
            </w:pPr>
            <w:r w:rsidRPr="008A0F6E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DA496B5" w14:textId="77777777" w:rsidR="008A0F6E" w:rsidRPr="008A0F6E" w:rsidRDefault="008A0F6E" w:rsidP="008A0F6E">
            <w:pPr>
              <w:rPr>
                <w:color w:val="000000"/>
                <w:sz w:val="16"/>
                <w:szCs w:val="16"/>
              </w:rPr>
            </w:pPr>
            <w:r w:rsidRPr="008A0F6E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E366D55" w14:textId="77777777" w:rsidR="008A0F6E" w:rsidRPr="008A0F6E" w:rsidRDefault="008A0F6E" w:rsidP="008A0F6E">
            <w:pPr>
              <w:jc w:val="right"/>
              <w:rPr>
                <w:color w:val="000000"/>
                <w:sz w:val="16"/>
                <w:szCs w:val="16"/>
              </w:rPr>
            </w:pPr>
            <w:r w:rsidRPr="008A0F6E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90D059C" w14:textId="77777777" w:rsidR="008A0F6E" w:rsidRPr="008A0F6E" w:rsidRDefault="008A0F6E" w:rsidP="008A0F6E">
            <w:pPr>
              <w:jc w:val="right"/>
              <w:rPr>
                <w:color w:val="000000"/>
                <w:sz w:val="16"/>
                <w:szCs w:val="16"/>
              </w:rPr>
            </w:pPr>
            <w:r w:rsidRPr="008A0F6E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9D0032" w14:textId="77777777" w:rsidR="008A0F6E" w:rsidRPr="008A0F6E" w:rsidRDefault="008A0F6E" w:rsidP="008A0F6E">
            <w:pPr>
              <w:rPr>
                <w:color w:val="000000"/>
                <w:sz w:val="16"/>
                <w:szCs w:val="16"/>
              </w:rPr>
            </w:pPr>
            <w:r w:rsidRPr="008A0F6E">
              <w:rPr>
                <w:color w:val="000000"/>
                <w:sz w:val="16"/>
                <w:szCs w:val="16"/>
              </w:rPr>
              <w:t> </w:t>
            </w:r>
          </w:p>
        </w:tc>
      </w:tr>
      <w:tr w:rsidR="00DB7BB1" w:rsidRPr="008A0F6E" w14:paraId="00436930" w14:textId="77777777" w:rsidTr="005C0745">
        <w:trPr>
          <w:gridAfter w:val="1"/>
          <w:wAfter w:w="121" w:type="dxa"/>
          <w:trHeight w:val="2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C6E0B4"/>
            <w:noWrap/>
            <w:vAlign w:val="center"/>
            <w:hideMark/>
          </w:tcPr>
          <w:p w14:paraId="27D6D851" w14:textId="77777777" w:rsidR="00DB7BB1" w:rsidRPr="008A0F6E" w:rsidRDefault="00DB7BB1" w:rsidP="008A0F6E">
            <w:pPr>
              <w:rPr>
                <w:color w:val="000000"/>
                <w:sz w:val="16"/>
                <w:szCs w:val="16"/>
              </w:rPr>
            </w:pPr>
            <w:r w:rsidRPr="008A0F6E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81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6E0B4"/>
            <w:vAlign w:val="center"/>
            <w:hideMark/>
          </w:tcPr>
          <w:p w14:paraId="1F38AAB0" w14:textId="4A3FF079" w:rsidR="00DB7BB1" w:rsidRPr="008A0F6E" w:rsidRDefault="00DB7BB1" w:rsidP="00DB7BB1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8A0F6E">
              <w:rPr>
                <w:b/>
                <w:bCs/>
                <w:color w:val="000000"/>
                <w:sz w:val="16"/>
                <w:szCs w:val="16"/>
              </w:rPr>
              <w:t>TERASAMENTE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6E0B4"/>
            <w:vAlign w:val="center"/>
            <w:hideMark/>
          </w:tcPr>
          <w:p w14:paraId="5BF8F7F4" w14:textId="77777777" w:rsidR="00DB7BB1" w:rsidRPr="008A0F6E" w:rsidRDefault="00DB7BB1" w:rsidP="008A0F6E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8A0F6E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6E0B4"/>
            <w:vAlign w:val="center"/>
            <w:hideMark/>
          </w:tcPr>
          <w:p w14:paraId="794D398F" w14:textId="77777777" w:rsidR="00DB7BB1" w:rsidRPr="008A0F6E" w:rsidRDefault="00DB7BB1" w:rsidP="008A0F6E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8A0F6E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6E0B4"/>
            <w:vAlign w:val="center"/>
            <w:hideMark/>
          </w:tcPr>
          <w:p w14:paraId="22A60EB3" w14:textId="77777777" w:rsidR="00DB7BB1" w:rsidRPr="008A0F6E" w:rsidRDefault="00DB7BB1" w:rsidP="008A0F6E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8A0F6E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6E0B4"/>
            <w:vAlign w:val="center"/>
            <w:hideMark/>
          </w:tcPr>
          <w:p w14:paraId="578EA44B" w14:textId="77777777" w:rsidR="00DB7BB1" w:rsidRPr="008A0F6E" w:rsidRDefault="00DB7BB1" w:rsidP="008A0F6E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8A0F6E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6E0B4"/>
            <w:vAlign w:val="center"/>
            <w:hideMark/>
          </w:tcPr>
          <w:p w14:paraId="1641C517" w14:textId="77777777" w:rsidR="00DB7BB1" w:rsidRPr="008A0F6E" w:rsidRDefault="00DB7BB1" w:rsidP="008A0F6E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8A0F6E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6E0B4"/>
            <w:vAlign w:val="center"/>
            <w:hideMark/>
          </w:tcPr>
          <w:p w14:paraId="7432AFC9" w14:textId="77777777" w:rsidR="00DB7BB1" w:rsidRPr="008A0F6E" w:rsidRDefault="00DB7BB1" w:rsidP="008A0F6E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8A0F6E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6E0B4"/>
            <w:noWrap/>
            <w:vAlign w:val="center"/>
            <w:hideMark/>
          </w:tcPr>
          <w:p w14:paraId="578EA735" w14:textId="77777777" w:rsidR="00DB7BB1" w:rsidRPr="008A0F6E" w:rsidRDefault="00DB7BB1" w:rsidP="008A0F6E">
            <w:pPr>
              <w:rPr>
                <w:color w:val="000000"/>
                <w:sz w:val="16"/>
                <w:szCs w:val="16"/>
              </w:rPr>
            </w:pPr>
            <w:r w:rsidRPr="008A0F6E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6E0B4"/>
            <w:noWrap/>
            <w:vAlign w:val="center"/>
            <w:hideMark/>
          </w:tcPr>
          <w:p w14:paraId="16B17965" w14:textId="77777777" w:rsidR="00DB7BB1" w:rsidRPr="008A0F6E" w:rsidRDefault="00DB7BB1" w:rsidP="008A0F6E">
            <w:pPr>
              <w:rPr>
                <w:color w:val="000000"/>
                <w:sz w:val="16"/>
                <w:szCs w:val="16"/>
              </w:rPr>
            </w:pPr>
            <w:r w:rsidRPr="008A0F6E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6E0B4"/>
            <w:noWrap/>
            <w:vAlign w:val="center"/>
            <w:hideMark/>
          </w:tcPr>
          <w:p w14:paraId="318AC2B4" w14:textId="77777777" w:rsidR="00DB7BB1" w:rsidRPr="008A0F6E" w:rsidRDefault="00DB7BB1" w:rsidP="008A0F6E">
            <w:pPr>
              <w:rPr>
                <w:color w:val="000000"/>
                <w:sz w:val="16"/>
                <w:szCs w:val="16"/>
              </w:rPr>
            </w:pPr>
            <w:r w:rsidRPr="008A0F6E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6E0B4"/>
            <w:noWrap/>
            <w:vAlign w:val="center"/>
            <w:hideMark/>
          </w:tcPr>
          <w:p w14:paraId="335C30E8" w14:textId="77777777" w:rsidR="00DB7BB1" w:rsidRPr="008A0F6E" w:rsidRDefault="00DB7BB1" w:rsidP="008A0F6E">
            <w:pPr>
              <w:jc w:val="right"/>
              <w:rPr>
                <w:color w:val="000000"/>
                <w:sz w:val="16"/>
                <w:szCs w:val="16"/>
              </w:rPr>
            </w:pPr>
            <w:r w:rsidRPr="008A0F6E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6E0B4"/>
            <w:noWrap/>
            <w:vAlign w:val="center"/>
            <w:hideMark/>
          </w:tcPr>
          <w:p w14:paraId="72CD12FD" w14:textId="77777777" w:rsidR="00DB7BB1" w:rsidRPr="008A0F6E" w:rsidRDefault="00DB7BB1" w:rsidP="008A0F6E">
            <w:pPr>
              <w:jc w:val="right"/>
              <w:rPr>
                <w:color w:val="000000"/>
                <w:sz w:val="16"/>
                <w:szCs w:val="16"/>
              </w:rPr>
            </w:pPr>
            <w:r w:rsidRPr="008A0F6E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center"/>
            <w:hideMark/>
          </w:tcPr>
          <w:p w14:paraId="405E6487" w14:textId="77777777" w:rsidR="00DB7BB1" w:rsidRPr="008A0F6E" w:rsidRDefault="00DB7BB1" w:rsidP="008A0F6E">
            <w:pPr>
              <w:rPr>
                <w:color w:val="000000"/>
                <w:sz w:val="16"/>
                <w:szCs w:val="16"/>
              </w:rPr>
            </w:pPr>
            <w:r w:rsidRPr="008A0F6E">
              <w:rPr>
                <w:color w:val="000000"/>
                <w:sz w:val="16"/>
                <w:szCs w:val="16"/>
              </w:rPr>
              <w:t> </w:t>
            </w:r>
          </w:p>
        </w:tc>
      </w:tr>
      <w:tr w:rsidR="008A0F6E" w:rsidRPr="008A0F6E" w14:paraId="0B760150" w14:textId="77777777" w:rsidTr="008A0F6E">
        <w:trPr>
          <w:gridAfter w:val="1"/>
          <w:wAfter w:w="121" w:type="dxa"/>
          <w:trHeight w:val="2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26F742" w14:textId="77777777" w:rsidR="008A0F6E" w:rsidRPr="008A0F6E" w:rsidRDefault="008A0F6E" w:rsidP="008A0F6E">
            <w:pPr>
              <w:jc w:val="center"/>
              <w:rPr>
                <w:color w:val="000000"/>
                <w:sz w:val="16"/>
                <w:szCs w:val="16"/>
              </w:rPr>
            </w:pPr>
            <w:r w:rsidRPr="008A0F6E">
              <w:rPr>
                <w:color w:val="000000"/>
                <w:sz w:val="16"/>
                <w:szCs w:val="16"/>
              </w:rPr>
              <w:t>1T1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E867E2" w14:textId="77777777" w:rsidR="008A0F6E" w:rsidRPr="008A0F6E" w:rsidRDefault="008A0F6E" w:rsidP="008A0F6E">
            <w:pPr>
              <w:rPr>
                <w:color w:val="000000"/>
                <w:sz w:val="16"/>
                <w:szCs w:val="16"/>
              </w:rPr>
            </w:pPr>
            <w:r w:rsidRPr="008A0F6E">
              <w:rPr>
                <w:color w:val="000000"/>
                <w:sz w:val="16"/>
                <w:szCs w:val="16"/>
              </w:rPr>
              <w:t>săpătură manuala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E62737" w14:textId="77777777" w:rsidR="008A0F6E" w:rsidRPr="008A0F6E" w:rsidRDefault="008A0F6E" w:rsidP="008A0F6E">
            <w:pPr>
              <w:jc w:val="center"/>
              <w:rPr>
                <w:color w:val="000000"/>
                <w:sz w:val="16"/>
                <w:szCs w:val="16"/>
              </w:rPr>
            </w:pPr>
            <w:r w:rsidRPr="008A0F6E">
              <w:rPr>
                <w:color w:val="000000"/>
                <w:sz w:val="16"/>
                <w:szCs w:val="16"/>
              </w:rPr>
              <w:t>mc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7B21DA" w14:textId="77777777" w:rsidR="008A0F6E" w:rsidRPr="008A0F6E" w:rsidRDefault="008A0F6E" w:rsidP="008A0F6E">
            <w:pPr>
              <w:jc w:val="center"/>
              <w:rPr>
                <w:color w:val="000000"/>
                <w:sz w:val="16"/>
                <w:szCs w:val="16"/>
              </w:rPr>
            </w:pPr>
            <w:r w:rsidRPr="008A0F6E">
              <w:rPr>
                <w:color w:val="000000"/>
                <w:sz w:val="16"/>
                <w:szCs w:val="16"/>
              </w:rPr>
              <w:t>36,53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CE7CDE" w14:textId="77777777" w:rsidR="008A0F6E" w:rsidRPr="008A0F6E" w:rsidRDefault="008A0F6E" w:rsidP="008A0F6E">
            <w:pPr>
              <w:jc w:val="center"/>
              <w:rPr>
                <w:color w:val="000000"/>
                <w:sz w:val="16"/>
                <w:szCs w:val="16"/>
              </w:rPr>
            </w:pPr>
            <w:r w:rsidRPr="008A0F6E">
              <w:rPr>
                <w:color w:val="000000"/>
                <w:sz w:val="16"/>
                <w:szCs w:val="16"/>
              </w:rPr>
              <w:t>685,35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990DDD" w14:textId="77777777" w:rsidR="008A0F6E" w:rsidRPr="008A0F6E" w:rsidRDefault="008A0F6E" w:rsidP="008A0F6E">
            <w:pPr>
              <w:jc w:val="right"/>
              <w:rPr>
                <w:color w:val="000000"/>
                <w:sz w:val="16"/>
                <w:szCs w:val="16"/>
              </w:rPr>
            </w:pPr>
            <w:r w:rsidRPr="008A0F6E">
              <w:rPr>
                <w:color w:val="000000"/>
                <w:sz w:val="16"/>
                <w:szCs w:val="16"/>
              </w:rPr>
              <w:t>25.035,84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B5C07B" w14:textId="77777777" w:rsidR="008A0F6E" w:rsidRPr="008A0F6E" w:rsidRDefault="008A0F6E" w:rsidP="008A0F6E">
            <w:pPr>
              <w:jc w:val="center"/>
              <w:rPr>
                <w:color w:val="000000"/>
                <w:sz w:val="16"/>
                <w:szCs w:val="16"/>
              </w:rPr>
            </w:pPr>
            <w:r w:rsidRPr="008A0F6E">
              <w:rPr>
                <w:color w:val="000000"/>
                <w:sz w:val="16"/>
                <w:szCs w:val="16"/>
              </w:rPr>
              <w:t>299,64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A62FC8" w14:textId="77777777" w:rsidR="008A0F6E" w:rsidRPr="008A0F6E" w:rsidRDefault="008A0F6E" w:rsidP="008A0F6E">
            <w:pPr>
              <w:jc w:val="center"/>
              <w:rPr>
                <w:color w:val="000000"/>
                <w:sz w:val="16"/>
                <w:szCs w:val="16"/>
              </w:rPr>
            </w:pPr>
            <w:r w:rsidRPr="008A0F6E">
              <w:rPr>
                <w:color w:val="000000"/>
                <w:sz w:val="16"/>
                <w:szCs w:val="16"/>
              </w:rPr>
              <w:t>-385,71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840AA9" w14:textId="77777777" w:rsidR="008A0F6E" w:rsidRPr="008A0F6E" w:rsidRDefault="008A0F6E" w:rsidP="008A0F6E">
            <w:pPr>
              <w:jc w:val="center"/>
              <w:rPr>
                <w:color w:val="000000"/>
                <w:sz w:val="16"/>
                <w:szCs w:val="16"/>
              </w:rPr>
            </w:pPr>
            <w:r w:rsidRPr="008A0F6E">
              <w:rPr>
                <w:color w:val="000000"/>
                <w:sz w:val="16"/>
                <w:szCs w:val="16"/>
              </w:rPr>
              <w:t>-14.089,99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99CABD" w14:textId="77777777" w:rsidR="008A0F6E" w:rsidRPr="008A0F6E" w:rsidRDefault="008A0F6E" w:rsidP="008A0F6E">
            <w:pPr>
              <w:jc w:val="center"/>
              <w:rPr>
                <w:color w:val="000000"/>
                <w:sz w:val="16"/>
                <w:szCs w:val="16"/>
              </w:rPr>
            </w:pPr>
            <w:r w:rsidRPr="008A0F6E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038A3A" w14:textId="77777777" w:rsidR="008A0F6E" w:rsidRPr="008A0F6E" w:rsidRDefault="008A0F6E" w:rsidP="008A0F6E">
            <w:pPr>
              <w:jc w:val="right"/>
              <w:rPr>
                <w:color w:val="000000"/>
                <w:sz w:val="16"/>
                <w:szCs w:val="16"/>
              </w:rPr>
            </w:pPr>
            <w:r w:rsidRPr="008A0F6E">
              <w:rPr>
                <w:color w:val="000000"/>
                <w:sz w:val="16"/>
                <w:szCs w:val="16"/>
              </w:rPr>
              <w:t>10.945,85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DABD8B" w14:textId="77777777" w:rsidR="008A0F6E" w:rsidRPr="008A0F6E" w:rsidRDefault="008A0F6E" w:rsidP="008A0F6E">
            <w:pPr>
              <w:jc w:val="right"/>
              <w:rPr>
                <w:color w:val="000000"/>
                <w:sz w:val="16"/>
                <w:szCs w:val="16"/>
              </w:rPr>
            </w:pPr>
            <w:r w:rsidRPr="008A0F6E">
              <w:rPr>
                <w:color w:val="000000"/>
                <w:sz w:val="16"/>
                <w:szCs w:val="16"/>
              </w:rPr>
              <w:t>293,70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A65BAE" w14:textId="77777777" w:rsidR="008A0F6E" w:rsidRPr="008A0F6E" w:rsidRDefault="008A0F6E" w:rsidP="008A0F6E">
            <w:pPr>
              <w:jc w:val="right"/>
              <w:rPr>
                <w:color w:val="000000"/>
                <w:sz w:val="16"/>
                <w:szCs w:val="16"/>
              </w:rPr>
            </w:pPr>
            <w:r w:rsidRPr="008A0F6E">
              <w:rPr>
                <w:color w:val="000000"/>
                <w:sz w:val="16"/>
                <w:szCs w:val="16"/>
              </w:rPr>
              <w:t>-5,94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18086A" w14:textId="77777777" w:rsidR="008A0F6E" w:rsidRPr="008A0F6E" w:rsidRDefault="008A0F6E" w:rsidP="008A0F6E">
            <w:pPr>
              <w:jc w:val="right"/>
              <w:rPr>
                <w:color w:val="000000"/>
                <w:sz w:val="16"/>
                <w:szCs w:val="16"/>
              </w:rPr>
            </w:pPr>
            <w:r w:rsidRPr="008A0F6E">
              <w:rPr>
                <w:color w:val="000000"/>
                <w:sz w:val="16"/>
                <w:szCs w:val="16"/>
              </w:rPr>
              <w:t>-216,99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079B0E" w14:textId="77777777" w:rsidR="008A0F6E" w:rsidRPr="008A0F6E" w:rsidRDefault="008A0F6E" w:rsidP="008A0F6E">
            <w:pPr>
              <w:jc w:val="right"/>
              <w:rPr>
                <w:color w:val="000000"/>
                <w:sz w:val="16"/>
                <w:szCs w:val="16"/>
              </w:rPr>
            </w:pPr>
            <w:r w:rsidRPr="008A0F6E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D44C0B" w14:textId="77777777" w:rsidR="008A0F6E" w:rsidRPr="008A0F6E" w:rsidRDefault="008A0F6E" w:rsidP="008A0F6E">
            <w:pPr>
              <w:jc w:val="right"/>
              <w:rPr>
                <w:color w:val="000000"/>
                <w:sz w:val="16"/>
                <w:szCs w:val="16"/>
              </w:rPr>
            </w:pPr>
            <w:r w:rsidRPr="008A0F6E">
              <w:rPr>
                <w:color w:val="000000"/>
                <w:sz w:val="16"/>
                <w:szCs w:val="16"/>
              </w:rPr>
              <w:t>10.728,86</w:t>
            </w:r>
          </w:p>
        </w:tc>
      </w:tr>
      <w:tr w:rsidR="008A0F6E" w:rsidRPr="008A0F6E" w14:paraId="69DE2242" w14:textId="77777777" w:rsidTr="008A0F6E">
        <w:trPr>
          <w:gridAfter w:val="1"/>
          <w:wAfter w:w="121" w:type="dxa"/>
          <w:trHeight w:val="2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1D2032" w14:textId="77777777" w:rsidR="008A0F6E" w:rsidRPr="008A0F6E" w:rsidRDefault="008A0F6E" w:rsidP="008A0F6E">
            <w:pPr>
              <w:jc w:val="center"/>
              <w:rPr>
                <w:color w:val="000000"/>
                <w:sz w:val="16"/>
                <w:szCs w:val="16"/>
              </w:rPr>
            </w:pPr>
            <w:r w:rsidRPr="008A0F6E">
              <w:rPr>
                <w:color w:val="000000"/>
                <w:sz w:val="16"/>
                <w:szCs w:val="16"/>
              </w:rPr>
              <w:t>1T2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68F899" w14:textId="77777777" w:rsidR="008A0F6E" w:rsidRPr="008A0F6E" w:rsidRDefault="008A0F6E" w:rsidP="008A0F6E">
            <w:pPr>
              <w:rPr>
                <w:color w:val="000000"/>
                <w:sz w:val="16"/>
                <w:szCs w:val="16"/>
              </w:rPr>
            </w:pPr>
            <w:r w:rsidRPr="008A0F6E">
              <w:rPr>
                <w:color w:val="000000"/>
                <w:sz w:val="16"/>
                <w:szCs w:val="16"/>
              </w:rPr>
              <w:t>săpătură mecanica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160F00" w14:textId="77777777" w:rsidR="008A0F6E" w:rsidRPr="008A0F6E" w:rsidRDefault="008A0F6E" w:rsidP="008A0F6E">
            <w:pPr>
              <w:jc w:val="center"/>
              <w:rPr>
                <w:color w:val="000000"/>
                <w:sz w:val="16"/>
                <w:szCs w:val="16"/>
              </w:rPr>
            </w:pPr>
            <w:r w:rsidRPr="008A0F6E">
              <w:rPr>
                <w:color w:val="000000"/>
                <w:sz w:val="16"/>
                <w:szCs w:val="16"/>
              </w:rPr>
              <w:t>mc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4A51EF" w14:textId="77777777" w:rsidR="008A0F6E" w:rsidRPr="008A0F6E" w:rsidRDefault="008A0F6E" w:rsidP="008A0F6E">
            <w:pPr>
              <w:jc w:val="center"/>
              <w:rPr>
                <w:color w:val="000000"/>
                <w:sz w:val="16"/>
                <w:szCs w:val="16"/>
              </w:rPr>
            </w:pPr>
            <w:r w:rsidRPr="008A0F6E">
              <w:rPr>
                <w:color w:val="000000"/>
                <w:sz w:val="16"/>
                <w:szCs w:val="16"/>
              </w:rPr>
              <w:t>19,39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361CFB" w14:textId="77777777" w:rsidR="008A0F6E" w:rsidRPr="008A0F6E" w:rsidRDefault="008A0F6E" w:rsidP="008A0F6E">
            <w:pPr>
              <w:jc w:val="center"/>
              <w:rPr>
                <w:color w:val="000000"/>
                <w:sz w:val="16"/>
                <w:szCs w:val="16"/>
              </w:rPr>
            </w:pPr>
            <w:r w:rsidRPr="008A0F6E">
              <w:rPr>
                <w:color w:val="000000"/>
                <w:sz w:val="16"/>
                <w:szCs w:val="16"/>
              </w:rPr>
              <w:t>685,35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02BD3F" w14:textId="77777777" w:rsidR="008A0F6E" w:rsidRPr="008A0F6E" w:rsidRDefault="008A0F6E" w:rsidP="008A0F6E">
            <w:pPr>
              <w:jc w:val="right"/>
              <w:rPr>
                <w:color w:val="000000"/>
                <w:sz w:val="16"/>
                <w:szCs w:val="16"/>
              </w:rPr>
            </w:pPr>
            <w:r w:rsidRPr="008A0F6E">
              <w:rPr>
                <w:color w:val="000000"/>
                <w:sz w:val="16"/>
                <w:szCs w:val="16"/>
              </w:rPr>
              <w:t>13.288,94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230197" w14:textId="77777777" w:rsidR="008A0F6E" w:rsidRPr="008A0F6E" w:rsidRDefault="008A0F6E" w:rsidP="008A0F6E">
            <w:pPr>
              <w:jc w:val="center"/>
              <w:rPr>
                <w:color w:val="000000"/>
                <w:sz w:val="16"/>
                <w:szCs w:val="16"/>
              </w:rPr>
            </w:pPr>
            <w:r w:rsidRPr="008A0F6E">
              <w:rPr>
                <w:color w:val="000000"/>
                <w:sz w:val="16"/>
                <w:szCs w:val="16"/>
              </w:rPr>
              <w:t>1.198,56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00C051" w14:textId="77777777" w:rsidR="008A0F6E" w:rsidRPr="008A0F6E" w:rsidRDefault="008A0F6E" w:rsidP="008A0F6E">
            <w:pPr>
              <w:jc w:val="center"/>
              <w:rPr>
                <w:color w:val="000000"/>
                <w:sz w:val="16"/>
                <w:szCs w:val="16"/>
              </w:rPr>
            </w:pPr>
            <w:r w:rsidRPr="008A0F6E">
              <w:rPr>
                <w:color w:val="000000"/>
                <w:sz w:val="16"/>
                <w:szCs w:val="16"/>
              </w:rPr>
              <w:t>513,21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DEC1B0" w14:textId="77777777" w:rsidR="008A0F6E" w:rsidRPr="008A0F6E" w:rsidRDefault="008A0F6E" w:rsidP="008A0F6E">
            <w:pPr>
              <w:jc w:val="center"/>
              <w:rPr>
                <w:color w:val="000000"/>
                <w:sz w:val="16"/>
                <w:szCs w:val="16"/>
              </w:rPr>
            </w:pPr>
            <w:r w:rsidRPr="008A0F6E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B943BE" w14:textId="77777777" w:rsidR="008A0F6E" w:rsidRPr="008A0F6E" w:rsidRDefault="008A0F6E" w:rsidP="008A0F6E">
            <w:pPr>
              <w:jc w:val="center"/>
              <w:rPr>
                <w:color w:val="000000"/>
                <w:sz w:val="16"/>
                <w:szCs w:val="16"/>
              </w:rPr>
            </w:pPr>
            <w:r w:rsidRPr="008A0F6E">
              <w:rPr>
                <w:color w:val="000000"/>
                <w:sz w:val="16"/>
                <w:szCs w:val="16"/>
              </w:rPr>
              <w:t>9.951,14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68C2D0" w14:textId="77777777" w:rsidR="008A0F6E" w:rsidRPr="008A0F6E" w:rsidRDefault="008A0F6E" w:rsidP="008A0F6E">
            <w:pPr>
              <w:jc w:val="right"/>
              <w:rPr>
                <w:color w:val="000000"/>
                <w:sz w:val="16"/>
                <w:szCs w:val="16"/>
              </w:rPr>
            </w:pPr>
            <w:r w:rsidRPr="008A0F6E">
              <w:rPr>
                <w:color w:val="000000"/>
                <w:sz w:val="16"/>
                <w:szCs w:val="16"/>
              </w:rPr>
              <w:t>23.240,08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0689E4" w14:textId="77777777" w:rsidR="008A0F6E" w:rsidRPr="008A0F6E" w:rsidRDefault="008A0F6E" w:rsidP="008A0F6E">
            <w:pPr>
              <w:jc w:val="right"/>
              <w:rPr>
                <w:color w:val="000000"/>
                <w:sz w:val="16"/>
                <w:szCs w:val="16"/>
              </w:rPr>
            </w:pPr>
            <w:r w:rsidRPr="008A0F6E">
              <w:rPr>
                <w:color w:val="000000"/>
                <w:sz w:val="16"/>
                <w:szCs w:val="16"/>
              </w:rPr>
              <w:t>293,70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E4D1FC" w14:textId="77777777" w:rsidR="008A0F6E" w:rsidRPr="008A0F6E" w:rsidRDefault="008A0F6E" w:rsidP="008A0F6E">
            <w:pPr>
              <w:jc w:val="right"/>
              <w:rPr>
                <w:color w:val="000000"/>
                <w:sz w:val="16"/>
                <w:szCs w:val="16"/>
              </w:rPr>
            </w:pPr>
            <w:r w:rsidRPr="008A0F6E">
              <w:rPr>
                <w:color w:val="000000"/>
                <w:sz w:val="16"/>
                <w:szCs w:val="16"/>
              </w:rPr>
              <w:t>-904,86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588870" w14:textId="77777777" w:rsidR="008A0F6E" w:rsidRPr="008A0F6E" w:rsidRDefault="008A0F6E" w:rsidP="008A0F6E">
            <w:pPr>
              <w:jc w:val="right"/>
              <w:rPr>
                <w:color w:val="000000"/>
                <w:sz w:val="16"/>
                <w:szCs w:val="16"/>
              </w:rPr>
            </w:pPr>
            <w:r w:rsidRPr="008A0F6E">
              <w:rPr>
                <w:color w:val="000000"/>
                <w:sz w:val="16"/>
                <w:szCs w:val="16"/>
              </w:rPr>
              <w:t>-17.545,24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770D00" w14:textId="77777777" w:rsidR="008A0F6E" w:rsidRPr="008A0F6E" w:rsidRDefault="008A0F6E" w:rsidP="008A0F6E">
            <w:pPr>
              <w:jc w:val="right"/>
              <w:rPr>
                <w:color w:val="000000"/>
                <w:sz w:val="16"/>
                <w:szCs w:val="16"/>
              </w:rPr>
            </w:pPr>
            <w:r w:rsidRPr="008A0F6E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3A8A73" w14:textId="77777777" w:rsidR="008A0F6E" w:rsidRPr="008A0F6E" w:rsidRDefault="008A0F6E" w:rsidP="008A0F6E">
            <w:pPr>
              <w:jc w:val="right"/>
              <w:rPr>
                <w:color w:val="000000"/>
                <w:sz w:val="16"/>
                <w:szCs w:val="16"/>
              </w:rPr>
            </w:pPr>
            <w:r w:rsidRPr="008A0F6E">
              <w:rPr>
                <w:color w:val="000000"/>
                <w:sz w:val="16"/>
                <w:szCs w:val="16"/>
              </w:rPr>
              <w:t>5.694,84</w:t>
            </w:r>
          </w:p>
        </w:tc>
      </w:tr>
      <w:tr w:rsidR="008A0F6E" w:rsidRPr="008A0F6E" w14:paraId="30113245" w14:textId="77777777" w:rsidTr="008A0F6E">
        <w:trPr>
          <w:gridAfter w:val="1"/>
          <w:wAfter w:w="121" w:type="dxa"/>
          <w:trHeight w:val="2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D53EEF" w14:textId="77777777" w:rsidR="008A0F6E" w:rsidRPr="008A0F6E" w:rsidRDefault="008A0F6E" w:rsidP="008A0F6E">
            <w:pPr>
              <w:jc w:val="center"/>
              <w:rPr>
                <w:color w:val="000000"/>
                <w:sz w:val="16"/>
                <w:szCs w:val="16"/>
              </w:rPr>
            </w:pPr>
            <w:r w:rsidRPr="008A0F6E">
              <w:rPr>
                <w:color w:val="000000"/>
                <w:sz w:val="16"/>
                <w:szCs w:val="16"/>
              </w:rPr>
              <w:t>1T3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DBFB17" w14:textId="77777777" w:rsidR="008A0F6E" w:rsidRPr="008A0F6E" w:rsidRDefault="008A0F6E" w:rsidP="008A0F6E">
            <w:pPr>
              <w:rPr>
                <w:color w:val="000000"/>
                <w:sz w:val="16"/>
                <w:szCs w:val="16"/>
              </w:rPr>
            </w:pPr>
            <w:r w:rsidRPr="008A0F6E">
              <w:rPr>
                <w:color w:val="000000"/>
                <w:sz w:val="16"/>
                <w:szCs w:val="16"/>
              </w:rPr>
              <w:t>pregătire pat drum (nivelare si compactare)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3C77E7" w14:textId="77777777" w:rsidR="008A0F6E" w:rsidRPr="008A0F6E" w:rsidRDefault="008A0F6E" w:rsidP="008A0F6E">
            <w:pPr>
              <w:jc w:val="center"/>
              <w:rPr>
                <w:color w:val="000000"/>
                <w:sz w:val="16"/>
                <w:szCs w:val="16"/>
              </w:rPr>
            </w:pPr>
            <w:r w:rsidRPr="008A0F6E">
              <w:rPr>
                <w:color w:val="000000"/>
                <w:sz w:val="16"/>
                <w:szCs w:val="16"/>
              </w:rPr>
              <w:t>100 mp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D08487" w14:textId="77777777" w:rsidR="008A0F6E" w:rsidRPr="008A0F6E" w:rsidRDefault="008A0F6E" w:rsidP="008A0F6E">
            <w:pPr>
              <w:jc w:val="center"/>
              <w:rPr>
                <w:color w:val="000000"/>
                <w:sz w:val="16"/>
                <w:szCs w:val="16"/>
              </w:rPr>
            </w:pPr>
            <w:r w:rsidRPr="008A0F6E">
              <w:rPr>
                <w:color w:val="000000"/>
                <w:sz w:val="16"/>
                <w:szCs w:val="16"/>
              </w:rPr>
              <w:t>208,41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78FDF1" w14:textId="77777777" w:rsidR="008A0F6E" w:rsidRPr="008A0F6E" w:rsidRDefault="008A0F6E" w:rsidP="008A0F6E">
            <w:pPr>
              <w:jc w:val="center"/>
              <w:rPr>
                <w:color w:val="000000"/>
                <w:sz w:val="16"/>
                <w:szCs w:val="16"/>
              </w:rPr>
            </w:pPr>
            <w:r w:rsidRPr="008A0F6E">
              <w:rPr>
                <w:color w:val="000000"/>
                <w:sz w:val="16"/>
                <w:szCs w:val="16"/>
              </w:rPr>
              <w:t>40,18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B2EAA7" w14:textId="77777777" w:rsidR="008A0F6E" w:rsidRPr="008A0F6E" w:rsidRDefault="008A0F6E" w:rsidP="008A0F6E">
            <w:pPr>
              <w:jc w:val="right"/>
              <w:rPr>
                <w:color w:val="000000"/>
                <w:sz w:val="16"/>
                <w:szCs w:val="16"/>
              </w:rPr>
            </w:pPr>
            <w:r w:rsidRPr="008A0F6E">
              <w:rPr>
                <w:color w:val="000000"/>
                <w:sz w:val="16"/>
                <w:szCs w:val="16"/>
              </w:rPr>
              <w:t>8.373,91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E0FC49" w14:textId="77777777" w:rsidR="008A0F6E" w:rsidRPr="008A0F6E" w:rsidRDefault="008A0F6E" w:rsidP="008A0F6E">
            <w:pPr>
              <w:jc w:val="center"/>
              <w:rPr>
                <w:color w:val="000000"/>
                <w:sz w:val="16"/>
                <w:szCs w:val="16"/>
              </w:rPr>
            </w:pPr>
            <w:r w:rsidRPr="008A0F6E">
              <w:rPr>
                <w:color w:val="000000"/>
                <w:sz w:val="16"/>
                <w:szCs w:val="16"/>
              </w:rPr>
              <w:t>74,64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3B3A69" w14:textId="77777777" w:rsidR="008A0F6E" w:rsidRPr="008A0F6E" w:rsidRDefault="008A0F6E" w:rsidP="008A0F6E">
            <w:pPr>
              <w:jc w:val="center"/>
              <w:rPr>
                <w:color w:val="000000"/>
                <w:sz w:val="16"/>
                <w:szCs w:val="16"/>
              </w:rPr>
            </w:pPr>
            <w:r w:rsidRPr="008A0F6E">
              <w:rPr>
                <w:color w:val="000000"/>
                <w:sz w:val="16"/>
                <w:szCs w:val="16"/>
              </w:rPr>
              <w:t>34,46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3CA955" w14:textId="77777777" w:rsidR="008A0F6E" w:rsidRPr="008A0F6E" w:rsidRDefault="008A0F6E" w:rsidP="008A0F6E">
            <w:pPr>
              <w:jc w:val="center"/>
              <w:rPr>
                <w:color w:val="000000"/>
                <w:sz w:val="16"/>
                <w:szCs w:val="16"/>
              </w:rPr>
            </w:pPr>
            <w:r w:rsidRPr="008A0F6E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38FDE5" w14:textId="77777777" w:rsidR="008A0F6E" w:rsidRPr="008A0F6E" w:rsidRDefault="008A0F6E" w:rsidP="008A0F6E">
            <w:pPr>
              <w:jc w:val="center"/>
              <w:rPr>
                <w:color w:val="000000"/>
                <w:sz w:val="16"/>
                <w:szCs w:val="16"/>
              </w:rPr>
            </w:pPr>
            <w:r w:rsidRPr="008A0F6E">
              <w:rPr>
                <w:color w:val="000000"/>
                <w:sz w:val="16"/>
                <w:szCs w:val="16"/>
              </w:rPr>
              <w:t>7.181,81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70EFC4" w14:textId="77777777" w:rsidR="008A0F6E" w:rsidRPr="008A0F6E" w:rsidRDefault="008A0F6E" w:rsidP="008A0F6E">
            <w:pPr>
              <w:jc w:val="right"/>
              <w:rPr>
                <w:color w:val="000000"/>
                <w:sz w:val="16"/>
                <w:szCs w:val="16"/>
              </w:rPr>
            </w:pPr>
            <w:r w:rsidRPr="008A0F6E">
              <w:rPr>
                <w:color w:val="000000"/>
                <w:sz w:val="16"/>
                <w:szCs w:val="16"/>
              </w:rPr>
              <w:t>15.555,72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AB072D" w14:textId="77777777" w:rsidR="008A0F6E" w:rsidRPr="008A0F6E" w:rsidRDefault="008A0F6E" w:rsidP="008A0F6E">
            <w:pPr>
              <w:jc w:val="right"/>
              <w:rPr>
                <w:color w:val="000000"/>
                <w:sz w:val="16"/>
                <w:szCs w:val="16"/>
              </w:rPr>
            </w:pPr>
            <w:r w:rsidRPr="008A0F6E">
              <w:rPr>
                <w:color w:val="000000"/>
                <w:sz w:val="16"/>
                <w:szCs w:val="16"/>
              </w:rPr>
              <w:t>29,37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3EFC14" w14:textId="77777777" w:rsidR="008A0F6E" w:rsidRPr="008A0F6E" w:rsidRDefault="008A0F6E" w:rsidP="008A0F6E">
            <w:pPr>
              <w:jc w:val="right"/>
              <w:rPr>
                <w:color w:val="000000"/>
                <w:sz w:val="16"/>
                <w:szCs w:val="16"/>
              </w:rPr>
            </w:pPr>
            <w:r w:rsidRPr="008A0F6E">
              <w:rPr>
                <w:color w:val="000000"/>
                <w:sz w:val="16"/>
                <w:szCs w:val="16"/>
              </w:rPr>
              <w:t>-45,27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593D9F" w14:textId="77777777" w:rsidR="008A0F6E" w:rsidRPr="008A0F6E" w:rsidRDefault="008A0F6E" w:rsidP="008A0F6E">
            <w:pPr>
              <w:jc w:val="right"/>
              <w:rPr>
                <w:color w:val="000000"/>
                <w:sz w:val="16"/>
                <w:szCs w:val="16"/>
              </w:rPr>
            </w:pPr>
            <w:r w:rsidRPr="008A0F6E">
              <w:rPr>
                <w:color w:val="000000"/>
                <w:sz w:val="16"/>
                <w:szCs w:val="16"/>
              </w:rPr>
              <w:t>-9.434,72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9DB2A3" w14:textId="77777777" w:rsidR="008A0F6E" w:rsidRPr="008A0F6E" w:rsidRDefault="008A0F6E" w:rsidP="008A0F6E">
            <w:pPr>
              <w:jc w:val="right"/>
              <w:rPr>
                <w:color w:val="000000"/>
                <w:sz w:val="16"/>
                <w:szCs w:val="16"/>
              </w:rPr>
            </w:pPr>
            <w:r w:rsidRPr="008A0F6E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DAE1B1" w14:textId="77777777" w:rsidR="008A0F6E" w:rsidRPr="008A0F6E" w:rsidRDefault="008A0F6E" w:rsidP="008A0F6E">
            <w:pPr>
              <w:jc w:val="right"/>
              <w:rPr>
                <w:color w:val="000000"/>
                <w:sz w:val="16"/>
                <w:szCs w:val="16"/>
              </w:rPr>
            </w:pPr>
            <w:r w:rsidRPr="008A0F6E">
              <w:rPr>
                <w:color w:val="000000"/>
                <w:sz w:val="16"/>
                <w:szCs w:val="16"/>
              </w:rPr>
              <w:t>6.121,00</w:t>
            </w:r>
          </w:p>
        </w:tc>
      </w:tr>
      <w:tr w:rsidR="00DB7BB1" w:rsidRPr="008A0F6E" w14:paraId="21E171D3" w14:textId="77777777" w:rsidTr="00481699">
        <w:trPr>
          <w:gridAfter w:val="1"/>
          <w:wAfter w:w="121" w:type="dxa"/>
          <w:trHeight w:val="20"/>
        </w:trPr>
        <w:tc>
          <w:tcPr>
            <w:tcW w:w="61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EC25B48" w14:textId="77777777" w:rsidR="00DB7BB1" w:rsidRPr="008A0F6E" w:rsidRDefault="00DB7BB1" w:rsidP="008A0F6E">
            <w:pPr>
              <w:jc w:val="center"/>
              <w:rPr>
                <w:color w:val="000000"/>
                <w:sz w:val="16"/>
                <w:szCs w:val="16"/>
              </w:rPr>
            </w:pPr>
            <w:r w:rsidRPr="008A0F6E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377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1B81307" w14:textId="2A82AC94" w:rsidR="00DB7BB1" w:rsidRPr="008A0F6E" w:rsidRDefault="00DB7BB1" w:rsidP="00DB7BB1">
            <w:pPr>
              <w:rPr>
                <w:color w:val="000000"/>
                <w:sz w:val="16"/>
                <w:szCs w:val="16"/>
              </w:rPr>
            </w:pPr>
            <w:r w:rsidRPr="008A0F6E">
              <w:rPr>
                <w:b/>
                <w:bCs/>
                <w:color w:val="000000"/>
                <w:sz w:val="16"/>
                <w:szCs w:val="16"/>
              </w:rPr>
              <w:t>TOTAL TERASAMENTE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BEAC31" w14:textId="77777777" w:rsidR="00DB7BB1" w:rsidRPr="008A0F6E" w:rsidRDefault="00DB7BB1" w:rsidP="008A0F6E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8A0F6E">
              <w:rPr>
                <w:b/>
                <w:bCs/>
                <w:color w:val="000000"/>
                <w:sz w:val="16"/>
                <w:szCs w:val="16"/>
              </w:rPr>
              <w:t>46.698,69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E09392" w14:textId="77777777" w:rsidR="00DB7BB1" w:rsidRPr="008A0F6E" w:rsidRDefault="00DB7BB1" w:rsidP="008A0F6E">
            <w:pPr>
              <w:jc w:val="center"/>
              <w:rPr>
                <w:color w:val="000000"/>
                <w:sz w:val="16"/>
                <w:szCs w:val="16"/>
              </w:rPr>
            </w:pPr>
            <w:r w:rsidRPr="008A0F6E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89EB41" w14:textId="77777777" w:rsidR="00DB7BB1" w:rsidRPr="008A0F6E" w:rsidRDefault="00DB7BB1" w:rsidP="008A0F6E">
            <w:pPr>
              <w:jc w:val="center"/>
              <w:rPr>
                <w:color w:val="000000"/>
                <w:sz w:val="16"/>
                <w:szCs w:val="16"/>
              </w:rPr>
            </w:pPr>
            <w:r w:rsidRPr="008A0F6E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1304B0" w14:textId="77777777" w:rsidR="00DB7BB1" w:rsidRPr="008A0F6E" w:rsidRDefault="00DB7BB1" w:rsidP="008A0F6E">
            <w:pPr>
              <w:jc w:val="center"/>
              <w:rPr>
                <w:color w:val="000000"/>
                <w:sz w:val="16"/>
                <w:szCs w:val="16"/>
              </w:rPr>
            </w:pPr>
            <w:r w:rsidRPr="008A0F6E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A7B951" w14:textId="77777777" w:rsidR="00DB7BB1" w:rsidRPr="008A0F6E" w:rsidRDefault="00DB7BB1" w:rsidP="008A0F6E">
            <w:pPr>
              <w:jc w:val="center"/>
              <w:rPr>
                <w:color w:val="000000"/>
                <w:sz w:val="16"/>
                <w:szCs w:val="16"/>
              </w:rPr>
            </w:pPr>
            <w:r w:rsidRPr="008A0F6E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7D2921" w14:textId="77777777" w:rsidR="00DB7BB1" w:rsidRPr="008A0F6E" w:rsidRDefault="00DB7BB1" w:rsidP="008A0F6E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8A0F6E">
              <w:rPr>
                <w:b/>
                <w:bCs/>
                <w:color w:val="000000"/>
                <w:sz w:val="16"/>
                <w:szCs w:val="16"/>
              </w:rPr>
              <w:t>49.741,65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9F7C27" w14:textId="77777777" w:rsidR="00DB7BB1" w:rsidRPr="008A0F6E" w:rsidRDefault="00DB7BB1" w:rsidP="008A0F6E">
            <w:pPr>
              <w:rPr>
                <w:color w:val="000000"/>
                <w:sz w:val="16"/>
                <w:szCs w:val="16"/>
              </w:rPr>
            </w:pPr>
            <w:r w:rsidRPr="008A0F6E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6AC19A" w14:textId="77777777" w:rsidR="00DB7BB1" w:rsidRPr="008A0F6E" w:rsidRDefault="00DB7BB1" w:rsidP="008A0F6E">
            <w:pPr>
              <w:rPr>
                <w:color w:val="000000"/>
                <w:sz w:val="16"/>
                <w:szCs w:val="16"/>
              </w:rPr>
            </w:pPr>
            <w:r w:rsidRPr="008A0F6E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921E31" w14:textId="77777777" w:rsidR="00DB7BB1" w:rsidRPr="008A0F6E" w:rsidRDefault="00DB7BB1" w:rsidP="008A0F6E">
            <w:pPr>
              <w:jc w:val="right"/>
              <w:rPr>
                <w:color w:val="000000"/>
                <w:sz w:val="16"/>
                <w:szCs w:val="16"/>
              </w:rPr>
            </w:pPr>
            <w:r w:rsidRPr="008A0F6E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9D1159" w14:textId="77777777" w:rsidR="00DB7BB1" w:rsidRPr="008A0F6E" w:rsidRDefault="00DB7BB1" w:rsidP="008A0F6E">
            <w:pPr>
              <w:jc w:val="right"/>
              <w:rPr>
                <w:color w:val="000000"/>
                <w:sz w:val="16"/>
                <w:szCs w:val="16"/>
              </w:rPr>
            </w:pPr>
            <w:r w:rsidRPr="008A0F6E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AF4B1D" w14:textId="77777777" w:rsidR="00DB7BB1" w:rsidRPr="008A0F6E" w:rsidRDefault="00DB7BB1" w:rsidP="008A0F6E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8A0F6E">
              <w:rPr>
                <w:b/>
                <w:bCs/>
                <w:color w:val="000000"/>
                <w:sz w:val="16"/>
                <w:szCs w:val="16"/>
              </w:rPr>
              <w:t>22.544,70</w:t>
            </w:r>
          </w:p>
        </w:tc>
      </w:tr>
      <w:tr w:rsidR="008A0F6E" w:rsidRPr="008A0F6E" w14:paraId="45EA4599" w14:textId="77777777" w:rsidTr="008A0F6E">
        <w:trPr>
          <w:gridAfter w:val="1"/>
          <w:wAfter w:w="121" w:type="dxa"/>
          <w:trHeight w:val="2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0D880C5" w14:textId="77777777" w:rsidR="008A0F6E" w:rsidRPr="008A0F6E" w:rsidRDefault="008A0F6E" w:rsidP="008A0F6E">
            <w:pPr>
              <w:jc w:val="center"/>
              <w:rPr>
                <w:color w:val="000000"/>
                <w:sz w:val="16"/>
                <w:szCs w:val="16"/>
              </w:rPr>
            </w:pPr>
            <w:r w:rsidRPr="008A0F6E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CD0EC97" w14:textId="77777777" w:rsidR="008A0F6E" w:rsidRPr="008A0F6E" w:rsidRDefault="008A0F6E" w:rsidP="008A0F6E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8A0F6E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61153B2" w14:textId="77777777" w:rsidR="008A0F6E" w:rsidRPr="008A0F6E" w:rsidRDefault="008A0F6E" w:rsidP="008A0F6E">
            <w:pPr>
              <w:jc w:val="center"/>
              <w:rPr>
                <w:color w:val="000000"/>
                <w:sz w:val="16"/>
                <w:szCs w:val="16"/>
              </w:rPr>
            </w:pPr>
            <w:r w:rsidRPr="008A0F6E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1C48A71" w14:textId="77777777" w:rsidR="008A0F6E" w:rsidRPr="008A0F6E" w:rsidRDefault="008A0F6E" w:rsidP="008A0F6E">
            <w:pPr>
              <w:jc w:val="center"/>
              <w:rPr>
                <w:color w:val="000000"/>
                <w:sz w:val="16"/>
                <w:szCs w:val="16"/>
              </w:rPr>
            </w:pPr>
            <w:r w:rsidRPr="008A0F6E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BFFBC0F" w14:textId="77777777" w:rsidR="008A0F6E" w:rsidRPr="008A0F6E" w:rsidRDefault="008A0F6E" w:rsidP="008A0F6E">
            <w:pPr>
              <w:jc w:val="center"/>
              <w:rPr>
                <w:color w:val="000000"/>
                <w:sz w:val="16"/>
                <w:szCs w:val="16"/>
              </w:rPr>
            </w:pPr>
            <w:r w:rsidRPr="008A0F6E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CDE6F55" w14:textId="77777777" w:rsidR="008A0F6E" w:rsidRPr="008A0F6E" w:rsidRDefault="008A0F6E" w:rsidP="008A0F6E">
            <w:pPr>
              <w:jc w:val="center"/>
              <w:rPr>
                <w:color w:val="000000"/>
                <w:sz w:val="16"/>
                <w:szCs w:val="16"/>
              </w:rPr>
            </w:pPr>
            <w:r w:rsidRPr="008A0F6E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C61DF3B" w14:textId="77777777" w:rsidR="008A0F6E" w:rsidRPr="008A0F6E" w:rsidRDefault="008A0F6E" w:rsidP="008A0F6E">
            <w:pPr>
              <w:jc w:val="center"/>
              <w:rPr>
                <w:color w:val="000000"/>
                <w:sz w:val="16"/>
                <w:szCs w:val="16"/>
              </w:rPr>
            </w:pPr>
            <w:r w:rsidRPr="008A0F6E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1BD9BA0" w14:textId="77777777" w:rsidR="008A0F6E" w:rsidRPr="008A0F6E" w:rsidRDefault="008A0F6E" w:rsidP="008A0F6E">
            <w:pPr>
              <w:jc w:val="center"/>
              <w:rPr>
                <w:color w:val="000000"/>
                <w:sz w:val="16"/>
                <w:szCs w:val="16"/>
              </w:rPr>
            </w:pPr>
            <w:r w:rsidRPr="008A0F6E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207FDA7" w14:textId="77777777" w:rsidR="008A0F6E" w:rsidRPr="008A0F6E" w:rsidRDefault="008A0F6E" w:rsidP="008A0F6E">
            <w:pPr>
              <w:jc w:val="center"/>
              <w:rPr>
                <w:color w:val="000000"/>
                <w:sz w:val="16"/>
                <w:szCs w:val="16"/>
              </w:rPr>
            </w:pPr>
            <w:r w:rsidRPr="008A0F6E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79AAFCF" w14:textId="77777777" w:rsidR="008A0F6E" w:rsidRPr="008A0F6E" w:rsidRDefault="008A0F6E" w:rsidP="008A0F6E">
            <w:pPr>
              <w:jc w:val="center"/>
              <w:rPr>
                <w:color w:val="000000"/>
                <w:sz w:val="16"/>
                <w:szCs w:val="16"/>
              </w:rPr>
            </w:pPr>
            <w:r w:rsidRPr="008A0F6E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4575E42" w14:textId="77777777" w:rsidR="008A0F6E" w:rsidRPr="008A0F6E" w:rsidRDefault="008A0F6E" w:rsidP="008A0F6E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8A0F6E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6C7F471" w14:textId="77777777" w:rsidR="008A0F6E" w:rsidRPr="008A0F6E" w:rsidRDefault="008A0F6E" w:rsidP="008A0F6E">
            <w:pPr>
              <w:rPr>
                <w:color w:val="000000"/>
                <w:sz w:val="16"/>
                <w:szCs w:val="16"/>
              </w:rPr>
            </w:pPr>
            <w:r w:rsidRPr="008A0F6E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FF961E0" w14:textId="77777777" w:rsidR="008A0F6E" w:rsidRPr="008A0F6E" w:rsidRDefault="008A0F6E" w:rsidP="008A0F6E">
            <w:pPr>
              <w:rPr>
                <w:color w:val="000000"/>
                <w:sz w:val="16"/>
                <w:szCs w:val="16"/>
              </w:rPr>
            </w:pPr>
            <w:r w:rsidRPr="008A0F6E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D2CAB84" w14:textId="77777777" w:rsidR="008A0F6E" w:rsidRPr="008A0F6E" w:rsidRDefault="008A0F6E" w:rsidP="008A0F6E">
            <w:pPr>
              <w:jc w:val="right"/>
              <w:rPr>
                <w:color w:val="000000"/>
                <w:sz w:val="16"/>
                <w:szCs w:val="16"/>
              </w:rPr>
            </w:pPr>
            <w:r w:rsidRPr="008A0F6E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5BC91F7" w14:textId="77777777" w:rsidR="008A0F6E" w:rsidRPr="008A0F6E" w:rsidRDefault="008A0F6E" w:rsidP="008A0F6E">
            <w:pPr>
              <w:jc w:val="right"/>
              <w:rPr>
                <w:color w:val="000000"/>
                <w:sz w:val="16"/>
                <w:szCs w:val="16"/>
              </w:rPr>
            </w:pPr>
            <w:r w:rsidRPr="008A0F6E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386E3F" w14:textId="77777777" w:rsidR="008A0F6E" w:rsidRPr="008A0F6E" w:rsidRDefault="008A0F6E" w:rsidP="008A0F6E">
            <w:pPr>
              <w:rPr>
                <w:color w:val="000000"/>
                <w:sz w:val="16"/>
                <w:szCs w:val="16"/>
              </w:rPr>
            </w:pPr>
            <w:r w:rsidRPr="008A0F6E">
              <w:rPr>
                <w:color w:val="000000"/>
                <w:sz w:val="16"/>
                <w:szCs w:val="16"/>
              </w:rPr>
              <w:t> </w:t>
            </w:r>
          </w:p>
        </w:tc>
      </w:tr>
      <w:tr w:rsidR="008A0F6E" w:rsidRPr="008A0F6E" w14:paraId="3EEA60F2" w14:textId="77777777" w:rsidTr="008A0F6E">
        <w:trPr>
          <w:gridAfter w:val="1"/>
          <w:wAfter w:w="121" w:type="dxa"/>
          <w:trHeight w:val="2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C6E0B4"/>
            <w:noWrap/>
            <w:vAlign w:val="center"/>
            <w:hideMark/>
          </w:tcPr>
          <w:p w14:paraId="477CC8D6" w14:textId="77777777" w:rsidR="008A0F6E" w:rsidRPr="008A0F6E" w:rsidRDefault="008A0F6E" w:rsidP="008A0F6E">
            <w:pPr>
              <w:rPr>
                <w:color w:val="000000"/>
                <w:sz w:val="16"/>
                <w:szCs w:val="16"/>
              </w:rPr>
            </w:pPr>
            <w:r w:rsidRPr="008A0F6E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6E0B4"/>
            <w:vAlign w:val="center"/>
            <w:hideMark/>
          </w:tcPr>
          <w:p w14:paraId="193193CF" w14:textId="77777777" w:rsidR="008A0F6E" w:rsidRPr="008A0F6E" w:rsidRDefault="008A0F6E" w:rsidP="008A0F6E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8A0F6E">
              <w:rPr>
                <w:b/>
                <w:bCs/>
                <w:color w:val="000000"/>
                <w:sz w:val="16"/>
                <w:szCs w:val="16"/>
              </w:rPr>
              <w:t>INCADRARI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6E0B4"/>
            <w:vAlign w:val="center"/>
            <w:hideMark/>
          </w:tcPr>
          <w:p w14:paraId="1E002C6A" w14:textId="77777777" w:rsidR="008A0F6E" w:rsidRPr="008A0F6E" w:rsidRDefault="008A0F6E" w:rsidP="008A0F6E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8A0F6E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6E0B4"/>
            <w:vAlign w:val="center"/>
            <w:hideMark/>
          </w:tcPr>
          <w:p w14:paraId="07B4AB8A" w14:textId="77777777" w:rsidR="008A0F6E" w:rsidRPr="008A0F6E" w:rsidRDefault="008A0F6E" w:rsidP="008A0F6E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8A0F6E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6E0B4"/>
            <w:vAlign w:val="center"/>
            <w:hideMark/>
          </w:tcPr>
          <w:p w14:paraId="3925761F" w14:textId="77777777" w:rsidR="008A0F6E" w:rsidRPr="008A0F6E" w:rsidRDefault="008A0F6E" w:rsidP="008A0F6E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8A0F6E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6E0B4"/>
            <w:vAlign w:val="center"/>
            <w:hideMark/>
          </w:tcPr>
          <w:p w14:paraId="6D314472" w14:textId="77777777" w:rsidR="008A0F6E" w:rsidRPr="008A0F6E" w:rsidRDefault="008A0F6E" w:rsidP="008A0F6E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8A0F6E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6E0B4"/>
            <w:vAlign w:val="center"/>
            <w:hideMark/>
          </w:tcPr>
          <w:p w14:paraId="161BCAAB" w14:textId="77777777" w:rsidR="008A0F6E" w:rsidRPr="008A0F6E" w:rsidRDefault="008A0F6E" w:rsidP="008A0F6E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8A0F6E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6E0B4"/>
            <w:vAlign w:val="center"/>
            <w:hideMark/>
          </w:tcPr>
          <w:p w14:paraId="433AC256" w14:textId="77777777" w:rsidR="008A0F6E" w:rsidRPr="008A0F6E" w:rsidRDefault="008A0F6E" w:rsidP="008A0F6E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8A0F6E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6E0B4"/>
            <w:vAlign w:val="center"/>
            <w:hideMark/>
          </w:tcPr>
          <w:p w14:paraId="403E2A45" w14:textId="77777777" w:rsidR="008A0F6E" w:rsidRPr="008A0F6E" w:rsidRDefault="008A0F6E" w:rsidP="008A0F6E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8A0F6E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6E0B4"/>
            <w:vAlign w:val="center"/>
            <w:hideMark/>
          </w:tcPr>
          <w:p w14:paraId="2BE8686B" w14:textId="77777777" w:rsidR="008A0F6E" w:rsidRPr="008A0F6E" w:rsidRDefault="008A0F6E" w:rsidP="008A0F6E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8A0F6E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6E0B4"/>
            <w:noWrap/>
            <w:vAlign w:val="center"/>
            <w:hideMark/>
          </w:tcPr>
          <w:p w14:paraId="0DFA9210" w14:textId="77777777" w:rsidR="008A0F6E" w:rsidRPr="008A0F6E" w:rsidRDefault="008A0F6E" w:rsidP="008A0F6E">
            <w:pPr>
              <w:rPr>
                <w:color w:val="000000"/>
                <w:sz w:val="16"/>
                <w:szCs w:val="16"/>
              </w:rPr>
            </w:pPr>
            <w:r w:rsidRPr="008A0F6E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6E0B4"/>
            <w:noWrap/>
            <w:vAlign w:val="center"/>
            <w:hideMark/>
          </w:tcPr>
          <w:p w14:paraId="60C22456" w14:textId="77777777" w:rsidR="008A0F6E" w:rsidRPr="008A0F6E" w:rsidRDefault="008A0F6E" w:rsidP="008A0F6E">
            <w:pPr>
              <w:rPr>
                <w:color w:val="000000"/>
                <w:sz w:val="16"/>
                <w:szCs w:val="16"/>
              </w:rPr>
            </w:pPr>
            <w:r w:rsidRPr="008A0F6E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6E0B4"/>
            <w:noWrap/>
            <w:vAlign w:val="center"/>
            <w:hideMark/>
          </w:tcPr>
          <w:p w14:paraId="12F8DDBF" w14:textId="77777777" w:rsidR="008A0F6E" w:rsidRPr="008A0F6E" w:rsidRDefault="008A0F6E" w:rsidP="008A0F6E">
            <w:pPr>
              <w:rPr>
                <w:color w:val="000000"/>
                <w:sz w:val="16"/>
                <w:szCs w:val="16"/>
              </w:rPr>
            </w:pPr>
            <w:r w:rsidRPr="008A0F6E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6E0B4"/>
            <w:noWrap/>
            <w:vAlign w:val="center"/>
            <w:hideMark/>
          </w:tcPr>
          <w:p w14:paraId="705FAE71" w14:textId="77777777" w:rsidR="008A0F6E" w:rsidRPr="008A0F6E" w:rsidRDefault="008A0F6E" w:rsidP="008A0F6E">
            <w:pPr>
              <w:jc w:val="right"/>
              <w:rPr>
                <w:color w:val="000000"/>
                <w:sz w:val="16"/>
                <w:szCs w:val="16"/>
              </w:rPr>
            </w:pPr>
            <w:r w:rsidRPr="008A0F6E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6E0B4"/>
            <w:noWrap/>
            <w:vAlign w:val="center"/>
            <w:hideMark/>
          </w:tcPr>
          <w:p w14:paraId="21B41EE3" w14:textId="77777777" w:rsidR="008A0F6E" w:rsidRPr="008A0F6E" w:rsidRDefault="008A0F6E" w:rsidP="008A0F6E">
            <w:pPr>
              <w:jc w:val="right"/>
              <w:rPr>
                <w:color w:val="000000"/>
                <w:sz w:val="16"/>
                <w:szCs w:val="16"/>
              </w:rPr>
            </w:pPr>
            <w:r w:rsidRPr="008A0F6E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center"/>
            <w:hideMark/>
          </w:tcPr>
          <w:p w14:paraId="1611AB6E" w14:textId="77777777" w:rsidR="008A0F6E" w:rsidRPr="008A0F6E" w:rsidRDefault="008A0F6E" w:rsidP="008A0F6E">
            <w:pPr>
              <w:rPr>
                <w:color w:val="000000"/>
                <w:sz w:val="16"/>
                <w:szCs w:val="16"/>
              </w:rPr>
            </w:pPr>
            <w:r w:rsidRPr="008A0F6E">
              <w:rPr>
                <w:color w:val="000000"/>
                <w:sz w:val="16"/>
                <w:szCs w:val="16"/>
              </w:rPr>
              <w:t> </w:t>
            </w:r>
          </w:p>
        </w:tc>
      </w:tr>
      <w:tr w:rsidR="008A0F6E" w:rsidRPr="008A0F6E" w14:paraId="5DFB8154" w14:textId="77777777" w:rsidTr="008A0F6E">
        <w:trPr>
          <w:gridAfter w:val="1"/>
          <w:wAfter w:w="121" w:type="dxa"/>
          <w:trHeight w:val="2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95F06B" w14:textId="77777777" w:rsidR="008A0F6E" w:rsidRPr="008A0F6E" w:rsidRDefault="008A0F6E" w:rsidP="008A0F6E">
            <w:pPr>
              <w:jc w:val="center"/>
              <w:rPr>
                <w:color w:val="000000"/>
                <w:sz w:val="16"/>
                <w:szCs w:val="16"/>
              </w:rPr>
            </w:pPr>
            <w:r w:rsidRPr="008A0F6E">
              <w:rPr>
                <w:color w:val="000000"/>
                <w:sz w:val="16"/>
                <w:szCs w:val="16"/>
              </w:rPr>
              <w:t>1I1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34FDCE" w14:textId="77777777" w:rsidR="008A0F6E" w:rsidRPr="008A0F6E" w:rsidRDefault="008A0F6E" w:rsidP="008A0F6E">
            <w:pPr>
              <w:rPr>
                <w:color w:val="000000"/>
                <w:sz w:val="16"/>
                <w:szCs w:val="16"/>
              </w:rPr>
            </w:pPr>
            <w:r w:rsidRPr="008A0F6E">
              <w:rPr>
                <w:color w:val="000000"/>
                <w:sz w:val="16"/>
                <w:szCs w:val="16"/>
              </w:rPr>
              <w:t>montare borduri mari noi beton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F9A5DF" w14:textId="77777777" w:rsidR="008A0F6E" w:rsidRPr="008A0F6E" w:rsidRDefault="008A0F6E" w:rsidP="008A0F6E">
            <w:pPr>
              <w:jc w:val="center"/>
              <w:rPr>
                <w:color w:val="000000"/>
                <w:sz w:val="16"/>
                <w:szCs w:val="16"/>
              </w:rPr>
            </w:pPr>
            <w:r w:rsidRPr="008A0F6E">
              <w:rPr>
                <w:color w:val="000000"/>
                <w:sz w:val="16"/>
                <w:szCs w:val="16"/>
              </w:rPr>
              <w:t>m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5D3447" w14:textId="77777777" w:rsidR="008A0F6E" w:rsidRPr="008A0F6E" w:rsidRDefault="008A0F6E" w:rsidP="008A0F6E">
            <w:pPr>
              <w:jc w:val="center"/>
              <w:rPr>
                <w:color w:val="000000"/>
                <w:sz w:val="16"/>
                <w:szCs w:val="16"/>
              </w:rPr>
            </w:pPr>
            <w:r w:rsidRPr="008A0F6E">
              <w:rPr>
                <w:color w:val="000000"/>
                <w:sz w:val="16"/>
                <w:szCs w:val="16"/>
              </w:rPr>
              <w:t>55,69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AB6095" w14:textId="77777777" w:rsidR="008A0F6E" w:rsidRPr="008A0F6E" w:rsidRDefault="008A0F6E" w:rsidP="008A0F6E">
            <w:pPr>
              <w:jc w:val="center"/>
              <w:rPr>
                <w:color w:val="000000"/>
                <w:sz w:val="16"/>
                <w:szCs w:val="16"/>
              </w:rPr>
            </w:pPr>
            <w:r w:rsidRPr="008A0F6E">
              <w:rPr>
                <w:color w:val="000000"/>
                <w:sz w:val="16"/>
                <w:szCs w:val="16"/>
              </w:rPr>
              <w:t>1.039,00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A51755" w14:textId="77777777" w:rsidR="008A0F6E" w:rsidRPr="008A0F6E" w:rsidRDefault="008A0F6E" w:rsidP="008A0F6E">
            <w:pPr>
              <w:jc w:val="right"/>
              <w:rPr>
                <w:color w:val="000000"/>
                <w:sz w:val="16"/>
                <w:szCs w:val="16"/>
              </w:rPr>
            </w:pPr>
            <w:r w:rsidRPr="008A0F6E">
              <w:rPr>
                <w:color w:val="000000"/>
                <w:sz w:val="16"/>
                <w:szCs w:val="16"/>
              </w:rPr>
              <w:t>57.861,91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7D0499" w14:textId="77777777" w:rsidR="008A0F6E" w:rsidRPr="008A0F6E" w:rsidRDefault="008A0F6E" w:rsidP="008A0F6E">
            <w:pPr>
              <w:jc w:val="center"/>
              <w:rPr>
                <w:color w:val="000000"/>
                <w:sz w:val="16"/>
                <w:szCs w:val="16"/>
              </w:rPr>
            </w:pPr>
            <w:r w:rsidRPr="008A0F6E">
              <w:rPr>
                <w:color w:val="000000"/>
                <w:sz w:val="16"/>
                <w:szCs w:val="16"/>
              </w:rPr>
              <w:t>1.050,00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265101" w14:textId="77777777" w:rsidR="008A0F6E" w:rsidRPr="008A0F6E" w:rsidRDefault="008A0F6E" w:rsidP="008A0F6E">
            <w:pPr>
              <w:jc w:val="center"/>
              <w:rPr>
                <w:color w:val="000000"/>
                <w:sz w:val="16"/>
                <w:szCs w:val="16"/>
              </w:rPr>
            </w:pPr>
            <w:r w:rsidRPr="008A0F6E">
              <w:rPr>
                <w:color w:val="000000"/>
                <w:sz w:val="16"/>
                <w:szCs w:val="16"/>
              </w:rPr>
              <w:t>11,00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FE4AA9" w14:textId="77777777" w:rsidR="008A0F6E" w:rsidRPr="008A0F6E" w:rsidRDefault="008A0F6E" w:rsidP="008A0F6E">
            <w:pPr>
              <w:jc w:val="center"/>
              <w:rPr>
                <w:color w:val="000000"/>
                <w:sz w:val="16"/>
                <w:szCs w:val="16"/>
              </w:rPr>
            </w:pPr>
            <w:r w:rsidRPr="008A0F6E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83112E" w14:textId="77777777" w:rsidR="008A0F6E" w:rsidRPr="008A0F6E" w:rsidRDefault="008A0F6E" w:rsidP="008A0F6E">
            <w:pPr>
              <w:jc w:val="center"/>
              <w:rPr>
                <w:color w:val="000000"/>
                <w:sz w:val="16"/>
                <w:szCs w:val="16"/>
              </w:rPr>
            </w:pPr>
            <w:r w:rsidRPr="008A0F6E">
              <w:rPr>
                <w:color w:val="000000"/>
                <w:sz w:val="16"/>
                <w:szCs w:val="16"/>
              </w:rPr>
              <w:t>612,59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36FF1C" w14:textId="77777777" w:rsidR="008A0F6E" w:rsidRPr="008A0F6E" w:rsidRDefault="008A0F6E" w:rsidP="008A0F6E">
            <w:pPr>
              <w:jc w:val="right"/>
              <w:rPr>
                <w:color w:val="000000"/>
                <w:sz w:val="16"/>
                <w:szCs w:val="16"/>
              </w:rPr>
            </w:pPr>
            <w:r w:rsidRPr="008A0F6E">
              <w:rPr>
                <w:color w:val="000000"/>
                <w:sz w:val="16"/>
                <w:szCs w:val="16"/>
              </w:rPr>
              <w:t>58.474,50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E59024" w14:textId="77777777" w:rsidR="008A0F6E" w:rsidRPr="008A0F6E" w:rsidRDefault="008A0F6E" w:rsidP="008A0F6E">
            <w:pPr>
              <w:jc w:val="right"/>
              <w:rPr>
                <w:color w:val="000000"/>
                <w:sz w:val="16"/>
                <w:szCs w:val="16"/>
              </w:rPr>
            </w:pPr>
            <w:r w:rsidRPr="008A0F6E">
              <w:rPr>
                <w:color w:val="000000"/>
                <w:sz w:val="16"/>
                <w:szCs w:val="16"/>
              </w:rPr>
              <w:t>1.063,00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D78D0B" w14:textId="77777777" w:rsidR="008A0F6E" w:rsidRPr="008A0F6E" w:rsidRDefault="008A0F6E" w:rsidP="008A0F6E">
            <w:pPr>
              <w:jc w:val="right"/>
              <w:rPr>
                <w:color w:val="000000"/>
                <w:sz w:val="16"/>
                <w:szCs w:val="16"/>
              </w:rPr>
            </w:pPr>
            <w:r w:rsidRPr="008A0F6E">
              <w:rPr>
                <w:color w:val="000000"/>
                <w:sz w:val="16"/>
                <w:szCs w:val="16"/>
              </w:rPr>
              <w:t>13,00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4AC246" w14:textId="77777777" w:rsidR="008A0F6E" w:rsidRPr="008A0F6E" w:rsidRDefault="008A0F6E" w:rsidP="008A0F6E">
            <w:pPr>
              <w:jc w:val="right"/>
              <w:rPr>
                <w:color w:val="000000"/>
                <w:sz w:val="16"/>
                <w:szCs w:val="16"/>
              </w:rPr>
            </w:pPr>
            <w:r w:rsidRPr="008A0F6E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0BEB1E" w14:textId="77777777" w:rsidR="008A0F6E" w:rsidRPr="008A0F6E" w:rsidRDefault="008A0F6E" w:rsidP="008A0F6E">
            <w:pPr>
              <w:jc w:val="right"/>
              <w:rPr>
                <w:color w:val="000000"/>
                <w:sz w:val="16"/>
                <w:szCs w:val="16"/>
              </w:rPr>
            </w:pPr>
            <w:r w:rsidRPr="008A0F6E">
              <w:rPr>
                <w:color w:val="000000"/>
                <w:sz w:val="16"/>
                <w:szCs w:val="16"/>
              </w:rPr>
              <w:t>723,97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47C91E" w14:textId="77777777" w:rsidR="008A0F6E" w:rsidRPr="008A0F6E" w:rsidRDefault="008A0F6E" w:rsidP="008A0F6E">
            <w:pPr>
              <w:jc w:val="right"/>
              <w:rPr>
                <w:color w:val="000000"/>
                <w:sz w:val="16"/>
                <w:szCs w:val="16"/>
              </w:rPr>
            </w:pPr>
            <w:r w:rsidRPr="008A0F6E">
              <w:rPr>
                <w:color w:val="000000"/>
                <w:sz w:val="16"/>
                <w:szCs w:val="16"/>
              </w:rPr>
              <w:t>59.198,47</w:t>
            </w:r>
          </w:p>
        </w:tc>
      </w:tr>
      <w:tr w:rsidR="008A0F6E" w:rsidRPr="008A0F6E" w14:paraId="62746600" w14:textId="77777777" w:rsidTr="008A0F6E">
        <w:trPr>
          <w:gridAfter w:val="1"/>
          <w:wAfter w:w="121" w:type="dxa"/>
          <w:trHeight w:val="2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9D500E" w14:textId="77777777" w:rsidR="008A0F6E" w:rsidRPr="008A0F6E" w:rsidRDefault="008A0F6E" w:rsidP="008A0F6E">
            <w:pPr>
              <w:jc w:val="center"/>
              <w:rPr>
                <w:color w:val="000000"/>
                <w:sz w:val="16"/>
                <w:szCs w:val="16"/>
              </w:rPr>
            </w:pPr>
            <w:r w:rsidRPr="008A0F6E">
              <w:rPr>
                <w:color w:val="000000"/>
                <w:sz w:val="16"/>
                <w:szCs w:val="16"/>
              </w:rPr>
              <w:lastRenderedPageBreak/>
              <w:t>1I3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14E912" w14:textId="77777777" w:rsidR="008A0F6E" w:rsidRPr="008A0F6E" w:rsidRDefault="008A0F6E" w:rsidP="008A0F6E">
            <w:pPr>
              <w:rPr>
                <w:color w:val="000000"/>
                <w:sz w:val="16"/>
                <w:szCs w:val="16"/>
              </w:rPr>
            </w:pPr>
            <w:r w:rsidRPr="008A0F6E">
              <w:rPr>
                <w:color w:val="000000"/>
                <w:sz w:val="16"/>
                <w:szCs w:val="16"/>
              </w:rPr>
              <w:t>montare borduri mici noi beton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3E5C64" w14:textId="77777777" w:rsidR="008A0F6E" w:rsidRPr="008A0F6E" w:rsidRDefault="008A0F6E" w:rsidP="008A0F6E">
            <w:pPr>
              <w:jc w:val="center"/>
              <w:rPr>
                <w:color w:val="000000"/>
                <w:sz w:val="16"/>
                <w:szCs w:val="16"/>
              </w:rPr>
            </w:pPr>
            <w:r w:rsidRPr="008A0F6E">
              <w:rPr>
                <w:color w:val="000000"/>
                <w:sz w:val="16"/>
                <w:szCs w:val="16"/>
              </w:rPr>
              <w:t>m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6B1DC1" w14:textId="77777777" w:rsidR="008A0F6E" w:rsidRPr="008A0F6E" w:rsidRDefault="008A0F6E" w:rsidP="008A0F6E">
            <w:pPr>
              <w:jc w:val="center"/>
              <w:rPr>
                <w:color w:val="000000"/>
                <w:sz w:val="16"/>
                <w:szCs w:val="16"/>
              </w:rPr>
            </w:pPr>
            <w:r w:rsidRPr="008A0F6E">
              <w:rPr>
                <w:color w:val="000000"/>
                <w:sz w:val="16"/>
                <w:szCs w:val="16"/>
              </w:rPr>
              <w:t>26,29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613C26" w14:textId="77777777" w:rsidR="008A0F6E" w:rsidRPr="008A0F6E" w:rsidRDefault="008A0F6E" w:rsidP="008A0F6E">
            <w:pPr>
              <w:jc w:val="center"/>
              <w:rPr>
                <w:color w:val="000000"/>
                <w:sz w:val="16"/>
                <w:szCs w:val="16"/>
              </w:rPr>
            </w:pPr>
            <w:r w:rsidRPr="008A0F6E">
              <w:rPr>
                <w:color w:val="000000"/>
                <w:sz w:val="16"/>
                <w:szCs w:val="16"/>
              </w:rPr>
              <w:t>1.262,00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4D38C6" w14:textId="77777777" w:rsidR="008A0F6E" w:rsidRPr="008A0F6E" w:rsidRDefault="008A0F6E" w:rsidP="008A0F6E">
            <w:pPr>
              <w:jc w:val="right"/>
              <w:rPr>
                <w:color w:val="000000"/>
                <w:sz w:val="16"/>
                <w:szCs w:val="16"/>
              </w:rPr>
            </w:pPr>
            <w:r w:rsidRPr="008A0F6E">
              <w:rPr>
                <w:color w:val="000000"/>
                <w:sz w:val="16"/>
                <w:szCs w:val="16"/>
              </w:rPr>
              <w:t>33.177,98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87DBE6" w14:textId="77777777" w:rsidR="008A0F6E" w:rsidRPr="008A0F6E" w:rsidRDefault="008A0F6E" w:rsidP="008A0F6E">
            <w:pPr>
              <w:jc w:val="center"/>
              <w:rPr>
                <w:color w:val="000000"/>
                <w:sz w:val="16"/>
                <w:szCs w:val="16"/>
              </w:rPr>
            </w:pPr>
            <w:r w:rsidRPr="008A0F6E">
              <w:rPr>
                <w:color w:val="000000"/>
                <w:sz w:val="16"/>
                <w:szCs w:val="16"/>
              </w:rPr>
              <w:t>1.255,00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0BC378" w14:textId="77777777" w:rsidR="008A0F6E" w:rsidRPr="008A0F6E" w:rsidRDefault="008A0F6E" w:rsidP="008A0F6E">
            <w:pPr>
              <w:jc w:val="center"/>
              <w:rPr>
                <w:color w:val="000000"/>
                <w:sz w:val="16"/>
                <w:szCs w:val="16"/>
              </w:rPr>
            </w:pPr>
            <w:r w:rsidRPr="008A0F6E">
              <w:rPr>
                <w:color w:val="000000"/>
                <w:sz w:val="16"/>
                <w:szCs w:val="16"/>
              </w:rPr>
              <w:t>-7,00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56C649" w14:textId="77777777" w:rsidR="008A0F6E" w:rsidRPr="008A0F6E" w:rsidRDefault="008A0F6E" w:rsidP="008A0F6E">
            <w:pPr>
              <w:jc w:val="center"/>
              <w:rPr>
                <w:color w:val="000000"/>
                <w:sz w:val="16"/>
                <w:szCs w:val="16"/>
              </w:rPr>
            </w:pPr>
            <w:r w:rsidRPr="008A0F6E">
              <w:rPr>
                <w:color w:val="000000"/>
                <w:sz w:val="16"/>
                <w:szCs w:val="16"/>
              </w:rPr>
              <w:t>-184,03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01A361" w14:textId="77777777" w:rsidR="008A0F6E" w:rsidRPr="008A0F6E" w:rsidRDefault="008A0F6E" w:rsidP="008A0F6E">
            <w:pPr>
              <w:jc w:val="center"/>
              <w:rPr>
                <w:color w:val="000000"/>
                <w:sz w:val="16"/>
                <w:szCs w:val="16"/>
              </w:rPr>
            </w:pPr>
            <w:r w:rsidRPr="008A0F6E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E5974D" w14:textId="77777777" w:rsidR="008A0F6E" w:rsidRPr="008A0F6E" w:rsidRDefault="008A0F6E" w:rsidP="008A0F6E">
            <w:pPr>
              <w:jc w:val="right"/>
              <w:rPr>
                <w:color w:val="000000"/>
                <w:sz w:val="16"/>
                <w:szCs w:val="16"/>
              </w:rPr>
            </w:pPr>
            <w:r w:rsidRPr="008A0F6E">
              <w:rPr>
                <w:color w:val="000000"/>
                <w:sz w:val="16"/>
                <w:szCs w:val="16"/>
              </w:rPr>
              <w:t>32.993,95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EA67BA" w14:textId="77777777" w:rsidR="008A0F6E" w:rsidRPr="008A0F6E" w:rsidRDefault="008A0F6E" w:rsidP="008A0F6E">
            <w:pPr>
              <w:jc w:val="right"/>
              <w:rPr>
                <w:color w:val="000000"/>
                <w:sz w:val="16"/>
                <w:szCs w:val="16"/>
              </w:rPr>
            </w:pPr>
            <w:r w:rsidRPr="008A0F6E">
              <w:rPr>
                <w:color w:val="000000"/>
                <w:sz w:val="16"/>
                <w:szCs w:val="16"/>
              </w:rPr>
              <w:t>579,00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99FCB3" w14:textId="77777777" w:rsidR="008A0F6E" w:rsidRPr="008A0F6E" w:rsidRDefault="008A0F6E" w:rsidP="008A0F6E">
            <w:pPr>
              <w:jc w:val="right"/>
              <w:rPr>
                <w:color w:val="000000"/>
                <w:sz w:val="16"/>
                <w:szCs w:val="16"/>
              </w:rPr>
            </w:pPr>
            <w:r w:rsidRPr="008A0F6E">
              <w:rPr>
                <w:color w:val="000000"/>
                <w:sz w:val="16"/>
                <w:szCs w:val="16"/>
              </w:rPr>
              <w:t>-676,00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80265C" w14:textId="77777777" w:rsidR="008A0F6E" w:rsidRPr="008A0F6E" w:rsidRDefault="008A0F6E" w:rsidP="008A0F6E">
            <w:pPr>
              <w:jc w:val="right"/>
              <w:rPr>
                <w:color w:val="000000"/>
                <w:sz w:val="16"/>
                <w:szCs w:val="16"/>
              </w:rPr>
            </w:pPr>
            <w:r w:rsidRPr="008A0F6E">
              <w:rPr>
                <w:color w:val="000000"/>
                <w:sz w:val="16"/>
                <w:szCs w:val="16"/>
              </w:rPr>
              <w:t>-17.772,04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4C6E43" w14:textId="77777777" w:rsidR="008A0F6E" w:rsidRPr="008A0F6E" w:rsidRDefault="008A0F6E" w:rsidP="008A0F6E">
            <w:pPr>
              <w:jc w:val="right"/>
              <w:rPr>
                <w:color w:val="000000"/>
                <w:sz w:val="16"/>
                <w:szCs w:val="16"/>
              </w:rPr>
            </w:pPr>
            <w:r w:rsidRPr="008A0F6E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2EEE2F" w14:textId="77777777" w:rsidR="008A0F6E" w:rsidRPr="008A0F6E" w:rsidRDefault="008A0F6E" w:rsidP="008A0F6E">
            <w:pPr>
              <w:jc w:val="right"/>
              <w:rPr>
                <w:color w:val="000000"/>
                <w:sz w:val="16"/>
                <w:szCs w:val="16"/>
              </w:rPr>
            </w:pPr>
            <w:r w:rsidRPr="008A0F6E">
              <w:rPr>
                <w:color w:val="000000"/>
                <w:sz w:val="16"/>
                <w:szCs w:val="16"/>
              </w:rPr>
              <w:t>15.221,91</w:t>
            </w:r>
          </w:p>
        </w:tc>
      </w:tr>
      <w:tr w:rsidR="00DB7BB1" w:rsidRPr="008A0F6E" w14:paraId="651BE41C" w14:textId="77777777" w:rsidTr="00BB3392">
        <w:trPr>
          <w:gridAfter w:val="1"/>
          <w:wAfter w:w="121" w:type="dxa"/>
          <w:trHeight w:val="20"/>
        </w:trPr>
        <w:tc>
          <w:tcPr>
            <w:tcW w:w="61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67A018B" w14:textId="77777777" w:rsidR="00DB7BB1" w:rsidRPr="008A0F6E" w:rsidRDefault="00DB7BB1" w:rsidP="008A0F6E">
            <w:pPr>
              <w:jc w:val="center"/>
              <w:rPr>
                <w:color w:val="000000"/>
                <w:sz w:val="16"/>
                <w:szCs w:val="16"/>
              </w:rPr>
            </w:pPr>
            <w:r w:rsidRPr="008A0F6E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81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9233059" w14:textId="1D634984" w:rsidR="00DB7BB1" w:rsidRPr="008A0F6E" w:rsidRDefault="00DB7BB1" w:rsidP="00DB7BB1">
            <w:pPr>
              <w:rPr>
                <w:color w:val="000000"/>
                <w:sz w:val="16"/>
                <w:szCs w:val="16"/>
              </w:rPr>
            </w:pPr>
            <w:r w:rsidRPr="008A0F6E">
              <w:rPr>
                <w:b/>
                <w:bCs/>
                <w:color w:val="000000"/>
                <w:sz w:val="16"/>
                <w:szCs w:val="16"/>
              </w:rPr>
              <w:t>TOTAL INCADRARI</w:t>
            </w: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02A5DF" w14:textId="77777777" w:rsidR="00DB7BB1" w:rsidRPr="008A0F6E" w:rsidRDefault="00DB7BB1" w:rsidP="008A0F6E">
            <w:pPr>
              <w:jc w:val="center"/>
              <w:rPr>
                <w:color w:val="000000"/>
                <w:sz w:val="16"/>
                <w:szCs w:val="16"/>
              </w:rPr>
            </w:pPr>
            <w:r w:rsidRPr="008A0F6E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A1FFD4" w14:textId="77777777" w:rsidR="00DB7BB1" w:rsidRPr="008A0F6E" w:rsidRDefault="00DB7BB1" w:rsidP="008A0F6E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8A0F6E">
              <w:rPr>
                <w:b/>
                <w:bCs/>
                <w:color w:val="000000"/>
                <w:sz w:val="16"/>
                <w:szCs w:val="16"/>
              </w:rPr>
              <w:t>91.039,89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E03B1D" w14:textId="77777777" w:rsidR="00DB7BB1" w:rsidRPr="008A0F6E" w:rsidRDefault="00DB7BB1" w:rsidP="008A0F6E">
            <w:pPr>
              <w:jc w:val="center"/>
              <w:rPr>
                <w:color w:val="000000"/>
                <w:sz w:val="16"/>
                <w:szCs w:val="16"/>
              </w:rPr>
            </w:pPr>
            <w:r w:rsidRPr="008A0F6E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488BDF" w14:textId="77777777" w:rsidR="00DB7BB1" w:rsidRPr="008A0F6E" w:rsidRDefault="00DB7BB1" w:rsidP="008A0F6E">
            <w:pPr>
              <w:jc w:val="center"/>
              <w:rPr>
                <w:color w:val="000000"/>
                <w:sz w:val="16"/>
                <w:szCs w:val="16"/>
              </w:rPr>
            </w:pPr>
            <w:r w:rsidRPr="008A0F6E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2AB6AA" w14:textId="77777777" w:rsidR="00DB7BB1" w:rsidRPr="008A0F6E" w:rsidRDefault="00DB7BB1" w:rsidP="008A0F6E">
            <w:pPr>
              <w:jc w:val="center"/>
              <w:rPr>
                <w:color w:val="000000"/>
                <w:sz w:val="16"/>
                <w:szCs w:val="16"/>
              </w:rPr>
            </w:pPr>
            <w:r w:rsidRPr="008A0F6E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AE6AA0" w14:textId="77777777" w:rsidR="00DB7BB1" w:rsidRPr="008A0F6E" w:rsidRDefault="00DB7BB1" w:rsidP="008A0F6E">
            <w:pPr>
              <w:jc w:val="center"/>
              <w:rPr>
                <w:color w:val="000000"/>
                <w:sz w:val="16"/>
                <w:szCs w:val="16"/>
              </w:rPr>
            </w:pPr>
            <w:r w:rsidRPr="008A0F6E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3D7848" w14:textId="77777777" w:rsidR="00DB7BB1" w:rsidRPr="008A0F6E" w:rsidRDefault="00DB7BB1" w:rsidP="008A0F6E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8A0F6E">
              <w:rPr>
                <w:b/>
                <w:bCs/>
                <w:color w:val="000000"/>
                <w:sz w:val="16"/>
                <w:szCs w:val="16"/>
              </w:rPr>
              <w:t>91.468,45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3C3B2D" w14:textId="77777777" w:rsidR="00DB7BB1" w:rsidRPr="008A0F6E" w:rsidRDefault="00DB7BB1" w:rsidP="008A0F6E">
            <w:pPr>
              <w:rPr>
                <w:color w:val="000000"/>
                <w:sz w:val="16"/>
                <w:szCs w:val="16"/>
              </w:rPr>
            </w:pPr>
            <w:r w:rsidRPr="008A0F6E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B6D8BC" w14:textId="77777777" w:rsidR="00DB7BB1" w:rsidRPr="008A0F6E" w:rsidRDefault="00DB7BB1" w:rsidP="008A0F6E">
            <w:pPr>
              <w:rPr>
                <w:color w:val="000000"/>
                <w:sz w:val="16"/>
                <w:szCs w:val="16"/>
              </w:rPr>
            </w:pPr>
            <w:r w:rsidRPr="008A0F6E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A55E4B" w14:textId="77777777" w:rsidR="00DB7BB1" w:rsidRPr="008A0F6E" w:rsidRDefault="00DB7BB1" w:rsidP="008A0F6E">
            <w:pPr>
              <w:jc w:val="right"/>
              <w:rPr>
                <w:color w:val="000000"/>
                <w:sz w:val="16"/>
                <w:szCs w:val="16"/>
              </w:rPr>
            </w:pPr>
            <w:r w:rsidRPr="008A0F6E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1F2D5B" w14:textId="77777777" w:rsidR="00DB7BB1" w:rsidRPr="008A0F6E" w:rsidRDefault="00DB7BB1" w:rsidP="008A0F6E">
            <w:pPr>
              <w:jc w:val="right"/>
              <w:rPr>
                <w:color w:val="000000"/>
                <w:sz w:val="16"/>
                <w:szCs w:val="16"/>
              </w:rPr>
            </w:pPr>
            <w:r w:rsidRPr="008A0F6E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1BA1D2" w14:textId="77777777" w:rsidR="00DB7BB1" w:rsidRPr="008A0F6E" w:rsidRDefault="00DB7BB1" w:rsidP="008A0F6E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8A0F6E">
              <w:rPr>
                <w:b/>
                <w:bCs/>
                <w:color w:val="000000"/>
                <w:sz w:val="16"/>
                <w:szCs w:val="16"/>
              </w:rPr>
              <w:t>74.420,38</w:t>
            </w:r>
          </w:p>
        </w:tc>
      </w:tr>
      <w:tr w:rsidR="008A0F6E" w:rsidRPr="008A0F6E" w14:paraId="3FB34E69" w14:textId="77777777" w:rsidTr="008A0F6E">
        <w:trPr>
          <w:gridAfter w:val="1"/>
          <w:wAfter w:w="121" w:type="dxa"/>
          <w:trHeight w:val="2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A0AE973" w14:textId="77777777" w:rsidR="008A0F6E" w:rsidRPr="008A0F6E" w:rsidRDefault="008A0F6E" w:rsidP="008A0F6E">
            <w:pPr>
              <w:jc w:val="center"/>
              <w:rPr>
                <w:color w:val="000000"/>
                <w:sz w:val="16"/>
                <w:szCs w:val="16"/>
              </w:rPr>
            </w:pPr>
            <w:r w:rsidRPr="008A0F6E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FAAD478" w14:textId="77777777" w:rsidR="008A0F6E" w:rsidRPr="008A0F6E" w:rsidRDefault="008A0F6E" w:rsidP="008A0F6E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8A0F6E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7A5C474" w14:textId="77777777" w:rsidR="008A0F6E" w:rsidRPr="008A0F6E" w:rsidRDefault="008A0F6E" w:rsidP="008A0F6E">
            <w:pPr>
              <w:jc w:val="center"/>
              <w:rPr>
                <w:color w:val="000000"/>
                <w:sz w:val="16"/>
                <w:szCs w:val="16"/>
              </w:rPr>
            </w:pPr>
            <w:r w:rsidRPr="008A0F6E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D6E6D36" w14:textId="77777777" w:rsidR="008A0F6E" w:rsidRPr="008A0F6E" w:rsidRDefault="008A0F6E" w:rsidP="008A0F6E">
            <w:pPr>
              <w:jc w:val="center"/>
              <w:rPr>
                <w:color w:val="000000"/>
                <w:sz w:val="16"/>
                <w:szCs w:val="16"/>
              </w:rPr>
            </w:pPr>
            <w:r w:rsidRPr="008A0F6E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06066A4" w14:textId="77777777" w:rsidR="008A0F6E" w:rsidRPr="008A0F6E" w:rsidRDefault="008A0F6E" w:rsidP="008A0F6E">
            <w:pPr>
              <w:jc w:val="center"/>
              <w:rPr>
                <w:color w:val="000000"/>
                <w:sz w:val="16"/>
                <w:szCs w:val="16"/>
              </w:rPr>
            </w:pPr>
            <w:r w:rsidRPr="008A0F6E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D4E79FD" w14:textId="77777777" w:rsidR="008A0F6E" w:rsidRPr="008A0F6E" w:rsidRDefault="008A0F6E" w:rsidP="008A0F6E">
            <w:pPr>
              <w:jc w:val="center"/>
              <w:rPr>
                <w:color w:val="000000"/>
                <w:sz w:val="16"/>
                <w:szCs w:val="16"/>
              </w:rPr>
            </w:pPr>
            <w:r w:rsidRPr="008A0F6E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6AAEC00" w14:textId="77777777" w:rsidR="008A0F6E" w:rsidRPr="008A0F6E" w:rsidRDefault="008A0F6E" w:rsidP="008A0F6E">
            <w:pPr>
              <w:jc w:val="center"/>
              <w:rPr>
                <w:color w:val="000000"/>
                <w:sz w:val="16"/>
                <w:szCs w:val="16"/>
              </w:rPr>
            </w:pPr>
            <w:r w:rsidRPr="008A0F6E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62C970A" w14:textId="77777777" w:rsidR="008A0F6E" w:rsidRPr="008A0F6E" w:rsidRDefault="008A0F6E" w:rsidP="008A0F6E">
            <w:pPr>
              <w:jc w:val="center"/>
              <w:rPr>
                <w:color w:val="000000"/>
                <w:sz w:val="16"/>
                <w:szCs w:val="16"/>
              </w:rPr>
            </w:pPr>
            <w:r w:rsidRPr="008A0F6E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7AB28B6" w14:textId="77777777" w:rsidR="008A0F6E" w:rsidRPr="008A0F6E" w:rsidRDefault="008A0F6E" w:rsidP="008A0F6E">
            <w:pPr>
              <w:jc w:val="center"/>
              <w:rPr>
                <w:color w:val="000000"/>
                <w:sz w:val="16"/>
                <w:szCs w:val="16"/>
              </w:rPr>
            </w:pPr>
            <w:r w:rsidRPr="008A0F6E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C458BEF" w14:textId="77777777" w:rsidR="008A0F6E" w:rsidRPr="008A0F6E" w:rsidRDefault="008A0F6E" w:rsidP="008A0F6E">
            <w:pPr>
              <w:jc w:val="center"/>
              <w:rPr>
                <w:color w:val="000000"/>
                <w:sz w:val="16"/>
                <w:szCs w:val="16"/>
              </w:rPr>
            </w:pPr>
            <w:r w:rsidRPr="008A0F6E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316240B" w14:textId="77777777" w:rsidR="008A0F6E" w:rsidRPr="008A0F6E" w:rsidRDefault="008A0F6E" w:rsidP="008A0F6E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8A0F6E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3719A20" w14:textId="77777777" w:rsidR="008A0F6E" w:rsidRPr="008A0F6E" w:rsidRDefault="008A0F6E" w:rsidP="008A0F6E">
            <w:pPr>
              <w:rPr>
                <w:color w:val="000000"/>
                <w:sz w:val="16"/>
                <w:szCs w:val="16"/>
              </w:rPr>
            </w:pPr>
            <w:r w:rsidRPr="008A0F6E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832BF8C" w14:textId="77777777" w:rsidR="008A0F6E" w:rsidRPr="008A0F6E" w:rsidRDefault="008A0F6E" w:rsidP="008A0F6E">
            <w:pPr>
              <w:rPr>
                <w:color w:val="000000"/>
                <w:sz w:val="16"/>
                <w:szCs w:val="16"/>
              </w:rPr>
            </w:pPr>
            <w:r w:rsidRPr="008A0F6E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DEB5CDC" w14:textId="77777777" w:rsidR="008A0F6E" w:rsidRPr="008A0F6E" w:rsidRDefault="008A0F6E" w:rsidP="008A0F6E">
            <w:pPr>
              <w:jc w:val="right"/>
              <w:rPr>
                <w:color w:val="000000"/>
                <w:sz w:val="16"/>
                <w:szCs w:val="16"/>
              </w:rPr>
            </w:pPr>
            <w:r w:rsidRPr="008A0F6E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9565F8E" w14:textId="77777777" w:rsidR="008A0F6E" w:rsidRPr="008A0F6E" w:rsidRDefault="008A0F6E" w:rsidP="008A0F6E">
            <w:pPr>
              <w:jc w:val="right"/>
              <w:rPr>
                <w:color w:val="000000"/>
                <w:sz w:val="16"/>
                <w:szCs w:val="16"/>
              </w:rPr>
            </w:pPr>
            <w:r w:rsidRPr="008A0F6E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9C9957" w14:textId="77777777" w:rsidR="008A0F6E" w:rsidRPr="008A0F6E" w:rsidRDefault="008A0F6E" w:rsidP="008A0F6E">
            <w:pPr>
              <w:rPr>
                <w:color w:val="000000"/>
                <w:sz w:val="16"/>
                <w:szCs w:val="16"/>
              </w:rPr>
            </w:pPr>
            <w:r w:rsidRPr="008A0F6E">
              <w:rPr>
                <w:color w:val="000000"/>
                <w:sz w:val="16"/>
                <w:szCs w:val="16"/>
              </w:rPr>
              <w:t> </w:t>
            </w:r>
          </w:p>
        </w:tc>
      </w:tr>
      <w:tr w:rsidR="008A0F6E" w:rsidRPr="008A0F6E" w14:paraId="3EEA3367" w14:textId="77777777" w:rsidTr="008A0F6E">
        <w:trPr>
          <w:gridAfter w:val="1"/>
          <w:wAfter w:w="121" w:type="dxa"/>
          <w:trHeight w:val="2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C6E0B4"/>
            <w:noWrap/>
            <w:vAlign w:val="center"/>
            <w:hideMark/>
          </w:tcPr>
          <w:p w14:paraId="5CD3E7A3" w14:textId="77777777" w:rsidR="008A0F6E" w:rsidRPr="008A0F6E" w:rsidRDefault="008A0F6E" w:rsidP="008A0F6E">
            <w:pPr>
              <w:rPr>
                <w:color w:val="000000"/>
                <w:sz w:val="16"/>
                <w:szCs w:val="16"/>
              </w:rPr>
            </w:pPr>
            <w:r w:rsidRPr="008A0F6E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6E0B4"/>
            <w:vAlign w:val="center"/>
            <w:hideMark/>
          </w:tcPr>
          <w:p w14:paraId="486A3BB8" w14:textId="77777777" w:rsidR="008A0F6E" w:rsidRPr="008A0F6E" w:rsidRDefault="008A0F6E" w:rsidP="008A0F6E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8A0F6E">
              <w:rPr>
                <w:b/>
                <w:bCs/>
                <w:color w:val="000000"/>
                <w:sz w:val="16"/>
                <w:szCs w:val="16"/>
              </w:rPr>
              <w:t>TROTUARE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6E0B4"/>
            <w:vAlign w:val="center"/>
            <w:hideMark/>
          </w:tcPr>
          <w:p w14:paraId="2E81E413" w14:textId="77777777" w:rsidR="008A0F6E" w:rsidRPr="008A0F6E" w:rsidRDefault="008A0F6E" w:rsidP="008A0F6E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8A0F6E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6E0B4"/>
            <w:vAlign w:val="center"/>
            <w:hideMark/>
          </w:tcPr>
          <w:p w14:paraId="48178BC3" w14:textId="77777777" w:rsidR="008A0F6E" w:rsidRPr="008A0F6E" w:rsidRDefault="008A0F6E" w:rsidP="008A0F6E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8A0F6E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6E0B4"/>
            <w:vAlign w:val="center"/>
            <w:hideMark/>
          </w:tcPr>
          <w:p w14:paraId="4A599008" w14:textId="77777777" w:rsidR="008A0F6E" w:rsidRPr="008A0F6E" w:rsidRDefault="008A0F6E" w:rsidP="008A0F6E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8A0F6E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6E0B4"/>
            <w:vAlign w:val="center"/>
            <w:hideMark/>
          </w:tcPr>
          <w:p w14:paraId="68F754BA" w14:textId="77777777" w:rsidR="008A0F6E" w:rsidRPr="008A0F6E" w:rsidRDefault="008A0F6E" w:rsidP="008A0F6E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8A0F6E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6E0B4"/>
            <w:vAlign w:val="center"/>
            <w:hideMark/>
          </w:tcPr>
          <w:p w14:paraId="737A4AE5" w14:textId="77777777" w:rsidR="008A0F6E" w:rsidRPr="008A0F6E" w:rsidRDefault="008A0F6E" w:rsidP="008A0F6E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8A0F6E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6E0B4"/>
            <w:vAlign w:val="center"/>
            <w:hideMark/>
          </w:tcPr>
          <w:p w14:paraId="35981F8A" w14:textId="77777777" w:rsidR="008A0F6E" w:rsidRPr="008A0F6E" w:rsidRDefault="008A0F6E" w:rsidP="008A0F6E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8A0F6E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6E0B4"/>
            <w:vAlign w:val="center"/>
            <w:hideMark/>
          </w:tcPr>
          <w:p w14:paraId="27FEBDC9" w14:textId="77777777" w:rsidR="008A0F6E" w:rsidRPr="008A0F6E" w:rsidRDefault="008A0F6E" w:rsidP="008A0F6E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8A0F6E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6E0B4"/>
            <w:vAlign w:val="center"/>
            <w:hideMark/>
          </w:tcPr>
          <w:p w14:paraId="72C39AE3" w14:textId="77777777" w:rsidR="008A0F6E" w:rsidRPr="008A0F6E" w:rsidRDefault="008A0F6E" w:rsidP="008A0F6E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8A0F6E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6E0B4"/>
            <w:noWrap/>
            <w:vAlign w:val="center"/>
            <w:hideMark/>
          </w:tcPr>
          <w:p w14:paraId="5519F29F" w14:textId="77777777" w:rsidR="008A0F6E" w:rsidRPr="008A0F6E" w:rsidRDefault="008A0F6E" w:rsidP="008A0F6E">
            <w:pPr>
              <w:rPr>
                <w:color w:val="000000"/>
                <w:sz w:val="16"/>
                <w:szCs w:val="16"/>
              </w:rPr>
            </w:pPr>
            <w:r w:rsidRPr="008A0F6E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6E0B4"/>
            <w:noWrap/>
            <w:vAlign w:val="center"/>
            <w:hideMark/>
          </w:tcPr>
          <w:p w14:paraId="5F7D96DA" w14:textId="77777777" w:rsidR="008A0F6E" w:rsidRPr="008A0F6E" w:rsidRDefault="008A0F6E" w:rsidP="008A0F6E">
            <w:pPr>
              <w:rPr>
                <w:color w:val="000000"/>
                <w:sz w:val="16"/>
                <w:szCs w:val="16"/>
              </w:rPr>
            </w:pPr>
            <w:r w:rsidRPr="008A0F6E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6E0B4"/>
            <w:noWrap/>
            <w:vAlign w:val="center"/>
            <w:hideMark/>
          </w:tcPr>
          <w:p w14:paraId="701101E8" w14:textId="77777777" w:rsidR="008A0F6E" w:rsidRPr="008A0F6E" w:rsidRDefault="008A0F6E" w:rsidP="008A0F6E">
            <w:pPr>
              <w:rPr>
                <w:color w:val="000000"/>
                <w:sz w:val="16"/>
                <w:szCs w:val="16"/>
              </w:rPr>
            </w:pPr>
            <w:r w:rsidRPr="008A0F6E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6E0B4"/>
            <w:noWrap/>
            <w:vAlign w:val="center"/>
            <w:hideMark/>
          </w:tcPr>
          <w:p w14:paraId="578323E1" w14:textId="77777777" w:rsidR="008A0F6E" w:rsidRPr="008A0F6E" w:rsidRDefault="008A0F6E" w:rsidP="008A0F6E">
            <w:pPr>
              <w:jc w:val="right"/>
              <w:rPr>
                <w:color w:val="000000"/>
                <w:sz w:val="16"/>
                <w:szCs w:val="16"/>
              </w:rPr>
            </w:pPr>
            <w:r w:rsidRPr="008A0F6E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6E0B4"/>
            <w:noWrap/>
            <w:vAlign w:val="center"/>
            <w:hideMark/>
          </w:tcPr>
          <w:p w14:paraId="5D045FA7" w14:textId="77777777" w:rsidR="008A0F6E" w:rsidRPr="008A0F6E" w:rsidRDefault="008A0F6E" w:rsidP="008A0F6E">
            <w:pPr>
              <w:jc w:val="right"/>
              <w:rPr>
                <w:color w:val="000000"/>
                <w:sz w:val="16"/>
                <w:szCs w:val="16"/>
              </w:rPr>
            </w:pPr>
            <w:r w:rsidRPr="008A0F6E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center"/>
            <w:hideMark/>
          </w:tcPr>
          <w:p w14:paraId="0BD67F9C" w14:textId="77777777" w:rsidR="008A0F6E" w:rsidRPr="008A0F6E" w:rsidRDefault="008A0F6E" w:rsidP="008A0F6E">
            <w:pPr>
              <w:rPr>
                <w:color w:val="000000"/>
                <w:sz w:val="16"/>
                <w:szCs w:val="16"/>
              </w:rPr>
            </w:pPr>
            <w:r w:rsidRPr="008A0F6E">
              <w:rPr>
                <w:color w:val="000000"/>
                <w:sz w:val="16"/>
                <w:szCs w:val="16"/>
              </w:rPr>
              <w:t> </w:t>
            </w:r>
          </w:p>
        </w:tc>
      </w:tr>
      <w:tr w:rsidR="008A0F6E" w:rsidRPr="008A0F6E" w14:paraId="69154032" w14:textId="77777777" w:rsidTr="008A0F6E">
        <w:trPr>
          <w:gridAfter w:val="1"/>
          <w:wAfter w:w="121" w:type="dxa"/>
          <w:trHeight w:val="2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C2C4F2" w14:textId="77777777" w:rsidR="008A0F6E" w:rsidRPr="008A0F6E" w:rsidRDefault="008A0F6E" w:rsidP="008A0F6E">
            <w:pPr>
              <w:jc w:val="center"/>
              <w:rPr>
                <w:color w:val="000000"/>
                <w:sz w:val="16"/>
                <w:szCs w:val="16"/>
              </w:rPr>
            </w:pPr>
            <w:r w:rsidRPr="008A0F6E">
              <w:rPr>
                <w:color w:val="000000"/>
                <w:sz w:val="16"/>
                <w:szCs w:val="16"/>
              </w:rPr>
              <w:t>2T1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0A392E" w14:textId="77777777" w:rsidR="008A0F6E" w:rsidRPr="008A0F6E" w:rsidRDefault="008A0F6E" w:rsidP="008A0F6E">
            <w:pPr>
              <w:rPr>
                <w:color w:val="000000"/>
                <w:sz w:val="16"/>
                <w:szCs w:val="16"/>
              </w:rPr>
            </w:pPr>
            <w:r w:rsidRPr="008A0F6E">
              <w:rPr>
                <w:color w:val="000000"/>
                <w:sz w:val="16"/>
                <w:szCs w:val="16"/>
              </w:rPr>
              <w:t>asternere balast la trotuare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405535" w14:textId="77777777" w:rsidR="008A0F6E" w:rsidRPr="008A0F6E" w:rsidRDefault="008A0F6E" w:rsidP="008A0F6E">
            <w:pPr>
              <w:jc w:val="center"/>
              <w:rPr>
                <w:color w:val="000000"/>
                <w:sz w:val="16"/>
                <w:szCs w:val="16"/>
              </w:rPr>
            </w:pPr>
            <w:r w:rsidRPr="008A0F6E">
              <w:rPr>
                <w:color w:val="000000"/>
                <w:sz w:val="16"/>
                <w:szCs w:val="16"/>
              </w:rPr>
              <w:t>mc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118E45" w14:textId="77777777" w:rsidR="008A0F6E" w:rsidRPr="008A0F6E" w:rsidRDefault="008A0F6E" w:rsidP="008A0F6E">
            <w:pPr>
              <w:jc w:val="center"/>
              <w:rPr>
                <w:color w:val="000000"/>
                <w:sz w:val="16"/>
                <w:szCs w:val="16"/>
              </w:rPr>
            </w:pPr>
            <w:r w:rsidRPr="008A0F6E">
              <w:rPr>
                <w:color w:val="000000"/>
                <w:sz w:val="16"/>
                <w:szCs w:val="16"/>
              </w:rPr>
              <w:t>111,23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8BE780" w14:textId="77777777" w:rsidR="008A0F6E" w:rsidRPr="008A0F6E" w:rsidRDefault="008A0F6E" w:rsidP="008A0F6E">
            <w:pPr>
              <w:jc w:val="center"/>
              <w:rPr>
                <w:color w:val="000000"/>
                <w:sz w:val="16"/>
                <w:szCs w:val="16"/>
              </w:rPr>
            </w:pPr>
            <w:r w:rsidRPr="008A0F6E">
              <w:rPr>
                <w:color w:val="000000"/>
                <w:sz w:val="16"/>
                <w:szCs w:val="16"/>
              </w:rPr>
              <w:t>309,70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3CEBDA" w14:textId="77777777" w:rsidR="008A0F6E" w:rsidRPr="008A0F6E" w:rsidRDefault="008A0F6E" w:rsidP="008A0F6E">
            <w:pPr>
              <w:jc w:val="right"/>
              <w:rPr>
                <w:color w:val="000000"/>
                <w:sz w:val="16"/>
                <w:szCs w:val="16"/>
              </w:rPr>
            </w:pPr>
            <w:r w:rsidRPr="008A0F6E">
              <w:rPr>
                <w:color w:val="000000"/>
                <w:sz w:val="16"/>
                <w:szCs w:val="16"/>
              </w:rPr>
              <w:t>34.447,93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30AF36" w14:textId="77777777" w:rsidR="008A0F6E" w:rsidRPr="008A0F6E" w:rsidRDefault="008A0F6E" w:rsidP="008A0F6E">
            <w:pPr>
              <w:jc w:val="center"/>
              <w:rPr>
                <w:color w:val="000000"/>
                <w:sz w:val="16"/>
                <w:szCs w:val="16"/>
              </w:rPr>
            </w:pPr>
            <w:r w:rsidRPr="008A0F6E">
              <w:rPr>
                <w:color w:val="000000"/>
                <w:sz w:val="16"/>
                <w:szCs w:val="16"/>
              </w:rPr>
              <w:t>310,70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BE7A1D" w14:textId="77777777" w:rsidR="008A0F6E" w:rsidRPr="008A0F6E" w:rsidRDefault="008A0F6E" w:rsidP="008A0F6E">
            <w:pPr>
              <w:jc w:val="center"/>
              <w:rPr>
                <w:color w:val="000000"/>
                <w:sz w:val="16"/>
                <w:szCs w:val="16"/>
              </w:rPr>
            </w:pPr>
            <w:r w:rsidRPr="008A0F6E">
              <w:rPr>
                <w:color w:val="000000"/>
                <w:sz w:val="16"/>
                <w:szCs w:val="16"/>
              </w:rPr>
              <w:t>1,00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5FA005" w14:textId="77777777" w:rsidR="008A0F6E" w:rsidRPr="008A0F6E" w:rsidRDefault="008A0F6E" w:rsidP="008A0F6E">
            <w:pPr>
              <w:jc w:val="center"/>
              <w:rPr>
                <w:color w:val="000000"/>
                <w:sz w:val="16"/>
                <w:szCs w:val="16"/>
              </w:rPr>
            </w:pPr>
            <w:r w:rsidRPr="008A0F6E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8AD8D3" w14:textId="77777777" w:rsidR="008A0F6E" w:rsidRPr="008A0F6E" w:rsidRDefault="008A0F6E" w:rsidP="008A0F6E">
            <w:pPr>
              <w:jc w:val="center"/>
              <w:rPr>
                <w:color w:val="000000"/>
                <w:sz w:val="16"/>
                <w:szCs w:val="16"/>
              </w:rPr>
            </w:pPr>
            <w:r w:rsidRPr="008A0F6E">
              <w:rPr>
                <w:color w:val="000000"/>
                <w:sz w:val="16"/>
                <w:szCs w:val="16"/>
              </w:rPr>
              <w:t>111,23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ACFDE7" w14:textId="77777777" w:rsidR="008A0F6E" w:rsidRPr="008A0F6E" w:rsidRDefault="008A0F6E" w:rsidP="008A0F6E">
            <w:pPr>
              <w:jc w:val="right"/>
              <w:rPr>
                <w:color w:val="000000"/>
                <w:sz w:val="16"/>
                <w:szCs w:val="16"/>
              </w:rPr>
            </w:pPr>
            <w:r w:rsidRPr="008A0F6E">
              <w:rPr>
                <w:color w:val="000000"/>
                <w:sz w:val="16"/>
                <w:szCs w:val="16"/>
              </w:rPr>
              <w:t>34.559,16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956C4C" w14:textId="77777777" w:rsidR="008A0F6E" w:rsidRPr="008A0F6E" w:rsidRDefault="008A0F6E" w:rsidP="008A0F6E">
            <w:pPr>
              <w:jc w:val="right"/>
              <w:rPr>
                <w:color w:val="000000"/>
                <w:sz w:val="16"/>
                <w:szCs w:val="16"/>
              </w:rPr>
            </w:pPr>
            <w:r w:rsidRPr="008A0F6E">
              <w:rPr>
                <w:color w:val="000000"/>
                <w:sz w:val="16"/>
                <w:szCs w:val="16"/>
              </w:rPr>
              <w:t>293,70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68703B" w14:textId="77777777" w:rsidR="008A0F6E" w:rsidRPr="008A0F6E" w:rsidRDefault="008A0F6E" w:rsidP="008A0F6E">
            <w:pPr>
              <w:jc w:val="right"/>
              <w:rPr>
                <w:color w:val="000000"/>
                <w:sz w:val="16"/>
                <w:szCs w:val="16"/>
              </w:rPr>
            </w:pPr>
            <w:r w:rsidRPr="008A0F6E">
              <w:rPr>
                <w:color w:val="000000"/>
                <w:sz w:val="16"/>
                <w:szCs w:val="16"/>
              </w:rPr>
              <w:t>-17,00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A6725C" w14:textId="77777777" w:rsidR="008A0F6E" w:rsidRPr="008A0F6E" w:rsidRDefault="008A0F6E" w:rsidP="008A0F6E">
            <w:pPr>
              <w:jc w:val="right"/>
              <w:rPr>
                <w:color w:val="000000"/>
                <w:sz w:val="16"/>
                <w:szCs w:val="16"/>
              </w:rPr>
            </w:pPr>
            <w:r w:rsidRPr="008A0F6E">
              <w:rPr>
                <w:color w:val="000000"/>
                <w:sz w:val="16"/>
                <w:szCs w:val="16"/>
              </w:rPr>
              <w:t>-1.890,91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7DEE9E" w14:textId="77777777" w:rsidR="008A0F6E" w:rsidRPr="008A0F6E" w:rsidRDefault="008A0F6E" w:rsidP="008A0F6E">
            <w:pPr>
              <w:jc w:val="right"/>
              <w:rPr>
                <w:color w:val="000000"/>
                <w:sz w:val="16"/>
                <w:szCs w:val="16"/>
              </w:rPr>
            </w:pPr>
            <w:r w:rsidRPr="008A0F6E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37E9E8" w14:textId="77777777" w:rsidR="008A0F6E" w:rsidRPr="008A0F6E" w:rsidRDefault="008A0F6E" w:rsidP="008A0F6E">
            <w:pPr>
              <w:jc w:val="right"/>
              <w:rPr>
                <w:color w:val="000000"/>
                <w:sz w:val="16"/>
                <w:szCs w:val="16"/>
              </w:rPr>
            </w:pPr>
            <w:r w:rsidRPr="008A0F6E">
              <w:rPr>
                <w:color w:val="000000"/>
                <w:sz w:val="16"/>
                <w:szCs w:val="16"/>
              </w:rPr>
              <w:t>32.668,25</w:t>
            </w:r>
          </w:p>
        </w:tc>
      </w:tr>
      <w:tr w:rsidR="008A0F6E" w:rsidRPr="008A0F6E" w14:paraId="7076208B" w14:textId="77777777" w:rsidTr="008A0F6E">
        <w:trPr>
          <w:gridAfter w:val="1"/>
          <w:wAfter w:w="121" w:type="dxa"/>
          <w:trHeight w:val="2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4CB2FA" w14:textId="77777777" w:rsidR="008A0F6E" w:rsidRPr="008A0F6E" w:rsidRDefault="008A0F6E" w:rsidP="008A0F6E">
            <w:pPr>
              <w:jc w:val="center"/>
              <w:rPr>
                <w:color w:val="000000"/>
                <w:sz w:val="16"/>
                <w:szCs w:val="16"/>
              </w:rPr>
            </w:pPr>
            <w:r w:rsidRPr="008A0F6E">
              <w:rPr>
                <w:color w:val="000000"/>
                <w:sz w:val="16"/>
                <w:szCs w:val="16"/>
              </w:rPr>
              <w:t>2T2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7B017A" w14:textId="77777777" w:rsidR="008A0F6E" w:rsidRPr="008A0F6E" w:rsidRDefault="008A0F6E" w:rsidP="008A0F6E">
            <w:pPr>
              <w:rPr>
                <w:color w:val="000000"/>
                <w:sz w:val="16"/>
                <w:szCs w:val="16"/>
              </w:rPr>
            </w:pPr>
            <w:r w:rsidRPr="008A0F6E">
              <w:rPr>
                <w:color w:val="000000"/>
                <w:sz w:val="16"/>
                <w:szCs w:val="16"/>
              </w:rPr>
              <w:t>asternere nisip la trotuare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F48B73" w14:textId="77777777" w:rsidR="008A0F6E" w:rsidRPr="008A0F6E" w:rsidRDefault="008A0F6E" w:rsidP="008A0F6E">
            <w:pPr>
              <w:jc w:val="center"/>
              <w:rPr>
                <w:color w:val="000000"/>
                <w:sz w:val="16"/>
                <w:szCs w:val="16"/>
              </w:rPr>
            </w:pPr>
            <w:r w:rsidRPr="008A0F6E">
              <w:rPr>
                <w:color w:val="000000"/>
                <w:sz w:val="16"/>
                <w:szCs w:val="16"/>
              </w:rPr>
              <w:t>mc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96846E" w14:textId="77777777" w:rsidR="008A0F6E" w:rsidRPr="008A0F6E" w:rsidRDefault="008A0F6E" w:rsidP="008A0F6E">
            <w:pPr>
              <w:jc w:val="center"/>
              <w:rPr>
                <w:color w:val="000000"/>
                <w:sz w:val="16"/>
                <w:szCs w:val="16"/>
              </w:rPr>
            </w:pPr>
            <w:r w:rsidRPr="008A0F6E">
              <w:rPr>
                <w:color w:val="000000"/>
                <w:sz w:val="16"/>
                <w:szCs w:val="16"/>
              </w:rPr>
              <w:t>111,01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635F02" w14:textId="77777777" w:rsidR="008A0F6E" w:rsidRPr="008A0F6E" w:rsidRDefault="008A0F6E" w:rsidP="008A0F6E">
            <w:pPr>
              <w:jc w:val="center"/>
              <w:rPr>
                <w:color w:val="000000"/>
                <w:sz w:val="16"/>
                <w:szCs w:val="16"/>
              </w:rPr>
            </w:pPr>
            <w:r w:rsidRPr="008A0F6E">
              <w:rPr>
                <w:color w:val="000000"/>
                <w:sz w:val="16"/>
                <w:szCs w:val="16"/>
              </w:rPr>
              <w:t>123,88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408A8B" w14:textId="77777777" w:rsidR="008A0F6E" w:rsidRPr="008A0F6E" w:rsidRDefault="008A0F6E" w:rsidP="008A0F6E">
            <w:pPr>
              <w:jc w:val="right"/>
              <w:rPr>
                <w:color w:val="000000"/>
                <w:sz w:val="16"/>
                <w:szCs w:val="16"/>
              </w:rPr>
            </w:pPr>
            <w:r w:rsidRPr="008A0F6E">
              <w:rPr>
                <w:color w:val="000000"/>
                <w:sz w:val="16"/>
                <w:szCs w:val="16"/>
              </w:rPr>
              <w:t>13.751,92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0FE6E4" w14:textId="77777777" w:rsidR="008A0F6E" w:rsidRPr="008A0F6E" w:rsidRDefault="008A0F6E" w:rsidP="008A0F6E">
            <w:pPr>
              <w:jc w:val="center"/>
              <w:rPr>
                <w:color w:val="000000"/>
                <w:sz w:val="16"/>
                <w:szCs w:val="16"/>
              </w:rPr>
            </w:pPr>
            <w:r w:rsidRPr="008A0F6E">
              <w:rPr>
                <w:color w:val="000000"/>
                <w:sz w:val="16"/>
                <w:szCs w:val="16"/>
              </w:rPr>
              <w:t>124,28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197DFC" w14:textId="77777777" w:rsidR="008A0F6E" w:rsidRPr="008A0F6E" w:rsidRDefault="008A0F6E" w:rsidP="008A0F6E">
            <w:pPr>
              <w:jc w:val="center"/>
              <w:rPr>
                <w:color w:val="000000"/>
                <w:sz w:val="16"/>
                <w:szCs w:val="16"/>
              </w:rPr>
            </w:pPr>
            <w:r w:rsidRPr="008A0F6E">
              <w:rPr>
                <w:color w:val="000000"/>
                <w:sz w:val="16"/>
                <w:szCs w:val="16"/>
              </w:rPr>
              <w:t>0,40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031F7E" w14:textId="77777777" w:rsidR="008A0F6E" w:rsidRPr="008A0F6E" w:rsidRDefault="008A0F6E" w:rsidP="008A0F6E">
            <w:pPr>
              <w:jc w:val="center"/>
              <w:rPr>
                <w:color w:val="000000"/>
                <w:sz w:val="16"/>
                <w:szCs w:val="16"/>
              </w:rPr>
            </w:pPr>
            <w:r w:rsidRPr="008A0F6E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DBCA76" w14:textId="77777777" w:rsidR="008A0F6E" w:rsidRPr="008A0F6E" w:rsidRDefault="008A0F6E" w:rsidP="008A0F6E">
            <w:pPr>
              <w:jc w:val="center"/>
              <w:rPr>
                <w:color w:val="000000"/>
                <w:sz w:val="16"/>
                <w:szCs w:val="16"/>
              </w:rPr>
            </w:pPr>
            <w:r w:rsidRPr="008A0F6E">
              <w:rPr>
                <w:color w:val="000000"/>
                <w:sz w:val="16"/>
                <w:szCs w:val="16"/>
              </w:rPr>
              <w:t>44,40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F2F8B8" w14:textId="77777777" w:rsidR="008A0F6E" w:rsidRPr="008A0F6E" w:rsidRDefault="008A0F6E" w:rsidP="008A0F6E">
            <w:pPr>
              <w:jc w:val="right"/>
              <w:rPr>
                <w:color w:val="000000"/>
                <w:sz w:val="16"/>
                <w:szCs w:val="16"/>
              </w:rPr>
            </w:pPr>
            <w:r w:rsidRPr="008A0F6E">
              <w:rPr>
                <w:color w:val="000000"/>
                <w:sz w:val="16"/>
                <w:szCs w:val="16"/>
              </w:rPr>
              <w:t>13.796,32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3C7B3D" w14:textId="77777777" w:rsidR="008A0F6E" w:rsidRPr="008A0F6E" w:rsidRDefault="008A0F6E" w:rsidP="008A0F6E">
            <w:pPr>
              <w:jc w:val="right"/>
              <w:rPr>
                <w:color w:val="000000"/>
                <w:sz w:val="16"/>
                <w:szCs w:val="16"/>
              </w:rPr>
            </w:pPr>
            <w:r w:rsidRPr="008A0F6E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50CF8B" w14:textId="77777777" w:rsidR="008A0F6E" w:rsidRPr="008A0F6E" w:rsidRDefault="008A0F6E" w:rsidP="008A0F6E">
            <w:pPr>
              <w:jc w:val="right"/>
              <w:rPr>
                <w:color w:val="000000"/>
                <w:sz w:val="16"/>
                <w:szCs w:val="16"/>
              </w:rPr>
            </w:pPr>
            <w:r w:rsidRPr="008A0F6E">
              <w:rPr>
                <w:color w:val="000000"/>
                <w:sz w:val="16"/>
                <w:szCs w:val="16"/>
              </w:rPr>
              <w:t>-124,28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36CF0D" w14:textId="77777777" w:rsidR="008A0F6E" w:rsidRPr="008A0F6E" w:rsidRDefault="008A0F6E" w:rsidP="008A0F6E">
            <w:pPr>
              <w:jc w:val="right"/>
              <w:rPr>
                <w:color w:val="000000"/>
                <w:sz w:val="16"/>
                <w:szCs w:val="16"/>
              </w:rPr>
            </w:pPr>
            <w:r w:rsidRPr="008A0F6E">
              <w:rPr>
                <w:color w:val="000000"/>
                <w:sz w:val="16"/>
                <w:szCs w:val="16"/>
              </w:rPr>
              <w:t>-13.796,32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B21179" w14:textId="77777777" w:rsidR="008A0F6E" w:rsidRPr="008A0F6E" w:rsidRDefault="008A0F6E" w:rsidP="008A0F6E">
            <w:pPr>
              <w:jc w:val="right"/>
              <w:rPr>
                <w:color w:val="000000"/>
                <w:sz w:val="16"/>
                <w:szCs w:val="16"/>
              </w:rPr>
            </w:pPr>
            <w:r w:rsidRPr="008A0F6E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550A3B" w14:textId="77777777" w:rsidR="008A0F6E" w:rsidRPr="008A0F6E" w:rsidRDefault="008A0F6E" w:rsidP="008A0F6E">
            <w:pPr>
              <w:jc w:val="right"/>
              <w:rPr>
                <w:color w:val="000000"/>
                <w:sz w:val="16"/>
                <w:szCs w:val="16"/>
              </w:rPr>
            </w:pPr>
            <w:r w:rsidRPr="008A0F6E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8A0F6E" w:rsidRPr="008A0F6E" w14:paraId="11461667" w14:textId="77777777" w:rsidTr="008A0F6E">
        <w:trPr>
          <w:gridAfter w:val="1"/>
          <w:wAfter w:w="121" w:type="dxa"/>
          <w:trHeight w:val="2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CB6DA7" w14:textId="77777777" w:rsidR="008A0F6E" w:rsidRPr="008A0F6E" w:rsidRDefault="008A0F6E" w:rsidP="008A0F6E">
            <w:pPr>
              <w:jc w:val="center"/>
              <w:rPr>
                <w:color w:val="000000"/>
                <w:sz w:val="16"/>
                <w:szCs w:val="16"/>
              </w:rPr>
            </w:pPr>
            <w:r w:rsidRPr="008A0F6E">
              <w:rPr>
                <w:color w:val="000000"/>
                <w:sz w:val="16"/>
                <w:szCs w:val="16"/>
              </w:rPr>
              <w:t>2T6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3AABDB" w14:textId="77777777" w:rsidR="008A0F6E" w:rsidRPr="008A0F6E" w:rsidRDefault="008A0F6E" w:rsidP="008A0F6E">
            <w:pPr>
              <w:rPr>
                <w:color w:val="000000"/>
                <w:sz w:val="16"/>
                <w:szCs w:val="16"/>
              </w:rPr>
            </w:pPr>
            <w:r w:rsidRPr="008A0F6E">
              <w:rPr>
                <w:color w:val="000000"/>
                <w:sz w:val="16"/>
                <w:szCs w:val="16"/>
              </w:rPr>
              <w:t>strat din beton C12/15 (B 200) la trotuare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DFEB11" w14:textId="77777777" w:rsidR="008A0F6E" w:rsidRPr="008A0F6E" w:rsidRDefault="008A0F6E" w:rsidP="008A0F6E">
            <w:pPr>
              <w:jc w:val="center"/>
              <w:rPr>
                <w:color w:val="000000"/>
                <w:sz w:val="16"/>
                <w:szCs w:val="16"/>
              </w:rPr>
            </w:pPr>
            <w:r w:rsidRPr="008A0F6E">
              <w:rPr>
                <w:color w:val="000000"/>
                <w:sz w:val="16"/>
                <w:szCs w:val="16"/>
              </w:rPr>
              <w:t>mc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49C457" w14:textId="77777777" w:rsidR="008A0F6E" w:rsidRPr="008A0F6E" w:rsidRDefault="008A0F6E" w:rsidP="008A0F6E">
            <w:pPr>
              <w:jc w:val="center"/>
              <w:rPr>
                <w:color w:val="000000"/>
                <w:sz w:val="16"/>
                <w:szCs w:val="16"/>
              </w:rPr>
            </w:pPr>
            <w:r w:rsidRPr="008A0F6E">
              <w:rPr>
                <w:color w:val="000000"/>
                <w:sz w:val="16"/>
                <w:szCs w:val="16"/>
              </w:rPr>
              <w:t>291,16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FE1D4A" w14:textId="77777777" w:rsidR="008A0F6E" w:rsidRPr="008A0F6E" w:rsidRDefault="008A0F6E" w:rsidP="008A0F6E">
            <w:pPr>
              <w:jc w:val="center"/>
              <w:rPr>
                <w:color w:val="000000"/>
                <w:sz w:val="16"/>
                <w:szCs w:val="16"/>
              </w:rPr>
            </w:pPr>
            <w:r w:rsidRPr="008A0F6E">
              <w:rPr>
                <w:color w:val="000000"/>
                <w:sz w:val="16"/>
                <w:szCs w:val="16"/>
              </w:rPr>
              <w:t>309,70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B677FF" w14:textId="77777777" w:rsidR="008A0F6E" w:rsidRPr="008A0F6E" w:rsidRDefault="008A0F6E" w:rsidP="008A0F6E">
            <w:pPr>
              <w:jc w:val="right"/>
              <w:rPr>
                <w:color w:val="000000"/>
                <w:sz w:val="16"/>
                <w:szCs w:val="16"/>
              </w:rPr>
            </w:pPr>
            <w:r w:rsidRPr="008A0F6E">
              <w:rPr>
                <w:color w:val="000000"/>
                <w:sz w:val="16"/>
                <w:szCs w:val="16"/>
              </w:rPr>
              <w:t>90.172,25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2662DA" w14:textId="77777777" w:rsidR="008A0F6E" w:rsidRPr="008A0F6E" w:rsidRDefault="008A0F6E" w:rsidP="008A0F6E">
            <w:pPr>
              <w:jc w:val="center"/>
              <w:rPr>
                <w:color w:val="000000"/>
                <w:sz w:val="16"/>
                <w:szCs w:val="16"/>
              </w:rPr>
            </w:pPr>
            <w:r w:rsidRPr="008A0F6E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AB30A4" w14:textId="77777777" w:rsidR="008A0F6E" w:rsidRPr="008A0F6E" w:rsidRDefault="008A0F6E" w:rsidP="008A0F6E">
            <w:pPr>
              <w:jc w:val="center"/>
              <w:rPr>
                <w:color w:val="000000"/>
                <w:sz w:val="16"/>
                <w:szCs w:val="16"/>
              </w:rPr>
            </w:pPr>
            <w:r w:rsidRPr="008A0F6E">
              <w:rPr>
                <w:color w:val="000000"/>
                <w:sz w:val="16"/>
                <w:szCs w:val="16"/>
              </w:rPr>
              <w:t>-309,70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75EF8D" w14:textId="77777777" w:rsidR="008A0F6E" w:rsidRPr="008A0F6E" w:rsidRDefault="008A0F6E" w:rsidP="008A0F6E">
            <w:pPr>
              <w:jc w:val="center"/>
              <w:rPr>
                <w:color w:val="000000"/>
                <w:sz w:val="16"/>
                <w:szCs w:val="16"/>
              </w:rPr>
            </w:pPr>
            <w:r w:rsidRPr="008A0F6E">
              <w:rPr>
                <w:color w:val="000000"/>
                <w:sz w:val="16"/>
                <w:szCs w:val="16"/>
              </w:rPr>
              <w:t>-90.172,25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73C440" w14:textId="77777777" w:rsidR="008A0F6E" w:rsidRPr="008A0F6E" w:rsidRDefault="008A0F6E" w:rsidP="008A0F6E">
            <w:pPr>
              <w:jc w:val="center"/>
              <w:rPr>
                <w:color w:val="000000"/>
                <w:sz w:val="16"/>
                <w:szCs w:val="16"/>
              </w:rPr>
            </w:pPr>
            <w:r w:rsidRPr="008A0F6E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3C7E6C" w14:textId="77777777" w:rsidR="008A0F6E" w:rsidRPr="008A0F6E" w:rsidRDefault="008A0F6E" w:rsidP="008A0F6E">
            <w:pPr>
              <w:jc w:val="right"/>
              <w:rPr>
                <w:color w:val="000000"/>
                <w:sz w:val="16"/>
                <w:szCs w:val="16"/>
              </w:rPr>
            </w:pPr>
            <w:r w:rsidRPr="008A0F6E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CAF7C3" w14:textId="77777777" w:rsidR="008A0F6E" w:rsidRPr="008A0F6E" w:rsidRDefault="008A0F6E" w:rsidP="008A0F6E">
            <w:pPr>
              <w:jc w:val="right"/>
              <w:rPr>
                <w:color w:val="000000"/>
                <w:sz w:val="16"/>
                <w:szCs w:val="16"/>
              </w:rPr>
            </w:pPr>
            <w:r w:rsidRPr="008A0F6E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8FB780" w14:textId="77777777" w:rsidR="008A0F6E" w:rsidRPr="008A0F6E" w:rsidRDefault="008A0F6E" w:rsidP="008A0F6E">
            <w:pPr>
              <w:jc w:val="right"/>
              <w:rPr>
                <w:color w:val="000000"/>
                <w:sz w:val="16"/>
                <w:szCs w:val="16"/>
              </w:rPr>
            </w:pPr>
            <w:r w:rsidRPr="008A0F6E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7F8429" w14:textId="77777777" w:rsidR="008A0F6E" w:rsidRPr="008A0F6E" w:rsidRDefault="008A0F6E" w:rsidP="008A0F6E">
            <w:pPr>
              <w:jc w:val="right"/>
              <w:rPr>
                <w:color w:val="000000"/>
                <w:sz w:val="16"/>
                <w:szCs w:val="16"/>
              </w:rPr>
            </w:pPr>
            <w:r w:rsidRPr="008A0F6E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FE10DB" w14:textId="77777777" w:rsidR="008A0F6E" w:rsidRPr="008A0F6E" w:rsidRDefault="008A0F6E" w:rsidP="008A0F6E">
            <w:pPr>
              <w:jc w:val="right"/>
              <w:rPr>
                <w:color w:val="000000"/>
                <w:sz w:val="16"/>
                <w:szCs w:val="16"/>
              </w:rPr>
            </w:pPr>
            <w:r w:rsidRPr="008A0F6E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D9740E" w14:textId="77777777" w:rsidR="008A0F6E" w:rsidRPr="008A0F6E" w:rsidRDefault="008A0F6E" w:rsidP="008A0F6E">
            <w:pPr>
              <w:jc w:val="right"/>
              <w:rPr>
                <w:color w:val="000000"/>
                <w:sz w:val="16"/>
                <w:szCs w:val="16"/>
              </w:rPr>
            </w:pPr>
            <w:r w:rsidRPr="008A0F6E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8A0F6E" w:rsidRPr="008A0F6E" w14:paraId="523A7E68" w14:textId="77777777" w:rsidTr="008A0F6E">
        <w:trPr>
          <w:gridAfter w:val="1"/>
          <w:wAfter w:w="121" w:type="dxa"/>
          <w:trHeight w:val="2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D634AD" w14:textId="77777777" w:rsidR="008A0F6E" w:rsidRPr="008A0F6E" w:rsidRDefault="008A0F6E" w:rsidP="008A0F6E">
            <w:pPr>
              <w:jc w:val="center"/>
              <w:rPr>
                <w:color w:val="000000"/>
                <w:sz w:val="16"/>
                <w:szCs w:val="16"/>
              </w:rPr>
            </w:pPr>
            <w:r w:rsidRPr="008A0F6E">
              <w:rPr>
                <w:color w:val="000000"/>
                <w:sz w:val="16"/>
                <w:szCs w:val="16"/>
              </w:rPr>
              <w:t>2T6'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AFA0B8" w14:textId="77777777" w:rsidR="008A0F6E" w:rsidRPr="008A0F6E" w:rsidRDefault="008A0F6E" w:rsidP="008A0F6E">
            <w:pPr>
              <w:rPr>
                <w:color w:val="000000"/>
                <w:sz w:val="16"/>
                <w:szCs w:val="16"/>
              </w:rPr>
            </w:pPr>
            <w:r w:rsidRPr="008A0F6E">
              <w:rPr>
                <w:color w:val="000000"/>
                <w:sz w:val="16"/>
                <w:szCs w:val="16"/>
              </w:rPr>
              <w:t>strat din beton C16/20 (B250) la trotuare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B5A4CF" w14:textId="77777777" w:rsidR="008A0F6E" w:rsidRPr="008A0F6E" w:rsidRDefault="008A0F6E" w:rsidP="008A0F6E">
            <w:pPr>
              <w:jc w:val="center"/>
              <w:rPr>
                <w:color w:val="000000"/>
                <w:sz w:val="16"/>
                <w:szCs w:val="16"/>
              </w:rPr>
            </w:pPr>
            <w:r w:rsidRPr="008A0F6E">
              <w:rPr>
                <w:color w:val="000000"/>
                <w:sz w:val="16"/>
                <w:szCs w:val="16"/>
              </w:rPr>
              <w:t>mc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807D9A" w14:textId="77777777" w:rsidR="008A0F6E" w:rsidRPr="008A0F6E" w:rsidRDefault="008A0F6E" w:rsidP="008A0F6E">
            <w:pPr>
              <w:jc w:val="center"/>
              <w:rPr>
                <w:color w:val="000000"/>
                <w:sz w:val="16"/>
                <w:szCs w:val="16"/>
              </w:rPr>
            </w:pPr>
            <w:r w:rsidRPr="008A0F6E">
              <w:rPr>
                <w:color w:val="000000"/>
                <w:sz w:val="16"/>
                <w:szCs w:val="16"/>
              </w:rPr>
              <w:t>306,05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5F6613" w14:textId="77777777" w:rsidR="008A0F6E" w:rsidRPr="008A0F6E" w:rsidRDefault="008A0F6E" w:rsidP="008A0F6E">
            <w:pPr>
              <w:jc w:val="center"/>
              <w:rPr>
                <w:color w:val="000000"/>
                <w:sz w:val="16"/>
                <w:szCs w:val="16"/>
              </w:rPr>
            </w:pPr>
            <w:r w:rsidRPr="008A0F6E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DB944F" w14:textId="77777777" w:rsidR="008A0F6E" w:rsidRPr="008A0F6E" w:rsidRDefault="008A0F6E" w:rsidP="008A0F6E">
            <w:pPr>
              <w:jc w:val="right"/>
              <w:rPr>
                <w:color w:val="000000"/>
                <w:sz w:val="16"/>
                <w:szCs w:val="16"/>
              </w:rPr>
            </w:pPr>
            <w:r w:rsidRPr="008A0F6E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D57763" w14:textId="77777777" w:rsidR="008A0F6E" w:rsidRPr="008A0F6E" w:rsidRDefault="008A0F6E" w:rsidP="008A0F6E">
            <w:pPr>
              <w:jc w:val="center"/>
              <w:rPr>
                <w:color w:val="000000"/>
                <w:sz w:val="16"/>
                <w:szCs w:val="16"/>
              </w:rPr>
            </w:pPr>
            <w:r w:rsidRPr="008A0F6E">
              <w:rPr>
                <w:color w:val="000000"/>
                <w:sz w:val="16"/>
                <w:szCs w:val="16"/>
              </w:rPr>
              <w:t>310,70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51DEE3" w14:textId="77777777" w:rsidR="008A0F6E" w:rsidRPr="008A0F6E" w:rsidRDefault="008A0F6E" w:rsidP="008A0F6E">
            <w:pPr>
              <w:jc w:val="center"/>
              <w:rPr>
                <w:color w:val="000000"/>
                <w:sz w:val="16"/>
                <w:szCs w:val="16"/>
              </w:rPr>
            </w:pPr>
            <w:r w:rsidRPr="008A0F6E">
              <w:rPr>
                <w:color w:val="000000"/>
                <w:sz w:val="16"/>
                <w:szCs w:val="16"/>
              </w:rPr>
              <w:t>310,70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E0A712" w14:textId="77777777" w:rsidR="008A0F6E" w:rsidRPr="008A0F6E" w:rsidRDefault="008A0F6E" w:rsidP="008A0F6E">
            <w:pPr>
              <w:jc w:val="center"/>
              <w:rPr>
                <w:color w:val="000000"/>
                <w:sz w:val="16"/>
                <w:szCs w:val="16"/>
              </w:rPr>
            </w:pPr>
            <w:r w:rsidRPr="008A0F6E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763A13" w14:textId="77777777" w:rsidR="008A0F6E" w:rsidRPr="008A0F6E" w:rsidRDefault="008A0F6E" w:rsidP="008A0F6E">
            <w:pPr>
              <w:jc w:val="center"/>
              <w:rPr>
                <w:color w:val="000000"/>
                <w:sz w:val="16"/>
                <w:szCs w:val="16"/>
              </w:rPr>
            </w:pPr>
            <w:r w:rsidRPr="008A0F6E">
              <w:rPr>
                <w:color w:val="000000"/>
                <w:sz w:val="16"/>
                <w:szCs w:val="16"/>
              </w:rPr>
              <w:t>95.089,74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9ED142" w14:textId="77777777" w:rsidR="008A0F6E" w:rsidRPr="008A0F6E" w:rsidRDefault="008A0F6E" w:rsidP="008A0F6E">
            <w:pPr>
              <w:jc w:val="right"/>
              <w:rPr>
                <w:color w:val="000000"/>
                <w:sz w:val="16"/>
                <w:szCs w:val="16"/>
              </w:rPr>
            </w:pPr>
            <w:r w:rsidRPr="008A0F6E">
              <w:rPr>
                <w:color w:val="000000"/>
                <w:sz w:val="16"/>
                <w:szCs w:val="16"/>
              </w:rPr>
              <w:t>95.089,74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CE893F" w14:textId="77777777" w:rsidR="008A0F6E" w:rsidRPr="008A0F6E" w:rsidRDefault="008A0F6E" w:rsidP="008A0F6E">
            <w:pPr>
              <w:jc w:val="right"/>
              <w:rPr>
                <w:color w:val="000000"/>
                <w:sz w:val="16"/>
                <w:szCs w:val="16"/>
              </w:rPr>
            </w:pPr>
            <w:r w:rsidRPr="008A0F6E">
              <w:rPr>
                <w:color w:val="000000"/>
                <w:sz w:val="16"/>
                <w:szCs w:val="16"/>
              </w:rPr>
              <w:t>293,70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741F8A" w14:textId="77777777" w:rsidR="008A0F6E" w:rsidRPr="008A0F6E" w:rsidRDefault="008A0F6E" w:rsidP="008A0F6E">
            <w:pPr>
              <w:jc w:val="right"/>
              <w:rPr>
                <w:color w:val="000000"/>
                <w:sz w:val="16"/>
                <w:szCs w:val="16"/>
              </w:rPr>
            </w:pPr>
            <w:r w:rsidRPr="008A0F6E">
              <w:rPr>
                <w:color w:val="000000"/>
                <w:sz w:val="16"/>
                <w:szCs w:val="16"/>
              </w:rPr>
              <w:t>-17,00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EAA8F5" w14:textId="77777777" w:rsidR="008A0F6E" w:rsidRPr="008A0F6E" w:rsidRDefault="008A0F6E" w:rsidP="008A0F6E">
            <w:pPr>
              <w:jc w:val="right"/>
              <w:rPr>
                <w:color w:val="000000"/>
                <w:sz w:val="16"/>
                <w:szCs w:val="16"/>
              </w:rPr>
            </w:pPr>
            <w:r w:rsidRPr="008A0F6E">
              <w:rPr>
                <w:color w:val="000000"/>
                <w:sz w:val="16"/>
                <w:szCs w:val="16"/>
              </w:rPr>
              <w:t>-5.202,85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607ED7" w14:textId="77777777" w:rsidR="008A0F6E" w:rsidRPr="008A0F6E" w:rsidRDefault="008A0F6E" w:rsidP="008A0F6E">
            <w:pPr>
              <w:jc w:val="right"/>
              <w:rPr>
                <w:color w:val="000000"/>
                <w:sz w:val="16"/>
                <w:szCs w:val="16"/>
              </w:rPr>
            </w:pPr>
            <w:r w:rsidRPr="008A0F6E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EEF505" w14:textId="77777777" w:rsidR="008A0F6E" w:rsidRPr="008A0F6E" w:rsidRDefault="008A0F6E" w:rsidP="008A0F6E">
            <w:pPr>
              <w:jc w:val="right"/>
              <w:rPr>
                <w:color w:val="000000"/>
                <w:sz w:val="16"/>
                <w:szCs w:val="16"/>
              </w:rPr>
            </w:pPr>
            <w:r w:rsidRPr="008A0F6E">
              <w:rPr>
                <w:color w:val="000000"/>
                <w:sz w:val="16"/>
                <w:szCs w:val="16"/>
              </w:rPr>
              <w:t>89.886,89</w:t>
            </w:r>
          </w:p>
        </w:tc>
      </w:tr>
      <w:tr w:rsidR="008A0F6E" w:rsidRPr="008A0F6E" w14:paraId="7ACF9FBD" w14:textId="77777777" w:rsidTr="008A0F6E">
        <w:trPr>
          <w:gridAfter w:val="1"/>
          <w:wAfter w:w="121" w:type="dxa"/>
          <w:trHeight w:val="2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104176" w14:textId="77777777" w:rsidR="008A0F6E" w:rsidRPr="008A0F6E" w:rsidRDefault="008A0F6E" w:rsidP="008A0F6E">
            <w:pPr>
              <w:jc w:val="center"/>
              <w:rPr>
                <w:color w:val="000000"/>
                <w:sz w:val="16"/>
                <w:szCs w:val="16"/>
              </w:rPr>
            </w:pPr>
            <w:r w:rsidRPr="008A0F6E">
              <w:rPr>
                <w:color w:val="000000"/>
                <w:sz w:val="16"/>
                <w:szCs w:val="16"/>
              </w:rPr>
              <w:t>1PX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AC11FF" w14:textId="77777777" w:rsidR="008A0F6E" w:rsidRPr="008A0F6E" w:rsidRDefault="008A0F6E" w:rsidP="008A0F6E">
            <w:pPr>
              <w:rPr>
                <w:color w:val="000000"/>
                <w:sz w:val="16"/>
                <w:szCs w:val="16"/>
              </w:rPr>
            </w:pPr>
            <w:r w:rsidRPr="008A0F6E">
              <w:rPr>
                <w:color w:val="000000"/>
                <w:sz w:val="16"/>
                <w:szCs w:val="16"/>
              </w:rPr>
              <w:t>lucrari de montare pavele prefabricate din beton 6 cm cu suprafata superioara finisata din beton de protectie rezistent la uzura si inghet/dezghet, antiderapante, montate pe nisip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3B6470" w14:textId="77777777" w:rsidR="008A0F6E" w:rsidRPr="008A0F6E" w:rsidRDefault="008A0F6E" w:rsidP="008A0F6E">
            <w:pPr>
              <w:jc w:val="center"/>
              <w:rPr>
                <w:color w:val="000000"/>
                <w:sz w:val="16"/>
                <w:szCs w:val="16"/>
              </w:rPr>
            </w:pPr>
            <w:r w:rsidRPr="008A0F6E">
              <w:rPr>
                <w:color w:val="000000"/>
                <w:sz w:val="16"/>
                <w:szCs w:val="16"/>
              </w:rPr>
              <w:t>mp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88FFD0" w14:textId="77777777" w:rsidR="008A0F6E" w:rsidRPr="008A0F6E" w:rsidRDefault="008A0F6E" w:rsidP="008A0F6E">
            <w:pPr>
              <w:jc w:val="center"/>
              <w:rPr>
                <w:color w:val="000000"/>
                <w:sz w:val="16"/>
                <w:szCs w:val="16"/>
              </w:rPr>
            </w:pPr>
            <w:r w:rsidRPr="008A0F6E">
              <w:rPr>
                <w:color w:val="000000"/>
                <w:sz w:val="16"/>
                <w:szCs w:val="16"/>
              </w:rPr>
              <w:t>193,03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CADAAE" w14:textId="77777777" w:rsidR="008A0F6E" w:rsidRPr="008A0F6E" w:rsidRDefault="008A0F6E" w:rsidP="008A0F6E">
            <w:pPr>
              <w:jc w:val="center"/>
              <w:rPr>
                <w:color w:val="000000"/>
                <w:sz w:val="16"/>
                <w:szCs w:val="16"/>
              </w:rPr>
            </w:pPr>
            <w:r w:rsidRPr="008A0F6E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341276" w14:textId="77777777" w:rsidR="008A0F6E" w:rsidRPr="008A0F6E" w:rsidRDefault="008A0F6E" w:rsidP="008A0F6E">
            <w:pPr>
              <w:jc w:val="right"/>
              <w:rPr>
                <w:color w:val="000000"/>
                <w:sz w:val="16"/>
                <w:szCs w:val="16"/>
              </w:rPr>
            </w:pPr>
            <w:r w:rsidRPr="008A0F6E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B51D1F" w14:textId="77777777" w:rsidR="008A0F6E" w:rsidRPr="008A0F6E" w:rsidRDefault="008A0F6E" w:rsidP="008A0F6E">
            <w:pPr>
              <w:jc w:val="center"/>
              <w:rPr>
                <w:color w:val="000000"/>
                <w:sz w:val="16"/>
                <w:szCs w:val="16"/>
              </w:rPr>
            </w:pPr>
            <w:r w:rsidRPr="008A0F6E">
              <w:rPr>
                <w:color w:val="000000"/>
                <w:sz w:val="16"/>
                <w:szCs w:val="16"/>
              </w:rPr>
              <w:t>3.107,00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2B0973" w14:textId="77777777" w:rsidR="008A0F6E" w:rsidRPr="008A0F6E" w:rsidRDefault="008A0F6E" w:rsidP="008A0F6E">
            <w:pPr>
              <w:jc w:val="center"/>
              <w:rPr>
                <w:color w:val="000000"/>
                <w:sz w:val="16"/>
                <w:szCs w:val="16"/>
              </w:rPr>
            </w:pPr>
            <w:r w:rsidRPr="008A0F6E">
              <w:rPr>
                <w:color w:val="000000"/>
                <w:sz w:val="16"/>
                <w:szCs w:val="16"/>
              </w:rPr>
              <w:t>3.107,00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165CCA" w14:textId="77777777" w:rsidR="008A0F6E" w:rsidRPr="008A0F6E" w:rsidRDefault="008A0F6E" w:rsidP="008A0F6E">
            <w:pPr>
              <w:jc w:val="center"/>
              <w:rPr>
                <w:color w:val="000000"/>
                <w:sz w:val="16"/>
                <w:szCs w:val="16"/>
              </w:rPr>
            </w:pPr>
            <w:r w:rsidRPr="008A0F6E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F28D51" w14:textId="77777777" w:rsidR="008A0F6E" w:rsidRPr="008A0F6E" w:rsidRDefault="008A0F6E" w:rsidP="008A0F6E">
            <w:pPr>
              <w:jc w:val="center"/>
              <w:rPr>
                <w:color w:val="000000"/>
                <w:sz w:val="16"/>
                <w:szCs w:val="16"/>
              </w:rPr>
            </w:pPr>
            <w:r w:rsidRPr="008A0F6E">
              <w:rPr>
                <w:color w:val="000000"/>
                <w:sz w:val="16"/>
                <w:szCs w:val="16"/>
              </w:rPr>
              <w:t>599.744,21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2457C3" w14:textId="77777777" w:rsidR="008A0F6E" w:rsidRPr="008A0F6E" w:rsidRDefault="008A0F6E" w:rsidP="008A0F6E">
            <w:pPr>
              <w:jc w:val="right"/>
              <w:rPr>
                <w:color w:val="000000"/>
                <w:sz w:val="16"/>
                <w:szCs w:val="16"/>
              </w:rPr>
            </w:pPr>
            <w:r w:rsidRPr="008A0F6E">
              <w:rPr>
                <w:color w:val="000000"/>
                <w:sz w:val="16"/>
                <w:szCs w:val="16"/>
              </w:rPr>
              <w:t>599.744,21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4786B8" w14:textId="77777777" w:rsidR="008A0F6E" w:rsidRPr="008A0F6E" w:rsidRDefault="008A0F6E" w:rsidP="008A0F6E">
            <w:pPr>
              <w:jc w:val="right"/>
              <w:rPr>
                <w:color w:val="000000"/>
                <w:sz w:val="16"/>
                <w:szCs w:val="16"/>
              </w:rPr>
            </w:pPr>
            <w:r w:rsidRPr="008A0F6E">
              <w:rPr>
                <w:color w:val="000000"/>
                <w:sz w:val="16"/>
                <w:szCs w:val="16"/>
              </w:rPr>
              <w:t>2.937,00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080122" w14:textId="77777777" w:rsidR="008A0F6E" w:rsidRPr="008A0F6E" w:rsidRDefault="008A0F6E" w:rsidP="008A0F6E">
            <w:pPr>
              <w:jc w:val="right"/>
              <w:rPr>
                <w:color w:val="000000"/>
                <w:sz w:val="16"/>
                <w:szCs w:val="16"/>
              </w:rPr>
            </w:pPr>
            <w:r w:rsidRPr="008A0F6E">
              <w:rPr>
                <w:color w:val="000000"/>
                <w:sz w:val="16"/>
                <w:szCs w:val="16"/>
              </w:rPr>
              <w:t>-170,00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204958" w14:textId="77777777" w:rsidR="008A0F6E" w:rsidRPr="008A0F6E" w:rsidRDefault="008A0F6E" w:rsidP="008A0F6E">
            <w:pPr>
              <w:jc w:val="right"/>
              <w:rPr>
                <w:color w:val="000000"/>
                <w:sz w:val="16"/>
                <w:szCs w:val="16"/>
              </w:rPr>
            </w:pPr>
            <w:r w:rsidRPr="008A0F6E">
              <w:rPr>
                <w:color w:val="000000"/>
                <w:sz w:val="16"/>
                <w:szCs w:val="16"/>
              </w:rPr>
              <w:t>-32.815,10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AAA690" w14:textId="77777777" w:rsidR="008A0F6E" w:rsidRPr="008A0F6E" w:rsidRDefault="008A0F6E" w:rsidP="008A0F6E">
            <w:pPr>
              <w:jc w:val="right"/>
              <w:rPr>
                <w:color w:val="000000"/>
                <w:sz w:val="16"/>
                <w:szCs w:val="16"/>
              </w:rPr>
            </w:pPr>
            <w:r w:rsidRPr="008A0F6E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C4A3E1" w14:textId="77777777" w:rsidR="008A0F6E" w:rsidRPr="008A0F6E" w:rsidRDefault="008A0F6E" w:rsidP="008A0F6E">
            <w:pPr>
              <w:jc w:val="right"/>
              <w:rPr>
                <w:color w:val="000000"/>
                <w:sz w:val="16"/>
                <w:szCs w:val="16"/>
              </w:rPr>
            </w:pPr>
            <w:r w:rsidRPr="008A0F6E">
              <w:rPr>
                <w:color w:val="000000"/>
                <w:sz w:val="16"/>
                <w:szCs w:val="16"/>
              </w:rPr>
              <w:t>566.929,11</w:t>
            </w:r>
          </w:p>
        </w:tc>
      </w:tr>
      <w:tr w:rsidR="00DB7BB1" w:rsidRPr="008A0F6E" w14:paraId="3F9E9B7D" w14:textId="77777777" w:rsidTr="00480B36">
        <w:trPr>
          <w:gridAfter w:val="1"/>
          <w:wAfter w:w="121" w:type="dxa"/>
          <w:trHeight w:val="20"/>
        </w:trPr>
        <w:tc>
          <w:tcPr>
            <w:tcW w:w="61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A300DEC" w14:textId="77777777" w:rsidR="00DB7BB1" w:rsidRPr="008A0F6E" w:rsidRDefault="00DB7BB1" w:rsidP="008A0F6E">
            <w:pPr>
              <w:jc w:val="center"/>
              <w:rPr>
                <w:color w:val="000000"/>
                <w:sz w:val="16"/>
                <w:szCs w:val="16"/>
              </w:rPr>
            </w:pPr>
            <w:r w:rsidRPr="008A0F6E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81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C068551" w14:textId="74B6EF3C" w:rsidR="00DB7BB1" w:rsidRPr="008A0F6E" w:rsidRDefault="00DB7BB1" w:rsidP="00DB7BB1">
            <w:pPr>
              <w:rPr>
                <w:color w:val="000000"/>
                <w:sz w:val="16"/>
                <w:szCs w:val="16"/>
              </w:rPr>
            </w:pPr>
            <w:r w:rsidRPr="008A0F6E">
              <w:rPr>
                <w:b/>
                <w:bCs/>
                <w:color w:val="000000"/>
                <w:sz w:val="16"/>
                <w:szCs w:val="16"/>
              </w:rPr>
              <w:t>TOTAL TROTUARE</w:t>
            </w:r>
            <w:r w:rsidRPr="008A0F6E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353636" w14:textId="77777777" w:rsidR="00DB7BB1" w:rsidRPr="008A0F6E" w:rsidRDefault="00DB7BB1" w:rsidP="008A0F6E">
            <w:pPr>
              <w:jc w:val="center"/>
              <w:rPr>
                <w:color w:val="000000"/>
                <w:sz w:val="16"/>
                <w:szCs w:val="16"/>
              </w:rPr>
            </w:pPr>
            <w:r w:rsidRPr="008A0F6E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6DA1E4" w14:textId="77777777" w:rsidR="00DB7BB1" w:rsidRPr="008A0F6E" w:rsidRDefault="00DB7BB1" w:rsidP="008A0F6E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8A0F6E">
              <w:rPr>
                <w:b/>
                <w:bCs/>
                <w:color w:val="000000"/>
                <w:sz w:val="16"/>
                <w:szCs w:val="16"/>
              </w:rPr>
              <w:t>138.372,10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E86D71" w14:textId="77777777" w:rsidR="00DB7BB1" w:rsidRPr="008A0F6E" w:rsidRDefault="00DB7BB1" w:rsidP="008A0F6E">
            <w:pPr>
              <w:jc w:val="center"/>
              <w:rPr>
                <w:color w:val="000000"/>
                <w:sz w:val="16"/>
                <w:szCs w:val="16"/>
              </w:rPr>
            </w:pPr>
            <w:r w:rsidRPr="008A0F6E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BB31B6" w14:textId="77777777" w:rsidR="00DB7BB1" w:rsidRPr="008A0F6E" w:rsidRDefault="00DB7BB1" w:rsidP="008A0F6E">
            <w:pPr>
              <w:jc w:val="center"/>
              <w:rPr>
                <w:color w:val="000000"/>
                <w:sz w:val="16"/>
                <w:szCs w:val="16"/>
              </w:rPr>
            </w:pPr>
            <w:r w:rsidRPr="008A0F6E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6EECA8" w14:textId="77777777" w:rsidR="00DB7BB1" w:rsidRPr="008A0F6E" w:rsidRDefault="00DB7BB1" w:rsidP="008A0F6E">
            <w:pPr>
              <w:jc w:val="center"/>
              <w:rPr>
                <w:color w:val="000000"/>
                <w:sz w:val="16"/>
                <w:szCs w:val="16"/>
              </w:rPr>
            </w:pPr>
            <w:r w:rsidRPr="008A0F6E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79C532" w14:textId="77777777" w:rsidR="00DB7BB1" w:rsidRPr="008A0F6E" w:rsidRDefault="00DB7BB1" w:rsidP="008A0F6E">
            <w:pPr>
              <w:jc w:val="center"/>
              <w:rPr>
                <w:color w:val="000000"/>
                <w:sz w:val="16"/>
                <w:szCs w:val="16"/>
              </w:rPr>
            </w:pPr>
            <w:r w:rsidRPr="008A0F6E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8ED2AD" w14:textId="77777777" w:rsidR="00DB7BB1" w:rsidRPr="008A0F6E" w:rsidRDefault="00DB7BB1" w:rsidP="008A0F6E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8A0F6E">
              <w:rPr>
                <w:b/>
                <w:bCs/>
                <w:color w:val="000000"/>
                <w:sz w:val="16"/>
                <w:szCs w:val="16"/>
              </w:rPr>
              <w:t>743.189,43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350394" w14:textId="77777777" w:rsidR="00DB7BB1" w:rsidRPr="008A0F6E" w:rsidRDefault="00DB7BB1" w:rsidP="008A0F6E">
            <w:pPr>
              <w:rPr>
                <w:color w:val="000000"/>
                <w:sz w:val="16"/>
                <w:szCs w:val="16"/>
              </w:rPr>
            </w:pPr>
            <w:r w:rsidRPr="008A0F6E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D70F3E" w14:textId="77777777" w:rsidR="00DB7BB1" w:rsidRPr="008A0F6E" w:rsidRDefault="00DB7BB1" w:rsidP="008A0F6E">
            <w:pPr>
              <w:rPr>
                <w:color w:val="000000"/>
                <w:sz w:val="16"/>
                <w:szCs w:val="16"/>
              </w:rPr>
            </w:pPr>
            <w:r w:rsidRPr="008A0F6E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70AC7E" w14:textId="77777777" w:rsidR="00DB7BB1" w:rsidRPr="008A0F6E" w:rsidRDefault="00DB7BB1" w:rsidP="008A0F6E">
            <w:pPr>
              <w:jc w:val="right"/>
              <w:rPr>
                <w:color w:val="000000"/>
                <w:sz w:val="16"/>
                <w:szCs w:val="16"/>
              </w:rPr>
            </w:pPr>
            <w:r w:rsidRPr="008A0F6E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963810" w14:textId="77777777" w:rsidR="00DB7BB1" w:rsidRPr="008A0F6E" w:rsidRDefault="00DB7BB1" w:rsidP="008A0F6E">
            <w:pPr>
              <w:jc w:val="right"/>
              <w:rPr>
                <w:color w:val="000000"/>
                <w:sz w:val="16"/>
                <w:szCs w:val="16"/>
              </w:rPr>
            </w:pPr>
            <w:r w:rsidRPr="008A0F6E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F192EF" w14:textId="77777777" w:rsidR="00DB7BB1" w:rsidRPr="008A0F6E" w:rsidRDefault="00DB7BB1" w:rsidP="008A0F6E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8A0F6E">
              <w:rPr>
                <w:b/>
                <w:bCs/>
                <w:color w:val="000000"/>
                <w:sz w:val="16"/>
                <w:szCs w:val="16"/>
              </w:rPr>
              <w:t>689.484,25</w:t>
            </w:r>
          </w:p>
        </w:tc>
      </w:tr>
      <w:tr w:rsidR="008A0F6E" w:rsidRPr="008A0F6E" w14:paraId="05E8584A" w14:textId="77777777" w:rsidTr="008A0F6E">
        <w:trPr>
          <w:gridAfter w:val="1"/>
          <w:wAfter w:w="121" w:type="dxa"/>
          <w:trHeight w:val="2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2BFDAE2" w14:textId="77777777" w:rsidR="008A0F6E" w:rsidRPr="008A0F6E" w:rsidRDefault="008A0F6E" w:rsidP="008A0F6E">
            <w:pPr>
              <w:jc w:val="center"/>
              <w:rPr>
                <w:color w:val="000000"/>
                <w:sz w:val="16"/>
                <w:szCs w:val="16"/>
              </w:rPr>
            </w:pPr>
            <w:r w:rsidRPr="008A0F6E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53CED16" w14:textId="77777777" w:rsidR="008A0F6E" w:rsidRPr="008A0F6E" w:rsidRDefault="008A0F6E" w:rsidP="008A0F6E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8A0F6E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D604ECB" w14:textId="77777777" w:rsidR="008A0F6E" w:rsidRPr="008A0F6E" w:rsidRDefault="008A0F6E" w:rsidP="008A0F6E">
            <w:pPr>
              <w:jc w:val="center"/>
              <w:rPr>
                <w:color w:val="000000"/>
                <w:sz w:val="16"/>
                <w:szCs w:val="16"/>
              </w:rPr>
            </w:pPr>
            <w:r w:rsidRPr="008A0F6E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2BB8782" w14:textId="77777777" w:rsidR="008A0F6E" w:rsidRPr="008A0F6E" w:rsidRDefault="008A0F6E" w:rsidP="008A0F6E">
            <w:pPr>
              <w:jc w:val="center"/>
              <w:rPr>
                <w:color w:val="000000"/>
                <w:sz w:val="16"/>
                <w:szCs w:val="16"/>
              </w:rPr>
            </w:pPr>
            <w:r w:rsidRPr="008A0F6E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F4A3DD3" w14:textId="77777777" w:rsidR="008A0F6E" w:rsidRPr="008A0F6E" w:rsidRDefault="008A0F6E" w:rsidP="008A0F6E">
            <w:pPr>
              <w:jc w:val="center"/>
              <w:rPr>
                <w:color w:val="000000"/>
                <w:sz w:val="16"/>
                <w:szCs w:val="16"/>
              </w:rPr>
            </w:pPr>
            <w:r w:rsidRPr="008A0F6E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E3298F4" w14:textId="77777777" w:rsidR="008A0F6E" w:rsidRPr="008A0F6E" w:rsidRDefault="008A0F6E" w:rsidP="008A0F6E">
            <w:pPr>
              <w:jc w:val="center"/>
              <w:rPr>
                <w:color w:val="000000"/>
                <w:sz w:val="16"/>
                <w:szCs w:val="16"/>
              </w:rPr>
            </w:pPr>
            <w:r w:rsidRPr="008A0F6E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6227F31" w14:textId="77777777" w:rsidR="008A0F6E" w:rsidRPr="008A0F6E" w:rsidRDefault="008A0F6E" w:rsidP="008A0F6E">
            <w:pPr>
              <w:jc w:val="center"/>
              <w:rPr>
                <w:color w:val="000000"/>
                <w:sz w:val="16"/>
                <w:szCs w:val="16"/>
              </w:rPr>
            </w:pPr>
            <w:r w:rsidRPr="008A0F6E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4763745" w14:textId="77777777" w:rsidR="008A0F6E" w:rsidRPr="008A0F6E" w:rsidRDefault="008A0F6E" w:rsidP="008A0F6E">
            <w:pPr>
              <w:jc w:val="center"/>
              <w:rPr>
                <w:color w:val="000000"/>
                <w:sz w:val="16"/>
                <w:szCs w:val="16"/>
              </w:rPr>
            </w:pPr>
            <w:r w:rsidRPr="008A0F6E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6331BF3" w14:textId="77777777" w:rsidR="008A0F6E" w:rsidRPr="008A0F6E" w:rsidRDefault="008A0F6E" w:rsidP="008A0F6E">
            <w:pPr>
              <w:jc w:val="center"/>
              <w:rPr>
                <w:color w:val="000000"/>
                <w:sz w:val="16"/>
                <w:szCs w:val="16"/>
              </w:rPr>
            </w:pPr>
            <w:r w:rsidRPr="008A0F6E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1C3F07F" w14:textId="77777777" w:rsidR="008A0F6E" w:rsidRPr="008A0F6E" w:rsidRDefault="008A0F6E" w:rsidP="008A0F6E">
            <w:pPr>
              <w:jc w:val="center"/>
              <w:rPr>
                <w:color w:val="000000"/>
                <w:sz w:val="16"/>
                <w:szCs w:val="16"/>
              </w:rPr>
            </w:pPr>
            <w:r w:rsidRPr="008A0F6E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4EE3353" w14:textId="77777777" w:rsidR="008A0F6E" w:rsidRPr="008A0F6E" w:rsidRDefault="008A0F6E" w:rsidP="008A0F6E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8A0F6E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1339BF1" w14:textId="77777777" w:rsidR="008A0F6E" w:rsidRPr="008A0F6E" w:rsidRDefault="008A0F6E" w:rsidP="008A0F6E">
            <w:pPr>
              <w:rPr>
                <w:color w:val="000000"/>
                <w:sz w:val="16"/>
                <w:szCs w:val="16"/>
              </w:rPr>
            </w:pPr>
            <w:r w:rsidRPr="008A0F6E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3F24D81" w14:textId="77777777" w:rsidR="008A0F6E" w:rsidRPr="008A0F6E" w:rsidRDefault="008A0F6E" w:rsidP="008A0F6E">
            <w:pPr>
              <w:rPr>
                <w:color w:val="000000"/>
                <w:sz w:val="16"/>
                <w:szCs w:val="16"/>
              </w:rPr>
            </w:pPr>
            <w:r w:rsidRPr="008A0F6E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1944FB7" w14:textId="77777777" w:rsidR="008A0F6E" w:rsidRPr="008A0F6E" w:rsidRDefault="008A0F6E" w:rsidP="008A0F6E">
            <w:pPr>
              <w:jc w:val="right"/>
              <w:rPr>
                <w:color w:val="000000"/>
                <w:sz w:val="16"/>
                <w:szCs w:val="16"/>
              </w:rPr>
            </w:pPr>
            <w:r w:rsidRPr="008A0F6E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1C2F114" w14:textId="77777777" w:rsidR="008A0F6E" w:rsidRPr="008A0F6E" w:rsidRDefault="008A0F6E" w:rsidP="008A0F6E">
            <w:pPr>
              <w:jc w:val="right"/>
              <w:rPr>
                <w:color w:val="000000"/>
                <w:sz w:val="16"/>
                <w:szCs w:val="16"/>
              </w:rPr>
            </w:pPr>
            <w:r w:rsidRPr="008A0F6E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A75EB0" w14:textId="77777777" w:rsidR="008A0F6E" w:rsidRPr="008A0F6E" w:rsidRDefault="008A0F6E" w:rsidP="008A0F6E">
            <w:pPr>
              <w:rPr>
                <w:color w:val="000000"/>
                <w:sz w:val="16"/>
                <w:szCs w:val="16"/>
              </w:rPr>
            </w:pPr>
            <w:r w:rsidRPr="008A0F6E">
              <w:rPr>
                <w:color w:val="000000"/>
                <w:sz w:val="16"/>
                <w:szCs w:val="16"/>
              </w:rPr>
              <w:t> </w:t>
            </w:r>
          </w:p>
        </w:tc>
      </w:tr>
      <w:tr w:rsidR="008A0F6E" w:rsidRPr="008A0F6E" w14:paraId="46BA3CBC" w14:textId="77777777" w:rsidTr="008A0F6E">
        <w:trPr>
          <w:gridAfter w:val="1"/>
          <w:wAfter w:w="121" w:type="dxa"/>
          <w:trHeight w:val="2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C6E0B4"/>
            <w:noWrap/>
            <w:vAlign w:val="center"/>
            <w:hideMark/>
          </w:tcPr>
          <w:p w14:paraId="3D8FB3E6" w14:textId="77777777" w:rsidR="008A0F6E" w:rsidRPr="008A0F6E" w:rsidRDefault="008A0F6E" w:rsidP="008A0F6E">
            <w:pPr>
              <w:rPr>
                <w:color w:val="000000"/>
                <w:sz w:val="16"/>
                <w:szCs w:val="16"/>
              </w:rPr>
            </w:pPr>
            <w:r w:rsidRPr="008A0F6E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6E0B4"/>
            <w:vAlign w:val="center"/>
            <w:hideMark/>
          </w:tcPr>
          <w:p w14:paraId="4CF54E0E" w14:textId="77777777" w:rsidR="008A0F6E" w:rsidRPr="008A0F6E" w:rsidRDefault="008A0F6E" w:rsidP="008A0F6E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8A0F6E">
              <w:rPr>
                <w:b/>
                <w:bCs/>
                <w:color w:val="000000"/>
                <w:sz w:val="16"/>
                <w:szCs w:val="16"/>
              </w:rPr>
              <w:t>EDILITARE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6E0B4"/>
            <w:vAlign w:val="center"/>
            <w:hideMark/>
          </w:tcPr>
          <w:p w14:paraId="79C03E35" w14:textId="77777777" w:rsidR="008A0F6E" w:rsidRPr="008A0F6E" w:rsidRDefault="008A0F6E" w:rsidP="008A0F6E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8A0F6E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6E0B4"/>
            <w:vAlign w:val="center"/>
            <w:hideMark/>
          </w:tcPr>
          <w:p w14:paraId="5F1F7043" w14:textId="77777777" w:rsidR="008A0F6E" w:rsidRPr="008A0F6E" w:rsidRDefault="008A0F6E" w:rsidP="008A0F6E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8A0F6E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6E0B4"/>
            <w:vAlign w:val="center"/>
            <w:hideMark/>
          </w:tcPr>
          <w:p w14:paraId="5422A1AA" w14:textId="77777777" w:rsidR="008A0F6E" w:rsidRPr="008A0F6E" w:rsidRDefault="008A0F6E" w:rsidP="008A0F6E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8A0F6E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6E0B4"/>
            <w:vAlign w:val="center"/>
            <w:hideMark/>
          </w:tcPr>
          <w:p w14:paraId="4FA0E31A" w14:textId="77777777" w:rsidR="008A0F6E" w:rsidRPr="008A0F6E" w:rsidRDefault="008A0F6E" w:rsidP="008A0F6E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8A0F6E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6E0B4"/>
            <w:vAlign w:val="center"/>
            <w:hideMark/>
          </w:tcPr>
          <w:p w14:paraId="6A354F4F" w14:textId="77777777" w:rsidR="008A0F6E" w:rsidRPr="008A0F6E" w:rsidRDefault="008A0F6E" w:rsidP="008A0F6E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8A0F6E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6E0B4"/>
            <w:vAlign w:val="center"/>
            <w:hideMark/>
          </w:tcPr>
          <w:p w14:paraId="1A307500" w14:textId="77777777" w:rsidR="008A0F6E" w:rsidRPr="008A0F6E" w:rsidRDefault="008A0F6E" w:rsidP="008A0F6E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8A0F6E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6E0B4"/>
            <w:vAlign w:val="center"/>
            <w:hideMark/>
          </w:tcPr>
          <w:p w14:paraId="500538AC" w14:textId="77777777" w:rsidR="008A0F6E" w:rsidRPr="008A0F6E" w:rsidRDefault="008A0F6E" w:rsidP="008A0F6E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8A0F6E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6E0B4"/>
            <w:vAlign w:val="center"/>
            <w:hideMark/>
          </w:tcPr>
          <w:p w14:paraId="735BF6BF" w14:textId="77777777" w:rsidR="008A0F6E" w:rsidRPr="008A0F6E" w:rsidRDefault="008A0F6E" w:rsidP="008A0F6E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8A0F6E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6E0B4"/>
            <w:noWrap/>
            <w:vAlign w:val="center"/>
            <w:hideMark/>
          </w:tcPr>
          <w:p w14:paraId="2A15FC8B" w14:textId="77777777" w:rsidR="008A0F6E" w:rsidRPr="008A0F6E" w:rsidRDefault="008A0F6E" w:rsidP="008A0F6E">
            <w:pPr>
              <w:rPr>
                <w:color w:val="000000"/>
                <w:sz w:val="16"/>
                <w:szCs w:val="16"/>
              </w:rPr>
            </w:pPr>
            <w:r w:rsidRPr="008A0F6E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6E0B4"/>
            <w:noWrap/>
            <w:vAlign w:val="center"/>
            <w:hideMark/>
          </w:tcPr>
          <w:p w14:paraId="28861D6A" w14:textId="77777777" w:rsidR="008A0F6E" w:rsidRPr="008A0F6E" w:rsidRDefault="008A0F6E" w:rsidP="008A0F6E">
            <w:pPr>
              <w:rPr>
                <w:color w:val="000000"/>
                <w:sz w:val="16"/>
                <w:szCs w:val="16"/>
              </w:rPr>
            </w:pPr>
            <w:r w:rsidRPr="008A0F6E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6E0B4"/>
            <w:noWrap/>
            <w:vAlign w:val="center"/>
            <w:hideMark/>
          </w:tcPr>
          <w:p w14:paraId="3C2338D6" w14:textId="77777777" w:rsidR="008A0F6E" w:rsidRPr="008A0F6E" w:rsidRDefault="008A0F6E" w:rsidP="008A0F6E">
            <w:pPr>
              <w:rPr>
                <w:color w:val="000000"/>
                <w:sz w:val="16"/>
                <w:szCs w:val="16"/>
              </w:rPr>
            </w:pPr>
            <w:r w:rsidRPr="008A0F6E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6E0B4"/>
            <w:noWrap/>
            <w:vAlign w:val="center"/>
            <w:hideMark/>
          </w:tcPr>
          <w:p w14:paraId="2E482E9A" w14:textId="77777777" w:rsidR="008A0F6E" w:rsidRPr="008A0F6E" w:rsidRDefault="008A0F6E" w:rsidP="008A0F6E">
            <w:pPr>
              <w:jc w:val="right"/>
              <w:rPr>
                <w:color w:val="000000"/>
                <w:sz w:val="16"/>
                <w:szCs w:val="16"/>
              </w:rPr>
            </w:pPr>
            <w:r w:rsidRPr="008A0F6E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6E0B4"/>
            <w:noWrap/>
            <w:vAlign w:val="center"/>
            <w:hideMark/>
          </w:tcPr>
          <w:p w14:paraId="2230A104" w14:textId="77777777" w:rsidR="008A0F6E" w:rsidRPr="008A0F6E" w:rsidRDefault="008A0F6E" w:rsidP="008A0F6E">
            <w:pPr>
              <w:jc w:val="right"/>
              <w:rPr>
                <w:color w:val="000000"/>
                <w:sz w:val="16"/>
                <w:szCs w:val="16"/>
              </w:rPr>
            </w:pPr>
            <w:r w:rsidRPr="008A0F6E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center"/>
            <w:hideMark/>
          </w:tcPr>
          <w:p w14:paraId="3E9DCC7A" w14:textId="77777777" w:rsidR="008A0F6E" w:rsidRPr="008A0F6E" w:rsidRDefault="008A0F6E" w:rsidP="008A0F6E">
            <w:pPr>
              <w:rPr>
                <w:color w:val="000000"/>
                <w:sz w:val="16"/>
                <w:szCs w:val="16"/>
              </w:rPr>
            </w:pPr>
            <w:r w:rsidRPr="008A0F6E">
              <w:rPr>
                <w:color w:val="000000"/>
                <w:sz w:val="16"/>
                <w:szCs w:val="16"/>
              </w:rPr>
              <w:t> </w:t>
            </w:r>
          </w:p>
        </w:tc>
      </w:tr>
      <w:tr w:rsidR="008A0F6E" w:rsidRPr="008A0F6E" w14:paraId="28A69DF6" w14:textId="77777777" w:rsidTr="008A0F6E">
        <w:trPr>
          <w:gridAfter w:val="1"/>
          <w:wAfter w:w="121" w:type="dxa"/>
          <w:trHeight w:val="2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B8DF05" w14:textId="77777777" w:rsidR="008A0F6E" w:rsidRPr="008A0F6E" w:rsidRDefault="008A0F6E" w:rsidP="008A0F6E">
            <w:pPr>
              <w:jc w:val="center"/>
              <w:rPr>
                <w:color w:val="000000"/>
                <w:sz w:val="16"/>
                <w:szCs w:val="16"/>
              </w:rPr>
            </w:pPr>
            <w:r w:rsidRPr="008A0F6E">
              <w:rPr>
                <w:color w:val="000000"/>
                <w:sz w:val="16"/>
                <w:szCs w:val="16"/>
              </w:rPr>
              <w:t>1E1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50C424" w14:textId="77777777" w:rsidR="008A0F6E" w:rsidRPr="008A0F6E" w:rsidRDefault="008A0F6E" w:rsidP="008A0F6E">
            <w:pPr>
              <w:rPr>
                <w:color w:val="000000"/>
                <w:sz w:val="16"/>
                <w:szCs w:val="16"/>
              </w:rPr>
            </w:pPr>
            <w:r w:rsidRPr="008A0F6E">
              <w:rPr>
                <w:color w:val="000000"/>
                <w:sz w:val="16"/>
                <w:szCs w:val="16"/>
              </w:rPr>
              <w:t>Ridicare la cota rasuflatori de gaze - capace noi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8186B3" w14:textId="77777777" w:rsidR="008A0F6E" w:rsidRPr="008A0F6E" w:rsidRDefault="008A0F6E" w:rsidP="008A0F6E">
            <w:pPr>
              <w:jc w:val="center"/>
              <w:rPr>
                <w:color w:val="000000"/>
                <w:sz w:val="16"/>
                <w:szCs w:val="16"/>
              </w:rPr>
            </w:pPr>
            <w:r w:rsidRPr="008A0F6E">
              <w:rPr>
                <w:color w:val="000000"/>
                <w:sz w:val="16"/>
                <w:szCs w:val="16"/>
              </w:rPr>
              <w:t>buc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1950E8" w14:textId="77777777" w:rsidR="008A0F6E" w:rsidRPr="008A0F6E" w:rsidRDefault="008A0F6E" w:rsidP="008A0F6E">
            <w:pPr>
              <w:jc w:val="center"/>
              <w:rPr>
                <w:color w:val="000000"/>
                <w:sz w:val="16"/>
                <w:szCs w:val="16"/>
              </w:rPr>
            </w:pPr>
            <w:r w:rsidRPr="008A0F6E">
              <w:rPr>
                <w:color w:val="000000"/>
                <w:sz w:val="16"/>
                <w:szCs w:val="16"/>
              </w:rPr>
              <w:t>118,76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417985" w14:textId="77777777" w:rsidR="008A0F6E" w:rsidRPr="008A0F6E" w:rsidRDefault="008A0F6E" w:rsidP="008A0F6E">
            <w:pPr>
              <w:jc w:val="center"/>
              <w:rPr>
                <w:color w:val="000000"/>
                <w:sz w:val="16"/>
                <w:szCs w:val="16"/>
              </w:rPr>
            </w:pPr>
            <w:r w:rsidRPr="008A0F6E">
              <w:rPr>
                <w:color w:val="000000"/>
                <w:sz w:val="16"/>
                <w:szCs w:val="16"/>
              </w:rPr>
              <w:t>6,00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DFC7B9" w14:textId="77777777" w:rsidR="008A0F6E" w:rsidRPr="008A0F6E" w:rsidRDefault="008A0F6E" w:rsidP="008A0F6E">
            <w:pPr>
              <w:jc w:val="right"/>
              <w:rPr>
                <w:color w:val="000000"/>
                <w:sz w:val="16"/>
                <w:szCs w:val="16"/>
              </w:rPr>
            </w:pPr>
            <w:r w:rsidRPr="008A0F6E">
              <w:rPr>
                <w:color w:val="000000"/>
                <w:sz w:val="16"/>
                <w:szCs w:val="16"/>
              </w:rPr>
              <w:t>712,56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FDD26F" w14:textId="77777777" w:rsidR="008A0F6E" w:rsidRPr="008A0F6E" w:rsidRDefault="008A0F6E" w:rsidP="008A0F6E">
            <w:pPr>
              <w:jc w:val="center"/>
              <w:rPr>
                <w:color w:val="000000"/>
                <w:sz w:val="16"/>
                <w:szCs w:val="16"/>
              </w:rPr>
            </w:pPr>
            <w:r w:rsidRPr="008A0F6E">
              <w:rPr>
                <w:color w:val="000000"/>
                <w:sz w:val="16"/>
                <w:szCs w:val="16"/>
              </w:rPr>
              <w:t>6,00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7EB813" w14:textId="77777777" w:rsidR="008A0F6E" w:rsidRPr="008A0F6E" w:rsidRDefault="008A0F6E" w:rsidP="008A0F6E">
            <w:pPr>
              <w:jc w:val="center"/>
              <w:rPr>
                <w:color w:val="000000"/>
                <w:sz w:val="16"/>
                <w:szCs w:val="16"/>
              </w:rPr>
            </w:pPr>
            <w:r w:rsidRPr="008A0F6E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68A33E" w14:textId="77777777" w:rsidR="008A0F6E" w:rsidRPr="008A0F6E" w:rsidRDefault="008A0F6E" w:rsidP="008A0F6E">
            <w:pPr>
              <w:jc w:val="center"/>
              <w:rPr>
                <w:color w:val="000000"/>
                <w:sz w:val="16"/>
                <w:szCs w:val="16"/>
              </w:rPr>
            </w:pPr>
            <w:r w:rsidRPr="008A0F6E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4B6269" w14:textId="77777777" w:rsidR="008A0F6E" w:rsidRPr="008A0F6E" w:rsidRDefault="008A0F6E" w:rsidP="008A0F6E">
            <w:pPr>
              <w:jc w:val="center"/>
              <w:rPr>
                <w:color w:val="000000"/>
                <w:sz w:val="16"/>
                <w:szCs w:val="16"/>
              </w:rPr>
            </w:pPr>
            <w:r w:rsidRPr="008A0F6E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0B0460" w14:textId="77777777" w:rsidR="008A0F6E" w:rsidRPr="008A0F6E" w:rsidRDefault="008A0F6E" w:rsidP="008A0F6E">
            <w:pPr>
              <w:jc w:val="right"/>
              <w:rPr>
                <w:color w:val="000000"/>
                <w:sz w:val="16"/>
                <w:szCs w:val="16"/>
              </w:rPr>
            </w:pPr>
            <w:r w:rsidRPr="008A0F6E">
              <w:rPr>
                <w:color w:val="000000"/>
                <w:sz w:val="16"/>
                <w:szCs w:val="16"/>
              </w:rPr>
              <w:t>712,56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B3B37D" w14:textId="77777777" w:rsidR="008A0F6E" w:rsidRPr="008A0F6E" w:rsidRDefault="008A0F6E" w:rsidP="008A0F6E">
            <w:pPr>
              <w:jc w:val="right"/>
              <w:rPr>
                <w:color w:val="000000"/>
                <w:sz w:val="16"/>
                <w:szCs w:val="16"/>
              </w:rPr>
            </w:pPr>
            <w:r w:rsidRPr="008A0F6E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F9895F" w14:textId="77777777" w:rsidR="008A0F6E" w:rsidRPr="008A0F6E" w:rsidRDefault="008A0F6E" w:rsidP="008A0F6E">
            <w:pPr>
              <w:jc w:val="right"/>
              <w:rPr>
                <w:color w:val="000000"/>
                <w:sz w:val="16"/>
                <w:szCs w:val="16"/>
              </w:rPr>
            </w:pPr>
            <w:r w:rsidRPr="008A0F6E">
              <w:rPr>
                <w:color w:val="000000"/>
                <w:sz w:val="16"/>
                <w:szCs w:val="16"/>
              </w:rPr>
              <w:t>-6,00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17B584" w14:textId="77777777" w:rsidR="008A0F6E" w:rsidRPr="008A0F6E" w:rsidRDefault="008A0F6E" w:rsidP="008A0F6E">
            <w:pPr>
              <w:jc w:val="right"/>
              <w:rPr>
                <w:color w:val="000000"/>
                <w:sz w:val="16"/>
                <w:szCs w:val="16"/>
              </w:rPr>
            </w:pPr>
            <w:r w:rsidRPr="008A0F6E">
              <w:rPr>
                <w:color w:val="000000"/>
                <w:sz w:val="16"/>
                <w:szCs w:val="16"/>
              </w:rPr>
              <w:t>-712,56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9B3EAD" w14:textId="77777777" w:rsidR="008A0F6E" w:rsidRPr="008A0F6E" w:rsidRDefault="008A0F6E" w:rsidP="008A0F6E">
            <w:pPr>
              <w:jc w:val="right"/>
              <w:rPr>
                <w:color w:val="000000"/>
                <w:sz w:val="16"/>
                <w:szCs w:val="16"/>
              </w:rPr>
            </w:pPr>
            <w:r w:rsidRPr="008A0F6E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C055C0" w14:textId="77777777" w:rsidR="008A0F6E" w:rsidRPr="008A0F6E" w:rsidRDefault="008A0F6E" w:rsidP="008A0F6E">
            <w:pPr>
              <w:jc w:val="right"/>
              <w:rPr>
                <w:color w:val="000000"/>
                <w:sz w:val="16"/>
                <w:szCs w:val="16"/>
              </w:rPr>
            </w:pPr>
            <w:r w:rsidRPr="008A0F6E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8A0F6E" w:rsidRPr="008A0F6E" w14:paraId="5337D2ED" w14:textId="77777777" w:rsidTr="008A0F6E">
        <w:trPr>
          <w:gridAfter w:val="1"/>
          <w:wAfter w:w="121" w:type="dxa"/>
          <w:trHeight w:val="2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06BFE9" w14:textId="77777777" w:rsidR="008A0F6E" w:rsidRPr="008A0F6E" w:rsidRDefault="008A0F6E" w:rsidP="008A0F6E">
            <w:pPr>
              <w:jc w:val="center"/>
              <w:rPr>
                <w:color w:val="000000"/>
                <w:sz w:val="16"/>
                <w:szCs w:val="16"/>
              </w:rPr>
            </w:pPr>
            <w:r w:rsidRPr="008A0F6E">
              <w:rPr>
                <w:color w:val="000000"/>
                <w:sz w:val="16"/>
                <w:szCs w:val="16"/>
              </w:rPr>
              <w:t>1E8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FD0371" w14:textId="77777777" w:rsidR="008A0F6E" w:rsidRPr="008A0F6E" w:rsidRDefault="008A0F6E" w:rsidP="008A0F6E">
            <w:pPr>
              <w:rPr>
                <w:color w:val="000000"/>
                <w:sz w:val="16"/>
                <w:szCs w:val="16"/>
              </w:rPr>
            </w:pPr>
            <w:r w:rsidRPr="008A0F6E">
              <w:rPr>
                <w:color w:val="000000"/>
                <w:sz w:val="16"/>
                <w:szCs w:val="16"/>
              </w:rPr>
              <w:t>Ridicare la cota camine (capac nou) cu prefabricare si mortar cu intarziere rapida si cu inlocuirea tubului de beton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79EFED" w14:textId="77777777" w:rsidR="008A0F6E" w:rsidRPr="008A0F6E" w:rsidRDefault="008A0F6E" w:rsidP="008A0F6E">
            <w:pPr>
              <w:jc w:val="center"/>
              <w:rPr>
                <w:color w:val="000000"/>
                <w:sz w:val="16"/>
                <w:szCs w:val="16"/>
              </w:rPr>
            </w:pPr>
            <w:r w:rsidRPr="008A0F6E">
              <w:rPr>
                <w:color w:val="000000"/>
                <w:sz w:val="16"/>
                <w:szCs w:val="16"/>
              </w:rPr>
              <w:t>buc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F623E5" w14:textId="77777777" w:rsidR="008A0F6E" w:rsidRPr="008A0F6E" w:rsidRDefault="008A0F6E" w:rsidP="008A0F6E">
            <w:pPr>
              <w:jc w:val="center"/>
              <w:rPr>
                <w:color w:val="000000"/>
                <w:sz w:val="16"/>
                <w:szCs w:val="16"/>
              </w:rPr>
            </w:pPr>
            <w:r w:rsidRPr="008A0F6E">
              <w:rPr>
                <w:color w:val="000000"/>
                <w:sz w:val="16"/>
                <w:szCs w:val="16"/>
              </w:rPr>
              <w:t>684,80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CC0F5C" w14:textId="77777777" w:rsidR="008A0F6E" w:rsidRPr="008A0F6E" w:rsidRDefault="008A0F6E" w:rsidP="008A0F6E">
            <w:pPr>
              <w:jc w:val="center"/>
              <w:rPr>
                <w:color w:val="000000"/>
                <w:sz w:val="16"/>
                <w:szCs w:val="16"/>
              </w:rPr>
            </w:pPr>
            <w:r w:rsidRPr="008A0F6E">
              <w:rPr>
                <w:color w:val="000000"/>
                <w:sz w:val="16"/>
                <w:szCs w:val="16"/>
              </w:rPr>
              <w:t>45,00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763056" w14:textId="77777777" w:rsidR="008A0F6E" w:rsidRPr="008A0F6E" w:rsidRDefault="008A0F6E" w:rsidP="008A0F6E">
            <w:pPr>
              <w:jc w:val="right"/>
              <w:rPr>
                <w:color w:val="000000"/>
                <w:sz w:val="16"/>
                <w:szCs w:val="16"/>
              </w:rPr>
            </w:pPr>
            <w:r w:rsidRPr="008A0F6E">
              <w:rPr>
                <w:color w:val="000000"/>
                <w:sz w:val="16"/>
                <w:szCs w:val="16"/>
              </w:rPr>
              <w:t>30.816,00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292D01" w14:textId="77777777" w:rsidR="008A0F6E" w:rsidRPr="008A0F6E" w:rsidRDefault="008A0F6E" w:rsidP="008A0F6E">
            <w:pPr>
              <w:jc w:val="center"/>
              <w:rPr>
                <w:color w:val="000000"/>
                <w:sz w:val="16"/>
                <w:szCs w:val="16"/>
              </w:rPr>
            </w:pPr>
            <w:r w:rsidRPr="008A0F6E">
              <w:rPr>
                <w:color w:val="000000"/>
                <w:sz w:val="16"/>
                <w:szCs w:val="16"/>
              </w:rPr>
              <w:t>45,00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B0706F" w14:textId="77777777" w:rsidR="008A0F6E" w:rsidRPr="008A0F6E" w:rsidRDefault="008A0F6E" w:rsidP="008A0F6E">
            <w:pPr>
              <w:jc w:val="center"/>
              <w:rPr>
                <w:color w:val="000000"/>
                <w:sz w:val="16"/>
                <w:szCs w:val="16"/>
              </w:rPr>
            </w:pPr>
            <w:r w:rsidRPr="008A0F6E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D6098C" w14:textId="77777777" w:rsidR="008A0F6E" w:rsidRPr="008A0F6E" w:rsidRDefault="008A0F6E" w:rsidP="008A0F6E">
            <w:pPr>
              <w:jc w:val="center"/>
              <w:rPr>
                <w:color w:val="000000"/>
                <w:sz w:val="16"/>
                <w:szCs w:val="16"/>
              </w:rPr>
            </w:pPr>
            <w:r w:rsidRPr="008A0F6E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3914AF" w14:textId="77777777" w:rsidR="008A0F6E" w:rsidRPr="008A0F6E" w:rsidRDefault="008A0F6E" w:rsidP="008A0F6E">
            <w:pPr>
              <w:jc w:val="center"/>
              <w:rPr>
                <w:color w:val="000000"/>
                <w:sz w:val="16"/>
                <w:szCs w:val="16"/>
              </w:rPr>
            </w:pPr>
            <w:r w:rsidRPr="008A0F6E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DB225C" w14:textId="77777777" w:rsidR="008A0F6E" w:rsidRPr="008A0F6E" w:rsidRDefault="008A0F6E" w:rsidP="008A0F6E">
            <w:pPr>
              <w:jc w:val="right"/>
              <w:rPr>
                <w:color w:val="000000"/>
                <w:sz w:val="16"/>
                <w:szCs w:val="16"/>
              </w:rPr>
            </w:pPr>
            <w:r w:rsidRPr="008A0F6E">
              <w:rPr>
                <w:color w:val="000000"/>
                <w:sz w:val="16"/>
                <w:szCs w:val="16"/>
              </w:rPr>
              <w:t>30.816,00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C22ABE" w14:textId="77777777" w:rsidR="008A0F6E" w:rsidRPr="008A0F6E" w:rsidRDefault="008A0F6E" w:rsidP="008A0F6E">
            <w:pPr>
              <w:jc w:val="right"/>
              <w:rPr>
                <w:color w:val="000000"/>
                <w:sz w:val="16"/>
                <w:szCs w:val="16"/>
              </w:rPr>
            </w:pPr>
            <w:r w:rsidRPr="008A0F6E">
              <w:rPr>
                <w:color w:val="000000"/>
                <w:sz w:val="16"/>
                <w:szCs w:val="16"/>
              </w:rPr>
              <w:t>37,00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EE96A9" w14:textId="77777777" w:rsidR="008A0F6E" w:rsidRPr="008A0F6E" w:rsidRDefault="008A0F6E" w:rsidP="008A0F6E">
            <w:pPr>
              <w:jc w:val="right"/>
              <w:rPr>
                <w:color w:val="000000"/>
                <w:sz w:val="16"/>
                <w:szCs w:val="16"/>
              </w:rPr>
            </w:pPr>
            <w:r w:rsidRPr="008A0F6E">
              <w:rPr>
                <w:color w:val="000000"/>
                <w:sz w:val="16"/>
                <w:szCs w:val="16"/>
              </w:rPr>
              <w:t>-8,00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16B0DA" w14:textId="77777777" w:rsidR="008A0F6E" w:rsidRPr="008A0F6E" w:rsidRDefault="008A0F6E" w:rsidP="008A0F6E">
            <w:pPr>
              <w:jc w:val="right"/>
              <w:rPr>
                <w:color w:val="000000"/>
                <w:sz w:val="16"/>
                <w:szCs w:val="16"/>
              </w:rPr>
            </w:pPr>
            <w:r w:rsidRPr="008A0F6E">
              <w:rPr>
                <w:color w:val="000000"/>
                <w:sz w:val="16"/>
                <w:szCs w:val="16"/>
              </w:rPr>
              <w:t>-5.478,40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8B84C4" w14:textId="77777777" w:rsidR="008A0F6E" w:rsidRPr="008A0F6E" w:rsidRDefault="008A0F6E" w:rsidP="008A0F6E">
            <w:pPr>
              <w:jc w:val="right"/>
              <w:rPr>
                <w:color w:val="000000"/>
                <w:sz w:val="16"/>
                <w:szCs w:val="16"/>
              </w:rPr>
            </w:pPr>
            <w:r w:rsidRPr="008A0F6E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7150DB" w14:textId="77777777" w:rsidR="008A0F6E" w:rsidRPr="008A0F6E" w:rsidRDefault="008A0F6E" w:rsidP="008A0F6E">
            <w:pPr>
              <w:jc w:val="right"/>
              <w:rPr>
                <w:color w:val="000000"/>
                <w:sz w:val="16"/>
                <w:szCs w:val="16"/>
              </w:rPr>
            </w:pPr>
            <w:r w:rsidRPr="008A0F6E">
              <w:rPr>
                <w:color w:val="000000"/>
                <w:sz w:val="16"/>
                <w:szCs w:val="16"/>
              </w:rPr>
              <w:t>25.337,60</w:t>
            </w:r>
          </w:p>
        </w:tc>
      </w:tr>
      <w:tr w:rsidR="008A0F6E" w:rsidRPr="008A0F6E" w14:paraId="045A35AF" w14:textId="77777777" w:rsidTr="008A0F6E">
        <w:trPr>
          <w:gridAfter w:val="1"/>
          <w:wAfter w:w="121" w:type="dxa"/>
          <w:trHeight w:val="2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A3A11F" w14:textId="77777777" w:rsidR="008A0F6E" w:rsidRPr="008A0F6E" w:rsidRDefault="008A0F6E" w:rsidP="008A0F6E">
            <w:pPr>
              <w:jc w:val="center"/>
              <w:rPr>
                <w:color w:val="000000"/>
                <w:sz w:val="16"/>
                <w:szCs w:val="16"/>
              </w:rPr>
            </w:pPr>
            <w:r w:rsidRPr="008A0F6E">
              <w:rPr>
                <w:color w:val="000000"/>
                <w:sz w:val="16"/>
                <w:szCs w:val="16"/>
              </w:rPr>
              <w:t>1E11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68DFA0" w14:textId="77777777" w:rsidR="008A0F6E" w:rsidRPr="008A0F6E" w:rsidRDefault="008A0F6E" w:rsidP="008A0F6E">
            <w:pPr>
              <w:rPr>
                <w:color w:val="000000"/>
                <w:sz w:val="16"/>
                <w:szCs w:val="16"/>
              </w:rPr>
            </w:pPr>
            <w:r w:rsidRPr="008A0F6E">
              <w:rPr>
                <w:color w:val="000000"/>
                <w:sz w:val="16"/>
                <w:szCs w:val="16"/>
              </w:rPr>
              <w:t>Guri de scurgere noi inclusiv racordul la camin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57F443" w14:textId="77777777" w:rsidR="008A0F6E" w:rsidRPr="008A0F6E" w:rsidRDefault="008A0F6E" w:rsidP="008A0F6E">
            <w:pPr>
              <w:jc w:val="center"/>
              <w:rPr>
                <w:color w:val="000000"/>
                <w:sz w:val="16"/>
                <w:szCs w:val="16"/>
              </w:rPr>
            </w:pPr>
            <w:r w:rsidRPr="008A0F6E">
              <w:rPr>
                <w:color w:val="000000"/>
                <w:sz w:val="16"/>
                <w:szCs w:val="16"/>
              </w:rPr>
              <w:t>buc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4280D6" w14:textId="77777777" w:rsidR="008A0F6E" w:rsidRPr="008A0F6E" w:rsidRDefault="008A0F6E" w:rsidP="008A0F6E">
            <w:pPr>
              <w:jc w:val="center"/>
              <w:rPr>
                <w:color w:val="000000"/>
                <w:sz w:val="16"/>
                <w:szCs w:val="16"/>
              </w:rPr>
            </w:pPr>
            <w:r w:rsidRPr="008A0F6E">
              <w:rPr>
                <w:color w:val="000000"/>
                <w:sz w:val="16"/>
                <w:szCs w:val="16"/>
              </w:rPr>
              <w:t>778,65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556B0E" w14:textId="77777777" w:rsidR="008A0F6E" w:rsidRPr="008A0F6E" w:rsidRDefault="008A0F6E" w:rsidP="008A0F6E">
            <w:pPr>
              <w:jc w:val="center"/>
              <w:rPr>
                <w:color w:val="000000"/>
                <w:sz w:val="16"/>
                <w:szCs w:val="16"/>
              </w:rPr>
            </w:pPr>
            <w:r w:rsidRPr="008A0F6E">
              <w:rPr>
                <w:color w:val="000000"/>
                <w:sz w:val="16"/>
                <w:szCs w:val="16"/>
              </w:rPr>
              <w:t>13,00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F8E5B5" w14:textId="77777777" w:rsidR="008A0F6E" w:rsidRPr="008A0F6E" w:rsidRDefault="008A0F6E" w:rsidP="008A0F6E">
            <w:pPr>
              <w:jc w:val="right"/>
              <w:rPr>
                <w:color w:val="000000"/>
                <w:sz w:val="16"/>
                <w:szCs w:val="16"/>
              </w:rPr>
            </w:pPr>
            <w:r w:rsidRPr="008A0F6E">
              <w:rPr>
                <w:color w:val="000000"/>
                <w:sz w:val="16"/>
                <w:szCs w:val="16"/>
              </w:rPr>
              <w:t>10.122,45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9120A0" w14:textId="77777777" w:rsidR="008A0F6E" w:rsidRPr="008A0F6E" w:rsidRDefault="008A0F6E" w:rsidP="008A0F6E">
            <w:pPr>
              <w:jc w:val="center"/>
              <w:rPr>
                <w:color w:val="000000"/>
                <w:sz w:val="16"/>
                <w:szCs w:val="16"/>
              </w:rPr>
            </w:pPr>
            <w:r w:rsidRPr="008A0F6E">
              <w:rPr>
                <w:color w:val="000000"/>
                <w:sz w:val="16"/>
                <w:szCs w:val="16"/>
              </w:rPr>
              <w:t>13,00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9D8C18" w14:textId="77777777" w:rsidR="008A0F6E" w:rsidRPr="008A0F6E" w:rsidRDefault="008A0F6E" w:rsidP="008A0F6E">
            <w:pPr>
              <w:jc w:val="center"/>
              <w:rPr>
                <w:color w:val="000000"/>
                <w:sz w:val="16"/>
                <w:szCs w:val="16"/>
              </w:rPr>
            </w:pPr>
            <w:r w:rsidRPr="008A0F6E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1432D6" w14:textId="77777777" w:rsidR="008A0F6E" w:rsidRPr="008A0F6E" w:rsidRDefault="008A0F6E" w:rsidP="008A0F6E">
            <w:pPr>
              <w:jc w:val="center"/>
              <w:rPr>
                <w:color w:val="000000"/>
                <w:sz w:val="16"/>
                <w:szCs w:val="16"/>
              </w:rPr>
            </w:pPr>
            <w:r w:rsidRPr="008A0F6E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EF0579" w14:textId="77777777" w:rsidR="008A0F6E" w:rsidRPr="008A0F6E" w:rsidRDefault="008A0F6E" w:rsidP="008A0F6E">
            <w:pPr>
              <w:jc w:val="center"/>
              <w:rPr>
                <w:color w:val="000000"/>
                <w:sz w:val="16"/>
                <w:szCs w:val="16"/>
              </w:rPr>
            </w:pPr>
            <w:r w:rsidRPr="008A0F6E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B1C29A" w14:textId="77777777" w:rsidR="008A0F6E" w:rsidRPr="008A0F6E" w:rsidRDefault="008A0F6E" w:rsidP="008A0F6E">
            <w:pPr>
              <w:jc w:val="right"/>
              <w:rPr>
                <w:color w:val="000000"/>
                <w:sz w:val="16"/>
                <w:szCs w:val="16"/>
              </w:rPr>
            </w:pPr>
            <w:r w:rsidRPr="008A0F6E">
              <w:rPr>
                <w:color w:val="000000"/>
                <w:sz w:val="16"/>
                <w:szCs w:val="16"/>
              </w:rPr>
              <w:t>10.122,45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83915E" w14:textId="77777777" w:rsidR="008A0F6E" w:rsidRPr="008A0F6E" w:rsidRDefault="008A0F6E" w:rsidP="008A0F6E">
            <w:pPr>
              <w:jc w:val="right"/>
              <w:rPr>
                <w:color w:val="000000"/>
                <w:sz w:val="16"/>
                <w:szCs w:val="16"/>
              </w:rPr>
            </w:pPr>
            <w:r w:rsidRPr="008A0F6E">
              <w:rPr>
                <w:color w:val="000000"/>
                <w:sz w:val="16"/>
                <w:szCs w:val="16"/>
              </w:rPr>
              <w:t>10,00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6CB410" w14:textId="77777777" w:rsidR="008A0F6E" w:rsidRPr="008A0F6E" w:rsidRDefault="008A0F6E" w:rsidP="008A0F6E">
            <w:pPr>
              <w:jc w:val="right"/>
              <w:rPr>
                <w:color w:val="000000"/>
                <w:sz w:val="16"/>
                <w:szCs w:val="16"/>
              </w:rPr>
            </w:pPr>
            <w:r w:rsidRPr="008A0F6E">
              <w:rPr>
                <w:color w:val="000000"/>
                <w:sz w:val="16"/>
                <w:szCs w:val="16"/>
              </w:rPr>
              <w:t>-3,00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44BFC0" w14:textId="77777777" w:rsidR="008A0F6E" w:rsidRPr="008A0F6E" w:rsidRDefault="008A0F6E" w:rsidP="008A0F6E">
            <w:pPr>
              <w:jc w:val="right"/>
              <w:rPr>
                <w:color w:val="000000"/>
                <w:sz w:val="16"/>
                <w:szCs w:val="16"/>
              </w:rPr>
            </w:pPr>
            <w:r w:rsidRPr="008A0F6E">
              <w:rPr>
                <w:color w:val="000000"/>
                <w:sz w:val="16"/>
                <w:szCs w:val="16"/>
              </w:rPr>
              <w:t>-2.335,95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7CFEFE" w14:textId="77777777" w:rsidR="008A0F6E" w:rsidRPr="008A0F6E" w:rsidRDefault="008A0F6E" w:rsidP="008A0F6E">
            <w:pPr>
              <w:jc w:val="right"/>
              <w:rPr>
                <w:color w:val="000000"/>
                <w:sz w:val="16"/>
                <w:szCs w:val="16"/>
              </w:rPr>
            </w:pPr>
            <w:r w:rsidRPr="008A0F6E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4F32BD" w14:textId="77777777" w:rsidR="008A0F6E" w:rsidRPr="008A0F6E" w:rsidRDefault="008A0F6E" w:rsidP="008A0F6E">
            <w:pPr>
              <w:jc w:val="right"/>
              <w:rPr>
                <w:color w:val="000000"/>
                <w:sz w:val="16"/>
                <w:szCs w:val="16"/>
              </w:rPr>
            </w:pPr>
            <w:r w:rsidRPr="008A0F6E">
              <w:rPr>
                <w:color w:val="000000"/>
                <w:sz w:val="16"/>
                <w:szCs w:val="16"/>
              </w:rPr>
              <w:t>7.786,50</w:t>
            </w:r>
          </w:p>
        </w:tc>
      </w:tr>
      <w:tr w:rsidR="00DB7BB1" w:rsidRPr="008A0F6E" w14:paraId="3D62E1AF" w14:textId="77777777" w:rsidTr="00BA0936">
        <w:trPr>
          <w:gridAfter w:val="1"/>
          <w:wAfter w:w="121" w:type="dxa"/>
          <w:trHeight w:val="20"/>
        </w:trPr>
        <w:tc>
          <w:tcPr>
            <w:tcW w:w="61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3CA36D2" w14:textId="77777777" w:rsidR="00DB7BB1" w:rsidRPr="008A0F6E" w:rsidRDefault="00DB7BB1" w:rsidP="008A0F6E">
            <w:pPr>
              <w:jc w:val="center"/>
              <w:rPr>
                <w:color w:val="000000"/>
                <w:sz w:val="16"/>
                <w:szCs w:val="16"/>
              </w:rPr>
            </w:pPr>
            <w:r w:rsidRPr="008A0F6E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81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FB1F194" w14:textId="6A6940C8" w:rsidR="00DB7BB1" w:rsidRPr="008A0F6E" w:rsidRDefault="00DB7BB1" w:rsidP="00DB7BB1">
            <w:pPr>
              <w:rPr>
                <w:color w:val="000000"/>
                <w:sz w:val="16"/>
                <w:szCs w:val="16"/>
              </w:rPr>
            </w:pPr>
            <w:r w:rsidRPr="008A0F6E">
              <w:rPr>
                <w:b/>
                <w:bCs/>
                <w:color w:val="000000"/>
                <w:sz w:val="16"/>
                <w:szCs w:val="16"/>
              </w:rPr>
              <w:t>TOTAL EDILITARE</w:t>
            </w: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8D907C" w14:textId="77777777" w:rsidR="00DB7BB1" w:rsidRPr="008A0F6E" w:rsidRDefault="00DB7BB1" w:rsidP="008A0F6E">
            <w:pPr>
              <w:jc w:val="center"/>
              <w:rPr>
                <w:color w:val="000000"/>
                <w:sz w:val="16"/>
                <w:szCs w:val="16"/>
              </w:rPr>
            </w:pPr>
            <w:r w:rsidRPr="008A0F6E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ECB718" w14:textId="77777777" w:rsidR="00DB7BB1" w:rsidRPr="008A0F6E" w:rsidRDefault="00DB7BB1" w:rsidP="008A0F6E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8A0F6E">
              <w:rPr>
                <w:b/>
                <w:bCs/>
                <w:color w:val="000000"/>
                <w:sz w:val="16"/>
                <w:szCs w:val="16"/>
              </w:rPr>
              <w:t>41.651,01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38E996" w14:textId="77777777" w:rsidR="00DB7BB1" w:rsidRPr="008A0F6E" w:rsidRDefault="00DB7BB1" w:rsidP="008A0F6E">
            <w:pPr>
              <w:jc w:val="center"/>
              <w:rPr>
                <w:color w:val="000000"/>
                <w:sz w:val="16"/>
                <w:szCs w:val="16"/>
              </w:rPr>
            </w:pPr>
            <w:r w:rsidRPr="008A0F6E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65FF7A" w14:textId="77777777" w:rsidR="00DB7BB1" w:rsidRPr="008A0F6E" w:rsidRDefault="00DB7BB1" w:rsidP="008A0F6E">
            <w:pPr>
              <w:jc w:val="center"/>
              <w:rPr>
                <w:color w:val="000000"/>
                <w:sz w:val="16"/>
                <w:szCs w:val="16"/>
              </w:rPr>
            </w:pPr>
            <w:r w:rsidRPr="008A0F6E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06B8F3" w14:textId="77777777" w:rsidR="00DB7BB1" w:rsidRPr="008A0F6E" w:rsidRDefault="00DB7BB1" w:rsidP="008A0F6E">
            <w:pPr>
              <w:jc w:val="center"/>
              <w:rPr>
                <w:color w:val="000000"/>
                <w:sz w:val="16"/>
                <w:szCs w:val="16"/>
              </w:rPr>
            </w:pPr>
            <w:r w:rsidRPr="008A0F6E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F1FCA6" w14:textId="77777777" w:rsidR="00DB7BB1" w:rsidRPr="008A0F6E" w:rsidRDefault="00DB7BB1" w:rsidP="008A0F6E">
            <w:pPr>
              <w:jc w:val="center"/>
              <w:rPr>
                <w:color w:val="000000"/>
                <w:sz w:val="16"/>
                <w:szCs w:val="16"/>
              </w:rPr>
            </w:pPr>
            <w:r w:rsidRPr="008A0F6E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7632E2" w14:textId="77777777" w:rsidR="00DB7BB1" w:rsidRPr="008A0F6E" w:rsidRDefault="00DB7BB1" w:rsidP="008A0F6E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8A0F6E">
              <w:rPr>
                <w:b/>
                <w:bCs/>
                <w:color w:val="000000"/>
                <w:sz w:val="16"/>
                <w:szCs w:val="16"/>
              </w:rPr>
              <w:t>41.651,01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8B0C59" w14:textId="77777777" w:rsidR="00DB7BB1" w:rsidRPr="008A0F6E" w:rsidRDefault="00DB7BB1" w:rsidP="008A0F6E">
            <w:pPr>
              <w:rPr>
                <w:color w:val="000000"/>
                <w:sz w:val="16"/>
                <w:szCs w:val="16"/>
              </w:rPr>
            </w:pPr>
            <w:r w:rsidRPr="008A0F6E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65A31A" w14:textId="77777777" w:rsidR="00DB7BB1" w:rsidRPr="008A0F6E" w:rsidRDefault="00DB7BB1" w:rsidP="008A0F6E">
            <w:pPr>
              <w:rPr>
                <w:color w:val="000000"/>
                <w:sz w:val="16"/>
                <w:szCs w:val="16"/>
              </w:rPr>
            </w:pPr>
            <w:r w:rsidRPr="008A0F6E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2EDE15" w14:textId="77777777" w:rsidR="00DB7BB1" w:rsidRPr="008A0F6E" w:rsidRDefault="00DB7BB1" w:rsidP="008A0F6E">
            <w:pPr>
              <w:jc w:val="right"/>
              <w:rPr>
                <w:color w:val="000000"/>
                <w:sz w:val="16"/>
                <w:szCs w:val="16"/>
              </w:rPr>
            </w:pPr>
            <w:r w:rsidRPr="008A0F6E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0AA9F6" w14:textId="77777777" w:rsidR="00DB7BB1" w:rsidRPr="008A0F6E" w:rsidRDefault="00DB7BB1" w:rsidP="008A0F6E">
            <w:pPr>
              <w:jc w:val="right"/>
              <w:rPr>
                <w:color w:val="000000"/>
                <w:sz w:val="16"/>
                <w:szCs w:val="16"/>
              </w:rPr>
            </w:pPr>
            <w:r w:rsidRPr="008A0F6E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273682" w14:textId="77777777" w:rsidR="00DB7BB1" w:rsidRPr="008A0F6E" w:rsidRDefault="00DB7BB1" w:rsidP="008A0F6E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8A0F6E">
              <w:rPr>
                <w:b/>
                <w:bCs/>
                <w:color w:val="000000"/>
                <w:sz w:val="16"/>
                <w:szCs w:val="16"/>
              </w:rPr>
              <w:t>33.124,10</w:t>
            </w:r>
          </w:p>
        </w:tc>
      </w:tr>
      <w:tr w:rsidR="008A0F6E" w:rsidRPr="008A0F6E" w14:paraId="0D1E29EA" w14:textId="77777777" w:rsidTr="008A0F6E">
        <w:trPr>
          <w:gridAfter w:val="1"/>
          <w:wAfter w:w="121" w:type="dxa"/>
          <w:trHeight w:val="2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578C2DB" w14:textId="77777777" w:rsidR="008A0F6E" w:rsidRPr="008A0F6E" w:rsidRDefault="008A0F6E" w:rsidP="008A0F6E">
            <w:pPr>
              <w:jc w:val="center"/>
              <w:rPr>
                <w:color w:val="000000"/>
                <w:sz w:val="16"/>
                <w:szCs w:val="16"/>
              </w:rPr>
            </w:pPr>
            <w:r w:rsidRPr="008A0F6E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4D7FB96" w14:textId="77777777" w:rsidR="008A0F6E" w:rsidRPr="008A0F6E" w:rsidRDefault="008A0F6E" w:rsidP="008A0F6E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8A0F6E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CDB93E3" w14:textId="77777777" w:rsidR="008A0F6E" w:rsidRPr="008A0F6E" w:rsidRDefault="008A0F6E" w:rsidP="008A0F6E">
            <w:pPr>
              <w:jc w:val="center"/>
              <w:rPr>
                <w:color w:val="000000"/>
                <w:sz w:val="16"/>
                <w:szCs w:val="16"/>
              </w:rPr>
            </w:pPr>
            <w:r w:rsidRPr="008A0F6E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EC568F9" w14:textId="77777777" w:rsidR="008A0F6E" w:rsidRPr="008A0F6E" w:rsidRDefault="008A0F6E" w:rsidP="008A0F6E">
            <w:pPr>
              <w:jc w:val="center"/>
              <w:rPr>
                <w:color w:val="000000"/>
                <w:sz w:val="16"/>
                <w:szCs w:val="16"/>
              </w:rPr>
            </w:pPr>
            <w:r w:rsidRPr="008A0F6E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658D586" w14:textId="77777777" w:rsidR="008A0F6E" w:rsidRPr="008A0F6E" w:rsidRDefault="008A0F6E" w:rsidP="008A0F6E">
            <w:pPr>
              <w:jc w:val="center"/>
              <w:rPr>
                <w:color w:val="000000"/>
                <w:sz w:val="16"/>
                <w:szCs w:val="16"/>
              </w:rPr>
            </w:pPr>
            <w:r w:rsidRPr="008A0F6E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90450F1" w14:textId="77777777" w:rsidR="008A0F6E" w:rsidRPr="008A0F6E" w:rsidRDefault="008A0F6E" w:rsidP="008A0F6E">
            <w:pPr>
              <w:jc w:val="center"/>
              <w:rPr>
                <w:color w:val="000000"/>
                <w:sz w:val="16"/>
                <w:szCs w:val="16"/>
              </w:rPr>
            </w:pPr>
            <w:r w:rsidRPr="008A0F6E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5A21089" w14:textId="77777777" w:rsidR="008A0F6E" w:rsidRPr="008A0F6E" w:rsidRDefault="008A0F6E" w:rsidP="008A0F6E">
            <w:pPr>
              <w:jc w:val="center"/>
              <w:rPr>
                <w:color w:val="000000"/>
                <w:sz w:val="16"/>
                <w:szCs w:val="16"/>
              </w:rPr>
            </w:pPr>
            <w:r w:rsidRPr="008A0F6E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561093A" w14:textId="77777777" w:rsidR="008A0F6E" w:rsidRPr="008A0F6E" w:rsidRDefault="008A0F6E" w:rsidP="008A0F6E">
            <w:pPr>
              <w:jc w:val="center"/>
              <w:rPr>
                <w:color w:val="000000"/>
                <w:sz w:val="16"/>
                <w:szCs w:val="16"/>
              </w:rPr>
            </w:pPr>
            <w:r w:rsidRPr="008A0F6E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6ABA50C" w14:textId="77777777" w:rsidR="008A0F6E" w:rsidRPr="008A0F6E" w:rsidRDefault="008A0F6E" w:rsidP="008A0F6E">
            <w:pPr>
              <w:jc w:val="center"/>
              <w:rPr>
                <w:color w:val="000000"/>
                <w:sz w:val="16"/>
                <w:szCs w:val="16"/>
              </w:rPr>
            </w:pPr>
            <w:r w:rsidRPr="008A0F6E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1E7B94B" w14:textId="77777777" w:rsidR="008A0F6E" w:rsidRPr="008A0F6E" w:rsidRDefault="008A0F6E" w:rsidP="008A0F6E">
            <w:pPr>
              <w:jc w:val="center"/>
              <w:rPr>
                <w:color w:val="000000"/>
                <w:sz w:val="16"/>
                <w:szCs w:val="16"/>
              </w:rPr>
            </w:pPr>
            <w:r w:rsidRPr="008A0F6E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1BC3682" w14:textId="77777777" w:rsidR="008A0F6E" w:rsidRPr="008A0F6E" w:rsidRDefault="008A0F6E" w:rsidP="008A0F6E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8A0F6E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C83DEE9" w14:textId="77777777" w:rsidR="008A0F6E" w:rsidRPr="008A0F6E" w:rsidRDefault="008A0F6E" w:rsidP="008A0F6E">
            <w:pPr>
              <w:rPr>
                <w:color w:val="000000"/>
                <w:sz w:val="16"/>
                <w:szCs w:val="16"/>
              </w:rPr>
            </w:pPr>
            <w:r w:rsidRPr="008A0F6E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A0B67A2" w14:textId="77777777" w:rsidR="008A0F6E" w:rsidRPr="008A0F6E" w:rsidRDefault="008A0F6E" w:rsidP="008A0F6E">
            <w:pPr>
              <w:rPr>
                <w:color w:val="000000"/>
                <w:sz w:val="16"/>
                <w:szCs w:val="16"/>
              </w:rPr>
            </w:pPr>
            <w:r w:rsidRPr="008A0F6E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293ADA3" w14:textId="77777777" w:rsidR="008A0F6E" w:rsidRPr="008A0F6E" w:rsidRDefault="008A0F6E" w:rsidP="008A0F6E">
            <w:pPr>
              <w:jc w:val="right"/>
              <w:rPr>
                <w:color w:val="000000"/>
                <w:sz w:val="16"/>
                <w:szCs w:val="16"/>
              </w:rPr>
            </w:pPr>
            <w:r w:rsidRPr="008A0F6E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678FC64" w14:textId="77777777" w:rsidR="008A0F6E" w:rsidRPr="008A0F6E" w:rsidRDefault="008A0F6E" w:rsidP="008A0F6E">
            <w:pPr>
              <w:jc w:val="right"/>
              <w:rPr>
                <w:color w:val="000000"/>
                <w:sz w:val="16"/>
                <w:szCs w:val="16"/>
              </w:rPr>
            </w:pPr>
            <w:r w:rsidRPr="008A0F6E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774851" w14:textId="77777777" w:rsidR="008A0F6E" w:rsidRPr="008A0F6E" w:rsidRDefault="008A0F6E" w:rsidP="008A0F6E">
            <w:pPr>
              <w:rPr>
                <w:color w:val="000000"/>
                <w:sz w:val="16"/>
                <w:szCs w:val="16"/>
              </w:rPr>
            </w:pPr>
            <w:r w:rsidRPr="008A0F6E">
              <w:rPr>
                <w:color w:val="000000"/>
                <w:sz w:val="16"/>
                <w:szCs w:val="16"/>
              </w:rPr>
              <w:t> </w:t>
            </w:r>
          </w:p>
        </w:tc>
      </w:tr>
      <w:tr w:rsidR="008A0F6E" w:rsidRPr="008A0F6E" w14:paraId="0E74F326" w14:textId="77777777" w:rsidTr="008A0F6E">
        <w:trPr>
          <w:gridAfter w:val="1"/>
          <w:wAfter w:w="121" w:type="dxa"/>
          <w:trHeight w:val="2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C6E0B4"/>
            <w:noWrap/>
            <w:vAlign w:val="center"/>
            <w:hideMark/>
          </w:tcPr>
          <w:p w14:paraId="593AAB5B" w14:textId="77777777" w:rsidR="008A0F6E" w:rsidRPr="008A0F6E" w:rsidRDefault="008A0F6E" w:rsidP="008A0F6E">
            <w:pPr>
              <w:rPr>
                <w:color w:val="000000"/>
                <w:sz w:val="16"/>
                <w:szCs w:val="16"/>
              </w:rPr>
            </w:pPr>
            <w:r w:rsidRPr="008A0F6E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6E0B4"/>
            <w:vAlign w:val="center"/>
            <w:hideMark/>
          </w:tcPr>
          <w:p w14:paraId="3ACCA87C" w14:textId="77777777" w:rsidR="008A0F6E" w:rsidRPr="008A0F6E" w:rsidRDefault="008A0F6E" w:rsidP="008A0F6E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8A0F6E">
              <w:rPr>
                <w:b/>
                <w:bCs/>
                <w:color w:val="000000"/>
                <w:sz w:val="16"/>
                <w:szCs w:val="16"/>
              </w:rPr>
              <w:t>DIVERSE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6E0B4"/>
            <w:vAlign w:val="center"/>
            <w:hideMark/>
          </w:tcPr>
          <w:p w14:paraId="58688280" w14:textId="77777777" w:rsidR="008A0F6E" w:rsidRPr="008A0F6E" w:rsidRDefault="008A0F6E" w:rsidP="008A0F6E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8A0F6E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6E0B4"/>
            <w:vAlign w:val="center"/>
            <w:hideMark/>
          </w:tcPr>
          <w:p w14:paraId="3C634017" w14:textId="77777777" w:rsidR="008A0F6E" w:rsidRPr="008A0F6E" w:rsidRDefault="008A0F6E" w:rsidP="008A0F6E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8A0F6E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6E0B4"/>
            <w:vAlign w:val="center"/>
            <w:hideMark/>
          </w:tcPr>
          <w:p w14:paraId="469E9928" w14:textId="77777777" w:rsidR="008A0F6E" w:rsidRPr="008A0F6E" w:rsidRDefault="008A0F6E" w:rsidP="008A0F6E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8A0F6E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6E0B4"/>
            <w:vAlign w:val="center"/>
            <w:hideMark/>
          </w:tcPr>
          <w:p w14:paraId="4D667576" w14:textId="77777777" w:rsidR="008A0F6E" w:rsidRPr="008A0F6E" w:rsidRDefault="008A0F6E" w:rsidP="008A0F6E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8A0F6E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6E0B4"/>
            <w:vAlign w:val="center"/>
            <w:hideMark/>
          </w:tcPr>
          <w:p w14:paraId="6EB51937" w14:textId="77777777" w:rsidR="008A0F6E" w:rsidRPr="008A0F6E" w:rsidRDefault="008A0F6E" w:rsidP="008A0F6E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8A0F6E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6E0B4"/>
            <w:vAlign w:val="center"/>
            <w:hideMark/>
          </w:tcPr>
          <w:p w14:paraId="34953BA8" w14:textId="77777777" w:rsidR="008A0F6E" w:rsidRPr="008A0F6E" w:rsidRDefault="008A0F6E" w:rsidP="008A0F6E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8A0F6E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6E0B4"/>
            <w:vAlign w:val="center"/>
            <w:hideMark/>
          </w:tcPr>
          <w:p w14:paraId="5C1E6C6E" w14:textId="77777777" w:rsidR="008A0F6E" w:rsidRPr="008A0F6E" w:rsidRDefault="008A0F6E" w:rsidP="008A0F6E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8A0F6E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6E0B4"/>
            <w:vAlign w:val="center"/>
            <w:hideMark/>
          </w:tcPr>
          <w:p w14:paraId="16328DFB" w14:textId="77777777" w:rsidR="008A0F6E" w:rsidRPr="008A0F6E" w:rsidRDefault="008A0F6E" w:rsidP="008A0F6E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8A0F6E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6E0B4"/>
            <w:noWrap/>
            <w:vAlign w:val="center"/>
            <w:hideMark/>
          </w:tcPr>
          <w:p w14:paraId="2C7D9DBE" w14:textId="77777777" w:rsidR="008A0F6E" w:rsidRPr="008A0F6E" w:rsidRDefault="008A0F6E" w:rsidP="008A0F6E">
            <w:pPr>
              <w:rPr>
                <w:color w:val="000000"/>
                <w:sz w:val="16"/>
                <w:szCs w:val="16"/>
              </w:rPr>
            </w:pPr>
            <w:r w:rsidRPr="008A0F6E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6E0B4"/>
            <w:noWrap/>
            <w:vAlign w:val="center"/>
            <w:hideMark/>
          </w:tcPr>
          <w:p w14:paraId="6A194768" w14:textId="77777777" w:rsidR="008A0F6E" w:rsidRPr="008A0F6E" w:rsidRDefault="008A0F6E" w:rsidP="008A0F6E">
            <w:pPr>
              <w:rPr>
                <w:color w:val="000000"/>
                <w:sz w:val="16"/>
                <w:szCs w:val="16"/>
              </w:rPr>
            </w:pPr>
            <w:r w:rsidRPr="008A0F6E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6E0B4"/>
            <w:noWrap/>
            <w:vAlign w:val="center"/>
            <w:hideMark/>
          </w:tcPr>
          <w:p w14:paraId="66D54243" w14:textId="77777777" w:rsidR="008A0F6E" w:rsidRPr="008A0F6E" w:rsidRDefault="008A0F6E" w:rsidP="008A0F6E">
            <w:pPr>
              <w:rPr>
                <w:color w:val="000000"/>
                <w:sz w:val="16"/>
                <w:szCs w:val="16"/>
              </w:rPr>
            </w:pPr>
            <w:r w:rsidRPr="008A0F6E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6E0B4"/>
            <w:noWrap/>
            <w:vAlign w:val="center"/>
            <w:hideMark/>
          </w:tcPr>
          <w:p w14:paraId="1E5BEA3F" w14:textId="77777777" w:rsidR="008A0F6E" w:rsidRPr="008A0F6E" w:rsidRDefault="008A0F6E" w:rsidP="008A0F6E">
            <w:pPr>
              <w:jc w:val="right"/>
              <w:rPr>
                <w:color w:val="000000"/>
                <w:sz w:val="16"/>
                <w:szCs w:val="16"/>
              </w:rPr>
            </w:pPr>
            <w:r w:rsidRPr="008A0F6E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6E0B4"/>
            <w:noWrap/>
            <w:vAlign w:val="center"/>
            <w:hideMark/>
          </w:tcPr>
          <w:p w14:paraId="47362790" w14:textId="77777777" w:rsidR="008A0F6E" w:rsidRPr="008A0F6E" w:rsidRDefault="008A0F6E" w:rsidP="008A0F6E">
            <w:pPr>
              <w:jc w:val="right"/>
              <w:rPr>
                <w:color w:val="000000"/>
                <w:sz w:val="16"/>
                <w:szCs w:val="16"/>
              </w:rPr>
            </w:pPr>
            <w:r w:rsidRPr="008A0F6E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center"/>
            <w:hideMark/>
          </w:tcPr>
          <w:p w14:paraId="03988D64" w14:textId="77777777" w:rsidR="008A0F6E" w:rsidRPr="008A0F6E" w:rsidRDefault="008A0F6E" w:rsidP="008A0F6E">
            <w:pPr>
              <w:rPr>
                <w:color w:val="000000"/>
                <w:sz w:val="16"/>
                <w:szCs w:val="16"/>
              </w:rPr>
            </w:pPr>
            <w:r w:rsidRPr="008A0F6E">
              <w:rPr>
                <w:color w:val="000000"/>
                <w:sz w:val="16"/>
                <w:szCs w:val="16"/>
              </w:rPr>
              <w:t> </w:t>
            </w:r>
          </w:p>
        </w:tc>
      </w:tr>
      <w:tr w:rsidR="008A0F6E" w:rsidRPr="008A0F6E" w14:paraId="78165075" w14:textId="77777777" w:rsidTr="008A0F6E">
        <w:trPr>
          <w:gridAfter w:val="1"/>
          <w:wAfter w:w="121" w:type="dxa"/>
          <w:trHeight w:val="2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A0A6A9" w14:textId="77777777" w:rsidR="008A0F6E" w:rsidRPr="008A0F6E" w:rsidRDefault="008A0F6E" w:rsidP="008A0F6E">
            <w:pPr>
              <w:jc w:val="center"/>
              <w:rPr>
                <w:color w:val="000000"/>
                <w:sz w:val="16"/>
                <w:szCs w:val="16"/>
              </w:rPr>
            </w:pPr>
            <w:r w:rsidRPr="008A0F6E">
              <w:rPr>
                <w:color w:val="000000"/>
                <w:sz w:val="16"/>
                <w:szCs w:val="16"/>
              </w:rPr>
              <w:t>2D3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268187" w14:textId="77777777" w:rsidR="008A0F6E" w:rsidRPr="008A0F6E" w:rsidRDefault="008A0F6E" w:rsidP="008A0F6E">
            <w:pPr>
              <w:rPr>
                <w:color w:val="000000"/>
                <w:sz w:val="16"/>
                <w:szCs w:val="16"/>
              </w:rPr>
            </w:pPr>
            <w:r w:rsidRPr="008A0F6E">
              <w:rPr>
                <w:color w:val="000000"/>
                <w:sz w:val="16"/>
                <w:szCs w:val="16"/>
              </w:rPr>
              <w:t>semnalizare rutiera pe timpul execuţiei lucrărilor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43F39B" w14:textId="77777777" w:rsidR="008A0F6E" w:rsidRPr="008A0F6E" w:rsidRDefault="008A0F6E" w:rsidP="008A0F6E">
            <w:pPr>
              <w:jc w:val="center"/>
              <w:rPr>
                <w:color w:val="000000"/>
                <w:sz w:val="16"/>
                <w:szCs w:val="16"/>
              </w:rPr>
            </w:pPr>
            <w:r w:rsidRPr="008A0F6E">
              <w:rPr>
                <w:color w:val="000000"/>
                <w:sz w:val="16"/>
                <w:szCs w:val="16"/>
              </w:rPr>
              <w:t>km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E559CC" w14:textId="77777777" w:rsidR="008A0F6E" w:rsidRPr="008A0F6E" w:rsidRDefault="008A0F6E" w:rsidP="008A0F6E">
            <w:pPr>
              <w:jc w:val="center"/>
              <w:rPr>
                <w:color w:val="000000"/>
                <w:sz w:val="16"/>
                <w:szCs w:val="16"/>
              </w:rPr>
            </w:pPr>
            <w:r w:rsidRPr="008A0F6E">
              <w:rPr>
                <w:color w:val="000000"/>
                <w:sz w:val="16"/>
                <w:szCs w:val="16"/>
              </w:rPr>
              <w:t>506,93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B2D4CE" w14:textId="77777777" w:rsidR="008A0F6E" w:rsidRPr="008A0F6E" w:rsidRDefault="008A0F6E" w:rsidP="008A0F6E">
            <w:pPr>
              <w:jc w:val="center"/>
              <w:rPr>
                <w:color w:val="000000"/>
                <w:sz w:val="16"/>
                <w:szCs w:val="16"/>
              </w:rPr>
            </w:pPr>
            <w:r w:rsidRPr="008A0F6E">
              <w:rPr>
                <w:color w:val="000000"/>
                <w:sz w:val="16"/>
                <w:szCs w:val="16"/>
              </w:rPr>
              <w:t>1,00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9AB9AF" w14:textId="77777777" w:rsidR="008A0F6E" w:rsidRPr="008A0F6E" w:rsidRDefault="008A0F6E" w:rsidP="008A0F6E">
            <w:pPr>
              <w:jc w:val="right"/>
              <w:rPr>
                <w:color w:val="000000"/>
                <w:sz w:val="16"/>
                <w:szCs w:val="16"/>
              </w:rPr>
            </w:pPr>
            <w:r w:rsidRPr="008A0F6E">
              <w:rPr>
                <w:color w:val="000000"/>
                <w:sz w:val="16"/>
                <w:szCs w:val="16"/>
              </w:rPr>
              <w:t>506,93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D20FB0" w14:textId="77777777" w:rsidR="008A0F6E" w:rsidRPr="008A0F6E" w:rsidRDefault="008A0F6E" w:rsidP="008A0F6E">
            <w:pPr>
              <w:jc w:val="center"/>
              <w:rPr>
                <w:color w:val="000000"/>
                <w:sz w:val="16"/>
                <w:szCs w:val="16"/>
              </w:rPr>
            </w:pPr>
            <w:r w:rsidRPr="008A0F6E">
              <w:rPr>
                <w:color w:val="000000"/>
                <w:sz w:val="16"/>
                <w:szCs w:val="16"/>
              </w:rPr>
              <w:t>1,00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B0DE15" w14:textId="77777777" w:rsidR="008A0F6E" w:rsidRPr="008A0F6E" w:rsidRDefault="008A0F6E" w:rsidP="008A0F6E">
            <w:pPr>
              <w:jc w:val="center"/>
              <w:rPr>
                <w:color w:val="000000"/>
                <w:sz w:val="16"/>
                <w:szCs w:val="16"/>
              </w:rPr>
            </w:pPr>
            <w:r w:rsidRPr="008A0F6E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448AF1" w14:textId="77777777" w:rsidR="008A0F6E" w:rsidRPr="008A0F6E" w:rsidRDefault="008A0F6E" w:rsidP="008A0F6E">
            <w:pPr>
              <w:jc w:val="center"/>
              <w:rPr>
                <w:color w:val="000000"/>
                <w:sz w:val="16"/>
                <w:szCs w:val="16"/>
              </w:rPr>
            </w:pPr>
            <w:r w:rsidRPr="008A0F6E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932C0C" w14:textId="77777777" w:rsidR="008A0F6E" w:rsidRPr="008A0F6E" w:rsidRDefault="008A0F6E" w:rsidP="008A0F6E">
            <w:pPr>
              <w:jc w:val="center"/>
              <w:rPr>
                <w:color w:val="000000"/>
                <w:sz w:val="16"/>
                <w:szCs w:val="16"/>
              </w:rPr>
            </w:pPr>
            <w:r w:rsidRPr="008A0F6E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0DA2CC" w14:textId="77777777" w:rsidR="008A0F6E" w:rsidRPr="008A0F6E" w:rsidRDefault="008A0F6E" w:rsidP="008A0F6E">
            <w:pPr>
              <w:jc w:val="right"/>
              <w:rPr>
                <w:color w:val="000000"/>
                <w:sz w:val="16"/>
                <w:szCs w:val="16"/>
              </w:rPr>
            </w:pPr>
            <w:r w:rsidRPr="008A0F6E">
              <w:rPr>
                <w:color w:val="000000"/>
                <w:sz w:val="16"/>
                <w:szCs w:val="16"/>
              </w:rPr>
              <w:t>506,93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2B4F2A" w14:textId="77777777" w:rsidR="008A0F6E" w:rsidRPr="008A0F6E" w:rsidRDefault="008A0F6E" w:rsidP="008A0F6E">
            <w:pPr>
              <w:jc w:val="right"/>
              <w:rPr>
                <w:color w:val="000000"/>
                <w:sz w:val="16"/>
                <w:szCs w:val="16"/>
              </w:rPr>
            </w:pPr>
            <w:r w:rsidRPr="008A0F6E">
              <w:rPr>
                <w:color w:val="000000"/>
                <w:sz w:val="16"/>
                <w:szCs w:val="16"/>
              </w:rPr>
              <w:t>1,00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88DD0A" w14:textId="77777777" w:rsidR="008A0F6E" w:rsidRPr="008A0F6E" w:rsidRDefault="008A0F6E" w:rsidP="008A0F6E">
            <w:pPr>
              <w:jc w:val="right"/>
              <w:rPr>
                <w:color w:val="000000"/>
                <w:sz w:val="16"/>
                <w:szCs w:val="16"/>
              </w:rPr>
            </w:pPr>
            <w:r w:rsidRPr="008A0F6E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94C038" w14:textId="77777777" w:rsidR="008A0F6E" w:rsidRPr="008A0F6E" w:rsidRDefault="008A0F6E" w:rsidP="008A0F6E">
            <w:pPr>
              <w:jc w:val="right"/>
              <w:rPr>
                <w:color w:val="000000"/>
                <w:sz w:val="16"/>
                <w:szCs w:val="16"/>
              </w:rPr>
            </w:pPr>
            <w:r w:rsidRPr="008A0F6E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9EFA49" w14:textId="77777777" w:rsidR="008A0F6E" w:rsidRPr="008A0F6E" w:rsidRDefault="008A0F6E" w:rsidP="008A0F6E">
            <w:pPr>
              <w:jc w:val="right"/>
              <w:rPr>
                <w:color w:val="000000"/>
                <w:sz w:val="16"/>
                <w:szCs w:val="16"/>
              </w:rPr>
            </w:pPr>
            <w:r w:rsidRPr="008A0F6E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F4A978" w14:textId="77777777" w:rsidR="008A0F6E" w:rsidRPr="008A0F6E" w:rsidRDefault="008A0F6E" w:rsidP="008A0F6E">
            <w:pPr>
              <w:jc w:val="right"/>
              <w:rPr>
                <w:color w:val="000000"/>
                <w:sz w:val="16"/>
                <w:szCs w:val="16"/>
              </w:rPr>
            </w:pPr>
            <w:r w:rsidRPr="008A0F6E">
              <w:rPr>
                <w:color w:val="000000"/>
                <w:sz w:val="16"/>
                <w:szCs w:val="16"/>
              </w:rPr>
              <w:t>506,93</w:t>
            </w:r>
          </w:p>
        </w:tc>
      </w:tr>
      <w:tr w:rsidR="008A0F6E" w:rsidRPr="008A0F6E" w14:paraId="69311103" w14:textId="77777777" w:rsidTr="008A0F6E">
        <w:trPr>
          <w:gridAfter w:val="1"/>
          <w:wAfter w:w="121" w:type="dxa"/>
          <w:trHeight w:val="2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199FFA" w14:textId="77777777" w:rsidR="008A0F6E" w:rsidRPr="008A0F6E" w:rsidRDefault="008A0F6E" w:rsidP="008A0F6E">
            <w:pPr>
              <w:jc w:val="center"/>
              <w:rPr>
                <w:color w:val="000000"/>
                <w:sz w:val="16"/>
                <w:szCs w:val="16"/>
              </w:rPr>
            </w:pPr>
            <w:r w:rsidRPr="008A0F6E">
              <w:rPr>
                <w:color w:val="000000"/>
                <w:sz w:val="16"/>
                <w:szCs w:val="16"/>
              </w:rPr>
              <w:lastRenderedPageBreak/>
              <w:t>2D4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1AFCE1" w14:textId="77777777" w:rsidR="008A0F6E" w:rsidRPr="008A0F6E" w:rsidRDefault="008A0F6E" w:rsidP="008A0F6E">
            <w:pPr>
              <w:rPr>
                <w:color w:val="000000"/>
                <w:sz w:val="16"/>
                <w:szCs w:val="16"/>
              </w:rPr>
            </w:pPr>
            <w:r w:rsidRPr="008A0F6E">
              <w:rPr>
                <w:color w:val="000000"/>
                <w:sz w:val="16"/>
                <w:szCs w:val="16"/>
              </w:rPr>
              <w:t>semnalizare rutiera orizontala - marcaje rutiere longitudinale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643362" w14:textId="77777777" w:rsidR="008A0F6E" w:rsidRPr="008A0F6E" w:rsidRDefault="008A0F6E" w:rsidP="008A0F6E">
            <w:pPr>
              <w:jc w:val="center"/>
              <w:rPr>
                <w:color w:val="000000"/>
                <w:sz w:val="16"/>
                <w:szCs w:val="16"/>
              </w:rPr>
            </w:pPr>
            <w:r w:rsidRPr="008A0F6E">
              <w:rPr>
                <w:color w:val="000000"/>
                <w:sz w:val="16"/>
                <w:szCs w:val="16"/>
              </w:rPr>
              <w:t>km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1402F5" w14:textId="77777777" w:rsidR="008A0F6E" w:rsidRPr="008A0F6E" w:rsidRDefault="008A0F6E" w:rsidP="008A0F6E">
            <w:pPr>
              <w:jc w:val="center"/>
              <w:rPr>
                <w:color w:val="000000"/>
                <w:sz w:val="16"/>
                <w:szCs w:val="16"/>
              </w:rPr>
            </w:pPr>
            <w:r w:rsidRPr="008A0F6E">
              <w:rPr>
                <w:color w:val="000000"/>
                <w:sz w:val="16"/>
                <w:szCs w:val="16"/>
              </w:rPr>
              <w:t>1.952,49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C22800" w14:textId="77777777" w:rsidR="008A0F6E" w:rsidRPr="008A0F6E" w:rsidRDefault="008A0F6E" w:rsidP="008A0F6E">
            <w:pPr>
              <w:jc w:val="center"/>
              <w:rPr>
                <w:color w:val="000000"/>
                <w:sz w:val="16"/>
                <w:szCs w:val="16"/>
              </w:rPr>
            </w:pPr>
            <w:r w:rsidRPr="008A0F6E">
              <w:rPr>
                <w:color w:val="000000"/>
                <w:sz w:val="16"/>
                <w:szCs w:val="16"/>
              </w:rPr>
              <w:t>1,37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856E46" w14:textId="77777777" w:rsidR="008A0F6E" w:rsidRPr="008A0F6E" w:rsidRDefault="008A0F6E" w:rsidP="008A0F6E">
            <w:pPr>
              <w:jc w:val="right"/>
              <w:rPr>
                <w:color w:val="000000"/>
                <w:sz w:val="16"/>
                <w:szCs w:val="16"/>
              </w:rPr>
            </w:pPr>
            <w:r w:rsidRPr="008A0F6E">
              <w:rPr>
                <w:color w:val="000000"/>
                <w:sz w:val="16"/>
                <w:szCs w:val="16"/>
              </w:rPr>
              <w:t>2.674,91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E4714F" w14:textId="77777777" w:rsidR="008A0F6E" w:rsidRPr="008A0F6E" w:rsidRDefault="008A0F6E" w:rsidP="008A0F6E">
            <w:pPr>
              <w:jc w:val="center"/>
              <w:rPr>
                <w:color w:val="000000"/>
                <w:sz w:val="16"/>
                <w:szCs w:val="16"/>
              </w:rPr>
            </w:pPr>
            <w:r w:rsidRPr="008A0F6E">
              <w:rPr>
                <w:color w:val="000000"/>
                <w:sz w:val="16"/>
                <w:szCs w:val="16"/>
              </w:rPr>
              <w:t>1,37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DBC387" w14:textId="77777777" w:rsidR="008A0F6E" w:rsidRPr="008A0F6E" w:rsidRDefault="008A0F6E" w:rsidP="008A0F6E">
            <w:pPr>
              <w:jc w:val="center"/>
              <w:rPr>
                <w:color w:val="000000"/>
                <w:sz w:val="16"/>
                <w:szCs w:val="16"/>
              </w:rPr>
            </w:pPr>
            <w:r w:rsidRPr="008A0F6E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E91E75" w14:textId="77777777" w:rsidR="008A0F6E" w:rsidRPr="008A0F6E" w:rsidRDefault="008A0F6E" w:rsidP="008A0F6E">
            <w:pPr>
              <w:jc w:val="center"/>
              <w:rPr>
                <w:color w:val="000000"/>
                <w:sz w:val="16"/>
                <w:szCs w:val="16"/>
              </w:rPr>
            </w:pPr>
            <w:r w:rsidRPr="008A0F6E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4257A1" w14:textId="77777777" w:rsidR="008A0F6E" w:rsidRPr="008A0F6E" w:rsidRDefault="008A0F6E" w:rsidP="008A0F6E">
            <w:pPr>
              <w:jc w:val="center"/>
              <w:rPr>
                <w:color w:val="000000"/>
                <w:sz w:val="16"/>
                <w:szCs w:val="16"/>
              </w:rPr>
            </w:pPr>
            <w:r w:rsidRPr="008A0F6E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288F42" w14:textId="77777777" w:rsidR="008A0F6E" w:rsidRPr="008A0F6E" w:rsidRDefault="008A0F6E" w:rsidP="008A0F6E">
            <w:pPr>
              <w:jc w:val="right"/>
              <w:rPr>
                <w:color w:val="000000"/>
                <w:sz w:val="16"/>
                <w:szCs w:val="16"/>
              </w:rPr>
            </w:pPr>
            <w:r w:rsidRPr="008A0F6E">
              <w:rPr>
                <w:color w:val="000000"/>
                <w:sz w:val="16"/>
                <w:szCs w:val="16"/>
              </w:rPr>
              <w:t>2.674,91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0CB3A9" w14:textId="77777777" w:rsidR="008A0F6E" w:rsidRPr="008A0F6E" w:rsidRDefault="008A0F6E" w:rsidP="008A0F6E">
            <w:pPr>
              <w:jc w:val="right"/>
              <w:rPr>
                <w:color w:val="000000"/>
                <w:sz w:val="16"/>
                <w:szCs w:val="16"/>
              </w:rPr>
            </w:pPr>
            <w:r w:rsidRPr="008A0F6E">
              <w:rPr>
                <w:color w:val="000000"/>
                <w:sz w:val="16"/>
                <w:szCs w:val="16"/>
              </w:rPr>
              <w:t>1,00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554EAF" w14:textId="77777777" w:rsidR="008A0F6E" w:rsidRPr="008A0F6E" w:rsidRDefault="008A0F6E" w:rsidP="008A0F6E">
            <w:pPr>
              <w:jc w:val="right"/>
              <w:rPr>
                <w:color w:val="000000"/>
                <w:sz w:val="16"/>
                <w:szCs w:val="16"/>
              </w:rPr>
            </w:pPr>
            <w:r w:rsidRPr="008A0F6E">
              <w:rPr>
                <w:color w:val="000000"/>
                <w:sz w:val="16"/>
                <w:szCs w:val="16"/>
              </w:rPr>
              <w:t>-0,37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B865D2" w14:textId="77777777" w:rsidR="008A0F6E" w:rsidRPr="008A0F6E" w:rsidRDefault="008A0F6E" w:rsidP="008A0F6E">
            <w:pPr>
              <w:jc w:val="right"/>
              <w:rPr>
                <w:color w:val="000000"/>
                <w:sz w:val="16"/>
                <w:szCs w:val="16"/>
              </w:rPr>
            </w:pPr>
            <w:r w:rsidRPr="008A0F6E">
              <w:rPr>
                <w:color w:val="000000"/>
                <w:sz w:val="16"/>
                <w:szCs w:val="16"/>
              </w:rPr>
              <w:t>-722,42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26DF62" w14:textId="77777777" w:rsidR="008A0F6E" w:rsidRPr="008A0F6E" w:rsidRDefault="008A0F6E" w:rsidP="008A0F6E">
            <w:pPr>
              <w:jc w:val="right"/>
              <w:rPr>
                <w:color w:val="000000"/>
                <w:sz w:val="16"/>
                <w:szCs w:val="16"/>
              </w:rPr>
            </w:pPr>
            <w:r w:rsidRPr="008A0F6E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54B859" w14:textId="77777777" w:rsidR="008A0F6E" w:rsidRPr="008A0F6E" w:rsidRDefault="008A0F6E" w:rsidP="008A0F6E">
            <w:pPr>
              <w:jc w:val="right"/>
              <w:rPr>
                <w:color w:val="000000"/>
                <w:sz w:val="16"/>
                <w:szCs w:val="16"/>
              </w:rPr>
            </w:pPr>
            <w:r w:rsidRPr="008A0F6E">
              <w:rPr>
                <w:color w:val="000000"/>
                <w:sz w:val="16"/>
                <w:szCs w:val="16"/>
              </w:rPr>
              <w:t>1.952,49</w:t>
            </w:r>
          </w:p>
        </w:tc>
      </w:tr>
      <w:tr w:rsidR="008A0F6E" w:rsidRPr="008A0F6E" w14:paraId="7397739C" w14:textId="77777777" w:rsidTr="008A0F6E">
        <w:trPr>
          <w:gridAfter w:val="1"/>
          <w:wAfter w:w="121" w:type="dxa"/>
          <w:trHeight w:val="2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668266" w14:textId="77777777" w:rsidR="008A0F6E" w:rsidRPr="008A0F6E" w:rsidRDefault="008A0F6E" w:rsidP="008A0F6E">
            <w:pPr>
              <w:jc w:val="center"/>
              <w:rPr>
                <w:color w:val="000000"/>
                <w:sz w:val="16"/>
                <w:szCs w:val="16"/>
              </w:rPr>
            </w:pPr>
            <w:r w:rsidRPr="008A0F6E">
              <w:rPr>
                <w:color w:val="000000"/>
                <w:sz w:val="16"/>
                <w:szCs w:val="16"/>
              </w:rPr>
              <w:t>2D5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A54284" w14:textId="77777777" w:rsidR="008A0F6E" w:rsidRPr="008A0F6E" w:rsidRDefault="008A0F6E" w:rsidP="008A0F6E">
            <w:pPr>
              <w:rPr>
                <w:color w:val="000000"/>
                <w:sz w:val="16"/>
                <w:szCs w:val="16"/>
              </w:rPr>
            </w:pPr>
            <w:r w:rsidRPr="008A0F6E">
              <w:rPr>
                <w:color w:val="000000"/>
                <w:sz w:val="16"/>
                <w:szCs w:val="16"/>
              </w:rPr>
              <w:t>semnalizare rutiera orizontala - marcaje rutiere transversale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F5BC64" w14:textId="77777777" w:rsidR="008A0F6E" w:rsidRPr="008A0F6E" w:rsidRDefault="008A0F6E" w:rsidP="008A0F6E">
            <w:pPr>
              <w:jc w:val="center"/>
              <w:rPr>
                <w:color w:val="000000"/>
                <w:sz w:val="16"/>
                <w:szCs w:val="16"/>
              </w:rPr>
            </w:pPr>
            <w:r w:rsidRPr="008A0F6E">
              <w:rPr>
                <w:color w:val="000000"/>
                <w:sz w:val="16"/>
                <w:szCs w:val="16"/>
              </w:rPr>
              <w:t>mp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48F42A" w14:textId="77777777" w:rsidR="008A0F6E" w:rsidRPr="008A0F6E" w:rsidRDefault="008A0F6E" w:rsidP="008A0F6E">
            <w:pPr>
              <w:jc w:val="center"/>
              <w:rPr>
                <w:color w:val="000000"/>
                <w:sz w:val="16"/>
                <w:szCs w:val="16"/>
              </w:rPr>
            </w:pPr>
            <w:r w:rsidRPr="008A0F6E">
              <w:rPr>
                <w:color w:val="000000"/>
                <w:sz w:val="16"/>
                <w:szCs w:val="16"/>
              </w:rPr>
              <w:t>23,91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CBACB3" w14:textId="77777777" w:rsidR="008A0F6E" w:rsidRPr="008A0F6E" w:rsidRDefault="008A0F6E" w:rsidP="008A0F6E">
            <w:pPr>
              <w:jc w:val="center"/>
              <w:rPr>
                <w:color w:val="000000"/>
                <w:sz w:val="16"/>
                <w:szCs w:val="16"/>
              </w:rPr>
            </w:pPr>
            <w:r w:rsidRPr="008A0F6E">
              <w:rPr>
                <w:color w:val="000000"/>
                <w:sz w:val="16"/>
                <w:szCs w:val="16"/>
              </w:rPr>
              <w:t>62,00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AD26C4" w14:textId="77777777" w:rsidR="008A0F6E" w:rsidRPr="008A0F6E" w:rsidRDefault="008A0F6E" w:rsidP="008A0F6E">
            <w:pPr>
              <w:jc w:val="right"/>
              <w:rPr>
                <w:color w:val="000000"/>
                <w:sz w:val="16"/>
                <w:szCs w:val="16"/>
              </w:rPr>
            </w:pPr>
            <w:r w:rsidRPr="008A0F6E">
              <w:rPr>
                <w:color w:val="000000"/>
                <w:sz w:val="16"/>
                <w:szCs w:val="16"/>
              </w:rPr>
              <w:t>1.482,42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B521F1" w14:textId="77777777" w:rsidR="008A0F6E" w:rsidRPr="008A0F6E" w:rsidRDefault="008A0F6E" w:rsidP="008A0F6E">
            <w:pPr>
              <w:jc w:val="center"/>
              <w:rPr>
                <w:color w:val="000000"/>
                <w:sz w:val="16"/>
                <w:szCs w:val="16"/>
              </w:rPr>
            </w:pPr>
            <w:r w:rsidRPr="008A0F6E">
              <w:rPr>
                <w:color w:val="000000"/>
                <w:sz w:val="16"/>
                <w:szCs w:val="16"/>
              </w:rPr>
              <w:t>62,00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E3F43D" w14:textId="77777777" w:rsidR="008A0F6E" w:rsidRPr="008A0F6E" w:rsidRDefault="008A0F6E" w:rsidP="008A0F6E">
            <w:pPr>
              <w:jc w:val="center"/>
              <w:rPr>
                <w:color w:val="000000"/>
                <w:sz w:val="16"/>
                <w:szCs w:val="16"/>
              </w:rPr>
            </w:pPr>
            <w:r w:rsidRPr="008A0F6E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1DB241" w14:textId="77777777" w:rsidR="008A0F6E" w:rsidRPr="008A0F6E" w:rsidRDefault="008A0F6E" w:rsidP="008A0F6E">
            <w:pPr>
              <w:jc w:val="center"/>
              <w:rPr>
                <w:color w:val="000000"/>
                <w:sz w:val="16"/>
                <w:szCs w:val="16"/>
              </w:rPr>
            </w:pPr>
            <w:r w:rsidRPr="008A0F6E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4C6F9B" w14:textId="77777777" w:rsidR="008A0F6E" w:rsidRPr="008A0F6E" w:rsidRDefault="008A0F6E" w:rsidP="008A0F6E">
            <w:pPr>
              <w:jc w:val="center"/>
              <w:rPr>
                <w:color w:val="000000"/>
                <w:sz w:val="16"/>
                <w:szCs w:val="16"/>
              </w:rPr>
            </w:pPr>
            <w:r w:rsidRPr="008A0F6E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628139" w14:textId="77777777" w:rsidR="008A0F6E" w:rsidRPr="008A0F6E" w:rsidRDefault="008A0F6E" w:rsidP="008A0F6E">
            <w:pPr>
              <w:jc w:val="right"/>
              <w:rPr>
                <w:color w:val="000000"/>
                <w:sz w:val="16"/>
                <w:szCs w:val="16"/>
              </w:rPr>
            </w:pPr>
            <w:r w:rsidRPr="008A0F6E">
              <w:rPr>
                <w:color w:val="000000"/>
                <w:sz w:val="16"/>
                <w:szCs w:val="16"/>
              </w:rPr>
              <w:t>1.482,42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04418C" w14:textId="77777777" w:rsidR="008A0F6E" w:rsidRPr="008A0F6E" w:rsidRDefault="008A0F6E" w:rsidP="008A0F6E">
            <w:pPr>
              <w:jc w:val="right"/>
              <w:rPr>
                <w:color w:val="000000"/>
                <w:sz w:val="16"/>
                <w:szCs w:val="16"/>
              </w:rPr>
            </w:pPr>
            <w:r w:rsidRPr="008A0F6E">
              <w:rPr>
                <w:color w:val="000000"/>
                <w:sz w:val="16"/>
                <w:szCs w:val="16"/>
              </w:rPr>
              <w:t>62,00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536988" w14:textId="77777777" w:rsidR="008A0F6E" w:rsidRPr="008A0F6E" w:rsidRDefault="008A0F6E" w:rsidP="008A0F6E">
            <w:pPr>
              <w:jc w:val="right"/>
              <w:rPr>
                <w:color w:val="000000"/>
                <w:sz w:val="16"/>
                <w:szCs w:val="16"/>
              </w:rPr>
            </w:pPr>
            <w:r w:rsidRPr="008A0F6E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045FCB" w14:textId="77777777" w:rsidR="008A0F6E" w:rsidRPr="008A0F6E" w:rsidRDefault="008A0F6E" w:rsidP="008A0F6E">
            <w:pPr>
              <w:jc w:val="right"/>
              <w:rPr>
                <w:color w:val="000000"/>
                <w:sz w:val="16"/>
                <w:szCs w:val="16"/>
              </w:rPr>
            </w:pPr>
            <w:r w:rsidRPr="008A0F6E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DBE355" w14:textId="77777777" w:rsidR="008A0F6E" w:rsidRPr="008A0F6E" w:rsidRDefault="008A0F6E" w:rsidP="008A0F6E">
            <w:pPr>
              <w:jc w:val="right"/>
              <w:rPr>
                <w:color w:val="000000"/>
                <w:sz w:val="16"/>
                <w:szCs w:val="16"/>
              </w:rPr>
            </w:pPr>
            <w:r w:rsidRPr="008A0F6E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AD25FF" w14:textId="77777777" w:rsidR="008A0F6E" w:rsidRPr="008A0F6E" w:rsidRDefault="008A0F6E" w:rsidP="008A0F6E">
            <w:pPr>
              <w:jc w:val="right"/>
              <w:rPr>
                <w:color w:val="000000"/>
                <w:sz w:val="16"/>
                <w:szCs w:val="16"/>
              </w:rPr>
            </w:pPr>
            <w:r w:rsidRPr="008A0F6E">
              <w:rPr>
                <w:color w:val="000000"/>
                <w:sz w:val="16"/>
                <w:szCs w:val="16"/>
              </w:rPr>
              <w:t>1.482,42</w:t>
            </w:r>
          </w:p>
        </w:tc>
      </w:tr>
      <w:tr w:rsidR="008A0F6E" w:rsidRPr="008A0F6E" w14:paraId="68C4587D" w14:textId="77777777" w:rsidTr="008A0F6E">
        <w:trPr>
          <w:gridAfter w:val="1"/>
          <w:wAfter w:w="121" w:type="dxa"/>
          <w:trHeight w:val="2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3B2EEC" w14:textId="77777777" w:rsidR="008A0F6E" w:rsidRPr="008A0F6E" w:rsidRDefault="008A0F6E" w:rsidP="008A0F6E">
            <w:pPr>
              <w:jc w:val="center"/>
              <w:rPr>
                <w:color w:val="000000"/>
                <w:sz w:val="16"/>
                <w:szCs w:val="16"/>
              </w:rPr>
            </w:pPr>
            <w:r w:rsidRPr="008A0F6E">
              <w:rPr>
                <w:color w:val="000000"/>
                <w:sz w:val="16"/>
                <w:szCs w:val="16"/>
              </w:rPr>
              <w:t>2D10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83C1F7" w14:textId="77777777" w:rsidR="008A0F6E" w:rsidRPr="008A0F6E" w:rsidRDefault="008A0F6E" w:rsidP="008A0F6E">
            <w:pPr>
              <w:rPr>
                <w:color w:val="000000"/>
                <w:sz w:val="16"/>
                <w:szCs w:val="16"/>
              </w:rPr>
            </w:pPr>
            <w:r w:rsidRPr="008A0F6E">
              <w:rPr>
                <w:color w:val="000000"/>
                <w:sz w:val="16"/>
                <w:szCs w:val="16"/>
              </w:rPr>
              <w:t>taxa groapa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B4FD59" w14:textId="77777777" w:rsidR="008A0F6E" w:rsidRPr="008A0F6E" w:rsidRDefault="008A0F6E" w:rsidP="008A0F6E">
            <w:pPr>
              <w:jc w:val="center"/>
              <w:rPr>
                <w:color w:val="000000"/>
                <w:sz w:val="16"/>
                <w:szCs w:val="16"/>
              </w:rPr>
            </w:pPr>
            <w:r w:rsidRPr="008A0F6E">
              <w:rPr>
                <w:color w:val="000000"/>
                <w:sz w:val="16"/>
                <w:szCs w:val="16"/>
              </w:rPr>
              <w:t>to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67DFEC" w14:textId="77777777" w:rsidR="008A0F6E" w:rsidRPr="008A0F6E" w:rsidRDefault="008A0F6E" w:rsidP="008A0F6E">
            <w:pPr>
              <w:jc w:val="center"/>
              <w:rPr>
                <w:color w:val="000000"/>
                <w:sz w:val="16"/>
                <w:szCs w:val="16"/>
              </w:rPr>
            </w:pPr>
            <w:r w:rsidRPr="008A0F6E">
              <w:rPr>
                <w:color w:val="000000"/>
                <w:sz w:val="16"/>
                <w:szCs w:val="16"/>
              </w:rPr>
              <w:t>10,00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066176" w14:textId="77777777" w:rsidR="008A0F6E" w:rsidRPr="008A0F6E" w:rsidRDefault="008A0F6E" w:rsidP="008A0F6E">
            <w:pPr>
              <w:jc w:val="center"/>
              <w:rPr>
                <w:color w:val="000000"/>
                <w:sz w:val="16"/>
                <w:szCs w:val="16"/>
              </w:rPr>
            </w:pPr>
            <w:r w:rsidRPr="008A0F6E">
              <w:rPr>
                <w:color w:val="000000"/>
                <w:sz w:val="16"/>
                <w:szCs w:val="16"/>
              </w:rPr>
              <w:t>3.560,39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D5DF09" w14:textId="77777777" w:rsidR="008A0F6E" w:rsidRPr="008A0F6E" w:rsidRDefault="008A0F6E" w:rsidP="008A0F6E">
            <w:pPr>
              <w:jc w:val="right"/>
              <w:rPr>
                <w:color w:val="000000"/>
                <w:sz w:val="16"/>
                <w:szCs w:val="16"/>
              </w:rPr>
            </w:pPr>
            <w:r w:rsidRPr="008A0F6E">
              <w:rPr>
                <w:color w:val="000000"/>
                <w:sz w:val="16"/>
                <w:szCs w:val="16"/>
              </w:rPr>
              <w:t>35.603,90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DA16B6" w14:textId="77777777" w:rsidR="008A0F6E" w:rsidRPr="008A0F6E" w:rsidRDefault="008A0F6E" w:rsidP="008A0F6E">
            <w:pPr>
              <w:jc w:val="center"/>
              <w:rPr>
                <w:color w:val="000000"/>
                <w:sz w:val="16"/>
                <w:szCs w:val="16"/>
              </w:rPr>
            </w:pPr>
            <w:r w:rsidRPr="008A0F6E">
              <w:rPr>
                <w:color w:val="000000"/>
                <w:sz w:val="16"/>
                <w:szCs w:val="16"/>
              </w:rPr>
              <w:t>4.414,37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A63808" w14:textId="77777777" w:rsidR="008A0F6E" w:rsidRPr="008A0F6E" w:rsidRDefault="008A0F6E" w:rsidP="008A0F6E">
            <w:pPr>
              <w:jc w:val="center"/>
              <w:rPr>
                <w:color w:val="000000"/>
                <w:sz w:val="16"/>
                <w:szCs w:val="16"/>
              </w:rPr>
            </w:pPr>
            <w:r w:rsidRPr="008A0F6E">
              <w:rPr>
                <w:color w:val="000000"/>
                <w:sz w:val="16"/>
                <w:szCs w:val="16"/>
              </w:rPr>
              <w:t>853,98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C064BF" w14:textId="77777777" w:rsidR="008A0F6E" w:rsidRPr="008A0F6E" w:rsidRDefault="008A0F6E" w:rsidP="008A0F6E">
            <w:pPr>
              <w:jc w:val="center"/>
              <w:rPr>
                <w:color w:val="000000"/>
                <w:sz w:val="16"/>
                <w:szCs w:val="16"/>
              </w:rPr>
            </w:pPr>
            <w:r w:rsidRPr="008A0F6E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E5C50E" w14:textId="77777777" w:rsidR="008A0F6E" w:rsidRPr="008A0F6E" w:rsidRDefault="008A0F6E" w:rsidP="008A0F6E">
            <w:pPr>
              <w:jc w:val="center"/>
              <w:rPr>
                <w:color w:val="000000"/>
                <w:sz w:val="16"/>
                <w:szCs w:val="16"/>
              </w:rPr>
            </w:pPr>
            <w:r w:rsidRPr="008A0F6E">
              <w:rPr>
                <w:color w:val="000000"/>
                <w:sz w:val="16"/>
                <w:szCs w:val="16"/>
              </w:rPr>
              <w:t>8.539,80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C5A9D7" w14:textId="77777777" w:rsidR="008A0F6E" w:rsidRPr="008A0F6E" w:rsidRDefault="008A0F6E" w:rsidP="008A0F6E">
            <w:pPr>
              <w:jc w:val="right"/>
              <w:rPr>
                <w:color w:val="000000"/>
                <w:sz w:val="16"/>
                <w:szCs w:val="16"/>
              </w:rPr>
            </w:pPr>
            <w:r w:rsidRPr="008A0F6E">
              <w:rPr>
                <w:color w:val="000000"/>
                <w:sz w:val="16"/>
                <w:szCs w:val="16"/>
              </w:rPr>
              <w:t>44.143,70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116B54" w14:textId="77777777" w:rsidR="008A0F6E" w:rsidRPr="008A0F6E" w:rsidRDefault="008A0F6E" w:rsidP="008A0F6E">
            <w:pPr>
              <w:jc w:val="right"/>
              <w:rPr>
                <w:color w:val="000000"/>
                <w:sz w:val="16"/>
                <w:szCs w:val="16"/>
              </w:rPr>
            </w:pPr>
            <w:r w:rsidRPr="008A0F6E">
              <w:rPr>
                <w:color w:val="000000"/>
                <w:sz w:val="16"/>
                <w:szCs w:val="16"/>
              </w:rPr>
              <w:t>2.887,53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4F67A1" w14:textId="77777777" w:rsidR="008A0F6E" w:rsidRPr="008A0F6E" w:rsidRDefault="008A0F6E" w:rsidP="008A0F6E">
            <w:pPr>
              <w:jc w:val="right"/>
              <w:rPr>
                <w:color w:val="000000"/>
                <w:sz w:val="16"/>
                <w:szCs w:val="16"/>
              </w:rPr>
            </w:pPr>
            <w:r w:rsidRPr="008A0F6E">
              <w:rPr>
                <w:color w:val="000000"/>
                <w:sz w:val="16"/>
                <w:szCs w:val="16"/>
              </w:rPr>
              <w:t>-1.526,84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477DE7" w14:textId="77777777" w:rsidR="008A0F6E" w:rsidRPr="008A0F6E" w:rsidRDefault="008A0F6E" w:rsidP="008A0F6E">
            <w:pPr>
              <w:jc w:val="right"/>
              <w:rPr>
                <w:color w:val="000000"/>
                <w:sz w:val="16"/>
                <w:szCs w:val="16"/>
              </w:rPr>
            </w:pPr>
            <w:r w:rsidRPr="008A0F6E">
              <w:rPr>
                <w:color w:val="000000"/>
                <w:sz w:val="16"/>
                <w:szCs w:val="16"/>
              </w:rPr>
              <w:t>-15.268,40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B5EEC6" w14:textId="77777777" w:rsidR="008A0F6E" w:rsidRPr="008A0F6E" w:rsidRDefault="008A0F6E" w:rsidP="008A0F6E">
            <w:pPr>
              <w:jc w:val="right"/>
              <w:rPr>
                <w:color w:val="000000"/>
                <w:sz w:val="16"/>
                <w:szCs w:val="16"/>
              </w:rPr>
            </w:pPr>
            <w:r w:rsidRPr="008A0F6E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95CC1E" w14:textId="77777777" w:rsidR="008A0F6E" w:rsidRPr="008A0F6E" w:rsidRDefault="008A0F6E" w:rsidP="008A0F6E">
            <w:pPr>
              <w:jc w:val="right"/>
              <w:rPr>
                <w:color w:val="000000"/>
                <w:sz w:val="16"/>
                <w:szCs w:val="16"/>
              </w:rPr>
            </w:pPr>
            <w:r w:rsidRPr="008A0F6E">
              <w:rPr>
                <w:color w:val="000000"/>
                <w:sz w:val="16"/>
                <w:szCs w:val="16"/>
              </w:rPr>
              <w:t>28.875,30</w:t>
            </w:r>
          </w:p>
        </w:tc>
      </w:tr>
      <w:tr w:rsidR="008A0F6E" w:rsidRPr="008A0F6E" w14:paraId="389DA363" w14:textId="77777777" w:rsidTr="008A0F6E">
        <w:trPr>
          <w:gridAfter w:val="1"/>
          <w:wAfter w:w="121" w:type="dxa"/>
          <w:trHeight w:val="2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839916" w14:textId="77777777" w:rsidR="008A0F6E" w:rsidRPr="008A0F6E" w:rsidRDefault="008A0F6E" w:rsidP="008A0F6E">
            <w:pPr>
              <w:jc w:val="center"/>
              <w:rPr>
                <w:color w:val="000000"/>
                <w:sz w:val="16"/>
                <w:szCs w:val="16"/>
              </w:rPr>
            </w:pPr>
            <w:r w:rsidRPr="008A0F6E">
              <w:rPr>
                <w:color w:val="000000"/>
                <w:sz w:val="16"/>
                <w:szCs w:val="16"/>
              </w:rPr>
              <w:t>2DY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94CD7E" w14:textId="77777777" w:rsidR="008A0F6E" w:rsidRPr="008A0F6E" w:rsidRDefault="008A0F6E" w:rsidP="008A0F6E">
            <w:pPr>
              <w:rPr>
                <w:color w:val="000000"/>
                <w:sz w:val="16"/>
                <w:szCs w:val="16"/>
              </w:rPr>
            </w:pPr>
            <w:r w:rsidRPr="008A0F6E">
              <w:rPr>
                <w:color w:val="000000"/>
                <w:sz w:val="16"/>
                <w:szCs w:val="16"/>
              </w:rPr>
              <w:t>semnalizare rutiera verticala (indicatoare rutiere)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9C0EDA" w14:textId="77777777" w:rsidR="008A0F6E" w:rsidRPr="008A0F6E" w:rsidRDefault="008A0F6E" w:rsidP="008A0F6E">
            <w:pPr>
              <w:jc w:val="center"/>
              <w:rPr>
                <w:color w:val="000000"/>
                <w:sz w:val="16"/>
                <w:szCs w:val="16"/>
              </w:rPr>
            </w:pPr>
            <w:r w:rsidRPr="008A0F6E">
              <w:rPr>
                <w:color w:val="000000"/>
                <w:sz w:val="16"/>
                <w:szCs w:val="16"/>
              </w:rPr>
              <w:t>buc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F27DE4" w14:textId="77777777" w:rsidR="008A0F6E" w:rsidRPr="008A0F6E" w:rsidRDefault="008A0F6E" w:rsidP="008A0F6E">
            <w:pPr>
              <w:jc w:val="center"/>
              <w:rPr>
                <w:color w:val="000000"/>
                <w:sz w:val="16"/>
                <w:szCs w:val="16"/>
              </w:rPr>
            </w:pPr>
            <w:r w:rsidRPr="008A0F6E">
              <w:rPr>
                <w:color w:val="000000"/>
                <w:sz w:val="16"/>
                <w:szCs w:val="16"/>
              </w:rPr>
              <w:t>971,34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D44C3F" w14:textId="77777777" w:rsidR="008A0F6E" w:rsidRPr="008A0F6E" w:rsidRDefault="008A0F6E" w:rsidP="008A0F6E">
            <w:pPr>
              <w:jc w:val="center"/>
              <w:rPr>
                <w:color w:val="000000"/>
                <w:sz w:val="16"/>
                <w:szCs w:val="16"/>
              </w:rPr>
            </w:pPr>
            <w:r w:rsidRPr="008A0F6E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7E047A" w14:textId="77777777" w:rsidR="008A0F6E" w:rsidRPr="008A0F6E" w:rsidRDefault="008A0F6E" w:rsidP="008A0F6E">
            <w:pPr>
              <w:jc w:val="right"/>
              <w:rPr>
                <w:color w:val="000000"/>
                <w:sz w:val="16"/>
                <w:szCs w:val="16"/>
              </w:rPr>
            </w:pPr>
            <w:r w:rsidRPr="008A0F6E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7E6BE7" w14:textId="77777777" w:rsidR="008A0F6E" w:rsidRPr="008A0F6E" w:rsidRDefault="008A0F6E" w:rsidP="008A0F6E">
            <w:pPr>
              <w:jc w:val="center"/>
              <w:rPr>
                <w:color w:val="000000"/>
                <w:sz w:val="16"/>
                <w:szCs w:val="16"/>
              </w:rPr>
            </w:pPr>
            <w:r w:rsidRPr="008A0F6E">
              <w:rPr>
                <w:color w:val="000000"/>
                <w:sz w:val="16"/>
                <w:szCs w:val="16"/>
              </w:rPr>
              <w:t>52,00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FE3D82" w14:textId="77777777" w:rsidR="008A0F6E" w:rsidRPr="008A0F6E" w:rsidRDefault="008A0F6E" w:rsidP="008A0F6E">
            <w:pPr>
              <w:jc w:val="center"/>
              <w:rPr>
                <w:color w:val="000000"/>
                <w:sz w:val="16"/>
                <w:szCs w:val="16"/>
              </w:rPr>
            </w:pPr>
            <w:r w:rsidRPr="008A0F6E">
              <w:rPr>
                <w:color w:val="000000"/>
                <w:sz w:val="16"/>
                <w:szCs w:val="16"/>
              </w:rPr>
              <w:t>52,00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8A6DBB" w14:textId="77777777" w:rsidR="008A0F6E" w:rsidRPr="008A0F6E" w:rsidRDefault="008A0F6E" w:rsidP="008A0F6E">
            <w:pPr>
              <w:jc w:val="center"/>
              <w:rPr>
                <w:color w:val="000000"/>
                <w:sz w:val="16"/>
                <w:szCs w:val="16"/>
              </w:rPr>
            </w:pPr>
            <w:r w:rsidRPr="008A0F6E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A0800B" w14:textId="77777777" w:rsidR="008A0F6E" w:rsidRPr="008A0F6E" w:rsidRDefault="008A0F6E" w:rsidP="008A0F6E">
            <w:pPr>
              <w:jc w:val="center"/>
              <w:rPr>
                <w:color w:val="000000"/>
                <w:sz w:val="16"/>
                <w:szCs w:val="16"/>
              </w:rPr>
            </w:pPr>
            <w:r w:rsidRPr="008A0F6E">
              <w:rPr>
                <w:color w:val="000000"/>
                <w:sz w:val="16"/>
                <w:szCs w:val="16"/>
              </w:rPr>
              <w:t>50.509,68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5CE90F" w14:textId="77777777" w:rsidR="008A0F6E" w:rsidRPr="008A0F6E" w:rsidRDefault="008A0F6E" w:rsidP="008A0F6E">
            <w:pPr>
              <w:jc w:val="right"/>
              <w:rPr>
                <w:color w:val="000000"/>
                <w:sz w:val="16"/>
                <w:szCs w:val="16"/>
              </w:rPr>
            </w:pPr>
            <w:r w:rsidRPr="008A0F6E">
              <w:rPr>
                <w:color w:val="000000"/>
                <w:sz w:val="16"/>
                <w:szCs w:val="16"/>
              </w:rPr>
              <w:t>50.509,68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65ADBC" w14:textId="77777777" w:rsidR="008A0F6E" w:rsidRPr="008A0F6E" w:rsidRDefault="008A0F6E" w:rsidP="008A0F6E">
            <w:pPr>
              <w:jc w:val="right"/>
              <w:rPr>
                <w:color w:val="000000"/>
                <w:sz w:val="16"/>
                <w:szCs w:val="16"/>
              </w:rPr>
            </w:pPr>
            <w:r w:rsidRPr="008A0F6E">
              <w:rPr>
                <w:color w:val="000000"/>
                <w:sz w:val="16"/>
                <w:szCs w:val="16"/>
              </w:rPr>
              <w:t>52,00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C6B6A3" w14:textId="77777777" w:rsidR="008A0F6E" w:rsidRPr="008A0F6E" w:rsidRDefault="008A0F6E" w:rsidP="008A0F6E">
            <w:pPr>
              <w:jc w:val="right"/>
              <w:rPr>
                <w:color w:val="000000"/>
                <w:sz w:val="16"/>
                <w:szCs w:val="16"/>
              </w:rPr>
            </w:pPr>
            <w:r w:rsidRPr="008A0F6E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59694A" w14:textId="77777777" w:rsidR="008A0F6E" w:rsidRPr="008A0F6E" w:rsidRDefault="008A0F6E" w:rsidP="008A0F6E">
            <w:pPr>
              <w:jc w:val="right"/>
              <w:rPr>
                <w:color w:val="000000"/>
                <w:sz w:val="16"/>
                <w:szCs w:val="16"/>
              </w:rPr>
            </w:pPr>
            <w:r w:rsidRPr="008A0F6E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29046A" w14:textId="77777777" w:rsidR="008A0F6E" w:rsidRPr="008A0F6E" w:rsidRDefault="008A0F6E" w:rsidP="008A0F6E">
            <w:pPr>
              <w:jc w:val="right"/>
              <w:rPr>
                <w:color w:val="000000"/>
                <w:sz w:val="16"/>
                <w:szCs w:val="16"/>
              </w:rPr>
            </w:pPr>
            <w:r w:rsidRPr="008A0F6E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9B29C2" w14:textId="77777777" w:rsidR="008A0F6E" w:rsidRPr="008A0F6E" w:rsidRDefault="008A0F6E" w:rsidP="008A0F6E">
            <w:pPr>
              <w:jc w:val="right"/>
              <w:rPr>
                <w:color w:val="000000"/>
                <w:sz w:val="16"/>
                <w:szCs w:val="16"/>
              </w:rPr>
            </w:pPr>
            <w:r w:rsidRPr="008A0F6E">
              <w:rPr>
                <w:color w:val="000000"/>
                <w:sz w:val="16"/>
                <w:szCs w:val="16"/>
              </w:rPr>
              <w:t>50.509,68</w:t>
            </w:r>
          </w:p>
        </w:tc>
      </w:tr>
      <w:tr w:rsidR="008A0F6E" w:rsidRPr="008A0F6E" w14:paraId="6FE149B0" w14:textId="77777777" w:rsidTr="008A0F6E">
        <w:trPr>
          <w:gridAfter w:val="1"/>
          <w:wAfter w:w="121" w:type="dxa"/>
          <w:trHeight w:val="2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91D161" w14:textId="77777777" w:rsidR="008A0F6E" w:rsidRPr="008A0F6E" w:rsidRDefault="008A0F6E" w:rsidP="008A0F6E">
            <w:pPr>
              <w:jc w:val="center"/>
              <w:rPr>
                <w:color w:val="000000"/>
                <w:sz w:val="16"/>
                <w:szCs w:val="16"/>
              </w:rPr>
            </w:pPr>
            <w:r w:rsidRPr="008A0F6E">
              <w:rPr>
                <w:color w:val="000000"/>
                <w:sz w:val="16"/>
                <w:szCs w:val="16"/>
              </w:rPr>
              <w:t>2DX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1A2EF5" w14:textId="77777777" w:rsidR="008A0F6E" w:rsidRPr="008A0F6E" w:rsidRDefault="008A0F6E" w:rsidP="008A0F6E">
            <w:pPr>
              <w:rPr>
                <w:color w:val="000000"/>
                <w:sz w:val="16"/>
                <w:szCs w:val="16"/>
              </w:rPr>
            </w:pPr>
            <w:r w:rsidRPr="008A0F6E">
              <w:rPr>
                <w:color w:val="000000"/>
                <w:sz w:val="16"/>
                <w:szCs w:val="16"/>
              </w:rPr>
              <w:t>stalpisori protectie pietonali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885A1A" w14:textId="77777777" w:rsidR="008A0F6E" w:rsidRPr="008A0F6E" w:rsidRDefault="008A0F6E" w:rsidP="008A0F6E">
            <w:pPr>
              <w:jc w:val="center"/>
              <w:rPr>
                <w:color w:val="000000"/>
                <w:sz w:val="16"/>
                <w:szCs w:val="16"/>
              </w:rPr>
            </w:pPr>
            <w:r w:rsidRPr="008A0F6E">
              <w:rPr>
                <w:color w:val="000000"/>
                <w:sz w:val="16"/>
                <w:szCs w:val="16"/>
              </w:rPr>
              <w:t>buc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F55CE7" w14:textId="77777777" w:rsidR="008A0F6E" w:rsidRPr="008A0F6E" w:rsidRDefault="008A0F6E" w:rsidP="008A0F6E">
            <w:pPr>
              <w:jc w:val="center"/>
              <w:rPr>
                <w:color w:val="000000"/>
                <w:sz w:val="16"/>
                <w:szCs w:val="16"/>
              </w:rPr>
            </w:pPr>
            <w:r w:rsidRPr="008A0F6E">
              <w:rPr>
                <w:color w:val="000000"/>
                <w:sz w:val="16"/>
                <w:szCs w:val="16"/>
              </w:rPr>
              <w:t>141,53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F9F25F" w14:textId="77777777" w:rsidR="008A0F6E" w:rsidRPr="008A0F6E" w:rsidRDefault="008A0F6E" w:rsidP="008A0F6E">
            <w:pPr>
              <w:jc w:val="center"/>
              <w:rPr>
                <w:color w:val="000000"/>
                <w:sz w:val="16"/>
                <w:szCs w:val="16"/>
              </w:rPr>
            </w:pPr>
            <w:r w:rsidRPr="008A0F6E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D3E1ED" w14:textId="77777777" w:rsidR="008A0F6E" w:rsidRPr="008A0F6E" w:rsidRDefault="008A0F6E" w:rsidP="008A0F6E">
            <w:pPr>
              <w:jc w:val="right"/>
              <w:rPr>
                <w:color w:val="000000"/>
                <w:sz w:val="16"/>
                <w:szCs w:val="16"/>
              </w:rPr>
            </w:pPr>
            <w:r w:rsidRPr="008A0F6E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8F42DF" w14:textId="77777777" w:rsidR="008A0F6E" w:rsidRPr="008A0F6E" w:rsidRDefault="008A0F6E" w:rsidP="008A0F6E">
            <w:pPr>
              <w:jc w:val="center"/>
              <w:rPr>
                <w:color w:val="000000"/>
                <w:sz w:val="16"/>
                <w:szCs w:val="16"/>
              </w:rPr>
            </w:pPr>
            <w:r w:rsidRPr="008A0F6E">
              <w:rPr>
                <w:color w:val="000000"/>
                <w:sz w:val="16"/>
                <w:szCs w:val="16"/>
              </w:rPr>
              <w:t>169,00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0555ED" w14:textId="77777777" w:rsidR="008A0F6E" w:rsidRPr="008A0F6E" w:rsidRDefault="008A0F6E" w:rsidP="008A0F6E">
            <w:pPr>
              <w:jc w:val="center"/>
              <w:rPr>
                <w:color w:val="000000"/>
                <w:sz w:val="16"/>
                <w:szCs w:val="16"/>
              </w:rPr>
            </w:pPr>
            <w:r w:rsidRPr="008A0F6E">
              <w:rPr>
                <w:color w:val="000000"/>
                <w:sz w:val="16"/>
                <w:szCs w:val="16"/>
              </w:rPr>
              <w:t>169,00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BE5B0A" w14:textId="77777777" w:rsidR="008A0F6E" w:rsidRPr="008A0F6E" w:rsidRDefault="008A0F6E" w:rsidP="008A0F6E">
            <w:pPr>
              <w:jc w:val="center"/>
              <w:rPr>
                <w:color w:val="000000"/>
                <w:sz w:val="16"/>
                <w:szCs w:val="16"/>
              </w:rPr>
            </w:pPr>
            <w:r w:rsidRPr="008A0F6E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B73E83" w14:textId="77777777" w:rsidR="008A0F6E" w:rsidRPr="008A0F6E" w:rsidRDefault="008A0F6E" w:rsidP="008A0F6E">
            <w:pPr>
              <w:jc w:val="center"/>
              <w:rPr>
                <w:color w:val="000000"/>
                <w:sz w:val="16"/>
                <w:szCs w:val="16"/>
              </w:rPr>
            </w:pPr>
            <w:r w:rsidRPr="008A0F6E">
              <w:rPr>
                <w:color w:val="000000"/>
                <w:sz w:val="16"/>
                <w:szCs w:val="16"/>
              </w:rPr>
              <w:t>23.918,57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E6040D" w14:textId="77777777" w:rsidR="008A0F6E" w:rsidRPr="008A0F6E" w:rsidRDefault="008A0F6E" w:rsidP="008A0F6E">
            <w:pPr>
              <w:jc w:val="right"/>
              <w:rPr>
                <w:color w:val="000000"/>
                <w:sz w:val="16"/>
                <w:szCs w:val="16"/>
              </w:rPr>
            </w:pPr>
            <w:r w:rsidRPr="008A0F6E">
              <w:rPr>
                <w:color w:val="000000"/>
                <w:sz w:val="16"/>
                <w:szCs w:val="16"/>
              </w:rPr>
              <w:t>23.918,57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36461A" w14:textId="77777777" w:rsidR="008A0F6E" w:rsidRPr="008A0F6E" w:rsidRDefault="008A0F6E" w:rsidP="008A0F6E">
            <w:pPr>
              <w:jc w:val="right"/>
              <w:rPr>
                <w:color w:val="000000"/>
                <w:sz w:val="16"/>
                <w:szCs w:val="16"/>
              </w:rPr>
            </w:pPr>
            <w:r w:rsidRPr="008A0F6E">
              <w:rPr>
                <w:color w:val="000000"/>
                <w:sz w:val="16"/>
                <w:szCs w:val="16"/>
              </w:rPr>
              <w:t>169,00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2C5C6B" w14:textId="77777777" w:rsidR="008A0F6E" w:rsidRPr="008A0F6E" w:rsidRDefault="008A0F6E" w:rsidP="008A0F6E">
            <w:pPr>
              <w:jc w:val="right"/>
              <w:rPr>
                <w:color w:val="000000"/>
                <w:sz w:val="16"/>
                <w:szCs w:val="16"/>
              </w:rPr>
            </w:pPr>
            <w:r w:rsidRPr="008A0F6E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E229D8" w14:textId="77777777" w:rsidR="008A0F6E" w:rsidRPr="008A0F6E" w:rsidRDefault="008A0F6E" w:rsidP="008A0F6E">
            <w:pPr>
              <w:jc w:val="right"/>
              <w:rPr>
                <w:color w:val="000000"/>
                <w:sz w:val="16"/>
                <w:szCs w:val="16"/>
              </w:rPr>
            </w:pPr>
            <w:r w:rsidRPr="008A0F6E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6C2D6C" w14:textId="77777777" w:rsidR="008A0F6E" w:rsidRPr="008A0F6E" w:rsidRDefault="008A0F6E" w:rsidP="008A0F6E">
            <w:pPr>
              <w:jc w:val="right"/>
              <w:rPr>
                <w:color w:val="000000"/>
                <w:sz w:val="16"/>
                <w:szCs w:val="16"/>
              </w:rPr>
            </w:pPr>
            <w:r w:rsidRPr="008A0F6E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174C92" w14:textId="77777777" w:rsidR="008A0F6E" w:rsidRPr="008A0F6E" w:rsidRDefault="008A0F6E" w:rsidP="008A0F6E">
            <w:pPr>
              <w:jc w:val="right"/>
              <w:rPr>
                <w:color w:val="000000"/>
                <w:sz w:val="16"/>
                <w:szCs w:val="16"/>
              </w:rPr>
            </w:pPr>
            <w:r w:rsidRPr="008A0F6E">
              <w:rPr>
                <w:color w:val="000000"/>
                <w:sz w:val="16"/>
                <w:szCs w:val="16"/>
              </w:rPr>
              <w:t>23.918,57</w:t>
            </w:r>
          </w:p>
        </w:tc>
      </w:tr>
      <w:tr w:rsidR="00DB7BB1" w:rsidRPr="008A0F6E" w14:paraId="5AA0FB24" w14:textId="77777777" w:rsidTr="00187ED7">
        <w:trPr>
          <w:gridAfter w:val="1"/>
          <w:wAfter w:w="121" w:type="dxa"/>
          <w:trHeight w:val="20"/>
        </w:trPr>
        <w:tc>
          <w:tcPr>
            <w:tcW w:w="61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0D4DE2C" w14:textId="77777777" w:rsidR="00DB7BB1" w:rsidRPr="008A0F6E" w:rsidRDefault="00DB7BB1" w:rsidP="008A0F6E">
            <w:pPr>
              <w:jc w:val="center"/>
              <w:rPr>
                <w:color w:val="000000"/>
                <w:sz w:val="16"/>
                <w:szCs w:val="16"/>
              </w:rPr>
            </w:pPr>
            <w:r w:rsidRPr="008A0F6E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81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3D98660" w14:textId="034653B1" w:rsidR="00DB7BB1" w:rsidRPr="008A0F6E" w:rsidRDefault="00DB7BB1" w:rsidP="00DB7BB1">
            <w:pPr>
              <w:rPr>
                <w:sz w:val="16"/>
                <w:szCs w:val="16"/>
              </w:rPr>
            </w:pPr>
            <w:r w:rsidRPr="008A0F6E">
              <w:rPr>
                <w:b/>
                <w:bCs/>
                <w:color w:val="000000"/>
                <w:sz w:val="16"/>
                <w:szCs w:val="16"/>
              </w:rPr>
              <w:t>TOTAL DIVERSE</w:t>
            </w: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04FFFE" w14:textId="77777777" w:rsidR="00DB7BB1" w:rsidRPr="008A0F6E" w:rsidRDefault="00DB7BB1" w:rsidP="008A0F6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DD9B6C" w14:textId="77777777" w:rsidR="00DB7BB1" w:rsidRPr="008A0F6E" w:rsidRDefault="00DB7BB1" w:rsidP="008A0F6E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8A0F6E">
              <w:rPr>
                <w:b/>
                <w:bCs/>
                <w:color w:val="000000"/>
                <w:sz w:val="16"/>
                <w:szCs w:val="16"/>
              </w:rPr>
              <w:t>40.268,16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A06A81" w14:textId="77777777" w:rsidR="00DB7BB1" w:rsidRPr="008A0F6E" w:rsidRDefault="00DB7BB1" w:rsidP="008A0F6E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22C2C3" w14:textId="77777777" w:rsidR="00DB7BB1" w:rsidRPr="008A0F6E" w:rsidRDefault="00DB7BB1" w:rsidP="008A0F6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967BE6" w14:textId="77777777" w:rsidR="00DB7BB1" w:rsidRPr="008A0F6E" w:rsidRDefault="00DB7BB1" w:rsidP="008A0F6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1BDDDB" w14:textId="77777777" w:rsidR="00DB7BB1" w:rsidRPr="008A0F6E" w:rsidRDefault="00DB7BB1" w:rsidP="008A0F6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1ACFFB" w14:textId="77777777" w:rsidR="00DB7BB1" w:rsidRPr="008A0F6E" w:rsidRDefault="00DB7BB1" w:rsidP="008A0F6E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8A0F6E">
              <w:rPr>
                <w:b/>
                <w:bCs/>
                <w:color w:val="000000"/>
                <w:sz w:val="16"/>
                <w:szCs w:val="16"/>
              </w:rPr>
              <w:t>123.236,21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A9BD94" w14:textId="77777777" w:rsidR="00DB7BB1" w:rsidRPr="008A0F6E" w:rsidRDefault="00DB7BB1" w:rsidP="008A0F6E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DAB81A" w14:textId="77777777" w:rsidR="00DB7BB1" w:rsidRPr="008A0F6E" w:rsidRDefault="00DB7BB1" w:rsidP="008A0F6E">
            <w:pPr>
              <w:rPr>
                <w:sz w:val="16"/>
                <w:szCs w:val="16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D56F0D" w14:textId="77777777" w:rsidR="00DB7BB1" w:rsidRPr="008A0F6E" w:rsidRDefault="00DB7BB1" w:rsidP="008A0F6E">
            <w:pPr>
              <w:rPr>
                <w:sz w:val="16"/>
                <w:szCs w:val="16"/>
              </w:rPr>
            </w:pPr>
          </w:p>
        </w:tc>
        <w:tc>
          <w:tcPr>
            <w:tcW w:w="11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1202A5" w14:textId="77777777" w:rsidR="00DB7BB1" w:rsidRPr="008A0F6E" w:rsidRDefault="00DB7BB1" w:rsidP="008A0F6E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FC1AE7" w14:textId="77777777" w:rsidR="00DB7BB1" w:rsidRPr="008A0F6E" w:rsidRDefault="00DB7BB1" w:rsidP="008A0F6E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8A0F6E">
              <w:rPr>
                <w:b/>
                <w:bCs/>
                <w:color w:val="000000"/>
                <w:sz w:val="16"/>
                <w:szCs w:val="16"/>
              </w:rPr>
              <w:t>107.245,39</w:t>
            </w:r>
          </w:p>
        </w:tc>
      </w:tr>
      <w:tr w:rsidR="008A0F6E" w:rsidRPr="008A0F6E" w14:paraId="105F7F16" w14:textId="77777777" w:rsidTr="008A0F6E">
        <w:trPr>
          <w:gridAfter w:val="1"/>
          <w:wAfter w:w="121" w:type="dxa"/>
          <w:trHeight w:val="20"/>
        </w:trPr>
        <w:tc>
          <w:tcPr>
            <w:tcW w:w="61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CCF6B24" w14:textId="77777777" w:rsidR="008A0F6E" w:rsidRPr="008A0F6E" w:rsidRDefault="008A0F6E" w:rsidP="008A0F6E">
            <w:pPr>
              <w:jc w:val="center"/>
              <w:rPr>
                <w:color w:val="000000"/>
                <w:sz w:val="16"/>
                <w:szCs w:val="16"/>
              </w:rPr>
            </w:pPr>
            <w:r w:rsidRPr="008A0F6E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C4E46D3" w14:textId="77777777" w:rsidR="008A0F6E" w:rsidRPr="008A0F6E" w:rsidRDefault="008A0F6E" w:rsidP="008A0F6E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2000B82" w14:textId="77777777" w:rsidR="008A0F6E" w:rsidRPr="008A0F6E" w:rsidRDefault="008A0F6E" w:rsidP="008A0F6E">
            <w:pPr>
              <w:rPr>
                <w:sz w:val="16"/>
                <w:szCs w:val="16"/>
              </w:rPr>
            </w:pP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C641A3" w14:textId="77777777" w:rsidR="008A0F6E" w:rsidRPr="008A0F6E" w:rsidRDefault="008A0F6E" w:rsidP="008A0F6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D0C1AA" w14:textId="77777777" w:rsidR="008A0F6E" w:rsidRPr="008A0F6E" w:rsidRDefault="008A0F6E" w:rsidP="008A0F6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A25A1E" w14:textId="77777777" w:rsidR="008A0F6E" w:rsidRPr="008A0F6E" w:rsidRDefault="008A0F6E" w:rsidP="008A0F6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68160C" w14:textId="77777777" w:rsidR="008A0F6E" w:rsidRPr="008A0F6E" w:rsidRDefault="008A0F6E" w:rsidP="008A0F6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22D2CD" w14:textId="77777777" w:rsidR="008A0F6E" w:rsidRPr="008A0F6E" w:rsidRDefault="008A0F6E" w:rsidP="008A0F6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FDF9D5" w14:textId="77777777" w:rsidR="008A0F6E" w:rsidRPr="008A0F6E" w:rsidRDefault="008A0F6E" w:rsidP="008A0F6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6647C9" w14:textId="77777777" w:rsidR="008A0F6E" w:rsidRPr="008A0F6E" w:rsidRDefault="008A0F6E" w:rsidP="008A0F6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DC909B" w14:textId="77777777" w:rsidR="008A0F6E" w:rsidRPr="008A0F6E" w:rsidRDefault="008A0F6E" w:rsidP="008A0F6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A4790E" w14:textId="77777777" w:rsidR="008A0F6E" w:rsidRPr="008A0F6E" w:rsidRDefault="008A0F6E" w:rsidP="008A0F6E">
            <w:pPr>
              <w:rPr>
                <w:sz w:val="16"/>
                <w:szCs w:val="16"/>
              </w:rPr>
            </w:pP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C4D365" w14:textId="77777777" w:rsidR="008A0F6E" w:rsidRPr="008A0F6E" w:rsidRDefault="008A0F6E" w:rsidP="008A0F6E">
            <w:pPr>
              <w:rPr>
                <w:sz w:val="16"/>
                <w:szCs w:val="16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EEA435" w14:textId="77777777" w:rsidR="008A0F6E" w:rsidRPr="008A0F6E" w:rsidRDefault="008A0F6E" w:rsidP="008A0F6E">
            <w:pPr>
              <w:rPr>
                <w:sz w:val="16"/>
                <w:szCs w:val="16"/>
              </w:rPr>
            </w:pPr>
          </w:p>
        </w:tc>
        <w:tc>
          <w:tcPr>
            <w:tcW w:w="11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1E48EA" w14:textId="77777777" w:rsidR="008A0F6E" w:rsidRPr="008A0F6E" w:rsidRDefault="008A0F6E" w:rsidP="008A0F6E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E013AC" w14:textId="77777777" w:rsidR="008A0F6E" w:rsidRPr="008A0F6E" w:rsidRDefault="008A0F6E" w:rsidP="008A0F6E">
            <w:pPr>
              <w:rPr>
                <w:color w:val="000000"/>
                <w:sz w:val="16"/>
                <w:szCs w:val="16"/>
              </w:rPr>
            </w:pPr>
            <w:r w:rsidRPr="008A0F6E">
              <w:rPr>
                <w:color w:val="000000"/>
                <w:sz w:val="16"/>
                <w:szCs w:val="16"/>
              </w:rPr>
              <w:t> </w:t>
            </w:r>
          </w:p>
        </w:tc>
      </w:tr>
      <w:tr w:rsidR="008A0F6E" w:rsidRPr="008A0F6E" w14:paraId="09A3FD19" w14:textId="77777777" w:rsidTr="00DB7BB1">
        <w:trPr>
          <w:gridAfter w:val="1"/>
          <w:wAfter w:w="121" w:type="dxa"/>
          <w:trHeight w:val="80"/>
        </w:trPr>
        <w:tc>
          <w:tcPr>
            <w:tcW w:w="61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A9B1B0D" w14:textId="77777777" w:rsidR="008A0F6E" w:rsidRPr="008A0F6E" w:rsidRDefault="008A0F6E" w:rsidP="008A0F6E">
            <w:pPr>
              <w:jc w:val="center"/>
              <w:rPr>
                <w:color w:val="000000"/>
                <w:sz w:val="16"/>
                <w:szCs w:val="16"/>
              </w:rPr>
            </w:pPr>
            <w:r w:rsidRPr="008A0F6E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B699411" w14:textId="77777777" w:rsidR="008A0F6E" w:rsidRPr="008A0F6E" w:rsidRDefault="008A0F6E" w:rsidP="008A0F6E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C6241EB" w14:textId="77777777" w:rsidR="008A0F6E" w:rsidRPr="008A0F6E" w:rsidRDefault="008A0F6E" w:rsidP="008A0F6E">
            <w:pPr>
              <w:rPr>
                <w:sz w:val="16"/>
                <w:szCs w:val="16"/>
              </w:rPr>
            </w:pP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87A404" w14:textId="77777777" w:rsidR="008A0F6E" w:rsidRPr="008A0F6E" w:rsidRDefault="008A0F6E" w:rsidP="008A0F6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AC30E1" w14:textId="77777777" w:rsidR="008A0F6E" w:rsidRPr="008A0F6E" w:rsidRDefault="008A0F6E" w:rsidP="008A0F6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DBF24B" w14:textId="77777777" w:rsidR="008A0F6E" w:rsidRPr="008A0F6E" w:rsidRDefault="008A0F6E" w:rsidP="008A0F6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EAF6D1" w14:textId="77777777" w:rsidR="008A0F6E" w:rsidRPr="008A0F6E" w:rsidRDefault="008A0F6E" w:rsidP="008A0F6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0BAC61" w14:textId="77777777" w:rsidR="008A0F6E" w:rsidRPr="008A0F6E" w:rsidRDefault="008A0F6E" w:rsidP="008A0F6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E0FA20" w14:textId="77777777" w:rsidR="008A0F6E" w:rsidRPr="008A0F6E" w:rsidRDefault="008A0F6E" w:rsidP="008A0F6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E88541" w14:textId="77777777" w:rsidR="008A0F6E" w:rsidRPr="008A0F6E" w:rsidRDefault="008A0F6E" w:rsidP="008A0F6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54CCA1B" w14:textId="77777777" w:rsidR="008A0F6E" w:rsidRPr="008A0F6E" w:rsidRDefault="008A0F6E" w:rsidP="008A0F6E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8A0F6E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F25030" w14:textId="77777777" w:rsidR="008A0F6E" w:rsidRPr="008A0F6E" w:rsidRDefault="008A0F6E" w:rsidP="008A0F6E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FB2E3B" w14:textId="77777777" w:rsidR="008A0F6E" w:rsidRPr="008A0F6E" w:rsidRDefault="008A0F6E" w:rsidP="008A0F6E">
            <w:pPr>
              <w:rPr>
                <w:sz w:val="16"/>
                <w:szCs w:val="16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2983BF" w14:textId="77777777" w:rsidR="008A0F6E" w:rsidRPr="008A0F6E" w:rsidRDefault="008A0F6E" w:rsidP="008A0F6E">
            <w:pPr>
              <w:rPr>
                <w:sz w:val="16"/>
                <w:szCs w:val="16"/>
              </w:rPr>
            </w:pPr>
          </w:p>
        </w:tc>
        <w:tc>
          <w:tcPr>
            <w:tcW w:w="11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B008F4" w14:textId="77777777" w:rsidR="008A0F6E" w:rsidRPr="008A0F6E" w:rsidRDefault="008A0F6E" w:rsidP="008A0F6E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547F4A" w14:textId="77777777" w:rsidR="008A0F6E" w:rsidRPr="008A0F6E" w:rsidRDefault="008A0F6E" w:rsidP="008A0F6E">
            <w:pPr>
              <w:rPr>
                <w:color w:val="000000"/>
                <w:sz w:val="16"/>
                <w:szCs w:val="16"/>
              </w:rPr>
            </w:pPr>
            <w:r w:rsidRPr="008A0F6E">
              <w:rPr>
                <w:color w:val="000000"/>
                <w:sz w:val="16"/>
                <w:szCs w:val="16"/>
              </w:rPr>
              <w:t> </w:t>
            </w:r>
          </w:p>
        </w:tc>
      </w:tr>
      <w:tr w:rsidR="00DB7BB1" w:rsidRPr="008A0F6E" w14:paraId="49EA52E4" w14:textId="77777777" w:rsidTr="001B3A22">
        <w:trPr>
          <w:gridAfter w:val="1"/>
          <w:wAfter w:w="121" w:type="dxa"/>
          <w:trHeight w:val="20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33158EF" w14:textId="77777777" w:rsidR="00DB7BB1" w:rsidRPr="008A0F6E" w:rsidRDefault="00DB7BB1" w:rsidP="008A0F6E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8A0F6E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1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F3E890E" w14:textId="2DE6CC68" w:rsidR="00DB7BB1" w:rsidRPr="008A0F6E" w:rsidRDefault="00DB7BB1" w:rsidP="00DB7BB1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8A0F6E">
              <w:rPr>
                <w:b/>
                <w:bCs/>
                <w:color w:val="000000"/>
                <w:sz w:val="16"/>
                <w:szCs w:val="16"/>
              </w:rPr>
              <w:t>TOTAL, LEI FARA T.V.A. </w:t>
            </w:r>
          </w:p>
        </w:tc>
        <w:tc>
          <w:tcPr>
            <w:tcW w:w="9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D1CA62A" w14:textId="77777777" w:rsidR="00DB7BB1" w:rsidRPr="008A0F6E" w:rsidRDefault="00DB7BB1" w:rsidP="008A0F6E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8A0F6E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F1F8F6C" w14:textId="77777777" w:rsidR="00DB7BB1" w:rsidRPr="008A0F6E" w:rsidRDefault="00DB7BB1" w:rsidP="008A0F6E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8A0F6E">
              <w:rPr>
                <w:b/>
                <w:bCs/>
                <w:color w:val="000000"/>
                <w:sz w:val="16"/>
                <w:szCs w:val="16"/>
              </w:rPr>
              <w:t>917.798,57</w:t>
            </w:r>
          </w:p>
        </w:tc>
        <w:tc>
          <w:tcPr>
            <w:tcW w:w="83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8CDE6DE" w14:textId="77777777" w:rsidR="00DB7BB1" w:rsidRPr="008A0F6E" w:rsidRDefault="00DB7BB1" w:rsidP="008A0F6E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8A0F6E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96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E1EBB2D" w14:textId="77777777" w:rsidR="00DB7BB1" w:rsidRPr="008A0F6E" w:rsidRDefault="00DB7BB1" w:rsidP="008A0F6E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8A0F6E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BFF6FBC" w14:textId="77777777" w:rsidR="00DB7BB1" w:rsidRPr="008A0F6E" w:rsidRDefault="00DB7BB1" w:rsidP="008A0F6E">
            <w:pPr>
              <w:jc w:val="center"/>
              <w:rPr>
                <w:color w:val="000000"/>
                <w:sz w:val="16"/>
                <w:szCs w:val="16"/>
              </w:rPr>
            </w:pPr>
            <w:r w:rsidRPr="008A0F6E">
              <w:rPr>
                <w:color w:val="000000"/>
                <w:sz w:val="16"/>
                <w:szCs w:val="16"/>
              </w:rPr>
              <w:t>-104.896,02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16E5696" w14:textId="77777777" w:rsidR="00DB7BB1" w:rsidRPr="008A0F6E" w:rsidRDefault="00DB7BB1" w:rsidP="008A0F6E">
            <w:pPr>
              <w:jc w:val="center"/>
              <w:rPr>
                <w:color w:val="000000"/>
                <w:sz w:val="16"/>
                <w:szCs w:val="16"/>
              </w:rPr>
            </w:pPr>
            <w:r w:rsidRPr="008A0F6E">
              <w:rPr>
                <w:color w:val="000000"/>
                <w:sz w:val="16"/>
                <w:szCs w:val="16"/>
              </w:rPr>
              <w:t>798.918,76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0FCA9C9" w14:textId="77777777" w:rsidR="00DB7BB1" w:rsidRPr="008A0F6E" w:rsidRDefault="00DB7BB1" w:rsidP="008A0F6E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8A0F6E">
              <w:rPr>
                <w:b/>
                <w:bCs/>
                <w:color w:val="000000"/>
                <w:sz w:val="16"/>
                <w:szCs w:val="16"/>
              </w:rPr>
              <w:t>1.611.821,31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80A5012" w14:textId="77777777" w:rsidR="00DB7BB1" w:rsidRPr="008A0F6E" w:rsidRDefault="00DB7BB1" w:rsidP="008A0F6E">
            <w:pPr>
              <w:rPr>
                <w:color w:val="000000"/>
                <w:sz w:val="16"/>
                <w:szCs w:val="16"/>
              </w:rPr>
            </w:pPr>
            <w:r w:rsidRPr="008A0F6E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3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EAEAA64" w14:textId="77777777" w:rsidR="00DB7BB1" w:rsidRPr="008A0F6E" w:rsidRDefault="00DB7BB1" w:rsidP="008A0F6E">
            <w:pPr>
              <w:rPr>
                <w:color w:val="000000"/>
                <w:sz w:val="16"/>
                <w:szCs w:val="16"/>
              </w:rPr>
            </w:pPr>
            <w:r w:rsidRPr="008A0F6E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DCB8EBB" w14:textId="77777777" w:rsidR="00DB7BB1" w:rsidRPr="008A0F6E" w:rsidRDefault="00DB7BB1" w:rsidP="008A0F6E">
            <w:pPr>
              <w:jc w:val="right"/>
              <w:rPr>
                <w:color w:val="000000"/>
                <w:sz w:val="16"/>
                <w:szCs w:val="16"/>
              </w:rPr>
            </w:pPr>
            <w:r w:rsidRPr="008A0F6E">
              <w:rPr>
                <w:color w:val="000000"/>
                <w:sz w:val="16"/>
                <w:szCs w:val="16"/>
              </w:rPr>
              <w:t>-255.237,61</w:t>
            </w:r>
          </w:p>
        </w:tc>
        <w:tc>
          <w:tcPr>
            <w:tcW w:w="11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52F4B97" w14:textId="77777777" w:rsidR="00DB7BB1" w:rsidRPr="008A0F6E" w:rsidRDefault="00DB7BB1" w:rsidP="008A0F6E">
            <w:pPr>
              <w:jc w:val="right"/>
              <w:rPr>
                <w:color w:val="000000"/>
                <w:sz w:val="16"/>
                <w:szCs w:val="16"/>
              </w:rPr>
            </w:pPr>
            <w:r w:rsidRPr="008A0F6E">
              <w:rPr>
                <w:color w:val="000000"/>
                <w:sz w:val="16"/>
                <w:szCs w:val="16"/>
              </w:rPr>
              <w:t>24.750,98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73A76A" w14:textId="77777777" w:rsidR="00DB7BB1" w:rsidRPr="008A0F6E" w:rsidRDefault="00DB7BB1" w:rsidP="008A0F6E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8A0F6E">
              <w:rPr>
                <w:b/>
                <w:bCs/>
                <w:color w:val="000000"/>
                <w:sz w:val="16"/>
                <w:szCs w:val="16"/>
              </w:rPr>
              <w:t>1.381.334,68</w:t>
            </w:r>
          </w:p>
        </w:tc>
      </w:tr>
      <w:tr w:rsidR="008A0F6E" w:rsidRPr="008A0F6E" w14:paraId="334AFF16" w14:textId="77777777" w:rsidTr="008A0F6E">
        <w:trPr>
          <w:gridAfter w:val="1"/>
          <w:wAfter w:w="121" w:type="dxa"/>
          <w:trHeight w:val="2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D7AD64F" w14:textId="77777777" w:rsidR="008A0F6E" w:rsidRPr="008A0F6E" w:rsidRDefault="008A0F6E" w:rsidP="008A0F6E">
            <w:pPr>
              <w:rPr>
                <w:color w:val="000000"/>
                <w:sz w:val="16"/>
                <w:szCs w:val="16"/>
              </w:rPr>
            </w:pPr>
            <w:r w:rsidRPr="008A0F6E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C7C7A9A" w14:textId="77777777" w:rsidR="008A0F6E" w:rsidRPr="008A0F6E" w:rsidRDefault="008A0F6E" w:rsidP="008A0F6E">
            <w:pPr>
              <w:rPr>
                <w:color w:val="000000"/>
                <w:sz w:val="16"/>
                <w:szCs w:val="16"/>
              </w:rPr>
            </w:pPr>
            <w:r w:rsidRPr="008A0F6E">
              <w:rPr>
                <w:color w:val="000000"/>
                <w:sz w:val="16"/>
                <w:szCs w:val="16"/>
              </w:rPr>
              <w:t>T.V.A. 19%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E7840FC" w14:textId="77777777" w:rsidR="008A0F6E" w:rsidRPr="008A0F6E" w:rsidRDefault="008A0F6E" w:rsidP="008A0F6E">
            <w:pPr>
              <w:jc w:val="center"/>
              <w:rPr>
                <w:color w:val="000000"/>
                <w:sz w:val="16"/>
                <w:szCs w:val="16"/>
              </w:rPr>
            </w:pPr>
            <w:r w:rsidRPr="008A0F6E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661D1A0" w14:textId="77777777" w:rsidR="008A0F6E" w:rsidRPr="008A0F6E" w:rsidRDefault="008A0F6E" w:rsidP="008A0F6E">
            <w:pPr>
              <w:jc w:val="center"/>
              <w:rPr>
                <w:color w:val="000000"/>
                <w:sz w:val="16"/>
                <w:szCs w:val="16"/>
              </w:rPr>
            </w:pPr>
            <w:r w:rsidRPr="008A0F6E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1B3A4F2" w14:textId="77777777" w:rsidR="008A0F6E" w:rsidRPr="008A0F6E" w:rsidRDefault="008A0F6E" w:rsidP="008A0F6E">
            <w:pPr>
              <w:jc w:val="center"/>
              <w:rPr>
                <w:color w:val="000000"/>
                <w:sz w:val="16"/>
                <w:szCs w:val="16"/>
              </w:rPr>
            </w:pPr>
            <w:r w:rsidRPr="008A0F6E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3CB85C5" w14:textId="77777777" w:rsidR="008A0F6E" w:rsidRPr="008A0F6E" w:rsidRDefault="008A0F6E" w:rsidP="008A0F6E">
            <w:pPr>
              <w:jc w:val="right"/>
              <w:rPr>
                <w:color w:val="000000"/>
                <w:sz w:val="16"/>
                <w:szCs w:val="16"/>
              </w:rPr>
            </w:pPr>
            <w:r w:rsidRPr="008A0F6E">
              <w:rPr>
                <w:color w:val="000000"/>
                <w:sz w:val="16"/>
                <w:szCs w:val="16"/>
              </w:rPr>
              <w:t>174.381,73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1D7B6B4" w14:textId="77777777" w:rsidR="008A0F6E" w:rsidRPr="008A0F6E" w:rsidRDefault="008A0F6E" w:rsidP="008A0F6E">
            <w:pPr>
              <w:jc w:val="center"/>
              <w:rPr>
                <w:color w:val="000000"/>
                <w:sz w:val="16"/>
                <w:szCs w:val="16"/>
              </w:rPr>
            </w:pPr>
            <w:r w:rsidRPr="008A0F6E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B88CC96" w14:textId="77777777" w:rsidR="008A0F6E" w:rsidRPr="008A0F6E" w:rsidRDefault="008A0F6E" w:rsidP="008A0F6E">
            <w:pPr>
              <w:jc w:val="center"/>
              <w:rPr>
                <w:color w:val="000000"/>
                <w:sz w:val="16"/>
                <w:szCs w:val="16"/>
              </w:rPr>
            </w:pPr>
            <w:r w:rsidRPr="008A0F6E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A1D9558" w14:textId="77777777" w:rsidR="008A0F6E" w:rsidRPr="008A0F6E" w:rsidRDefault="008A0F6E" w:rsidP="008A0F6E">
            <w:pPr>
              <w:jc w:val="center"/>
              <w:rPr>
                <w:color w:val="000000"/>
                <w:sz w:val="16"/>
                <w:szCs w:val="16"/>
              </w:rPr>
            </w:pPr>
            <w:r w:rsidRPr="008A0F6E">
              <w:rPr>
                <w:color w:val="000000"/>
                <w:sz w:val="16"/>
                <w:szCs w:val="16"/>
              </w:rPr>
              <w:t>-19.930,24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BF73EBD" w14:textId="77777777" w:rsidR="008A0F6E" w:rsidRPr="008A0F6E" w:rsidRDefault="008A0F6E" w:rsidP="008A0F6E">
            <w:pPr>
              <w:jc w:val="center"/>
              <w:rPr>
                <w:color w:val="000000"/>
                <w:sz w:val="16"/>
                <w:szCs w:val="16"/>
              </w:rPr>
            </w:pPr>
            <w:r w:rsidRPr="008A0F6E">
              <w:rPr>
                <w:color w:val="000000"/>
                <w:sz w:val="16"/>
                <w:szCs w:val="16"/>
              </w:rPr>
              <w:t>151.794,56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72EB68C" w14:textId="77777777" w:rsidR="008A0F6E" w:rsidRPr="008A0F6E" w:rsidRDefault="008A0F6E" w:rsidP="008A0F6E">
            <w:pPr>
              <w:jc w:val="right"/>
              <w:rPr>
                <w:color w:val="000000"/>
                <w:sz w:val="16"/>
                <w:szCs w:val="16"/>
              </w:rPr>
            </w:pPr>
            <w:r w:rsidRPr="008A0F6E">
              <w:rPr>
                <w:color w:val="000000"/>
                <w:sz w:val="16"/>
                <w:szCs w:val="16"/>
              </w:rPr>
              <w:t>306.246,05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61DE331" w14:textId="77777777" w:rsidR="008A0F6E" w:rsidRPr="008A0F6E" w:rsidRDefault="008A0F6E" w:rsidP="008A0F6E">
            <w:pPr>
              <w:rPr>
                <w:color w:val="000000"/>
                <w:sz w:val="16"/>
                <w:szCs w:val="16"/>
              </w:rPr>
            </w:pPr>
            <w:r w:rsidRPr="008A0F6E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3A18979" w14:textId="77777777" w:rsidR="008A0F6E" w:rsidRPr="008A0F6E" w:rsidRDefault="008A0F6E" w:rsidP="008A0F6E">
            <w:pPr>
              <w:rPr>
                <w:color w:val="000000"/>
                <w:sz w:val="16"/>
                <w:szCs w:val="16"/>
              </w:rPr>
            </w:pPr>
            <w:r w:rsidRPr="008A0F6E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723A30D" w14:textId="77777777" w:rsidR="008A0F6E" w:rsidRPr="008A0F6E" w:rsidRDefault="008A0F6E" w:rsidP="008A0F6E">
            <w:pPr>
              <w:jc w:val="right"/>
              <w:rPr>
                <w:color w:val="000000"/>
                <w:sz w:val="16"/>
                <w:szCs w:val="16"/>
              </w:rPr>
            </w:pPr>
            <w:r w:rsidRPr="008A0F6E">
              <w:rPr>
                <w:color w:val="000000"/>
                <w:sz w:val="16"/>
                <w:szCs w:val="16"/>
              </w:rPr>
              <w:t>-48.495,15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D32F71F" w14:textId="77777777" w:rsidR="008A0F6E" w:rsidRPr="008A0F6E" w:rsidRDefault="008A0F6E" w:rsidP="008A0F6E">
            <w:pPr>
              <w:jc w:val="right"/>
              <w:rPr>
                <w:color w:val="000000"/>
                <w:sz w:val="16"/>
                <w:szCs w:val="16"/>
              </w:rPr>
            </w:pPr>
            <w:r w:rsidRPr="008A0F6E">
              <w:rPr>
                <w:color w:val="000000"/>
                <w:sz w:val="16"/>
                <w:szCs w:val="16"/>
              </w:rPr>
              <w:t>4.702,69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3F5274" w14:textId="77777777" w:rsidR="008A0F6E" w:rsidRPr="008A0F6E" w:rsidRDefault="008A0F6E" w:rsidP="008A0F6E">
            <w:pPr>
              <w:jc w:val="right"/>
              <w:rPr>
                <w:color w:val="000000"/>
                <w:sz w:val="16"/>
                <w:szCs w:val="16"/>
              </w:rPr>
            </w:pPr>
            <w:r w:rsidRPr="008A0F6E">
              <w:rPr>
                <w:color w:val="000000"/>
                <w:sz w:val="16"/>
                <w:szCs w:val="16"/>
              </w:rPr>
              <w:t>262.453,59</w:t>
            </w:r>
          </w:p>
        </w:tc>
      </w:tr>
      <w:tr w:rsidR="008A0F6E" w:rsidRPr="008A0F6E" w14:paraId="5E5551E8" w14:textId="77777777" w:rsidTr="008A0F6E">
        <w:trPr>
          <w:gridAfter w:val="1"/>
          <w:wAfter w:w="121" w:type="dxa"/>
          <w:trHeight w:val="2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F28CBC0" w14:textId="77777777" w:rsidR="008A0F6E" w:rsidRPr="008A0F6E" w:rsidRDefault="008A0F6E" w:rsidP="008A0F6E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8A0F6E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1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B1D8002" w14:textId="77777777" w:rsidR="008A0F6E" w:rsidRPr="008A0F6E" w:rsidRDefault="008A0F6E" w:rsidP="008A0F6E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8A0F6E">
              <w:rPr>
                <w:b/>
                <w:bCs/>
                <w:color w:val="000000"/>
                <w:sz w:val="16"/>
                <w:szCs w:val="16"/>
              </w:rPr>
              <w:t>TOTAL, LEI INCLUSIV T.V.A.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5C49ED8" w14:textId="77777777" w:rsidR="008A0F6E" w:rsidRPr="008A0F6E" w:rsidRDefault="008A0F6E" w:rsidP="008A0F6E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8A0F6E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30EC7AC" w14:textId="77777777" w:rsidR="008A0F6E" w:rsidRPr="008A0F6E" w:rsidRDefault="008A0F6E" w:rsidP="008A0F6E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8A0F6E">
              <w:rPr>
                <w:b/>
                <w:bCs/>
                <w:color w:val="000000"/>
                <w:sz w:val="16"/>
                <w:szCs w:val="16"/>
              </w:rPr>
              <w:t>1.092.180,30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90EC70F" w14:textId="77777777" w:rsidR="008A0F6E" w:rsidRPr="008A0F6E" w:rsidRDefault="008A0F6E" w:rsidP="008A0F6E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8A0F6E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6F75F6C" w14:textId="77777777" w:rsidR="008A0F6E" w:rsidRPr="008A0F6E" w:rsidRDefault="008A0F6E" w:rsidP="008A0F6E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8A0F6E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B1464F6" w14:textId="77777777" w:rsidR="008A0F6E" w:rsidRPr="008A0F6E" w:rsidRDefault="008A0F6E" w:rsidP="008A0F6E">
            <w:pPr>
              <w:jc w:val="center"/>
              <w:rPr>
                <w:color w:val="000000"/>
                <w:sz w:val="16"/>
                <w:szCs w:val="16"/>
              </w:rPr>
            </w:pPr>
            <w:r w:rsidRPr="008A0F6E">
              <w:rPr>
                <w:color w:val="000000"/>
                <w:sz w:val="16"/>
                <w:szCs w:val="16"/>
              </w:rPr>
              <w:t>-124.826,26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8720A15" w14:textId="77777777" w:rsidR="008A0F6E" w:rsidRPr="008A0F6E" w:rsidRDefault="008A0F6E" w:rsidP="008A0F6E">
            <w:pPr>
              <w:jc w:val="center"/>
              <w:rPr>
                <w:color w:val="000000"/>
                <w:sz w:val="16"/>
                <w:szCs w:val="16"/>
              </w:rPr>
            </w:pPr>
            <w:r w:rsidRPr="008A0F6E">
              <w:rPr>
                <w:color w:val="000000"/>
                <w:sz w:val="16"/>
                <w:szCs w:val="16"/>
              </w:rPr>
              <w:t>950.713,32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9F9A3DF" w14:textId="77777777" w:rsidR="008A0F6E" w:rsidRPr="008A0F6E" w:rsidRDefault="008A0F6E" w:rsidP="008A0F6E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8A0F6E">
              <w:rPr>
                <w:b/>
                <w:bCs/>
                <w:color w:val="000000"/>
                <w:sz w:val="16"/>
                <w:szCs w:val="16"/>
              </w:rPr>
              <w:t>1.918.067,36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9104620" w14:textId="77777777" w:rsidR="008A0F6E" w:rsidRPr="008A0F6E" w:rsidRDefault="008A0F6E" w:rsidP="008A0F6E">
            <w:pPr>
              <w:rPr>
                <w:color w:val="000000"/>
                <w:sz w:val="16"/>
                <w:szCs w:val="16"/>
              </w:rPr>
            </w:pPr>
            <w:r w:rsidRPr="008A0F6E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05F2899" w14:textId="77777777" w:rsidR="008A0F6E" w:rsidRPr="008A0F6E" w:rsidRDefault="008A0F6E" w:rsidP="008A0F6E">
            <w:pPr>
              <w:rPr>
                <w:color w:val="000000"/>
                <w:sz w:val="16"/>
                <w:szCs w:val="16"/>
              </w:rPr>
            </w:pPr>
            <w:r w:rsidRPr="008A0F6E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DA5296F" w14:textId="77777777" w:rsidR="008A0F6E" w:rsidRPr="008A0F6E" w:rsidRDefault="008A0F6E" w:rsidP="008A0F6E">
            <w:pPr>
              <w:jc w:val="right"/>
              <w:rPr>
                <w:color w:val="000000"/>
                <w:sz w:val="16"/>
                <w:szCs w:val="16"/>
              </w:rPr>
            </w:pPr>
            <w:r w:rsidRPr="008A0F6E">
              <w:rPr>
                <w:color w:val="000000"/>
                <w:sz w:val="16"/>
                <w:szCs w:val="16"/>
              </w:rPr>
              <w:t>-303.732,76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433557A" w14:textId="77777777" w:rsidR="008A0F6E" w:rsidRPr="008A0F6E" w:rsidRDefault="008A0F6E" w:rsidP="008A0F6E">
            <w:pPr>
              <w:jc w:val="right"/>
              <w:rPr>
                <w:color w:val="000000"/>
                <w:sz w:val="16"/>
                <w:szCs w:val="16"/>
              </w:rPr>
            </w:pPr>
            <w:r w:rsidRPr="008A0F6E">
              <w:rPr>
                <w:color w:val="000000"/>
                <w:sz w:val="16"/>
                <w:szCs w:val="16"/>
              </w:rPr>
              <w:t>29.453,67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62EE1B" w14:textId="77777777" w:rsidR="008A0F6E" w:rsidRPr="008A0F6E" w:rsidRDefault="008A0F6E" w:rsidP="008A0F6E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8A0F6E">
              <w:rPr>
                <w:b/>
                <w:bCs/>
                <w:color w:val="000000"/>
                <w:sz w:val="16"/>
                <w:szCs w:val="16"/>
              </w:rPr>
              <w:t>1.643.788,27</w:t>
            </w:r>
          </w:p>
        </w:tc>
      </w:tr>
    </w:tbl>
    <w:p w14:paraId="7CFBBEE8" w14:textId="60D7BA13" w:rsidR="00DB7BB1" w:rsidRDefault="00DB7BB1" w:rsidP="0088530D">
      <w:pPr>
        <w:spacing w:line="276" w:lineRule="auto"/>
        <w:jc w:val="both"/>
        <w:rPr>
          <w:b/>
          <w:sz w:val="22"/>
          <w:szCs w:val="22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27"/>
        <w:gridCol w:w="5028"/>
      </w:tblGrid>
      <w:tr w:rsidR="00DB7BB1" w:rsidRPr="00DB7BB1" w14:paraId="3CD4A72C" w14:textId="77777777" w:rsidTr="00D64246">
        <w:trPr>
          <w:jc w:val="center"/>
        </w:trPr>
        <w:tc>
          <w:tcPr>
            <w:tcW w:w="5027" w:type="dxa"/>
          </w:tcPr>
          <w:p w14:paraId="58077E2D" w14:textId="77777777" w:rsidR="00DB7BB1" w:rsidRPr="00DB7BB1" w:rsidRDefault="00DB7BB1" w:rsidP="00D64246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DB7BB1">
              <w:rPr>
                <w:b/>
                <w:sz w:val="20"/>
                <w:szCs w:val="20"/>
              </w:rPr>
              <w:t>ACHIZITOR,</w:t>
            </w:r>
          </w:p>
          <w:p w14:paraId="3280739E" w14:textId="77777777" w:rsidR="00DB7BB1" w:rsidRPr="00DB7BB1" w:rsidRDefault="00DB7BB1" w:rsidP="00D64246">
            <w:pPr>
              <w:spacing w:line="276" w:lineRule="auto"/>
              <w:jc w:val="center"/>
              <w:rPr>
                <w:b/>
                <w:sz w:val="20"/>
                <w:szCs w:val="20"/>
                <w:lang w:val="fr-FR"/>
              </w:rPr>
            </w:pPr>
            <w:r w:rsidRPr="00DB7BB1">
              <w:rPr>
                <w:b/>
                <w:sz w:val="20"/>
                <w:szCs w:val="20"/>
                <w:lang w:val="fr-FR"/>
              </w:rPr>
              <w:t>ADMINISTRAȚIA DOMENIULUI</w:t>
            </w:r>
          </w:p>
          <w:p w14:paraId="04E04420" w14:textId="77777777" w:rsidR="00DB7BB1" w:rsidRPr="00DB7BB1" w:rsidRDefault="00DB7BB1" w:rsidP="00D64246">
            <w:pPr>
              <w:spacing w:line="276" w:lineRule="auto"/>
              <w:jc w:val="center"/>
              <w:rPr>
                <w:b/>
                <w:sz w:val="20"/>
                <w:szCs w:val="20"/>
                <w:lang w:val="fr-FR"/>
              </w:rPr>
            </w:pPr>
            <w:r w:rsidRPr="00DB7BB1">
              <w:rPr>
                <w:b/>
                <w:sz w:val="20"/>
                <w:szCs w:val="20"/>
                <w:lang w:val="fr-FR"/>
              </w:rPr>
              <w:t>PUBLIC SECTOR 2</w:t>
            </w:r>
          </w:p>
          <w:p w14:paraId="2AA23D4B" w14:textId="77777777" w:rsidR="00DB7BB1" w:rsidRPr="00DB7BB1" w:rsidRDefault="00DB7BB1" w:rsidP="00D64246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  <w:p w14:paraId="2D162C88" w14:textId="77777777" w:rsidR="00DB7BB1" w:rsidRPr="00DB7BB1" w:rsidRDefault="00DB7BB1" w:rsidP="00D64246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  <w:p w14:paraId="46B71F6B" w14:textId="77777777" w:rsidR="00DB7BB1" w:rsidRPr="00DB7BB1" w:rsidRDefault="00DB7BB1" w:rsidP="00D64246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  <w:p w14:paraId="7A3D26AE" w14:textId="77777777" w:rsidR="00DB7BB1" w:rsidRPr="00DB7BB1" w:rsidRDefault="00DB7BB1" w:rsidP="00D64246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  <w:p w14:paraId="1701E71C" w14:textId="77777777" w:rsidR="00DB7BB1" w:rsidRPr="00DB7BB1" w:rsidRDefault="00DB7BB1" w:rsidP="00D64246">
            <w:pPr>
              <w:tabs>
                <w:tab w:val="left" w:pos="426"/>
                <w:tab w:val="left" w:pos="993"/>
              </w:tabs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028" w:type="dxa"/>
          </w:tcPr>
          <w:p w14:paraId="3F0BE76D" w14:textId="77777777" w:rsidR="00DB7BB1" w:rsidRPr="00DB7BB1" w:rsidRDefault="00DB7BB1" w:rsidP="00D64246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DB7BB1">
              <w:rPr>
                <w:b/>
                <w:sz w:val="20"/>
                <w:szCs w:val="20"/>
              </w:rPr>
              <w:t>EXECUTANT,</w:t>
            </w:r>
          </w:p>
          <w:p w14:paraId="46BA1AA9" w14:textId="77777777" w:rsidR="00DB7BB1" w:rsidRPr="00DB7BB1" w:rsidRDefault="00DB7BB1" w:rsidP="00D64246">
            <w:pPr>
              <w:spacing w:line="276" w:lineRule="auto"/>
              <w:ind w:left="-170"/>
              <w:jc w:val="center"/>
              <w:rPr>
                <w:b/>
                <w:sz w:val="20"/>
                <w:szCs w:val="20"/>
                <w:lang w:val="ro-RO"/>
              </w:rPr>
            </w:pPr>
            <w:r w:rsidRPr="00DB7BB1">
              <w:rPr>
                <w:b/>
                <w:sz w:val="20"/>
                <w:szCs w:val="20"/>
                <w:lang w:val="ro-RO"/>
              </w:rPr>
              <w:t xml:space="preserve">S.C. DRUM CONCEPT S.R.L. </w:t>
            </w:r>
          </w:p>
          <w:p w14:paraId="6C9DABF8" w14:textId="77777777" w:rsidR="00DB7BB1" w:rsidRPr="00DB7BB1" w:rsidRDefault="00DB7BB1" w:rsidP="00D64246">
            <w:pPr>
              <w:spacing w:line="276" w:lineRule="auto"/>
              <w:ind w:left="-170"/>
              <w:jc w:val="center"/>
              <w:rPr>
                <w:b/>
                <w:sz w:val="20"/>
                <w:szCs w:val="20"/>
              </w:rPr>
            </w:pPr>
            <w:r w:rsidRPr="00DB7BB1">
              <w:rPr>
                <w:b/>
                <w:sz w:val="20"/>
                <w:szCs w:val="20"/>
                <w:lang w:val="ro-RO"/>
              </w:rPr>
              <w:t>(Lider de asociere)</w:t>
            </w:r>
          </w:p>
          <w:p w14:paraId="77DB3C7B" w14:textId="77777777" w:rsidR="00DB7BB1" w:rsidRPr="00DB7BB1" w:rsidRDefault="00DB7BB1" w:rsidP="00D64246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  <w:p w14:paraId="30AC3066" w14:textId="77777777" w:rsidR="00DB7BB1" w:rsidRPr="00DB7BB1" w:rsidRDefault="00DB7BB1" w:rsidP="00D64246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  <w:p w14:paraId="58C97A51" w14:textId="77777777" w:rsidR="00DB7BB1" w:rsidRPr="00DB7BB1" w:rsidRDefault="00DB7BB1" w:rsidP="00D64246">
            <w:pPr>
              <w:tabs>
                <w:tab w:val="left" w:pos="426"/>
                <w:tab w:val="left" w:pos="993"/>
              </w:tabs>
              <w:spacing w:line="276" w:lineRule="auto"/>
              <w:ind w:left="-170"/>
              <w:jc w:val="center"/>
              <w:rPr>
                <w:b/>
                <w:sz w:val="20"/>
                <w:szCs w:val="20"/>
                <w:lang w:val="ro-RO"/>
              </w:rPr>
            </w:pPr>
            <w:r w:rsidRPr="00DB7BB1">
              <w:rPr>
                <w:b/>
                <w:sz w:val="20"/>
                <w:szCs w:val="20"/>
              </w:rPr>
              <w:t>S.C. ALPENSIDE S.R.L.</w:t>
            </w:r>
            <w:r w:rsidRPr="00DB7BB1">
              <w:rPr>
                <w:b/>
                <w:sz w:val="20"/>
                <w:szCs w:val="20"/>
                <w:lang w:val="ro-RO"/>
              </w:rPr>
              <w:t xml:space="preserve"> </w:t>
            </w:r>
          </w:p>
          <w:p w14:paraId="44665748" w14:textId="77777777" w:rsidR="00DB7BB1" w:rsidRPr="00DB7BB1" w:rsidRDefault="00DB7BB1" w:rsidP="00D64246">
            <w:pPr>
              <w:tabs>
                <w:tab w:val="left" w:pos="426"/>
                <w:tab w:val="left" w:pos="993"/>
              </w:tabs>
              <w:spacing w:line="276" w:lineRule="auto"/>
              <w:ind w:left="-170"/>
              <w:jc w:val="center"/>
              <w:rPr>
                <w:b/>
                <w:sz w:val="20"/>
                <w:szCs w:val="20"/>
                <w:lang w:val="ro-RO"/>
              </w:rPr>
            </w:pPr>
            <w:r w:rsidRPr="00DB7BB1">
              <w:rPr>
                <w:b/>
                <w:sz w:val="20"/>
                <w:szCs w:val="20"/>
                <w:lang w:val="ro-RO"/>
              </w:rPr>
              <w:t>(Asociat 1)</w:t>
            </w:r>
          </w:p>
          <w:p w14:paraId="252F478A" w14:textId="77777777" w:rsidR="00DB7BB1" w:rsidRPr="00DB7BB1" w:rsidRDefault="00DB7BB1" w:rsidP="00D64246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  <w:p w14:paraId="21D83F91" w14:textId="77777777" w:rsidR="00DB7BB1" w:rsidRPr="00DB7BB1" w:rsidRDefault="00DB7BB1" w:rsidP="00D64246">
            <w:pPr>
              <w:pStyle w:val="CharChar"/>
              <w:tabs>
                <w:tab w:val="left" w:pos="5400"/>
              </w:tabs>
              <w:spacing w:line="276" w:lineRule="auto"/>
              <w:jc w:val="center"/>
              <w:rPr>
                <w:bCs/>
                <w:sz w:val="20"/>
                <w:szCs w:val="20"/>
                <w:lang w:val="ro-RO"/>
              </w:rPr>
            </w:pPr>
            <w:r w:rsidRPr="00DB7BB1">
              <w:rPr>
                <w:b/>
                <w:sz w:val="20"/>
                <w:szCs w:val="20"/>
              </w:rPr>
              <w:t>S.C. DANUBE TOTAL GROUP S.R.L.</w:t>
            </w:r>
            <w:r w:rsidRPr="00DB7BB1">
              <w:rPr>
                <w:bCs/>
                <w:sz w:val="20"/>
                <w:szCs w:val="20"/>
                <w:lang w:val="ro-RO"/>
              </w:rPr>
              <w:t xml:space="preserve"> </w:t>
            </w:r>
          </w:p>
          <w:p w14:paraId="000B6DA1" w14:textId="77777777" w:rsidR="00DB7BB1" w:rsidRPr="00DB7BB1" w:rsidRDefault="00DB7BB1" w:rsidP="00D64246">
            <w:pPr>
              <w:pStyle w:val="CharChar"/>
              <w:tabs>
                <w:tab w:val="left" w:pos="5400"/>
              </w:tabs>
              <w:spacing w:line="276" w:lineRule="auto"/>
              <w:jc w:val="center"/>
              <w:rPr>
                <w:b/>
                <w:sz w:val="20"/>
                <w:szCs w:val="20"/>
                <w:lang w:val="ro-RO"/>
              </w:rPr>
            </w:pPr>
            <w:r w:rsidRPr="00DB7BB1">
              <w:rPr>
                <w:b/>
                <w:sz w:val="20"/>
                <w:szCs w:val="20"/>
                <w:lang w:val="ro-RO"/>
              </w:rPr>
              <w:t>(Asociat 2)</w:t>
            </w:r>
          </w:p>
          <w:p w14:paraId="517965B2" w14:textId="77777777" w:rsidR="00DB7BB1" w:rsidRPr="00DB7BB1" w:rsidRDefault="00DB7BB1" w:rsidP="00D64246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  <w:p w14:paraId="393F3DF3" w14:textId="77777777" w:rsidR="00DB7BB1" w:rsidRPr="00DB7BB1" w:rsidRDefault="00DB7BB1" w:rsidP="00D64246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  <w:p w14:paraId="4A38640D" w14:textId="77777777" w:rsidR="00DB7BB1" w:rsidRPr="00DB7BB1" w:rsidRDefault="00DB7BB1" w:rsidP="00D64246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DB7BB1">
              <w:rPr>
                <w:b/>
                <w:sz w:val="20"/>
                <w:szCs w:val="20"/>
              </w:rPr>
              <w:t xml:space="preserve">S.C. DOMARCONS S.R.L. </w:t>
            </w:r>
          </w:p>
          <w:p w14:paraId="70631937" w14:textId="77777777" w:rsidR="00DB7BB1" w:rsidRPr="00DB7BB1" w:rsidRDefault="00DB7BB1" w:rsidP="00D64246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DB7BB1">
              <w:rPr>
                <w:b/>
                <w:sz w:val="20"/>
                <w:szCs w:val="20"/>
              </w:rPr>
              <w:t>(Asociat 3)</w:t>
            </w:r>
          </w:p>
          <w:p w14:paraId="24CB52A9" w14:textId="77777777" w:rsidR="00DB7BB1" w:rsidRPr="00DB7BB1" w:rsidRDefault="00DB7BB1" w:rsidP="00D64246">
            <w:pPr>
              <w:pStyle w:val="CharChar"/>
              <w:spacing w:line="276" w:lineRule="auto"/>
              <w:jc w:val="center"/>
              <w:rPr>
                <w:bCs/>
                <w:sz w:val="20"/>
                <w:szCs w:val="20"/>
                <w:lang w:val="ro-RO"/>
              </w:rPr>
            </w:pPr>
          </w:p>
          <w:p w14:paraId="272EE4A7" w14:textId="77777777" w:rsidR="00DB7BB1" w:rsidRPr="00DB7BB1" w:rsidRDefault="00DB7BB1" w:rsidP="00D64246">
            <w:pPr>
              <w:pStyle w:val="CharChar"/>
              <w:spacing w:line="276" w:lineRule="auto"/>
              <w:jc w:val="center"/>
              <w:rPr>
                <w:bCs/>
                <w:sz w:val="20"/>
                <w:szCs w:val="20"/>
                <w:lang w:val="ro-RO"/>
              </w:rPr>
            </w:pPr>
          </w:p>
          <w:p w14:paraId="4D06AA8B" w14:textId="77777777" w:rsidR="00DB7BB1" w:rsidRPr="00DB7BB1" w:rsidRDefault="00DB7BB1" w:rsidP="00D64246">
            <w:pPr>
              <w:pStyle w:val="CharChar"/>
              <w:tabs>
                <w:tab w:val="left" w:pos="5400"/>
              </w:tabs>
              <w:spacing w:line="276" w:lineRule="auto"/>
              <w:jc w:val="center"/>
              <w:rPr>
                <w:b/>
                <w:sz w:val="20"/>
                <w:szCs w:val="20"/>
                <w:lang w:val="ro-RO"/>
              </w:rPr>
            </w:pPr>
            <w:r w:rsidRPr="00DB7BB1">
              <w:rPr>
                <w:b/>
                <w:sz w:val="20"/>
                <w:szCs w:val="20"/>
              </w:rPr>
              <w:t>S.C. IRIMAT CONS S.R.L.</w:t>
            </w:r>
            <w:r w:rsidRPr="00DB7BB1">
              <w:rPr>
                <w:b/>
                <w:sz w:val="20"/>
                <w:szCs w:val="20"/>
                <w:lang w:val="ro-RO"/>
              </w:rPr>
              <w:t xml:space="preserve"> </w:t>
            </w:r>
          </w:p>
          <w:p w14:paraId="13C9621A" w14:textId="77777777" w:rsidR="00DB7BB1" w:rsidRPr="00DB7BB1" w:rsidRDefault="00DB7BB1" w:rsidP="00D64246">
            <w:pPr>
              <w:pStyle w:val="CharChar"/>
              <w:tabs>
                <w:tab w:val="left" w:pos="5400"/>
              </w:tabs>
              <w:spacing w:line="276" w:lineRule="auto"/>
              <w:jc w:val="center"/>
              <w:rPr>
                <w:b/>
                <w:sz w:val="20"/>
                <w:szCs w:val="20"/>
                <w:lang w:val="ro-RO"/>
              </w:rPr>
            </w:pPr>
            <w:r w:rsidRPr="00DB7BB1">
              <w:rPr>
                <w:b/>
                <w:sz w:val="20"/>
                <w:szCs w:val="20"/>
                <w:lang w:val="ro-RO"/>
              </w:rPr>
              <w:t>(Asociat 4)</w:t>
            </w:r>
          </w:p>
          <w:p w14:paraId="2FC53D7D" w14:textId="77777777" w:rsidR="00DB7BB1" w:rsidRPr="00DB7BB1" w:rsidRDefault="00DB7BB1" w:rsidP="00D64246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</w:tr>
    </w:tbl>
    <w:p w14:paraId="4F0A450A" w14:textId="77777777" w:rsidR="00DB7BB1" w:rsidRPr="0088530D" w:rsidRDefault="00DB7BB1" w:rsidP="0088530D">
      <w:pPr>
        <w:spacing w:line="276" w:lineRule="auto"/>
        <w:jc w:val="both"/>
        <w:rPr>
          <w:b/>
          <w:sz w:val="22"/>
          <w:szCs w:val="22"/>
        </w:rPr>
      </w:pPr>
    </w:p>
    <w:sectPr w:rsidR="00DB7BB1" w:rsidRPr="0088530D" w:rsidSect="008A0F6E">
      <w:pgSz w:w="16839" w:h="11907" w:orient="landscape" w:code="9"/>
      <w:pgMar w:top="1276" w:right="709" w:bottom="851" w:left="567" w:header="72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8D1A64" w14:textId="77777777" w:rsidR="00D45DEA" w:rsidRDefault="00D45DEA" w:rsidP="00E74F57">
      <w:r>
        <w:separator/>
      </w:r>
    </w:p>
  </w:endnote>
  <w:endnote w:type="continuationSeparator" w:id="0">
    <w:p w14:paraId="36B0B0AB" w14:textId="77777777" w:rsidR="00D45DEA" w:rsidRDefault="00D45DEA" w:rsidP="00E74F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Sans Serif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E462CC" w14:textId="77777777" w:rsidR="00D45DEA" w:rsidRDefault="00D45DEA" w:rsidP="00E74F57">
      <w:r>
        <w:separator/>
      </w:r>
    </w:p>
  </w:footnote>
  <w:footnote w:type="continuationSeparator" w:id="0">
    <w:p w14:paraId="3DFC8780" w14:textId="77777777" w:rsidR="00D45DEA" w:rsidRDefault="00D45DEA" w:rsidP="00E74F5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806152"/>
    <w:multiLevelType w:val="hybridMultilevel"/>
    <w:tmpl w:val="889082C6"/>
    <w:lvl w:ilvl="0" w:tplc="5972FE6E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7D61103"/>
    <w:multiLevelType w:val="hybridMultilevel"/>
    <w:tmpl w:val="69F086D0"/>
    <w:lvl w:ilvl="0" w:tplc="276A6718">
      <w:numFmt w:val="bullet"/>
      <w:lvlText w:val="-"/>
      <w:lvlJc w:val="left"/>
      <w:pPr>
        <w:ind w:left="180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 w15:restartNumberingAfterBreak="0">
    <w:nsid w:val="233C6383"/>
    <w:multiLevelType w:val="hybridMultilevel"/>
    <w:tmpl w:val="5B0C45A6"/>
    <w:lvl w:ilvl="0" w:tplc="0CB26BCE">
      <w:start w:val="1"/>
      <w:numFmt w:val="bullet"/>
      <w:suff w:val="space"/>
      <w:lvlText w:val=""/>
      <w:lvlJc w:val="left"/>
      <w:pPr>
        <w:ind w:left="2268" w:hanging="468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" w15:restartNumberingAfterBreak="0">
    <w:nsid w:val="34F00F50"/>
    <w:multiLevelType w:val="hybridMultilevel"/>
    <w:tmpl w:val="873A5D0A"/>
    <w:lvl w:ilvl="0" w:tplc="A5EA70C4">
      <w:numFmt w:val="bullet"/>
      <w:lvlText w:val="-"/>
      <w:lvlJc w:val="left"/>
      <w:pPr>
        <w:ind w:left="180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 w15:restartNumberingAfterBreak="0">
    <w:nsid w:val="43C517F6"/>
    <w:multiLevelType w:val="hybridMultilevel"/>
    <w:tmpl w:val="DF46449A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num w:numId="1" w16cid:durableId="1361122880">
    <w:abstractNumId w:val="3"/>
  </w:num>
  <w:num w:numId="2" w16cid:durableId="773599174">
    <w:abstractNumId w:val="4"/>
  </w:num>
  <w:num w:numId="3" w16cid:durableId="1146701524">
    <w:abstractNumId w:val="0"/>
  </w:num>
  <w:num w:numId="4" w16cid:durableId="1711687324">
    <w:abstractNumId w:val="1"/>
  </w:num>
  <w:num w:numId="5" w16cid:durableId="148354806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defaultTabStop w:val="720"/>
  <w:characterSpacingControl w:val="doNotCompress"/>
  <w:hdrShapeDefaults>
    <o:shapedefaults v:ext="edit" spidmax="573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119E"/>
    <w:rsid w:val="00007776"/>
    <w:rsid w:val="0004303E"/>
    <w:rsid w:val="00045423"/>
    <w:rsid w:val="0006378E"/>
    <w:rsid w:val="00092EB2"/>
    <w:rsid w:val="00103D47"/>
    <w:rsid w:val="0013204F"/>
    <w:rsid w:val="001B6C34"/>
    <w:rsid w:val="001E3A40"/>
    <w:rsid w:val="00205C45"/>
    <w:rsid w:val="00211D2B"/>
    <w:rsid w:val="00214446"/>
    <w:rsid w:val="00224CAF"/>
    <w:rsid w:val="00234557"/>
    <w:rsid w:val="002607C1"/>
    <w:rsid w:val="002864D4"/>
    <w:rsid w:val="00297E75"/>
    <w:rsid w:val="002B1F67"/>
    <w:rsid w:val="002B372B"/>
    <w:rsid w:val="00303905"/>
    <w:rsid w:val="00332F27"/>
    <w:rsid w:val="003612E4"/>
    <w:rsid w:val="0036529A"/>
    <w:rsid w:val="00391BEE"/>
    <w:rsid w:val="003D530E"/>
    <w:rsid w:val="003D6435"/>
    <w:rsid w:val="0043145D"/>
    <w:rsid w:val="00456F89"/>
    <w:rsid w:val="004A3F64"/>
    <w:rsid w:val="004F5407"/>
    <w:rsid w:val="00505301"/>
    <w:rsid w:val="00511C90"/>
    <w:rsid w:val="0052081D"/>
    <w:rsid w:val="00522804"/>
    <w:rsid w:val="005237A2"/>
    <w:rsid w:val="00525F2E"/>
    <w:rsid w:val="00532065"/>
    <w:rsid w:val="005A26B0"/>
    <w:rsid w:val="005A65D1"/>
    <w:rsid w:val="005D5F33"/>
    <w:rsid w:val="005F792E"/>
    <w:rsid w:val="006142F0"/>
    <w:rsid w:val="0065286F"/>
    <w:rsid w:val="00657B23"/>
    <w:rsid w:val="0067020E"/>
    <w:rsid w:val="00687613"/>
    <w:rsid w:val="00692825"/>
    <w:rsid w:val="006A46DB"/>
    <w:rsid w:val="006B620B"/>
    <w:rsid w:val="006B62B1"/>
    <w:rsid w:val="006D7EB6"/>
    <w:rsid w:val="007341D3"/>
    <w:rsid w:val="007442E6"/>
    <w:rsid w:val="00777215"/>
    <w:rsid w:val="00791829"/>
    <w:rsid w:val="00794A5D"/>
    <w:rsid w:val="00796D03"/>
    <w:rsid w:val="007A1698"/>
    <w:rsid w:val="007B1CBE"/>
    <w:rsid w:val="007B5039"/>
    <w:rsid w:val="007C58C9"/>
    <w:rsid w:val="007D01BD"/>
    <w:rsid w:val="007E18DD"/>
    <w:rsid w:val="007E415A"/>
    <w:rsid w:val="007F08CC"/>
    <w:rsid w:val="008150DB"/>
    <w:rsid w:val="00817BEB"/>
    <w:rsid w:val="00843199"/>
    <w:rsid w:val="0087119E"/>
    <w:rsid w:val="00883490"/>
    <w:rsid w:val="0088530D"/>
    <w:rsid w:val="008A0F6E"/>
    <w:rsid w:val="008B256C"/>
    <w:rsid w:val="008B4032"/>
    <w:rsid w:val="008D537C"/>
    <w:rsid w:val="008F1978"/>
    <w:rsid w:val="008F5166"/>
    <w:rsid w:val="0090710D"/>
    <w:rsid w:val="0091039D"/>
    <w:rsid w:val="009149DB"/>
    <w:rsid w:val="00921F8A"/>
    <w:rsid w:val="009669A0"/>
    <w:rsid w:val="00983194"/>
    <w:rsid w:val="009A7C8B"/>
    <w:rsid w:val="009C3268"/>
    <w:rsid w:val="009C6CB4"/>
    <w:rsid w:val="009F2E50"/>
    <w:rsid w:val="009F7E18"/>
    <w:rsid w:val="00A00EFA"/>
    <w:rsid w:val="00A074C1"/>
    <w:rsid w:val="00A12823"/>
    <w:rsid w:val="00A251EE"/>
    <w:rsid w:val="00A4518F"/>
    <w:rsid w:val="00A56F95"/>
    <w:rsid w:val="00A70D7E"/>
    <w:rsid w:val="00A81B8E"/>
    <w:rsid w:val="00A93A5C"/>
    <w:rsid w:val="00AA599D"/>
    <w:rsid w:val="00AF378A"/>
    <w:rsid w:val="00B047CC"/>
    <w:rsid w:val="00B25821"/>
    <w:rsid w:val="00B25F8F"/>
    <w:rsid w:val="00B45661"/>
    <w:rsid w:val="00B53189"/>
    <w:rsid w:val="00B740E3"/>
    <w:rsid w:val="00B77C6A"/>
    <w:rsid w:val="00B97DC6"/>
    <w:rsid w:val="00BB66E0"/>
    <w:rsid w:val="00BC2B1F"/>
    <w:rsid w:val="00BD4F6B"/>
    <w:rsid w:val="00C17B83"/>
    <w:rsid w:val="00C322E0"/>
    <w:rsid w:val="00C35BDA"/>
    <w:rsid w:val="00C41FC4"/>
    <w:rsid w:val="00CB36D3"/>
    <w:rsid w:val="00CE5F39"/>
    <w:rsid w:val="00D00926"/>
    <w:rsid w:val="00D13C43"/>
    <w:rsid w:val="00D22276"/>
    <w:rsid w:val="00D45DEA"/>
    <w:rsid w:val="00D809D1"/>
    <w:rsid w:val="00DA5DB8"/>
    <w:rsid w:val="00DB7BB1"/>
    <w:rsid w:val="00DD0F36"/>
    <w:rsid w:val="00DF433C"/>
    <w:rsid w:val="00DF4817"/>
    <w:rsid w:val="00E2128D"/>
    <w:rsid w:val="00E3031A"/>
    <w:rsid w:val="00E32EAC"/>
    <w:rsid w:val="00E35537"/>
    <w:rsid w:val="00E379A3"/>
    <w:rsid w:val="00E46AED"/>
    <w:rsid w:val="00E67AFE"/>
    <w:rsid w:val="00E74F57"/>
    <w:rsid w:val="00EE7D0C"/>
    <w:rsid w:val="00F02AC3"/>
    <w:rsid w:val="00F40A3A"/>
    <w:rsid w:val="00F53079"/>
    <w:rsid w:val="00F90CD3"/>
    <w:rsid w:val="00FA584A"/>
    <w:rsid w:val="00FC0609"/>
    <w:rsid w:val="00FE36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7345"/>
    <o:shapelayout v:ext="edit">
      <o:idmap v:ext="edit" data="1"/>
    </o:shapelayout>
  </w:shapeDefaults>
  <w:decimalSymbol w:val="."/>
  <w:listSeparator w:val=","/>
  <w14:docId w14:val="3E938F8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3145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rsid w:val="0043145D"/>
    <w:rPr>
      <w:color w:val="0000FF"/>
      <w:u w:val="single"/>
    </w:rPr>
  </w:style>
  <w:style w:type="paragraph" w:styleId="NoSpacing">
    <w:name w:val="No Spacing"/>
    <w:uiPriority w:val="1"/>
    <w:qFormat/>
    <w:rsid w:val="0043145D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MS Sans Serif" w:eastAsia="Times New Roman" w:hAnsi="MS Sans Serif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43145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3145D"/>
    <w:rPr>
      <w:rFonts w:ascii="Times New Roman" w:eastAsia="Times New Roman" w:hAnsi="Times New Roman" w:cs="Times New Roman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E32EAC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C35BDA"/>
    <w:pPr>
      <w:ind w:left="720"/>
      <w:contextualSpacing/>
    </w:pPr>
  </w:style>
  <w:style w:type="table" w:styleId="TableGrid">
    <w:name w:val="Table Grid"/>
    <w:basedOn w:val="TableNormal"/>
    <w:rsid w:val="00C35BD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E74F5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74F57"/>
    <w:rPr>
      <w:rFonts w:ascii="Times New Roman" w:eastAsia="Times New Roman" w:hAnsi="Times New Roman" w:cs="Times New Roman"/>
      <w:sz w:val="24"/>
      <w:szCs w:val="24"/>
    </w:rPr>
  </w:style>
  <w:style w:type="paragraph" w:customStyle="1" w:styleId="CharChar">
    <w:name w:val="Char Char"/>
    <w:basedOn w:val="Normal"/>
    <w:rsid w:val="00C41FC4"/>
    <w:rPr>
      <w:lang w:val="pl-PL" w:eastAsia="pl-PL"/>
    </w:rPr>
  </w:style>
  <w:style w:type="character" w:styleId="FollowedHyperlink">
    <w:name w:val="FollowedHyperlink"/>
    <w:basedOn w:val="DefaultParagraphFont"/>
    <w:uiPriority w:val="99"/>
    <w:semiHidden/>
    <w:unhideWhenUsed/>
    <w:rsid w:val="008A0F6E"/>
    <w:rPr>
      <w:color w:val="954F72"/>
      <w:u w:val="single"/>
    </w:rPr>
  </w:style>
  <w:style w:type="paragraph" w:customStyle="1" w:styleId="msonormal0">
    <w:name w:val="msonormal"/>
    <w:basedOn w:val="Normal"/>
    <w:rsid w:val="008A0F6E"/>
    <w:pPr>
      <w:spacing w:before="100" w:beforeAutospacing="1" w:after="100" w:afterAutospacing="1"/>
    </w:pPr>
  </w:style>
  <w:style w:type="paragraph" w:customStyle="1" w:styleId="font5">
    <w:name w:val="font5"/>
    <w:basedOn w:val="Normal"/>
    <w:rsid w:val="008A0F6E"/>
    <w:pPr>
      <w:spacing w:before="100" w:beforeAutospacing="1" w:after="100" w:afterAutospacing="1"/>
    </w:pPr>
    <w:rPr>
      <w:color w:val="000000"/>
      <w:sz w:val="20"/>
      <w:szCs w:val="20"/>
    </w:rPr>
  </w:style>
  <w:style w:type="paragraph" w:customStyle="1" w:styleId="font6">
    <w:name w:val="font6"/>
    <w:basedOn w:val="Normal"/>
    <w:rsid w:val="008A0F6E"/>
    <w:pPr>
      <w:spacing w:before="100" w:beforeAutospacing="1" w:after="100" w:afterAutospacing="1"/>
    </w:pPr>
    <w:rPr>
      <w:b/>
      <w:bCs/>
      <w:color w:val="000000"/>
      <w:sz w:val="20"/>
      <w:szCs w:val="20"/>
    </w:rPr>
  </w:style>
  <w:style w:type="paragraph" w:customStyle="1" w:styleId="xl66">
    <w:name w:val="xl66"/>
    <w:basedOn w:val="Normal"/>
    <w:rsid w:val="008A0F6E"/>
    <w:pPr>
      <w:spacing w:before="100" w:beforeAutospacing="1" w:after="100" w:afterAutospacing="1"/>
      <w:textAlignment w:val="center"/>
    </w:pPr>
    <w:rPr>
      <w:color w:val="000000"/>
      <w:sz w:val="20"/>
      <w:szCs w:val="20"/>
    </w:rPr>
  </w:style>
  <w:style w:type="paragraph" w:customStyle="1" w:styleId="xl67">
    <w:name w:val="xl67"/>
    <w:basedOn w:val="Normal"/>
    <w:rsid w:val="008A0F6E"/>
    <w:pPr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68">
    <w:name w:val="xl68"/>
    <w:basedOn w:val="Normal"/>
    <w:rsid w:val="008A0F6E"/>
    <w:pPr>
      <w:spacing w:before="100" w:beforeAutospacing="1" w:after="100" w:afterAutospacing="1"/>
      <w:textAlignment w:val="center"/>
    </w:pPr>
    <w:rPr>
      <w:b/>
      <w:bCs/>
      <w:i/>
      <w:iCs/>
      <w:sz w:val="20"/>
      <w:szCs w:val="20"/>
    </w:rPr>
  </w:style>
  <w:style w:type="paragraph" w:customStyle="1" w:styleId="xl69">
    <w:name w:val="xl69"/>
    <w:basedOn w:val="Normal"/>
    <w:rsid w:val="008A0F6E"/>
    <w:pP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70">
    <w:name w:val="xl70"/>
    <w:basedOn w:val="Normal"/>
    <w:rsid w:val="008A0F6E"/>
    <w:pP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71">
    <w:name w:val="xl71"/>
    <w:basedOn w:val="Normal"/>
    <w:rsid w:val="008A0F6E"/>
    <w:pP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72">
    <w:name w:val="xl72"/>
    <w:basedOn w:val="Normal"/>
    <w:rsid w:val="008A0F6E"/>
    <w:pPr>
      <w:spacing w:before="100" w:beforeAutospacing="1" w:after="100" w:afterAutospacing="1"/>
      <w:jc w:val="right"/>
      <w:textAlignment w:val="center"/>
    </w:pPr>
    <w:rPr>
      <w:sz w:val="20"/>
      <w:szCs w:val="20"/>
    </w:rPr>
  </w:style>
  <w:style w:type="paragraph" w:customStyle="1" w:styleId="xl73">
    <w:name w:val="xl73"/>
    <w:basedOn w:val="Normal"/>
    <w:rsid w:val="008A0F6E"/>
    <w:pPr>
      <w:spacing w:before="100" w:beforeAutospacing="1" w:after="100" w:afterAutospacing="1"/>
      <w:jc w:val="center"/>
      <w:textAlignment w:val="center"/>
    </w:pPr>
    <w:rPr>
      <w:i/>
      <w:iCs/>
      <w:sz w:val="20"/>
      <w:szCs w:val="20"/>
    </w:rPr>
  </w:style>
  <w:style w:type="paragraph" w:customStyle="1" w:styleId="xl74">
    <w:name w:val="xl74"/>
    <w:basedOn w:val="Normal"/>
    <w:rsid w:val="008A0F6E"/>
    <w:pPr>
      <w:spacing w:before="100" w:beforeAutospacing="1" w:after="100" w:afterAutospacing="1"/>
      <w:textAlignment w:val="center"/>
    </w:pPr>
    <w:rPr>
      <w:i/>
      <w:iCs/>
      <w:sz w:val="20"/>
      <w:szCs w:val="20"/>
    </w:rPr>
  </w:style>
  <w:style w:type="paragraph" w:customStyle="1" w:styleId="xl75">
    <w:name w:val="xl75"/>
    <w:basedOn w:val="Normal"/>
    <w:rsid w:val="008A0F6E"/>
    <w:pPr>
      <w:spacing w:before="100" w:beforeAutospacing="1" w:after="100" w:afterAutospacing="1"/>
      <w:jc w:val="right"/>
      <w:textAlignment w:val="center"/>
    </w:pPr>
    <w:rPr>
      <w:i/>
      <w:iCs/>
      <w:sz w:val="20"/>
      <w:szCs w:val="20"/>
    </w:rPr>
  </w:style>
  <w:style w:type="paragraph" w:customStyle="1" w:styleId="xl76">
    <w:name w:val="xl76"/>
    <w:basedOn w:val="Normal"/>
    <w:rsid w:val="008A0F6E"/>
    <w:pPr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77">
    <w:name w:val="xl77"/>
    <w:basedOn w:val="Normal"/>
    <w:rsid w:val="008A0F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78">
    <w:name w:val="xl78"/>
    <w:basedOn w:val="Normal"/>
    <w:rsid w:val="008A0F6E"/>
    <w:pPr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79">
    <w:name w:val="xl79"/>
    <w:basedOn w:val="Normal"/>
    <w:rsid w:val="008A0F6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80">
    <w:name w:val="xl80"/>
    <w:basedOn w:val="Normal"/>
    <w:rsid w:val="008A0F6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81">
    <w:name w:val="xl81"/>
    <w:basedOn w:val="Normal"/>
    <w:rsid w:val="008A0F6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82">
    <w:name w:val="xl82"/>
    <w:basedOn w:val="Normal"/>
    <w:rsid w:val="008A0F6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right"/>
      <w:textAlignment w:val="center"/>
    </w:pPr>
    <w:rPr>
      <w:sz w:val="18"/>
      <w:szCs w:val="18"/>
    </w:rPr>
  </w:style>
  <w:style w:type="paragraph" w:customStyle="1" w:styleId="xl83">
    <w:name w:val="xl83"/>
    <w:basedOn w:val="Normal"/>
    <w:rsid w:val="008A0F6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84">
    <w:name w:val="xl84"/>
    <w:basedOn w:val="Normal"/>
    <w:rsid w:val="008A0F6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C6E0B4"/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85">
    <w:name w:val="xl85"/>
    <w:basedOn w:val="Normal"/>
    <w:rsid w:val="008A0F6E"/>
    <w:pPr>
      <w:pBdr>
        <w:top w:val="single" w:sz="4" w:space="0" w:color="auto"/>
        <w:bottom w:val="single" w:sz="4" w:space="0" w:color="auto"/>
      </w:pBdr>
      <w:shd w:val="clear" w:color="000000" w:fill="C6E0B4"/>
      <w:spacing w:before="100" w:beforeAutospacing="1" w:after="100" w:afterAutospacing="1"/>
      <w:textAlignment w:val="center"/>
    </w:pPr>
    <w:rPr>
      <w:b/>
      <w:bCs/>
      <w:sz w:val="18"/>
      <w:szCs w:val="18"/>
    </w:rPr>
  </w:style>
  <w:style w:type="paragraph" w:customStyle="1" w:styleId="xl86">
    <w:name w:val="xl86"/>
    <w:basedOn w:val="Normal"/>
    <w:rsid w:val="008A0F6E"/>
    <w:pPr>
      <w:pBdr>
        <w:top w:val="single" w:sz="4" w:space="0" w:color="auto"/>
        <w:bottom w:val="single" w:sz="4" w:space="0" w:color="auto"/>
      </w:pBdr>
      <w:shd w:val="clear" w:color="000000" w:fill="C6E0B4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87">
    <w:name w:val="xl87"/>
    <w:basedOn w:val="Normal"/>
    <w:rsid w:val="008A0F6E"/>
    <w:pPr>
      <w:pBdr>
        <w:top w:val="single" w:sz="4" w:space="0" w:color="auto"/>
        <w:bottom w:val="single" w:sz="4" w:space="0" w:color="auto"/>
      </w:pBdr>
      <w:shd w:val="clear" w:color="000000" w:fill="C6E0B4"/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88">
    <w:name w:val="xl88"/>
    <w:basedOn w:val="Normal"/>
    <w:rsid w:val="008A0F6E"/>
    <w:pPr>
      <w:pBdr>
        <w:top w:val="single" w:sz="4" w:space="0" w:color="auto"/>
        <w:bottom w:val="single" w:sz="4" w:space="0" w:color="auto"/>
      </w:pBdr>
      <w:shd w:val="clear" w:color="000000" w:fill="C6E0B4"/>
      <w:spacing w:before="100" w:beforeAutospacing="1" w:after="100" w:afterAutospacing="1"/>
      <w:jc w:val="right"/>
      <w:textAlignment w:val="center"/>
    </w:pPr>
    <w:rPr>
      <w:sz w:val="18"/>
      <w:szCs w:val="18"/>
    </w:rPr>
  </w:style>
  <w:style w:type="paragraph" w:customStyle="1" w:styleId="xl89">
    <w:name w:val="xl89"/>
    <w:basedOn w:val="Normal"/>
    <w:rsid w:val="008A0F6E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C6E0B4"/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90">
    <w:name w:val="xl90"/>
    <w:basedOn w:val="Normal"/>
    <w:rsid w:val="008A0F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91">
    <w:name w:val="xl91"/>
    <w:basedOn w:val="Normal"/>
    <w:rsid w:val="008A0F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18"/>
      <w:szCs w:val="18"/>
    </w:rPr>
  </w:style>
  <w:style w:type="paragraph" w:customStyle="1" w:styleId="xl92">
    <w:name w:val="xl92"/>
    <w:basedOn w:val="Normal"/>
    <w:rsid w:val="008A0F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93">
    <w:name w:val="xl93"/>
    <w:basedOn w:val="Normal"/>
    <w:rsid w:val="008A0F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sz w:val="18"/>
      <w:szCs w:val="18"/>
    </w:rPr>
  </w:style>
  <w:style w:type="paragraph" w:customStyle="1" w:styleId="xl94">
    <w:name w:val="xl94"/>
    <w:basedOn w:val="Normal"/>
    <w:rsid w:val="008A0F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95">
    <w:name w:val="xl95"/>
    <w:basedOn w:val="Normal"/>
    <w:rsid w:val="008A0F6E"/>
    <w:pPr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96">
    <w:name w:val="xl96"/>
    <w:basedOn w:val="Normal"/>
    <w:rsid w:val="008A0F6E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97">
    <w:name w:val="xl97"/>
    <w:basedOn w:val="Normal"/>
    <w:rsid w:val="008A0F6E"/>
    <w:pPr>
      <w:pBdr>
        <w:top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  <w:sz w:val="18"/>
      <w:szCs w:val="18"/>
    </w:rPr>
  </w:style>
  <w:style w:type="paragraph" w:customStyle="1" w:styleId="xl98">
    <w:name w:val="xl98"/>
    <w:basedOn w:val="Normal"/>
    <w:rsid w:val="008A0F6E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99">
    <w:name w:val="xl99"/>
    <w:basedOn w:val="Normal"/>
    <w:rsid w:val="008A0F6E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100">
    <w:name w:val="xl100"/>
    <w:basedOn w:val="Normal"/>
    <w:rsid w:val="008A0F6E"/>
    <w:pPr>
      <w:pBdr>
        <w:top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  <w:sz w:val="18"/>
      <w:szCs w:val="18"/>
    </w:rPr>
  </w:style>
  <w:style w:type="paragraph" w:customStyle="1" w:styleId="xl101">
    <w:name w:val="xl101"/>
    <w:basedOn w:val="Normal"/>
    <w:rsid w:val="008A0F6E"/>
    <w:pPr>
      <w:pBdr>
        <w:top w:val="single" w:sz="4" w:space="0" w:color="auto"/>
      </w:pBdr>
      <w:spacing w:before="100" w:beforeAutospacing="1" w:after="100" w:afterAutospacing="1"/>
      <w:textAlignment w:val="center"/>
    </w:pPr>
    <w:rPr>
      <w:b/>
      <w:bCs/>
      <w:sz w:val="18"/>
      <w:szCs w:val="18"/>
    </w:rPr>
  </w:style>
  <w:style w:type="paragraph" w:customStyle="1" w:styleId="xl102">
    <w:name w:val="xl102"/>
    <w:basedOn w:val="Normal"/>
    <w:rsid w:val="008A0F6E"/>
    <w:pPr>
      <w:pBdr>
        <w:top w:val="single" w:sz="4" w:space="0" w:color="auto"/>
      </w:pBdr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103">
    <w:name w:val="xl103"/>
    <w:basedOn w:val="Normal"/>
    <w:rsid w:val="008A0F6E"/>
    <w:pPr>
      <w:pBdr>
        <w:top w:val="single" w:sz="4" w:space="0" w:color="auto"/>
      </w:pBdr>
      <w:spacing w:before="100" w:beforeAutospacing="1" w:after="100" w:afterAutospacing="1"/>
      <w:jc w:val="right"/>
      <w:textAlignment w:val="center"/>
    </w:pPr>
    <w:rPr>
      <w:sz w:val="18"/>
      <w:szCs w:val="18"/>
    </w:rPr>
  </w:style>
  <w:style w:type="paragraph" w:customStyle="1" w:styleId="xl104">
    <w:name w:val="xl104"/>
    <w:basedOn w:val="Normal"/>
    <w:rsid w:val="008A0F6E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18"/>
      <w:szCs w:val="18"/>
    </w:rPr>
  </w:style>
  <w:style w:type="paragraph" w:customStyle="1" w:styleId="xl105">
    <w:name w:val="xl105"/>
    <w:basedOn w:val="Normal"/>
    <w:rsid w:val="008A0F6E"/>
    <w:pPr>
      <w:spacing w:before="100" w:beforeAutospacing="1" w:after="100" w:afterAutospacing="1"/>
      <w:textAlignment w:val="center"/>
    </w:pPr>
    <w:rPr>
      <w:b/>
      <w:bCs/>
      <w:sz w:val="18"/>
      <w:szCs w:val="18"/>
    </w:rPr>
  </w:style>
  <w:style w:type="paragraph" w:customStyle="1" w:styleId="xl106">
    <w:name w:val="xl106"/>
    <w:basedOn w:val="Normal"/>
    <w:rsid w:val="008A0F6E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107">
    <w:name w:val="xl107"/>
    <w:basedOn w:val="Normal"/>
    <w:rsid w:val="008A0F6E"/>
    <w:pPr>
      <w:pBdr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  <w:sz w:val="18"/>
      <w:szCs w:val="18"/>
    </w:rPr>
  </w:style>
  <w:style w:type="paragraph" w:customStyle="1" w:styleId="xl108">
    <w:name w:val="xl108"/>
    <w:basedOn w:val="Normal"/>
    <w:rsid w:val="008A0F6E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109">
    <w:name w:val="xl109"/>
    <w:basedOn w:val="Normal"/>
    <w:rsid w:val="008A0F6E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110">
    <w:name w:val="xl110"/>
    <w:basedOn w:val="Normal"/>
    <w:rsid w:val="008A0F6E"/>
    <w:pPr>
      <w:pBdr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  <w:sz w:val="18"/>
      <w:szCs w:val="18"/>
    </w:rPr>
  </w:style>
  <w:style w:type="paragraph" w:customStyle="1" w:styleId="xl111">
    <w:name w:val="xl111"/>
    <w:basedOn w:val="Normal"/>
    <w:rsid w:val="008A0F6E"/>
    <w:pPr>
      <w:pBdr>
        <w:bottom w:val="single" w:sz="4" w:space="0" w:color="auto"/>
      </w:pBdr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112">
    <w:name w:val="xl112"/>
    <w:basedOn w:val="Normal"/>
    <w:rsid w:val="008A0F6E"/>
    <w:pPr>
      <w:pBdr>
        <w:bottom w:val="single" w:sz="4" w:space="0" w:color="auto"/>
      </w:pBdr>
      <w:spacing w:before="100" w:beforeAutospacing="1" w:after="100" w:afterAutospacing="1"/>
      <w:jc w:val="right"/>
      <w:textAlignment w:val="center"/>
    </w:pPr>
    <w:rPr>
      <w:sz w:val="18"/>
      <w:szCs w:val="18"/>
    </w:rPr>
  </w:style>
  <w:style w:type="paragraph" w:customStyle="1" w:styleId="xl113">
    <w:name w:val="xl113"/>
    <w:basedOn w:val="Normal"/>
    <w:rsid w:val="008A0F6E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114">
    <w:name w:val="xl114"/>
    <w:basedOn w:val="Normal"/>
    <w:rsid w:val="008A0F6E"/>
    <w:pPr>
      <w:pBdr>
        <w:top w:val="single" w:sz="4" w:space="0" w:color="auto"/>
        <w:bottom w:val="single" w:sz="4" w:space="0" w:color="auto"/>
      </w:pBdr>
      <w:shd w:val="clear" w:color="000000" w:fill="C6E0B4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15">
    <w:name w:val="xl115"/>
    <w:basedOn w:val="Normal"/>
    <w:rsid w:val="008A0F6E"/>
    <w:pPr>
      <w:pBdr>
        <w:top w:val="single" w:sz="4" w:space="0" w:color="auto"/>
        <w:bottom w:val="single" w:sz="4" w:space="0" w:color="auto"/>
      </w:pBdr>
      <w:shd w:val="clear" w:color="000000" w:fill="C6E0B4"/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116">
    <w:name w:val="xl116"/>
    <w:basedOn w:val="Normal"/>
    <w:rsid w:val="008A0F6E"/>
    <w:pPr>
      <w:pBdr>
        <w:top w:val="single" w:sz="4" w:space="0" w:color="auto"/>
        <w:bottom w:val="single" w:sz="4" w:space="0" w:color="auto"/>
      </w:pBdr>
      <w:shd w:val="clear" w:color="000000" w:fill="C6E0B4"/>
      <w:spacing w:before="100" w:beforeAutospacing="1" w:after="100" w:afterAutospacing="1"/>
      <w:jc w:val="right"/>
      <w:textAlignment w:val="center"/>
    </w:pPr>
    <w:rPr>
      <w:sz w:val="18"/>
      <w:szCs w:val="18"/>
    </w:rPr>
  </w:style>
  <w:style w:type="paragraph" w:customStyle="1" w:styleId="xl117">
    <w:name w:val="xl117"/>
    <w:basedOn w:val="Normal"/>
    <w:rsid w:val="008A0F6E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C6E0B4"/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118">
    <w:name w:val="xl118"/>
    <w:basedOn w:val="Normal"/>
    <w:rsid w:val="008A0F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19">
    <w:name w:val="xl119"/>
    <w:basedOn w:val="Normal"/>
    <w:rsid w:val="008A0F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120">
    <w:name w:val="xl120"/>
    <w:basedOn w:val="Normal"/>
    <w:rsid w:val="008A0F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21">
    <w:name w:val="xl121"/>
    <w:basedOn w:val="Normal"/>
    <w:rsid w:val="008A0F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122">
    <w:name w:val="xl122"/>
    <w:basedOn w:val="Normal"/>
    <w:rsid w:val="008A0F6E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123">
    <w:name w:val="xl123"/>
    <w:basedOn w:val="Normal"/>
    <w:rsid w:val="008A0F6E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124">
    <w:name w:val="xl124"/>
    <w:basedOn w:val="Normal"/>
    <w:rsid w:val="008A0F6E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125">
    <w:name w:val="xl125"/>
    <w:basedOn w:val="Normal"/>
    <w:rsid w:val="008A0F6E"/>
    <w:pPr>
      <w:spacing w:before="100" w:beforeAutospacing="1" w:after="100" w:afterAutospacing="1"/>
      <w:textAlignment w:val="center"/>
    </w:pPr>
    <w:rPr>
      <w:b/>
      <w:bCs/>
      <w:color w:val="000000"/>
      <w:sz w:val="18"/>
      <w:szCs w:val="18"/>
    </w:rPr>
  </w:style>
  <w:style w:type="paragraph" w:customStyle="1" w:styleId="xl126">
    <w:name w:val="xl126"/>
    <w:basedOn w:val="Normal"/>
    <w:rsid w:val="008A0F6E"/>
    <w:pPr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127">
    <w:name w:val="xl127"/>
    <w:basedOn w:val="Normal"/>
    <w:rsid w:val="008A0F6E"/>
    <w:pPr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128">
    <w:name w:val="xl128"/>
    <w:basedOn w:val="Normal"/>
    <w:rsid w:val="008A0F6E"/>
    <w:pPr>
      <w:spacing w:before="100" w:beforeAutospacing="1" w:after="100" w:afterAutospacing="1"/>
      <w:jc w:val="right"/>
      <w:textAlignment w:val="center"/>
    </w:pPr>
    <w:rPr>
      <w:b/>
      <w:bCs/>
      <w:sz w:val="18"/>
      <w:szCs w:val="18"/>
    </w:rPr>
  </w:style>
  <w:style w:type="paragraph" w:customStyle="1" w:styleId="xl129">
    <w:name w:val="xl129"/>
    <w:basedOn w:val="Normal"/>
    <w:rsid w:val="008A0F6E"/>
    <w:pPr>
      <w:spacing w:before="100" w:beforeAutospacing="1" w:after="100" w:afterAutospacing="1"/>
      <w:jc w:val="right"/>
      <w:textAlignment w:val="center"/>
    </w:pPr>
    <w:rPr>
      <w:sz w:val="18"/>
      <w:szCs w:val="18"/>
    </w:rPr>
  </w:style>
  <w:style w:type="paragraph" w:customStyle="1" w:styleId="xl130">
    <w:name w:val="xl130"/>
    <w:basedOn w:val="Normal"/>
    <w:rsid w:val="008A0F6E"/>
    <w:pPr>
      <w:pBdr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18"/>
      <w:szCs w:val="18"/>
    </w:rPr>
  </w:style>
  <w:style w:type="paragraph" w:customStyle="1" w:styleId="xl131">
    <w:name w:val="xl131"/>
    <w:basedOn w:val="Normal"/>
    <w:rsid w:val="008A0F6E"/>
    <w:pPr>
      <w:pBdr>
        <w:right w:val="single" w:sz="4" w:space="0" w:color="auto"/>
      </w:pBdr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132">
    <w:name w:val="xl132"/>
    <w:basedOn w:val="Normal"/>
    <w:rsid w:val="008A0F6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  <w:sz w:val="18"/>
      <w:szCs w:val="18"/>
    </w:rPr>
  </w:style>
  <w:style w:type="paragraph" w:customStyle="1" w:styleId="xl133">
    <w:name w:val="xl133"/>
    <w:basedOn w:val="Normal"/>
    <w:rsid w:val="008A0F6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  <w:sz w:val="18"/>
      <w:szCs w:val="18"/>
    </w:rPr>
  </w:style>
  <w:style w:type="paragraph" w:customStyle="1" w:styleId="xl134">
    <w:name w:val="xl134"/>
    <w:basedOn w:val="Normal"/>
    <w:rsid w:val="008A0F6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18"/>
      <w:szCs w:val="18"/>
    </w:rPr>
  </w:style>
  <w:style w:type="paragraph" w:customStyle="1" w:styleId="xl135">
    <w:name w:val="xl135"/>
    <w:basedOn w:val="Normal"/>
    <w:rsid w:val="008A0F6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18"/>
      <w:szCs w:val="18"/>
    </w:rPr>
  </w:style>
  <w:style w:type="paragraph" w:customStyle="1" w:styleId="xl136">
    <w:name w:val="xl136"/>
    <w:basedOn w:val="Normal"/>
    <w:rsid w:val="008A0F6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  <w:color w:val="000000"/>
      <w:sz w:val="18"/>
      <w:szCs w:val="18"/>
    </w:rPr>
  </w:style>
  <w:style w:type="paragraph" w:customStyle="1" w:styleId="xl137">
    <w:name w:val="xl137"/>
    <w:basedOn w:val="Normal"/>
    <w:rsid w:val="008A0F6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138">
    <w:name w:val="xl138"/>
    <w:basedOn w:val="Normal"/>
    <w:rsid w:val="008A0F6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  <w:sz w:val="18"/>
      <w:szCs w:val="18"/>
    </w:rPr>
  </w:style>
  <w:style w:type="paragraph" w:customStyle="1" w:styleId="xl139">
    <w:name w:val="xl139"/>
    <w:basedOn w:val="Normal"/>
    <w:rsid w:val="008A0F6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140">
    <w:name w:val="xl140"/>
    <w:basedOn w:val="Normal"/>
    <w:rsid w:val="008A0F6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right"/>
      <w:textAlignment w:val="center"/>
    </w:pPr>
    <w:rPr>
      <w:sz w:val="18"/>
      <w:szCs w:val="18"/>
    </w:rPr>
  </w:style>
  <w:style w:type="paragraph" w:customStyle="1" w:styleId="xl141">
    <w:name w:val="xl141"/>
    <w:basedOn w:val="Normal"/>
    <w:rsid w:val="008A0F6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18"/>
      <w:szCs w:val="18"/>
    </w:rPr>
  </w:style>
  <w:style w:type="paragraph" w:customStyle="1" w:styleId="xl142">
    <w:name w:val="xl142"/>
    <w:basedOn w:val="Normal"/>
    <w:rsid w:val="008A0F6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18"/>
      <w:szCs w:val="18"/>
    </w:rPr>
  </w:style>
  <w:style w:type="paragraph" w:customStyle="1" w:styleId="xl143">
    <w:name w:val="xl143"/>
    <w:basedOn w:val="Normal"/>
    <w:rsid w:val="008A0F6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18"/>
      <w:szCs w:val="18"/>
    </w:rPr>
  </w:style>
  <w:style w:type="paragraph" w:customStyle="1" w:styleId="xl144">
    <w:name w:val="xl144"/>
    <w:basedOn w:val="Normal"/>
    <w:rsid w:val="008A0F6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145">
    <w:name w:val="xl145"/>
    <w:basedOn w:val="Normal"/>
    <w:rsid w:val="008A0F6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right"/>
      <w:textAlignment w:val="center"/>
    </w:pPr>
    <w:rPr>
      <w:color w:val="000000"/>
      <w:sz w:val="18"/>
      <w:szCs w:val="18"/>
    </w:rPr>
  </w:style>
  <w:style w:type="paragraph" w:customStyle="1" w:styleId="xl146">
    <w:name w:val="xl146"/>
    <w:basedOn w:val="Normal"/>
    <w:rsid w:val="008A0F6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6975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43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7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8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7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8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04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6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56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5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2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49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68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3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87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89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8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80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27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13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5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0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39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9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95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7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dp2.ro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1664</Words>
  <Characters>9489</Characters>
  <DocSecurity>0</DocSecurity>
  <Lines>79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dcterms:created xsi:type="dcterms:W3CDTF">2022-09-29T05:37:00Z</dcterms:created>
  <dcterms:modified xsi:type="dcterms:W3CDTF">2022-09-29T07:45:00Z</dcterms:modified>
</cp:coreProperties>
</file>