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p w14:paraId="5496475C" w14:textId="7A986F13" w:rsidR="00652314" w:rsidRPr="008F516F" w:rsidRDefault="00652314" w:rsidP="00652314">
      <w:pPr>
        <w:jc w:val="center"/>
        <w:rPr>
          <w:b/>
          <w:sz w:val="22"/>
          <w:szCs w:val="22"/>
          <w:lang w:val="ro-RO"/>
        </w:rPr>
      </w:pPr>
      <w:bookmarkStart w:id="1" w:name="_Hlk38351367"/>
      <w:bookmarkEnd w:id="0"/>
      <w:r w:rsidRPr="008F516F">
        <w:rPr>
          <w:b/>
          <w:bCs/>
          <w:sz w:val="22"/>
          <w:szCs w:val="22"/>
        </w:rPr>
        <w:t xml:space="preserve">Act </w:t>
      </w:r>
      <w:proofErr w:type="spellStart"/>
      <w:r w:rsidRPr="008F516F">
        <w:rPr>
          <w:b/>
          <w:bCs/>
          <w:sz w:val="22"/>
          <w:szCs w:val="22"/>
        </w:rPr>
        <w:t>adițional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r w:rsidR="00513981">
        <w:rPr>
          <w:b/>
          <w:bCs/>
          <w:sz w:val="22"/>
          <w:szCs w:val="22"/>
        </w:rPr>
        <w:t>1</w:t>
      </w:r>
      <w:r w:rsidRPr="008F516F">
        <w:rPr>
          <w:b/>
          <w:bCs/>
          <w:sz w:val="22"/>
          <w:szCs w:val="22"/>
        </w:rPr>
        <w:t xml:space="preserve"> la </w:t>
      </w:r>
      <w:proofErr w:type="spellStart"/>
      <w:r w:rsidRPr="008F516F">
        <w:rPr>
          <w:b/>
          <w:bCs/>
          <w:sz w:val="22"/>
          <w:szCs w:val="22"/>
        </w:rPr>
        <w:t>contractul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bookmarkStart w:id="2" w:name="_Hlk27467277"/>
      <w:bookmarkStart w:id="3" w:name="_Hlk26424631"/>
    </w:p>
    <w:p w14:paraId="243C7DEC" w14:textId="410F8284" w:rsidR="00652314" w:rsidRPr="008F516F" w:rsidRDefault="00E636B3" w:rsidP="00652314">
      <w:pPr>
        <w:jc w:val="center"/>
        <w:rPr>
          <w:b/>
          <w:sz w:val="22"/>
          <w:szCs w:val="22"/>
          <w:lang w:val="ro-RO"/>
        </w:rPr>
      </w:pPr>
      <w:bookmarkStart w:id="4" w:name="_Hlk47603288"/>
      <w:r>
        <w:rPr>
          <w:b/>
          <w:sz w:val="22"/>
          <w:szCs w:val="22"/>
          <w:lang w:val="ro-RO"/>
        </w:rPr>
        <w:t>18355</w:t>
      </w:r>
      <w:r w:rsidR="003E5AF7">
        <w:rPr>
          <w:b/>
          <w:sz w:val="22"/>
          <w:szCs w:val="22"/>
          <w:lang w:val="ro-RO"/>
        </w:rPr>
        <w:t>/</w:t>
      </w:r>
      <w:r>
        <w:rPr>
          <w:b/>
          <w:sz w:val="22"/>
          <w:szCs w:val="22"/>
          <w:lang w:val="ro-RO"/>
        </w:rPr>
        <w:t>22</w:t>
      </w:r>
      <w:r w:rsidR="003E5AF7">
        <w:rPr>
          <w:b/>
          <w:sz w:val="22"/>
          <w:szCs w:val="22"/>
          <w:lang w:val="ro-RO"/>
        </w:rPr>
        <w:t>.0</w:t>
      </w:r>
      <w:r>
        <w:rPr>
          <w:b/>
          <w:sz w:val="22"/>
          <w:szCs w:val="22"/>
          <w:lang w:val="ro-RO"/>
        </w:rPr>
        <w:t>7</w:t>
      </w:r>
      <w:r w:rsidR="003E5AF7">
        <w:rPr>
          <w:b/>
          <w:sz w:val="22"/>
          <w:szCs w:val="22"/>
          <w:lang w:val="ro-RO"/>
        </w:rPr>
        <w:t>.2021</w:t>
      </w:r>
      <w:bookmarkEnd w:id="2"/>
    </w:p>
    <w:bookmarkEnd w:id="1"/>
    <w:bookmarkEnd w:id="3"/>
    <w:bookmarkEnd w:id="4"/>
    <w:p w14:paraId="012809A2" w14:textId="1C2F53D9" w:rsidR="00652314" w:rsidRPr="008B15AA" w:rsidRDefault="00E636B3" w:rsidP="00652314">
      <w:pPr>
        <w:jc w:val="center"/>
        <w:rPr>
          <w:b/>
          <w:i/>
          <w:iCs/>
          <w:color w:val="000000"/>
          <w:sz w:val="22"/>
          <w:szCs w:val="22"/>
          <w:lang w:val="fr-FR"/>
        </w:rPr>
      </w:pPr>
      <w:proofErr w:type="gramStart"/>
      <w:r w:rsidRPr="00E636B3">
        <w:rPr>
          <w:b/>
          <w:i/>
          <w:iCs/>
          <w:color w:val="000000"/>
          <w:sz w:val="22"/>
          <w:szCs w:val="22"/>
          <w:lang w:val="fr-FR"/>
        </w:rPr>
        <w:t>,,</w:t>
      </w:r>
      <w:proofErr w:type="spellStart"/>
      <w:proofErr w:type="gramEnd"/>
      <w:r w:rsidRPr="00E636B3">
        <w:rPr>
          <w:b/>
          <w:i/>
          <w:iCs/>
          <w:color w:val="000000"/>
          <w:sz w:val="22"/>
          <w:szCs w:val="22"/>
          <w:lang w:val="fr-FR"/>
        </w:rPr>
        <w:t>Expertiza</w:t>
      </w:r>
      <w:proofErr w:type="spellEnd"/>
      <w:r w:rsidRPr="00E636B3">
        <w:rPr>
          <w:b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E636B3">
        <w:rPr>
          <w:b/>
          <w:i/>
          <w:iCs/>
          <w:color w:val="000000"/>
          <w:sz w:val="22"/>
          <w:szCs w:val="22"/>
          <w:lang w:val="fr-FR"/>
        </w:rPr>
        <w:t>tehnica</w:t>
      </w:r>
      <w:proofErr w:type="spellEnd"/>
      <w:r w:rsidRPr="00E636B3">
        <w:rPr>
          <w:b/>
          <w:i/>
          <w:iCs/>
          <w:color w:val="000000"/>
          <w:sz w:val="22"/>
          <w:szCs w:val="22"/>
          <w:lang w:val="fr-FR"/>
        </w:rPr>
        <w:t xml:space="preserve"> si SF – </w:t>
      </w:r>
      <w:proofErr w:type="spellStart"/>
      <w:r w:rsidRPr="00E636B3">
        <w:rPr>
          <w:b/>
          <w:i/>
          <w:iCs/>
          <w:color w:val="000000"/>
          <w:sz w:val="22"/>
          <w:szCs w:val="22"/>
          <w:lang w:val="fr-FR"/>
        </w:rPr>
        <w:t>Pod</w:t>
      </w:r>
      <w:proofErr w:type="spellEnd"/>
      <w:r w:rsidRPr="00E636B3">
        <w:rPr>
          <w:b/>
          <w:i/>
          <w:iCs/>
          <w:color w:val="000000"/>
          <w:sz w:val="22"/>
          <w:szCs w:val="22"/>
          <w:lang w:val="fr-FR"/>
        </w:rPr>
        <w:t xml:space="preserve"> Parc </w:t>
      </w:r>
      <w:proofErr w:type="spellStart"/>
      <w:r w:rsidRPr="00E636B3">
        <w:rPr>
          <w:b/>
          <w:i/>
          <w:iCs/>
          <w:color w:val="000000"/>
          <w:sz w:val="22"/>
          <w:szCs w:val="22"/>
          <w:lang w:val="fr-FR"/>
        </w:rPr>
        <w:t>Morarilor</w:t>
      </w:r>
      <w:proofErr w:type="spellEnd"/>
      <w:r w:rsidRPr="00E636B3">
        <w:rPr>
          <w:b/>
          <w:i/>
          <w:iCs/>
          <w:color w:val="000000"/>
          <w:sz w:val="22"/>
          <w:szCs w:val="22"/>
          <w:lang w:val="fr-FR"/>
        </w:rPr>
        <w:t xml:space="preserve">” Cod CPV – 71241000-9 </w:t>
      </w:r>
      <w:proofErr w:type="spellStart"/>
      <w:r w:rsidRPr="00E636B3">
        <w:rPr>
          <w:b/>
          <w:i/>
          <w:iCs/>
          <w:color w:val="000000"/>
          <w:sz w:val="22"/>
          <w:szCs w:val="22"/>
          <w:lang w:val="fr-FR"/>
        </w:rPr>
        <w:t>Studii</w:t>
      </w:r>
      <w:proofErr w:type="spellEnd"/>
      <w:r w:rsidRPr="00E636B3">
        <w:rPr>
          <w:b/>
          <w:i/>
          <w:iCs/>
          <w:color w:val="000000"/>
          <w:sz w:val="22"/>
          <w:szCs w:val="22"/>
          <w:lang w:val="fr-FR"/>
        </w:rPr>
        <w:t xml:space="preserve"> de </w:t>
      </w:r>
      <w:proofErr w:type="spellStart"/>
      <w:r w:rsidRPr="00E636B3">
        <w:rPr>
          <w:b/>
          <w:i/>
          <w:iCs/>
          <w:color w:val="000000"/>
          <w:sz w:val="22"/>
          <w:szCs w:val="22"/>
          <w:lang w:val="fr-FR"/>
        </w:rPr>
        <w:t>fezabilitate</w:t>
      </w:r>
      <w:proofErr w:type="spellEnd"/>
      <w:r w:rsidRPr="00E636B3">
        <w:rPr>
          <w:b/>
          <w:i/>
          <w:iCs/>
          <w:color w:val="000000"/>
          <w:sz w:val="22"/>
          <w:szCs w:val="22"/>
          <w:lang w:val="fr-FR"/>
        </w:rPr>
        <w:t xml:space="preserve">, </w:t>
      </w:r>
      <w:proofErr w:type="spellStart"/>
      <w:r w:rsidRPr="00E636B3">
        <w:rPr>
          <w:b/>
          <w:i/>
          <w:iCs/>
          <w:color w:val="000000"/>
          <w:sz w:val="22"/>
          <w:szCs w:val="22"/>
          <w:lang w:val="fr-FR"/>
        </w:rPr>
        <w:t>servicii</w:t>
      </w:r>
      <w:proofErr w:type="spellEnd"/>
      <w:r w:rsidRPr="00E636B3">
        <w:rPr>
          <w:b/>
          <w:i/>
          <w:iCs/>
          <w:color w:val="000000"/>
          <w:sz w:val="22"/>
          <w:szCs w:val="22"/>
          <w:lang w:val="fr-FR"/>
        </w:rPr>
        <w:t xml:space="preserve"> de </w:t>
      </w:r>
      <w:proofErr w:type="spellStart"/>
      <w:r w:rsidRPr="00E636B3">
        <w:rPr>
          <w:b/>
          <w:i/>
          <w:iCs/>
          <w:color w:val="000000"/>
          <w:sz w:val="22"/>
          <w:szCs w:val="22"/>
          <w:lang w:val="fr-FR"/>
        </w:rPr>
        <w:t>consultanta</w:t>
      </w:r>
      <w:proofErr w:type="spellEnd"/>
      <w:r w:rsidRPr="00E636B3">
        <w:rPr>
          <w:b/>
          <w:i/>
          <w:iCs/>
          <w:color w:val="000000"/>
          <w:sz w:val="22"/>
          <w:szCs w:val="22"/>
          <w:lang w:val="fr-FR"/>
        </w:rPr>
        <w:t xml:space="preserve">, </w:t>
      </w:r>
      <w:proofErr w:type="spellStart"/>
      <w:r w:rsidRPr="00E636B3">
        <w:rPr>
          <w:b/>
          <w:i/>
          <w:iCs/>
          <w:color w:val="000000"/>
          <w:sz w:val="22"/>
          <w:szCs w:val="22"/>
          <w:lang w:val="fr-FR"/>
        </w:rPr>
        <w:t>analize</w:t>
      </w:r>
      <w:proofErr w:type="spellEnd"/>
      <w:r w:rsidRPr="00E636B3">
        <w:rPr>
          <w:b/>
          <w:i/>
          <w:iCs/>
          <w:color w:val="000000"/>
          <w:sz w:val="22"/>
          <w:szCs w:val="22"/>
          <w:lang w:val="fr-FR"/>
        </w:rPr>
        <w:t xml:space="preserve"> (Rev.2)</w:t>
      </w:r>
    </w:p>
    <w:p w14:paraId="3E654A14" w14:textId="77777777" w:rsidR="003E5AF7" w:rsidRPr="008F516F" w:rsidRDefault="003E5AF7" w:rsidP="00652314">
      <w:pPr>
        <w:jc w:val="center"/>
        <w:rPr>
          <w:sz w:val="22"/>
          <w:szCs w:val="22"/>
          <w:lang w:val="fr-FR"/>
        </w:rPr>
      </w:pPr>
    </w:p>
    <w:p w14:paraId="73978D1F" w14:textId="057D205F" w:rsidR="003E5AF7" w:rsidRPr="003E5AF7" w:rsidRDefault="00652314" w:rsidP="003E5AF7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3E5AF7">
        <w:rPr>
          <w:sz w:val="20"/>
          <w:szCs w:val="20"/>
          <w:lang w:val="ro-RO"/>
        </w:rPr>
        <w:t xml:space="preserve">Intre </w:t>
      </w:r>
      <w:r w:rsidR="003E5AF7" w:rsidRPr="003E5AF7">
        <w:rPr>
          <w:b/>
          <w:bCs/>
          <w:sz w:val="20"/>
          <w:szCs w:val="20"/>
          <w:lang w:val="ro-RO"/>
        </w:rPr>
        <w:t>ADMINISTRAŢIA DOMENIULUI PUBLIC SECTOR 2</w:t>
      </w:r>
      <w:r w:rsidR="003E5AF7" w:rsidRPr="003E5AF7">
        <w:rPr>
          <w:sz w:val="20"/>
          <w:szCs w:val="20"/>
          <w:lang w:val="ro-RO"/>
        </w:rPr>
        <w:t xml:space="preserve">, cu sediul în Bucureşti, Sos. Electronicii nr. 44, Sector 2, cod poștal 023254, telefon 021.252.77.96, fax  021.252.79.77, cod fiscal  4266260, cont RO15TREZ24G845000200109X, deschis la Trezoreria Sector 2, reprezentată prin  Director General  </w:t>
      </w:r>
      <w:r w:rsidR="00C717E0">
        <w:rPr>
          <w:sz w:val="20"/>
          <w:szCs w:val="20"/>
          <w:lang w:val="ro-RO"/>
        </w:rPr>
        <w:t>.....................</w:t>
      </w:r>
      <w:r w:rsidR="003E5AF7" w:rsidRPr="003E5AF7">
        <w:rPr>
          <w:sz w:val="20"/>
          <w:szCs w:val="20"/>
          <w:lang w:val="ro-RO"/>
        </w:rPr>
        <w:t>, în calitate de Achizitor, pe de o parte,</w:t>
      </w:r>
    </w:p>
    <w:p w14:paraId="180DC19F" w14:textId="77777777" w:rsidR="003E5AF7" w:rsidRPr="003E5AF7" w:rsidRDefault="003E5AF7" w:rsidP="003E5AF7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3E5AF7">
        <w:rPr>
          <w:sz w:val="20"/>
          <w:szCs w:val="20"/>
          <w:lang w:val="ro-RO"/>
        </w:rPr>
        <w:t xml:space="preserve">    </w:t>
      </w:r>
      <w:r w:rsidRPr="003E5AF7">
        <w:rPr>
          <w:sz w:val="20"/>
          <w:szCs w:val="20"/>
          <w:lang w:val="ro-RO"/>
        </w:rPr>
        <w:tab/>
        <w:t xml:space="preserve">şi </w:t>
      </w:r>
    </w:p>
    <w:p w14:paraId="5A4DE804" w14:textId="654485AB" w:rsidR="00652314" w:rsidRPr="003E5AF7" w:rsidRDefault="00E636B3" w:rsidP="003E5AF7">
      <w:pPr>
        <w:spacing w:line="276" w:lineRule="auto"/>
        <w:ind w:right="36" w:firstLine="720"/>
        <w:jc w:val="both"/>
        <w:rPr>
          <w:sz w:val="20"/>
          <w:szCs w:val="20"/>
          <w:lang w:val="ro-RO"/>
        </w:rPr>
      </w:pPr>
      <w:r w:rsidRPr="00E636B3">
        <w:rPr>
          <w:b/>
          <w:bCs/>
          <w:sz w:val="20"/>
          <w:szCs w:val="20"/>
          <w:lang w:val="ro-RO"/>
        </w:rPr>
        <w:t xml:space="preserve">S.C. MADI STAR REAL 2011 S.R.L. </w:t>
      </w:r>
      <w:r w:rsidRPr="00E636B3">
        <w:rPr>
          <w:sz w:val="20"/>
          <w:szCs w:val="20"/>
          <w:lang w:val="ro-RO"/>
        </w:rPr>
        <w:t xml:space="preserve">cu  sediul în Judet Arges, Mun. Pitesti, Str. Exercitiu nr. 79, bl. D15, scara B, etaj 3, apartament 9,  reprezentat  prin  Administrator  </w:t>
      </w:r>
      <w:r w:rsidR="00C717E0">
        <w:rPr>
          <w:sz w:val="20"/>
          <w:szCs w:val="20"/>
          <w:lang w:val="ro-RO"/>
        </w:rPr>
        <w:t>...............</w:t>
      </w:r>
      <w:r w:rsidRPr="00E636B3">
        <w:rPr>
          <w:sz w:val="20"/>
          <w:szCs w:val="20"/>
          <w:lang w:val="ro-RO"/>
        </w:rPr>
        <w:t>, în calitate de Prestator, pe de altă parte</w:t>
      </w:r>
      <w:r w:rsidR="00652314" w:rsidRPr="003E5AF7">
        <w:rPr>
          <w:sz w:val="20"/>
          <w:szCs w:val="20"/>
          <w:lang w:val="ro-RO"/>
        </w:rPr>
        <w:t>, a intervenit prezentul act adiţional.</w:t>
      </w:r>
    </w:p>
    <w:p w14:paraId="79CAC927" w14:textId="3CC8EBEF" w:rsidR="00652314" w:rsidRDefault="00652314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              </w:t>
      </w:r>
      <w:r w:rsidRPr="003E5AF7">
        <w:rPr>
          <w:bCs/>
          <w:sz w:val="20"/>
          <w:szCs w:val="20"/>
          <w:lang w:val="ro-RO"/>
        </w:rPr>
        <w:t>Î</w:t>
      </w:r>
      <w:r w:rsidRPr="003E5AF7">
        <w:rPr>
          <w:sz w:val="20"/>
          <w:szCs w:val="20"/>
          <w:lang w:val="ro-RO"/>
        </w:rPr>
        <w:t xml:space="preserve">n baza </w:t>
      </w:r>
      <w:r w:rsidR="00E636B3">
        <w:rPr>
          <w:sz w:val="20"/>
          <w:szCs w:val="20"/>
          <w:lang w:val="ro-RO"/>
        </w:rPr>
        <w:t>observatiilor formulate in sedinta C.T.E. din 21.09.2021, enuntate in Proces verbal nr. 36/21.09.2021</w:t>
      </w:r>
      <w:r w:rsidR="007A5F6A" w:rsidRPr="003E5AF7">
        <w:rPr>
          <w:sz w:val="20"/>
          <w:szCs w:val="20"/>
          <w:lang w:val="ro-RO"/>
        </w:rPr>
        <w:t xml:space="preserve"> si a </w:t>
      </w:r>
      <w:r w:rsidRPr="003E5AF7">
        <w:rPr>
          <w:sz w:val="20"/>
          <w:szCs w:val="20"/>
          <w:lang w:val="ro-RO"/>
        </w:rPr>
        <w:t xml:space="preserve">referatului de necesitate </w:t>
      </w:r>
      <w:bookmarkStart w:id="5" w:name="_Hlk1109769"/>
      <w:r w:rsidRPr="003E5AF7">
        <w:rPr>
          <w:sz w:val="20"/>
          <w:szCs w:val="20"/>
          <w:lang w:val="ro-RO"/>
        </w:rPr>
        <w:t xml:space="preserve">nr. </w:t>
      </w:r>
      <w:bookmarkEnd w:id="5"/>
      <w:r w:rsidR="00E636B3">
        <w:rPr>
          <w:sz w:val="20"/>
          <w:szCs w:val="20"/>
          <w:lang w:val="ro-RO"/>
        </w:rPr>
        <w:t>25653</w:t>
      </w:r>
      <w:r w:rsidRPr="003E5AF7">
        <w:rPr>
          <w:sz w:val="20"/>
          <w:szCs w:val="20"/>
          <w:lang w:val="ro-RO"/>
        </w:rPr>
        <w:t>/</w:t>
      </w:r>
      <w:r w:rsidR="00513981" w:rsidRPr="003E5AF7">
        <w:rPr>
          <w:sz w:val="20"/>
          <w:szCs w:val="20"/>
          <w:lang w:val="ro-RO"/>
        </w:rPr>
        <w:t>0</w:t>
      </w:r>
      <w:r w:rsidR="00E636B3">
        <w:rPr>
          <w:sz w:val="20"/>
          <w:szCs w:val="20"/>
          <w:lang w:val="ro-RO"/>
        </w:rPr>
        <w:t>4</w:t>
      </w:r>
      <w:r w:rsidRPr="003E5AF7">
        <w:rPr>
          <w:sz w:val="20"/>
          <w:szCs w:val="20"/>
          <w:lang w:val="ro-RO"/>
        </w:rPr>
        <w:t>.</w:t>
      </w:r>
      <w:r w:rsidR="00E636B3">
        <w:rPr>
          <w:sz w:val="20"/>
          <w:szCs w:val="20"/>
          <w:lang w:val="ro-RO"/>
        </w:rPr>
        <w:t>10</w:t>
      </w:r>
      <w:r w:rsidRPr="003E5AF7">
        <w:rPr>
          <w:sz w:val="20"/>
          <w:szCs w:val="20"/>
          <w:lang w:val="ro-RO"/>
        </w:rPr>
        <w:t xml:space="preserve">.2021, întocmit de </w:t>
      </w:r>
      <w:r w:rsidR="003E5AF7" w:rsidRPr="003E5AF7">
        <w:rPr>
          <w:sz w:val="20"/>
          <w:szCs w:val="20"/>
          <w:lang w:val="ro-RO"/>
        </w:rPr>
        <w:t>Serviciul C.A.D.P.</w:t>
      </w:r>
      <w:r w:rsidRPr="003E5AF7">
        <w:rPr>
          <w:sz w:val="20"/>
          <w:szCs w:val="20"/>
          <w:lang w:val="ro-RO"/>
        </w:rPr>
        <w:t>,</w:t>
      </w:r>
      <w:r w:rsidRPr="003E5AF7">
        <w:rPr>
          <w:color w:val="FF0000"/>
          <w:sz w:val="20"/>
          <w:szCs w:val="20"/>
          <w:lang w:val="ro-RO"/>
        </w:rPr>
        <w:t xml:space="preserve"> </w:t>
      </w:r>
      <w:r w:rsidRPr="003E5AF7">
        <w:rPr>
          <w:sz w:val="20"/>
          <w:szCs w:val="20"/>
          <w:lang w:val="ro-RO"/>
        </w:rPr>
        <w:t>părțile, de comun acord, au hotă</w:t>
      </w:r>
      <w:r w:rsidR="00E636B3">
        <w:rPr>
          <w:sz w:val="20"/>
          <w:szCs w:val="20"/>
          <w:lang w:val="ro-RO"/>
        </w:rPr>
        <w:t>rat urmatoarele:</w:t>
      </w:r>
    </w:p>
    <w:p w14:paraId="59CAC9C5" w14:textId="431190EA" w:rsidR="00E636B3" w:rsidRDefault="00E636B3" w:rsidP="0010292E">
      <w:pPr>
        <w:spacing w:line="276" w:lineRule="auto"/>
        <w:jc w:val="both"/>
        <w:rPr>
          <w:b/>
          <w:sz w:val="20"/>
          <w:szCs w:val="20"/>
          <w:lang w:val="fr-FR"/>
        </w:rPr>
      </w:pPr>
      <w:r>
        <w:rPr>
          <w:sz w:val="20"/>
          <w:szCs w:val="20"/>
          <w:lang w:val="ro-RO"/>
        </w:rPr>
        <w:tab/>
      </w:r>
      <w:r w:rsidRPr="003E5AF7">
        <w:rPr>
          <w:b/>
          <w:bCs/>
          <w:sz w:val="20"/>
          <w:szCs w:val="20"/>
          <w:lang w:val="ro-RO"/>
        </w:rPr>
        <w:t>Art. 1.</w:t>
      </w:r>
      <w:r>
        <w:rPr>
          <w:b/>
          <w:bCs/>
          <w:sz w:val="20"/>
          <w:szCs w:val="20"/>
          <w:lang w:val="ro-RO"/>
        </w:rPr>
        <w:t xml:space="preserve"> </w:t>
      </w:r>
      <w:r w:rsidRPr="00E636B3">
        <w:rPr>
          <w:sz w:val="20"/>
          <w:szCs w:val="20"/>
          <w:lang w:val="ro-RO"/>
        </w:rPr>
        <w:t>Se modifica textul articolului</w:t>
      </w:r>
      <w:r>
        <w:rPr>
          <w:b/>
          <w:bCs/>
          <w:sz w:val="20"/>
          <w:szCs w:val="20"/>
          <w:lang w:val="ro-RO"/>
        </w:rPr>
        <w:t xml:space="preserve"> </w:t>
      </w:r>
      <w:r w:rsidRPr="00AA2E25">
        <w:rPr>
          <w:b/>
          <w:sz w:val="20"/>
          <w:szCs w:val="20"/>
          <w:lang w:val="fr-FR"/>
        </w:rPr>
        <w:t>4. OBIECTUL PRINCIPAL AL CONTRACTULUI</w:t>
      </w:r>
    </w:p>
    <w:p w14:paraId="6B46B6E5" w14:textId="77777777" w:rsidR="00E636B3" w:rsidRPr="00AA2E25" w:rsidRDefault="00E636B3" w:rsidP="00E636B3">
      <w:pPr>
        <w:spacing w:line="276" w:lineRule="auto"/>
        <w:jc w:val="both"/>
        <w:rPr>
          <w:sz w:val="20"/>
          <w:szCs w:val="20"/>
          <w:lang w:val="fr-FR"/>
        </w:rPr>
      </w:pPr>
      <w:bookmarkStart w:id="6" w:name="_Hlk84243268"/>
      <w:r w:rsidRPr="00AA2E25">
        <w:rPr>
          <w:sz w:val="20"/>
          <w:szCs w:val="20"/>
          <w:lang w:val="fr-FR"/>
        </w:rPr>
        <w:t xml:space="preserve">4.1. </w:t>
      </w:r>
      <w:bookmarkStart w:id="7" w:name="_Hlk426716"/>
      <w:proofErr w:type="spellStart"/>
      <w:r w:rsidRPr="00AA2E25">
        <w:rPr>
          <w:sz w:val="20"/>
          <w:szCs w:val="20"/>
          <w:lang w:val="fr-FR"/>
        </w:rPr>
        <w:t>Prestatorul</w:t>
      </w:r>
      <w:proofErr w:type="spellEnd"/>
      <w:r w:rsidRPr="00AA2E25">
        <w:rPr>
          <w:sz w:val="20"/>
          <w:szCs w:val="20"/>
          <w:lang w:val="fr-FR"/>
        </w:rPr>
        <w:t xml:space="preserve"> se </w:t>
      </w:r>
      <w:proofErr w:type="spellStart"/>
      <w:r w:rsidRPr="00AA2E25">
        <w:rPr>
          <w:sz w:val="20"/>
          <w:szCs w:val="20"/>
          <w:lang w:val="fr-FR"/>
        </w:rPr>
        <w:t>obligă</w:t>
      </w:r>
      <w:proofErr w:type="spellEnd"/>
      <w:r w:rsidRPr="00AA2E25">
        <w:rPr>
          <w:sz w:val="20"/>
          <w:szCs w:val="20"/>
          <w:lang w:val="fr-FR"/>
        </w:rPr>
        <w:t xml:space="preserve"> </w:t>
      </w:r>
      <w:proofErr w:type="spellStart"/>
      <w:r w:rsidRPr="00AA2E25">
        <w:rPr>
          <w:sz w:val="20"/>
          <w:szCs w:val="20"/>
          <w:lang w:val="fr-FR"/>
        </w:rPr>
        <w:t>să</w:t>
      </w:r>
      <w:proofErr w:type="spellEnd"/>
      <w:r w:rsidRPr="00AA2E25">
        <w:rPr>
          <w:sz w:val="20"/>
          <w:szCs w:val="20"/>
          <w:lang w:val="fr-FR"/>
        </w:rPr>
        <w:t xml:space="preserve"> </w:t>
      </w:r>
      <w:proofErr w:type="spellStart"/>
      <w:r w:rsidRPr="00AA2E25">
        <w:rPr>
          <w:sz w:val="20"/>
          <w:szCs w:val="20"/>
          <w:lang w:val="fr-FR"/>
        </w:rPr>
        <w:t>presteze</w:t>
      </w:r>
      <w:proofErr w:type="spellEnd"/>
      <w:r w:rsidRPr="00AA2E25">
        <w:rPr>
          <w:sz w:val="20"/>
          <w:szCs w:val="20"/>
          <w:lang w:val="fr-FR"/>
        </w:rPr>
        <w:t xml:space="preserve"> </w:t>
      </w:r>
      <w:bookmarkStart w:id="8" w:name="_Hlk425962"/>
      <w:bookmarkStart w:id="9" w:name="_Hlk426858"/>
      <w:proofErr w:type="spellStart"/>
      <w:r w:rsidRPr="00AA2E25">
        <w:rPr>
          <w:sz w:val="20"/>
          <w:szCs w:val="20"/>
          <w:lang w:val="fr-FR"/>
        </w:rPr>
        <w:t>servicii</w:t>
      </w:r>
      <w:proofErr w:type="spellEnd"/>
      <w:r w:rsidRPr="00AA2E25">
        <w:rPr>
          <w:sz w:val="20"/>
          <w:szCs w:val="20"/>
          <w:lang w:val="fr-FR"/>
        </w:rPr>
        <w:t xml:space="preserve"> de </w:t>
      </w:r>
      <w:bookmarkStart w:id="10" w:name="_Hlk340011"/>
      <w:proofErr w:type="spellStart"/>
      <w:r w:rsidRPr="00AA2E25">
        <w:rPr>
          <w:sz w:val="20"/>
          <w:szCs w:val="20"/>
          <w:lang w:val="fr-FR"/>
        </w:rPr>
        <w:t>elaborare</w:t>
      </w:r>
      <w:proofErr w:type="spellEnd"/>
      <w:r w:rsidRPr="00AA2E25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Pr="00AA2E25">
        <w:rPr>
          <w:sz w:val="20"/>
          <w:szCs w:val="20"/>
          <w:lang w:val="fr-FR"/>
        </w:rPr>
        <w:t>documentatie</w:t>
      </w:r>
      <w:proofErr w:type="spellEnd"/>
      <w:r w:rsidRPr="00AA2E25">
        <w:rPr>
          <w:sz w:val="20"/>
          <w:szCs w:val="20"/>
          <w:lang w:val="fr-FR"/>
        </w:rPr>
        <w:t>:</w:t>
      </w:r>
      <w:proofErr w:type="gramEnd"/>
      <w:r w:rsidRPr="00AA2E25">
        <w:rPr>
          <w:sz w:val="20"/>
          <w:szCs w:val="20"/>
          <w:lang w:val="fr-FR"/>
        </w:rPr>
        <w:t xml:space="preserve"> </w:t>
      </w:r>
      <w:bookmarkEnd w:id="7"/>
      <w:bookmarkEnd w:id="8"/>
      <w:bookmarkEnd w:id="9"/>
      <w:bookmarkEnd w:id="10"/>
      <w:r w:rsidRPr="007F2DD6">
        <w:rPr>
          <w:sz w:val="20"/>
          <w:szCs w:val="20"/>
          <w:lang w:val="fr-FR"/>
        </w:rPr>
        <w:t>,,</w:t>
      </w:r>
      <w:bookmarkStart w:id="11" w:name="_Hlk77074705"/>
      <w:proofErr w:type="spellStart"/>
      <w:r w:rsidRPr="007F2DD6">
        <w:rPr>
          <w:sz w:val="20"/>
          <w:szCs w:val="20"/>
          <w:lang w:val="fr-FR"/>
        </w:rPr>
        <w:t>Expertiza</w:t>
      </w:r>
      <w:proofErr w:type="spellEnd"/>
      <w:r w:rsidRPr="007F2DD6">
        <w:rPr>
          <w:sz w:val="20"/>
          <w:szCs w:val="20"/>
          <w:lang w:val="fr-FR"/>
        </w:rPr>
        <w:t xml:space="preserve"> </w:t>
      </w:r>
      <w:proofErr w:type="spellStart"/>
      <w:r w:rsidRPr="007F2DD6">
        <w:rPr>
          <w:sz w:val="20"/>
          <w:szCs w:val="20"/>
          <w:lang w:val="fr-FR"/>
        </w:rPr>
        <w:t>tehnica</w:t>
      </w:r>
      <w:proofErr w:type="spellEnd"/>
      <w:r w:rsidRPr="007F2DD6">
        <w:rPr>
          <w:sz w:val="20"/>
          <w:szCs w:val="20"/>
          <w:lang w:val="fr-FR"/>
        </w:rPr>
        <w:t xml:space="preserve"> si SF – </w:t>
      </w:r>
      <w:proofErr w:type="spellStart"/>
      <w:r w:rsidRPr="007F2DD6">
        <w:rPr>
          <w:sz w:val="20"/>
          <w:szCs w:val="20"/>
          <w:lang w:val="fr-FR"/>
        </w:rPr>
        <w:t>Pod</w:t>
      </w:r>
      <w:proofErr w:type="spellEnd"/>
      <w:r w:rsidRPr="007F2DD6">
        <w:rPr>
          <w:sz w:val="20"/>
          <w:szCs w:val="20"/>
          <w:lang w:val="fr-FR"/>
        </w:rPr>
        <w:t xml:space="preserve"> Parc </w:t>
      </w:r>
      <w:proofErr w:type="spellStart"/>
      <w:r w:rsidRPr="007F2DD6">
        <w:rPr>
          <w:sz w:val="20"/>
          <w:szCs w:val="20"/>
          <w:lang w:val="fr-FR"/>
        </w:rPr>
        <w:t>Morarilor</w:t>
      </w:r>
      <w:bookmarkEnd w:id="11"/>
      <w:proofErr w:type="spellEnd"/>
      <w:r w:rsidRPr="007F2DD6">
        <w:rPr>
          <w:sz w:val="20"/>
          <w:szCs w:val="20"/>
          <w:lang w:val="fr-FR"/>
        </w:rPr>
        <w:t xml:space="preserve">” Cod CPV – </w:t>
      </w:r>
      <w:bookmarkStart w:id="12" w:name="_Hlk77074748"/>
      <w:r w:rsidRPr="007F2DD6">
        <w:rPr>
          <w:sz w:val="20"/>
          <w:szCs w:val="20"/>
          <w:lang w:val="fr-FR"/>
        </w:rPr>
        <w:t xml:space="preserve">71241000-9 </w:t>
      </w:r>
      <w:proofErr w:type="spellStart"/>
      <w:r w:rsidRPr="007F2DD6">
        <w:rPr>
          <w:sz w:val="20"/>
          <w:szCs w:val="20"/>
          <w:lang w:val="fr-FR"/>
        </w:rPr>
        <w:t>Studii</w:t>
      </w:r>
      <w:proofErr w:type="spellEnd"/>
      <w:r w:rsidRPr="007F2DD6">
        <w:rPr>
          <w:sz w:val="20"/>
          <w:szCs w:val="20"/>
          <w:lang w:val="fr-FR"/>
        </w:rPr>
        <w:t xml:space="preserve"> de </w:t>
      </w:r>
      <w:proofErr w:type="spellStart"/>
      <w:r w:rsidRPr="007F2DD6">
        <w:rPr>
          <w:sz w:val="20"/>
          <w:szCs w:val="20"/>
          <w:lang w:val="fr-FR"/>
        </w:rPr>
        <w:t>fezabilitate</w:t>
      </w:r>
      <w:proofErr w:type="spellEnd"/>
      <w:r w:rsidRPr="007F2DD6">
        <w:rPr>
          <w:sz w:val="20"/>
          <w:szCs w:val="20"/>
          <w:lang w:val="fr-FR"/>
        </w:rPr>
        <w:t xml:space="preserve">, </w:t>
      </w:r>
      <w:proofErr w:type="spellStart"/>
      <w:r w:rsidRPr="007F2DD6">
        <w:rPr>
          <w:sz w:val="20"/>
          <w:szCs w:val="20"/>
          <w:lang w:val="fr-FR"/>
        </w:rPr>
        <w:t>servicii</w:t>
      </w:r>
      <w:proofErr w:type="spellEnd"/>
      <w:r w:rsidRPr="007F2DD6">
        <w:rPr>
          <w:sz w:val="20"/>
          <w:szCs w:val="20"/>
          <w:lang w:val="fr-FR"/>
        </w:rPr>
        <w:t xml:space="preserve"> de </w:t>
      </w:r>
      <w:proofErr w:type="spellStart"/>
      <w:r w:rsidRPr="007F2DD6">
        <w:rPr>
          <w:sz w:val="20"/>
          <w:szCs w:val="20"/>
          <w:lang w:val="fr-FR"/>
        </w:rPr>
        <w:t>consultanta</w:t>
      </w:r>
      <w:proofErr w:type="spellEnd"/>
      <w:r w:rsidRPr="007F2DD6">
        <w:rPr>
          <w:sz w:val="20"/>
          <w:szCs w:val="20"/>
          <w:lang w:val="fr-FR"/>
        </w:rPr>
        <w:t xml:space="preserve">, </w:t>
      </w:r>
      <w:proofErr w:type="spellStart"/>
      <w:r w:rsidRPr="007F2DD6">
        <w:rPr>
          <w:sz w:val="20"/>
          <w:szCs w:val="20"/>
          <w:lang w:val="fr-FR"/>
        </w:rPr>
        <w:t>analize</w:t>
      </w:r>
      <w:proofErr w:type="spellEnd"/>
      <w:r w:rsidRPr="007F2DD6">
        <w:rPr>
          <w:sz w:val="20"/>
          <w:szCs w:val="20"/>
          <w:lang w:val="fr-FR"/>
        </w:rPr>
        <w:t xml:space="preserve"> (Rev.2)</w:t>
      </w:r>
      <w:bookmarkEnd w:id="12"/>
      <w:r w:rsidRPr="00AA2E25">
        <w:rPr>
          <w:rFonts w:eastAsia="Calibri"/>
          <w:sz w:val="20"/>
          <w:szCs w:val="20"/>
          <w:lang w:val="ro-RO" w:eastAsia="ro-RO"/>
        </w:rPr>
        <w:t>, conform anexa 1 care face parte integranta din prezentul contract, în perioada/perioadele convenite şi în conformitate cu obligaţiile asumate prin prezentul contract</w:t>
      </w:r>
      <w:bookmarkEnd w:id="6"/>
      <w:r w:rsidRPr="00AA2E25">
        <w:rPr>
          <w:sz w:val="20"/>
          <w:szCs w:val="20"/>
          <w:lang w:val="fr-FR"/>
        </w:rPr>
        <w:t>.</w:t>
      </w:r>
    </w:p>
    <w:p w14:paraId="4EA3D2AF" w14:textId="77777777" w:rsidR="00E636B3" w:rsidRPr="00DF1A60" w:rsidRDefault="00E636B3" w:rsidP="00E636B3">
      <w:pPr>
        <w:spacing w:line="276" w:lineRule="auto"/>
        <w:jc w:val="both"/>
        <w:rPr>
          <w:sz w:val="20"/>
          <w:szCs w:val="20"/>
          <w:lang w:val="ro-RO"/>
        </w:rPr>
      </w:pPr>
      <w:r w:rsidRPr="00DF1A60">
        <w:rPr>
          <w:sz w:val="20"/>
          <w:szCs w:val="20"/>
          <w:lang w:val="ro-RO"/>
        </w:rPr>
        <w:t>cu urmatorul text:</w:t>
      </w:r>
    </w:p>
    <w:p w14:paraId="13F14604" w14:textId="0A4732FB" w:rsidR="00E636B3" w:rsidRPr="003E5AF7" w:rsidRDefault="00E2330D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AA2E25">
        <w:rPr>
          <w:sz w:val="20"/>
          <w:szCs w:val="20"/>
          <w:lang w:val="fr-FR"/>
        </w:rPr>
        <w:t xml:space="preserve">4.1. </w:t>
      </w:r>
      <w:proofErr w:type="spellStart"/>
      <w:r w:rsidRPr="00AA2E25">
        <w:rPr>
          <w:sz w:val="20"/>
          <w:szCs w:val="20"/>
          <w:lang w:val="fr-FR"/>
        </w:rPr>
        <w:t>Prestatorul</w:t>
      </w:r>
      <w:proofErr w:type="spellEnd"/>
      <w:r w:rsidRPr="00AA2E25">
        <w:rPr>
          <w:sz w:val="20"/>
          <w:szCs w:val="20"/>
          <w:lang w:val="fr-FR"/>
        </w:rPr>
        <w:t xml:space="preserve"> se </w:t>
      </w:r>
      <w:proofErr w:type="spellStart"/>
      <w:r w:rsidRPr="00AA2E25">
        <w:rPr>
          <w:sz w:val="20"/>
          <w:szCs w:val="20"/>
          <w:lang w:val="fr-FR"/>
        </w:rPr>
        <w:t>obligă</w:t>
      </w:r>
      <w:proofErr w:type="spellEnd"/>
      <w:r w:rsidRPr="00AA2E25">
        <w:rPr>
          <w:sz w:val="20"/>
          <w:szCs w:val="20"/>
          <w:lang w:val="fr-FR"/>
        </w:rPr>
        <w:t xml:space="preserve"> </w:t>
      </w:r>
      <w:proofErr w:type="spellStart"/>
      <w:r w:rsidRPr="00AA2E25">
        <w:rPr>
          <w:sz w:val="20"/>
          <w:szCs w:val="20"/>
          <w:lang w:val="fr-FR"/>
        </w:rPr>
        <w:t>să</w:t>
      </w:r>
      <w:proofErr w:type="spellEnd"/>
      <w:r w:rsidRPr="00AA2E25">
        <w:rPr>
          <w:sz w:val="20"/>
          <w:szCs w:val="20"/>
          <w:lang w:val="fr-FR"/>
        </w:rPr>
        <w:t xml:space="preserve"> </w:t>
      </w:r>
      <w:proofErr w:type="spellStart"/>
      <w:r w:rsidRPr="00AA2E25">
        <w:rPr>
          <w:sz w:val="20"/>
          <w:szCs w:val="20"/>
          <w:lang w:val="fr-FR"/>
        </w:rPr>
        <w:t>presteze</w:t>
      </w:r>
      <w:proofErr w:type="spellEnd"/>
      <w:r w:rsidRPr="00AA2E25">
        <w:rPr>
          <w:sz w:val="20"/>
          <w:szCs w:val="20"/>
          <w:lang w:val="fr-FR"/>
        </w:rPr>
        <w:t xml:space="preserve"> </w:t>
      </w:r>
      <w:proofErr w:type="spellStart"/>
      <w:r w:rsidRPr="00AA2E25">
        <w:rPr>
          <w:sz w:val="20"/>
          <w:szCs w:val="20"/>
          <w:lang w:val="fr-FR"/>
        </w:rPr>
        <w:t>servicii</w:t>
      </w:r>
      <w:proofErr w:type="spellEnd"/>
      <w:r w:rsidRPr="00AA2E25">
        <w:rPr>
          <w:sz w:val="20"/>
          <w:szCs w:val="20"/>
          <w:lang w:val="fr-FR"/>
        </w:rPr>
        <w:t xml:space="preserve"> de </w:t>
      </w:r>
      <w:proofErr w:type="spellStart"/>
      <w:r w:rsidRPr="00AA2E25">
        <w:rPr>
          <w:sz w:val="20"/>
          <w:szCs w:val="20"/>
          <w:lang w:val="fr-FR"/>
        </w:rPr>
        <w:t>elaborare</w:t>
      </w:r>
      <w:proofErr w:type="spellEnd"/>
      <w:r w:rsidRPr="00AA2E25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Pr="00AA2E25">
        <w:rPr>
          <w:sz w:val="20"/>
          <w:szCs w:val="20"/>
          <w:lang w:val="fr-FR"/>
        </w:rPr>
        <w:t>documentatie</w:t>
      </w:r>
      <w:proofErr w:type="spellEnd"/>
      <w:r w:rsidRPr="00AA2E25">
        <w:rPr>
          <w:sz w:val="20"/>
          <w:szCs w:val="20"/>
          <w:lang w:val="fr-FR"/>
        </w:rPr>
        <w:t>:</w:t>
      </w:r>
      <w:proofErr w:type="gramEnd"/>
      <w:r w:rsidRPr="00AA2E25">
        <w:rPr>
          <w:sz w:val="20"/>
          <w:szCs w:val="20"/>
          <w:lang w:val="fr-FR"/>
        </w:rPr>
        <w:t xml:space="preserve"> </w:t>
      </w:r>
      <w:r w:rsidRPr="007F2DD6">
        <w:rPr>
          <w:sz w:val="20"/>
          <w:szCs w:val="20"/>
          <w:lang w:val="fr-FR"/>
        </w:rPr>
        <w:t>,,</w:t>
      </w:r>
      <w:proofErr w:type="spellStart"/>
      <w:r>
        <w:rPr>
          <w:sz w:val="20"/>
          <w:szCs w:val="20"/>
          <w:lang w:val="fr-FR"/>
        </w:rPr>
        <w:t>Reabilitare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pod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pietonal</w:t>
      </w:r>
      <w:proofErr w:type="spellEnd"/>
      <w:r>
        <w:rPr>
          <w:sz w:val="20"/>
          <w:szCs w:val="20"/>
          <w:lang w:val="fr-FR"/>
        </w:rPr>
        <w:t xml:space="preserve"> peste </w:t>
      </w:r>
      <w:proofErr w:type="spellStart"/>
      <w:r>
        <w:rPr>
          <w:sz w:val="20"/>
          <w:szCs w:val="20"/>
          <w:lang w:val="fr-FR"/>
        </w:rPr>
        <w:t>Lacul</w:t>
      </w:r>
      <w:proofErr w:type="spellEnd"/>
      <w:r>
        <w:rPr>
          <w:sz w:val="20"/>
          <w:szCs w:val="20"/>
          <w:lang w:val="fr-FR"/>
        </w:rPr>
        <w:t xml:space="preserve">  </w:t>
      </w:r>
      <w:proofErr w:type="spellStart"/>
      <w:r>
        <w:rPr>
          <w:sz w:val="20"/>
          <w:szCs w:val="20"/>
          <w:lang w:val="fr-FR"/>
        </w:rPr>
        <w:t>Morarilor</w:t>
      </w:r>
      <w:proofErr w:type="spellEnd"/>
      <w:r>
        <w:rPr>
          <w:sz w:val="20"/>
          <w:szCs w:val="20"/>
          <w:lang w:val="fr-FR"/>
        </w:rPr>
        <w:t xml:space="preserve"> – </w:t>
      </w:r>
      <w:proofErr w:type="spellStart"/>
      <w:r>
        <w:rPr>
          <w:sz w:val="20"/>
          <w:szCs w:val="20"/>
          <w:lang w:val="fr-FR"/>
        </w:rPr>
        <w:t>Expertiza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tehnica</w:t>
      </w:r>
      <w:proofErr w:type="spellEnd"/>
      <w:r>
        <w:rPr>
          <w:sz w:val="20"/>
          <w:szCs w:val="20"/>
          <w:lang w:val="fr-FR"/>
        </w:rPr>
        <w:t xml:space="preserve"> si DALI</w:t>
      </w:r>
      <w:r w:rsidRPr="007F2DD6">
        <w:rPr>
          <w:sz w:val="20"/>
          <w:szCs w:val="20"/>
          <w:lang w:val="fr-FR"/>
        </w:rPr>
        <w:t xml:space="preserve">” Cod CPV – 71241000-9 </w:t>
      </w:r>
      <w:proofErr w:type="spellStart"/>
      <w:r w:rsidRPr="007F2DD6">
        <w:rPr>
          <w:sz w:val="20"/>
          <w:szCs w:val="20"/>
          <w:lang w:val="fr-FR"/>
        </w:rPr>
        <w:t>Studii</w:t>
      </w:r>
      <w:proofErr w:type="spellEnd"/>
      <w:r w:rsidRPr="007F2DD6">
        <w:rPr>
          <w:sz w:val="20"/>
          <w:szCs w:val="20"/>
          <w:lang w:val="fr-FR"/>
        </w:rPr>
        <w:t xml:space="preserve"> de </w:t>
      </w:r>
      <w:proofErr w:type="spellStart"/>
      <w:r w:rsidRPr="007F2DD6">
        <w:rPr>
          <w:sz w:val="20"/>
          <w:szCs w:val="20"/>
          <w:lang w:val="fr-FR"/>
        </w:rPr>
        <w:t>fezabilitate</w:t>
      </w:r>
      <w:proofErr w:type="spellEnd"/>
      <w:r w:rsidRPr="007F2DD6">
        <w:rPr>
          <w:sz w:val="20"/>
          <w:szCs w:val="20"/>
          <w:lang w:val="fr-FR"/>
        </w:rPr>
        <w:t xml:space="preserve">, </w:t>
      </w:r>
      <w:proofErr w:type="spellStart"/>
      <w:r w:rsidRPr="007F2DD6">
        <w:rPr>
          <w:sz w:val="20"/>
          <w:szCs w:val="20"/>
          <w:lang w:val="fr-FR"/>
        </w:rPr>
        <w:t>servicii</w:t>
      </w:r>
      <w:proofErr w:type="spellEnd"/>
      <w:r w:rsidRPr="007F2DD6">
        <w:rPr>
          <w:sz w:val="20"/>
          <w:szCs w:val="20"/>
          <w:lang w:val="fr-FR"/>
        </w:rPr>
        <w:t xml:space="preserve"> de </w:t>
      </w:r>
      <w:proofErr w:type="spellStart"/>
      <w:r w:rsidRPr="007F2DD6">
        <w:rPr>
          <w:sz w:val="20"/>
          <w:szCs w:val="20"/>
          <w:lang w:val="fr-FR"/>
        </w:rPr>
        <w:t>consultanta</w:t>
      </w:r>
      <w:proofErr w:type="spellEnd"/>
      <w:r w:rsidRPr="007F2DD6">
        <w:rPr>
          <w:sz w:val="20"/>
          <w:szCs w:val="20"/>
          <w:lang w:val="fr-FR"/>
        </w:rPr>
        <w:t xml:space="preserve">, </w:t>
      </w:r>
      <w:proofErr w:type="spellStart"/>
      <w:r w:rsidRPr="007F2DD6">
        <w:rPr>
          <w:sz w:val="20"/>
          <w:szCs w:val="20"/>
          <w:lang w:val="fr-FR"/>
        </w:rPr>
        <w:t>analize</w:t>
      </w:r>
      <w:proofErr w:type="spellEnd"/>
      <w:r w:rsidRPr="007F2DD6">
        <w:rPr>
          <w:sz w:val="20"/>
          <w:szCs w:val="20"/>
          <w:lang w:val="fr-FR"/>
        </w:rPr>
        <w:t xml:space="preserve"> (Rev.2)</w:t>
      </w:r>
      <w:r w:rsidRPr="00AA2E25">
        <w:rPr>
          <w:rFonts w:eastAsia="Calibri"/>
          <w:sz w:val="20"/>
          <w:szCs w:val="20"/>
          <w:lang w:val="ro-RO" w:eastAsia="ro-RO"/>
        </w:rPr>
        <w:t>, conform anexa 1 care face parte integranta din prezentul contract, în perioada/perioadele convenite şi în conformitate cu obligaţiile asumate prin prezentul contract</w:t>
      </w:r>
    </w:p>
    <w:p w14:paraId="7393C5FD" w14:textId="77777777" w:rsidR="00652314" w:rsidRPr="003E5AF7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Art. 2. </w:t>
      </w:r>
      <w:r w:rsidRPr="003E5AF7">
        <w:rPr>
          <w:sz w:val="20"/>
          <w:szCs w:val="20"/>
          <w:lang w:val="ro-RO"/>
        </w:rPr>
        <w:t>Celelalte clauze contractuale rămân neschimbate.</w:t>
      </w:r>
    </w:p>
    <w:p w14:paraId="071F7F9D" w14:textId="77777777" w:rsidR="00652314" w:rsidRPr="003E5AF7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2E2A9F50" w14:textId="77777777" w:rsidR="003E5AF7" w:rsidRPr="004306BF" w:rsidRDefault="003E5AF7" w:rsidP="003E5AF7">
      <w:pPr>
        <w:jc w:val="both"/>
        <w:rPr>
          <w:b/>
          <w:sz w:val="20"/>
          <w:szCs w:val="20"/>
        </w:rPr>
      </w:pPr>
      <w:bookmarkStart w:id="13" w:name="_Hlk25657473"/>
      <w:bookmarkStart w:id="14" w:name="_Hlk336890"/>
      <w:r w:rsidRPr="004306BF">
        <w:rPr>
          <w:b/>
          <w:sz w:val="20"/>
          <w:szCs w:val="20"/>
        </w:rPr>
        <w:t xml:space="preserve">ACHIZITOR                                                             </w:t>
      </w:r>
      <w:r w:rsidRPr="004306BF">
        <w:rPr>
          <w:b/>
          <w:sz w:val="20"/>
          <w:szCs w:val="20"/>
        </w:rPr>
        <w:tab/>
        <w:t xml:space="preserve">                                PRESTATOR           </w:t>
      </w:r>
    </w:p>
    <w:p w14:paraId="4BB1959A" w14:textId="77777777" w:rsidR="005D4528" w:rsidRDefault="003E5AF7" w:rsidP="005D4528">
      <w:pPr>
        <w:jc w:val="both"/>
        <w:rPr>
          <w:b/>
          <w:sz w:val="20"/>
          <w:szCs w:val="20"/>
        </w:rPr>
      </w:pPr>
      <w:r w:rsidRPr="004306BF">
        <w:rPr>
          <w:b/>
          <w:sz w:val="20"/>
          <w:szCs w:val="20"/>
        </w:rPr>
        <w:t xml:space="preserve">ADMINISTRATIA DOMENIULUI PUBLIC         </w:t>
      </w:r>
      <w:r>
        <w:rPr>
          <w:b/>
          <w:sz w:val="20"/>
          <w:szCs w:val="20"/>
        </w:rPr>
        <w:t xml:space="preserve">                  </w:t>
      </w:r>
      <w:bookmarkStart w:id="15" w:name="_Hlk77074828"/>
      <w:r w:rsidR="005D4528" w:rsidRPr="00E468B8">
        <w:rPr>
          <w:b/>
          <w:sz w:val="20"/>
          <w:szCs w:val="20"/>
        </w:rPr>
        <w:t>S.C. MADI STAR REAL 2011 S.R.L.</w:t>
      </w:r>
      <w:bookmarkEnd w:id="15"/>
    </w:p>
    <w:p w14:paraId="774C6D32" w14:textId="76C52290" w:rsidR="003E5AF7" w:rsidRDefault="003E5AF7" w:rsidP="003E5AF7">
      <w:pPr>
        <w:jc w:val="both"/>
        <w:rPr>
          <w:b/>
          <w:bCs/>
          <w:sz w:val="20"/>
          <w:szCs w:val="20"/>
        </w:rPr>
      </w:pPr>
      <w:r w:rsidRPr="004306BF">
        <w:rPr>
          <w:b/>
          <w:bCs/>
          <w:sz w:val="20"/>
          <w:szCs w:val="20"/>
        </w:rPr>
        <w:t>SECTOR 2</w:t>
      </w:r>
    </w:p>
    <w:p w14:paraId="651D5584" w14:textId="77777777" w:rsidR="003E5AF7" w:rsidRPr="004306BF" w:rsidRDefault="003E5AF7" w:rsidP="003E5AF7">
      <w:pPr>
        <w:jc w:val="both"/>
        <w:rPr>
          <w:b/>
          <w:sz w:val="20"/>
          <w:szCs w:val="20"/>
        </w:rPr>
      </w:pPr>
      <w:bookmarkStart w:id="16" w:name="_Hlk70331510"/>
      <w:proofErr w:type="gramStart"/>
      <w:r w:rsidRPr="004306BF">
        <w:rPr>
          <w:b/>
          <w:sz w:val="20"/>
          <w:szCs w:val="20"/>
        </w:rPr>
        <w:t>Director  General</w:t>
      </w:r>
      <w:proofErr w:type="gramEnd"/>
      <w:r w:rsidRPr="004306BF">
        <w:rPr>
          <w:b/>
          <w:sz w:val="20"/>
          <w:szCs w:val="20"/>
        </w:rPr>
        <w:t xml:space="preserve">                                                                                        </w:t>
      </w:r>
      <w:r>
        <w:rPr>
          <w:b/>
          <w:sz w:val="20"/>
          <w:szCs w:val="20"/>
        </w:rPr>
        <w:t xml:space="preserve">Administrator </w:t>
      </w:r>
      <w:r w:rsidRPr="004306BF">
        <w:rPr>
          <w:b/>
          <w:sz w:val="20"/>
          <w:szCs w:val="20"/>
        </w:rPr>
        <w:t xml:space="preserve">                                 </w:t>
      </w:r>
    </w:p>
    <w:bookmarkEnd w:id="13"/>
    <w:bookmarkEnd w:id="14"/>
    <w:bookmarkEnd w:id="16"/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0DAB" w14:textId="77777777" w:rsidR="00DD6C53" w:rsidRDefault="00DD6C53" w:rsidP="005A79AA">
      <w:r>
        <w:separator/>
      </w:r>
    </w:p>
  </w:endnote>
  <w:endnote w:type="continuationSeparator" w:id="0">
    <w:p w14:paraId="3B562D46" w14:textId="77777777" w:rsidR="00DD6C53" w:rsidRDefault="00DD6C53" w:rsidP="005A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B14F4" w14:textId="77777777" w:rsidR="00DD6C53" w:rsidRDefault="00DD6C53" w:rsidP="005A79AA">
      <w:r>
        <w:separator/>
      </w:r>
    </w:p>
  </w:footnote>
  <w:footnote w:type="continuationSeparator" w:id="0">
    <w:p w14:paraId="5E4F08A6" w14:textId="77777777" w:rsidR="00DD6C53" w:rsidRDefault="00DD6C53" w:rsidP="005A7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0292E"/>
    <w:rsid w:val="00123CAC"/>
    <w:rsid w:val="001247CB"/>
    <w:rsid w:val="0015751C"/>
    <w:rsid w:val="002317B3"/>
    <w:rsid w:val="00267D8A"/>
    <w:rsid w:val="002852F1"/>
    <w:rsid w:val="002912E9"/>
    <w:rsid w:val="002C2DF0"/>
    <w:rsid w:val="002D4A9B"/>
    <w:rsid w:val="00335683"/>
    <w:rsid w:val="00353EF6"/>
    <w:rsid w:val="003614CB"/>
    <w:rsid w:val="00380562"/>
    <w:rsid w:val="003C1BCB"/>
    <w:rsid w:val="003C4C30"/>
    <w:rsid w:val="003E5AF7"/>
    <w:rsid w:val="003F5924"/>
    <w:rsid w:val="0040267A"/>
    <w:rsid w:val="00467D70"/>
    <w:rsid w:val="004816BC"/>
    <w:rsid w:val="004B362C"/>
    <w:rsid w:val="004C437A"/>
    <w:rsid w:val="004D4596"/>
    <w:rsid w:val="00513981"/>
    <w:rsid w:val="0052597F"/>
    <w:rsid w:val="00527E85"/>
    <w:rsid w:val="0056020F"/>
    <w:rsid w:val="0056157A"/>
    <w:rsid w:val="005672F3"/>
    <w:rsid w:val="00596EC9"/>
    <w:rsid w:val="005A79AA"/>
    <w:rsid w:val="005D4528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E4AFD"/>
    <w:rsid w:val="007369FE"/>
    <w:rsid w:val="007414E4"/>
    <w:rsid w:val="00762284"/>
    <w:rsid w:val="00765C8A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B15AA"/>
    <w:rsid w:val="008D7CC0"/>
    <w:rsid w:val="008F147F"/>
    <w:rsid w:val="008F516F"/>
    <w:rsid w:val="00905F89"/>
    <w:rsid w:val="00935152"/>
    <w:rsid w:val="009A6E4A"/>
    <w:rsid w:val="009B41B1"/>
    <w:rsid w:val="009C363C"/>
    <w:rsid w:val="00A02867"/>
    <w:rsid w:val="00A67397"/>
    <w:rsid w:val="00A83743"/>
    <w:rsid w:val="00AA2E25"/>
    <w:rsid w:val="00B0260B"/>
    <w:rsid w:val="00B56DE6"/>
    <w:rsid w:val="00B67D09"/>
    <w:rsid w:val="00B90D03"/>
    <w:rsid w:val="00B96B9C"/>
    <w:rsid w:val="00BE300C"/>
    <w:rsid w:val="00BE4AF2"/>
    <w:rsid w:val="00C3355C"/>
    <w:rsid w:val="00C510B6"/>
    <w:rsid w:val="00C71717"/>
    <w:rsid w:val="00C717E0"/>
    <w:rsid w:val="00CA2F60"/>
    <w:rsid w:val="00CB4772"/>
    <w:rsid w:val="00CF6B17"/>
    <w:rsid w:val="00D050AE"/>
    <w:rsid w:val="00D362B0"/>
    <w:rsid w:val="00D36E40"/>
    <w:rsid w:val="00D62280"/>
    <w:rsid w:val="00D8504E"/>
    <w:rsid w:val="00DA1258"/>
    <w:rsid w:val="00DA773B"/>
    <w:rsid w:val="00DC5C6B"/>
    <w:rsid w:val="00DD1B1E"/>
    <w:rsid w:val="00DD6C53"/>
    <w:rsid w:val="00E0515B"/>
    <w:rsid w:val="00E2330D"/>
    <w:rsid w:val="00E40F24"/>
    <w:rsid w:val="00E636B3"/>
    <w:rsid w:val="00E67B61"/>
    <w:rsid w:val="00EB3136"/>
    <w:rsid w:val="00EC59B2"/>
    <w:rsid w:val="00EE7111"/>
    <w:rsid w:val="00F06107"/>
    <w:rsid w:val="00F076F9"/>
    <w:rsid w:val="00F44A5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5A79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79A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A79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A79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2022-09-29T09:59:00Z</dcterms:created>
  <dcterms:modified xsi:type="dcterms:W3CDTF">2022-09-29T09:59:00Z</dcterms:modified>
</cp:coreProperties>
</file>