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7A52B169"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w:t>
      </w:r>
      <w:r w:rsidR="009F500D">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7236CDF2"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451C8">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reprezentat prin </w:t>
      </w:r>
      <w:r w:rsidR="009F500D">
        <w:rPr>
          <w:sz w:val="22"/>
          <w:szCs w:val="22"/>
          <w:lang w:val="ro-RO"/>
        </w:rPr>
        <w:t>.........................</w:t>
      </w:r>
      <w:r w:rsidRPr="00507529">
        <w:rPr>
          <w:sz w:val="22"/>
          <w:szCs w:val="22"/>
          <w:lang w:val="it-IT"/>
        </w:rPr>
        <w:t xml:space="preserve">, </w:t>
      </w:r>
      <w:r w:rsidRPr="00507529">
        <w:rPr>
          <w:sz w:val="22"/>
          <w:szCs w:val="22"/>
          <w:lang w:val="ro-RO"/>
        </w:rPr>
        <w:t xml:space="preserve">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a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lastRenderedPageBreak/>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7AA2D1C7"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C168AB">
        <w:rPr>
          <w:b/>
          <w:i/>
          <w:sz w:val="22"/>
          <w:szCs w:val="22"/>
          <w:lang w:val="ro-RO"/>
        </w:rPr>
        <w:t xml:space="preserve">Executie sistem de iluminat public </w:t>
      </w:r>
      <w:r w:rsidR="003053D5">
        <w:rPr>
          <w:b/>
          <w:i/>
          <w:sz w:val="22"/>
          <w:szCs w:val="22"/>
          <w:lang w:val="ro-RO"/>
        </w:rPr>
        <w:t>–</w:t>
      </w:r>
      <w:r w:rsidR="00024925">
        <w:rPr>
          <w:b/>
          <w:i/>
          <w:sz w:val="22"/>
          <w:szCs w:val="22"/>
          <w:lang w:val="ro-RO"/>
        </w:rPr>
        <w:t xml:space="preserve"> </w:t>
      </w:r>
      <w:r w:rsidR="00490AEE">
        <w:rPr>
          <w:b/>
          <w:i/>
          <w:sz w:val="22"/>
          <w:szCs w:val="22"/>
          <w:lang w:val="ro-RO"/>
        </w:rPr>
        <w:t xml:space="preserve">loc de recreere </w:t>
      </w:r>
      <w:r w:rsidR="003053D5">
        <w:rPr>
          <w:b/>
          <w:i/>
          <w:sz w:val="22"/>
          <w:szCs w:val="22"/>
          <w:lang w:val="ro-RO"/>
        </w:rPr>
        <w:t xml:space="preserve">Strada </w:t>
      </w:r>
      <w:r w:rsidR="00490AEE">
        <w:rPr>
          <w:b/>
          <w:i/>
          <w:sz w:val="22"/>
          <w:szCs w:val="22"/>
          <w:lang w:val="ro-RO"/>
        </w:rPr>
        <w:t>Ghiță Pădureanu</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2D873546"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5C377A">
        <w:rPr>
          <w:b/>
          <w:bCs/>
          <w:sz w:val="22"/>
          <w:szCs w:val="22"/>
          <w:lang w:val="it-IT"/>
        </w:rPr>
        <w:t>118</w:t>
      </w:r>
      <w:r w:rsidR="009E0DC8" w:rsidRPr="009E0DC8">
        <w:rPr>
          <w:b/>
          <w:bCs/>
          <w:sz w:val="22"/>
          <w:szCs w:val="22"/>
          <w:lang w:val="it-IT"/>
        </w:rPr>
        <w:t>.</w:t>
      </w:r>
      <w:r w:rsidR="005C377A">
        <w:rPr>
          <w:b/>
          <w:bCs/>
          <w:sz w:val="22"/>
          <w:szCs w:val="22"/>
          <w:lang w:val="it-IT"/>
        </w:rPr>
        <w:t>918</w:t>
      </w:r>
      <w:r w:rsidR="009E0DC8" w:rsidRPr="009E0DC8">
        <w:rPr>
          <w:b/>
          <w:bCs/>
          <w:sz w:val="22"/>
          <w:szCs w:val="22"/>
          <w:lang w:val="it-IT"/>
        </w:rPr>
        <w:t>,</w:t>
      </w:r>
      <w:r w:rsidR="005C377A">
        <w:rPr>
          <w:b/>
          <w:bCs/>
          <w:sz w:val="22"/>
          <w:szCs w:val="22"/>
          <w:lang w:val="it-IT"/>
        </w:rPr>
        <w:t>55</w:t>
      </w:r>
      <w:r w:rsidRPr="009E0DC8">
        <w:rPr>
          <w:sz w:val="22"/>
          <w:szCs w:val="22"/>
        </w:rPr>
        <w:t xml:space="preserve"> </w:t>
      </w:r>
      <w:r w:rsidRPr="009E0DC8">
        <w:rPr>
          <w:b/>
          <w:bCs/>
          <w:sz w:val="22"/>
          <w:szCs w:val="22"/>
        </w:rPr>
        <w:t>lei</w:t>
      </w:r>
      <w:r w:rsidRPr="00507529">
        <w:rPr>
          <w:b/>
          <w:bCs/>
          <w:sz w:val="22"/>
          <w:szCs w:val="22"/>
        </w:rPr>
        <w:t xml:space="preserve"> fără T.V.A.</w:t>
      </w:r>
      <w:r w:rsidRPr="00507529">
        <w:rPr>
          <w:sz w:val="22"/>
          <w:szCs w:val="22"/>
          <w:lang w:val="it-IT"/>
        </w:rPr>
        <w:t xml:space="preserve">, la care se adaugă T.V.A. 19% în valoare de </w:t>
      </w:r>
      <w:r w:rsidR="009E0DC8">
        <w:rPr>
          <w:sz w:val="22"/>
          <w:szCs w:val="22"/>
          <w:lang w:val="it-IT"/>
        </w:rPr>
        <w:t>22.</w:t>
      </w:r>
      <w:r w:rsidR="005C377A">
        <w:rPr>
          <w:sz w:val="22"/>
          <w:szCs w:val="22"/>
          <w:lang w:val="it-IT"/>
        </w:rPr>
        <w:t>594</w:t>
      </w:r>
      <w:r w:rsidR="009E0DC8">
        <w:rPr>
          <w:sz w:val="22"/>
          <w:szCs w:val="22"/>
          <w:lang w:val="it-IT"/>
        </w:rPr>
        <w:t>,</w:t>
      </w:r>
      <w:r w:rsidR="005C377A">
        <w:rPr>
          <w:sz w:val="22"/>
          <w:szCs w:val="22"/>
          <w:lang w:val="it-IT"/>
        </w:rPr>
        <w:t>52</w:t>
      </w:r>
      <w:r w:rsidR="009E0DC8">
        <w:rPr>
          <w:sz w:val="22"/>
          <w:szCs w:val="22"/>
          <w:lang w:val="it-IT"/>
        </w:rPr>
        <w:t xml:space="preserve"> </w:t>
      </w:r>
      <w:r w:rsidRPr="00507529">
        <w:rPr>
          <w:sz w:val="22"/>
          <w:szCs w:val="22"/>
          <w:lang w:val="it-IT"/>
        </w:rPr>
        <w:t xml:space="preserve">lei, respectiv </w:t>
      </w:r>
      <w:r w:rsidR="009E0DC8" w:rsidRPr="009E0DC8">
        <w:rPr>
          <w:b/>
          <w:bCs/>
          <w:sz w:val="22"/>
          <w:szCs w:val="22"/>
          <w:lang w:val="it-IT"/>
        </w:rPr>
        <w:t>1</w:t>
      </w:r>
      <w:r w:rsidR="005C377A">
        <w:rPr>
          <w:b/>
          <w:bCs/>
          <w:sz w:val="22"/>
          <w:szCs w:val="22"/>
          <w:lang w:val="it-IT"/>
        </w:rPr>
        <w:t>41</w:t>
      </w:r>
      <w:r w:rsidR="009E0DC8" w:rsidRPr="009E0DC8">
        <w:rPr>
          <w:b/>
          <w:bCs/>
          <w:sz w:val="22"/>
          <w:szCs w:val="22"/>
          <w:lang w:val="it-IT"/>
        </w:rPr>
        <w:t>.</w:t>
      </w:r>
      <w:r w:rsidR="005C377A">
        <w:rPr>
          <w:b/>
          <w:bCs/>
          <w:sz w:val="22"/>
          <w:szCs w:val="22"/>
          <w:lang w:val="it-IT"/>
        </w:rPr>
        <w:t>513</w:t>
      </w:r>
      <w:r w:rsidR="009E0DC8" w:rsidRPr="009E0DC8">
        <w:rPr>
          <w:b/>
          <w:bCs/>
          <w:sz w:val="22"/>
          <w:szCs w:val="22"/>
          <w:lang w:val="it-IT"/>
        </w:rPr>
        <w:t>,07</w:t>
      </w:r>
      <w:r w:rsidR="009E0DC8">
        <w:rPr>
          <w:sz w:val="22"/>
          <w:szCs w:val="22"/>
          <w:lang w:val="it-IT"/>
        </w:rPr>
        <w:t xml:space="preserve"> </w:t>
      </w:r>
      <w:r w:rsidRPr="00507529">
        <w:rPr>
          <w:b/>
          <w:bCs/>
          <w:sz w:val="22"/>
          <w:szCs w:val="22"/>
        </w:rPr>
        <w:t xml:space="preserve">lei </w:t>
      </w:r>
      <w:r>
        <w:rPr>
          <w:b/>
          <w:bCs/>
          <w:sz w:val="22"/>
          <w:szCs w:val="22"/>
        </w:rPr>
        <w:t xml:space="preserve">cu </w:t>
      </w:r>
      <w:r w:rsidRPr="00507529">
        <w:rPr>
          <w:b/>
          <w:bCs/>
          <w:sz w:val="22"/>
          <w:szCs w:val="22"/>
        </w:rPr>
        <w:t xml:space="preserve">T.V.A. </w:t>
      </w:r>
      <w:r w:rsidRPr="005C377A">
        <w:rPr>
          <w:b/>
          <w:bCs/>
          <w:sz w:val="22"/>
          <w:szCs w:val="22"/>
        </w:rPr>
        <w:t>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662E32E3"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w:t>
      </w:r>
      <w:r w:rsidRPr="009E0DC8">
        <w:rPr>
          <w:color w:val="000000"/>
          <w:sz w:val="22"/>
          <w:szCs w:val="22"/>
        </w:rPr>
        <w:t xml:space="preserve">este de </w:t>
      </w:r>
      <w:r w:rsidR="007E2FD1">
        <w:rPr>
          <w:color w:val="000000"/>
          <w:sz w:val="22"/>
          <w:szCs w:val="22"/>
        </w:rPr>
        <w:t>8</w:t>
      </w:r>
      <w:r w:rsidRPr="009E0DC8">
        <w:rPr>
          <w:color w:val="000000"/>
          <w:sz w:val="22"/>
          <w:szCs w:val="22"/>
        </w:rPr>
        <w:t xml:space="preserve"> zile</w:t>
      </w:r>
      <w:r w:rsidR="007E2FD1">
        <w:rPr>
          <w:color w:val="000000"/>
          <w:sz w:val="22"/>
          <w:szCs w:val="22"/>
        </w:rPr>
        <w:t xml:space="preserve"> lucrătoare</w:t>
      </w:r>
      <w:r w:rsidRPr="009E0DC8">
        <w:rPr>
          <w:color w:val="000000"/>
          <w:sz w:val="22"/>
          <w:szCs w:val="22"/>
        </w:rPr>
        <w:t xml:space="preserv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75209472"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 xml:space="preserve">ia unui sistem de iluminat public la locul de </w:t>
      </w:r>
      <w:r w:rsidR="007E2FD1">
        <w:rPr>
          <w:color w:val="000000"/>
          <w:sz w:val="22"/>
          <w:szCs w:val="22"/>
        </w:rPr>
        <w:t>recreere din Strada Ghiță Pădureanu</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55DEBC8B"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financiara</w:t>
      </w:r>
      <w:r>
        <w:rPr>
          <w:sz w:val="22"/>
          <w:szCs w:val="22"/>
        </w:rPr>
        <w:t>;</w:t>
      </w:r>
    </w:p>
    <w:p w14:paraId="1161A4CB" w14:textId="616C14B9"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0A63D540" w14:textId="5055C52D" w:rsidR="00024925" w:rsidRDefault="00024925"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0C6BB616"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executa </w:t>
      </w:r>
      <w:r w:rsidR="005622A8">
        <w:rPr>
          <w:color w:val="000000"/>
          <w:sz w:val="22"/>
          <w:szCs w:val="22"/>
        </w:rPr>
        <w:t xml:space="preserve">sistemul de iluminat public la </w:t>
      </w:r>
      <w:r w:rsidR="007E2FD1">
        <w:rPr>
          <w:color w:val="000000"/>
          <w:sz w:val="22"/>
          <w:szCs w:val="22"/>
        </w:rPr>
        <w:t xml:space="preserve">locul de recreere din Strada Ghiță Pădureanu </w:t>
      </w:r>
      <w:r w:rsidR="00024925">
        <w:rPr>
          <w:color w:val="000000"/>
          <w:sz w:val="22"/>
          <w:szCs w:val="22"/>
        </w:rPr>
        <w:t>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lastRenderedPageBreak/>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w:t>
      </w:r>
      <w:r w:rsidRPr="00935796">
        <w:rPr>
          <w:color w:val="000000"/>
          <w:sz w:val="22"/>
          <w:szCs w:val="22"/>
        </w:rPr>
        <w:lastRenderedPageBreak/>
        <w:t>formalitate prealabilă. In aceasta situatie Executantul datoreaza Achizitorului daune-interese, in cuantum de 10% din pretul contractului.</w:t>
      </w:r>
    </w:p>
    <w:p w14:paraId="4671A0B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102EC693"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6524DB26" w:rsidR="001B699E" w:rsidRPr="00D60C88" w:rsidRDefault="001B699E" w:rsidP="00AC6D2F">
      <w:pPr>
        <w:spacing w:line="276" w:lineRule="auto"/>
        <w:jc w:val="both"/>
        <w:rPr>
          <w:color w:val="000000"/>
          <w:sz w:val="21"/>
          <w:szCs w:val="21"/>
        </w:rPr>
      </w:pPr>
      <w:r w:rsidRPr="00935796">
        <w:rPr>
          <w:color w:val="000000"/>
          <w:sz w:val="22"/>
          <w:szCs w:val="22"/>
        </w:rPr>
        <w:t xml:space="preserve">13.1. </w:t>
      </w:r>
      <w:r w:rsidRPr="00D60C88">
        <w:rPr>
          <w:color w:val="000000"/>
          <w:sz w:val="21"/>
          <w:szCs w:val="21"/>
        </w:rPr>
        <w:t xml:space="preserve">Garanţia de bună execuţie este în procent de </w:t>
      </w:r>
      <w:r w:rsidRPr="00D60C88">
        <w:rPr>
          <w:b/>
          <w:bCs/>
          <w:color w:val="000000"/>
          <w:sz w:val="21"/>
          <w:szCs w:val="21"/>
        </w:rPr>
        <w:t>10%</w:t>
      </w:r>
      <w:r w:rsidRPr="00D60C88">
        <w:rPr>
          <w:color w:val="000000"/>
          <w:sz w:val="21"/>
          <w:szCs w:val="21"/>
        </w:rPr>
        <w:t xml:space="preserve"> din valoarea contractului fără T.V.A.</w:t>
      </w:r>
      <w:r w:rsidR="00D60C88" w:rsidRPr="00D60C88">
        <w:rPr>
          <w:color w:val="000000"/>
          <w:sz w:val="21"/>
          <w:szCs w:val="21"/>
        </w:rPr>
        <w:t xml:space="preserve">, respectiv </w:t>
      </w:r>
      <w:r w:rsidR="00D60C88" w:rsidRPr="00D60C88">
        <w:rPr>
          <w:sz w:val="21"/>
          <w:szCs w:val="21"/>
          <w:lang w:val="it-IT"/>
        </w:rPr>
        <w:t>11.891,86 lei.</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9E0DC8" w:rsidRDefault="001B699E" w:rsidP="00AC6D2F">
      <w:pPr>
        <w:spacing w:line="276" w:lineRule="auto"/>
        <w:jc w:val="both"/>
        <w:rPr>
          <w:b/>
          <w:color w:val="000000"/>
          <w:sz w:val="22"/>
          <w:szCs w:val="22"/>
        </w:rPr>
      </w:pPr>
      <w:r w:rsidRPr="00935796">
        <w:rPr>
          <w:b/>
          <w:color w:val="000000"/>
          <w:sz w:val="22"/>
          <w:szCs w:val="22"/>
        </w:rPr>
        <w:t xml:space="preserve">14. PERIOADA DE GARANŢIE </w:t>
      </w:r>
      <w:r w:rsidRPr="009E0DC8">
        <w:rPr>
          <w:b/>
          <w:color w:val="000000"/>
          <w:sz w:val="22"/>
          <w:szCs w:val="22"/>
        </w:rPr>
        <w:t>ACORDATĂ LUCRĂRILOR</w:t>
      </w:r>
    </w:p>
    <w:p w14:paraId="2BB700FD" w14:textId="7995A6FA" w:rsidR="001B699E" w:rsidRPr="009E0DC8" w:rsidRDefault="001B699E" w:rsidP="00AC6D2F">
      <w:pPr>
        <w:spacing w:line="276" w:lineRule="auto"/>
        <w:jc w:val="both"/>
        <w:rPr>
          <w:color w:val="000000"/>
          <w:sz w:val="22"/>
          <w:szCs w:val="22"/>
        </w:rPr>
      </w:pPr>
      <w:r w:rsidRPr="009E0DC8">
        <w:rPr>
          <w:color w:val="000000"/>
          <w:sz w:val="22"/>
          <w:szCs w:val="22"/>
        </w:rPr>
        <w:t xml:space="preserve">14.1. Perioada de garantie pentru lucrari este de </w:t>
      </w:r>
      <w:r w:rsidR="008D7A70" w:rsidRPr="009E0DC8">
        <w:rPr>
          <w:color w:val="000000"/>
          <w:sz w:val="22"/>
          <w:szCs w:val="22"/>
        </w:rPr>
        <w:t>24</w:t>
      </w:r>
      <w:r w:rsidRPr="009E0DC8">
        <w:rPr>
          <w:color w:val="000000"/>
          <w:sz w:val="22"/>
          <w:szCs w:val="22"/>
        </w:rPr>
        <w:t xml:space="preserve"> luni.</w:t>
      </w:r>
    </w:p>
    <w:p w14:paraId="26ADBB36" w14:textId="057A3D0C" w:rsidR="001B699E" w:rsidRPr="009E0DC8" w:rsidRDefault="001B699E" w:rsidP="00AC6D2F">
      <w:pPr>
        <w:spacing w:line="276" w:lineRule="auto"/>
        <w:jc w:val="both"/>
        <w:rPr>
          <w:color w:val="000000"/>
          <w:sz w:val="22"/>
          <w:szCs w:val="22"/>
        </w:rPr>
      </w:pPr>
      <w:r w:rsidRPr="009E0DC8">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E0DC8">
        <w:rPr>
          <w:color w:val="000000"/>
          <w:sz w:val="22"/>
          <w:szCs w:val="22"/>
        </w:rPr>
        <w:t>14.3. (1) În perioada de garanţie, Executantul are obligaţia</w:t>
      </w:r>
      <w:r w:rsidRPr="00935796">
        <w:rPr>
          <w:color w:val="000000"/>
          <w:sz w:val="22"/>
          <w:szCs w:val="22"/>
        </w:rPr>
        <w:t xml:space="preserve">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15. RECEPŢIE ŞI VERIFICĂRI</w:t>
      </w:r>
    </w:p>
    <w:p w14:paraId="1EB7466D" w14:textId="5A4F09F7" w:rsidR="001B699E" w:rsidRPr="00935796" w:rsidRDefault="001B699E" w:rsidP="00AC6D2F">
      <w:pPr>
        <w:spacing w:line="276" w:lineRule="auto"/>
        <w:ind w:right="-54"/>
        <w:jc w:val="both"/>
        <w:rPr>
          <w:color w:val="000000"/>
          <w:sz w:val="22"/>
          <w:szCs w:val="22"/>
        </w:rPr>
      </w:pPr>
      <w:r w:rsidRPr="00935796">
        <w:rPr>
          <w:color w:val="000000"/>
          <w:sz w:val="22"/>
          <w:szCs w:val="22"/>
        </w:rPr>
        <w:t>15.1. Achizitorul are dreptul de a verifica, în orice moment, modul de executie al lucr</w:t>
      </w:r>
      <w:r w:rsidR="003053D5">
        <w:rPr>
          <w:color w:val="000000"/>
          <w:sz w:val="22"/>
          <w:szCs w:val="22"/>
        </w:rPr>
        <w:t>ă</w:t>
      </w:r>
      <w:r w:rsidRPr="00935796">
        <w:rPr>
          <w:color w:val="000000"/>
          <w:sz w:val="22"/>
          <w:szCs w:val="22"/>
        </w:rPr>
        <w:t xml:space="preserve">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375A9EAF"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w:t>
      </w:r>
      <w:r w:rsidR="006A62EA">
        <w:rPr>
          <w:noProof w:val="0"/>
          <w:color w:val="000000"/>
          <w:sz w:val="22"/>
          <w:szCs w:val="22"/>
        </w:rPr>
        <w:t>ă</w:t>
      </w:r>
      <w:r w:rsidRPr="00AC09BE">
        <w:rPr>
          <w:noProof w:val="0"/>
          <w:color w:val="000000"/>
          <w:sz w:val="22"/>
          <w:szCs w:val="22"/>
        </w:rPr>
        <w:t>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4247AA40" w14:textId="77777777" w:rsidR="001418F4" w:rsidRPr="00935796"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9B7072A" w14:textId="5480EE7D" w:rsidR="00960F3A" w:rsidRPr="00472240" w:rsidRDefault="00960F3A" w:rsidP="00472240">
            <w:pPr>
              <w:autoSpaceDE w:val="0"/>
              <w:autoSpaceDN w:val="0"/>
              <w:adjustRightInd w:val="0"/>
              <w:contextualSpacing/>
              <w:jc w:val="center"/>
              <w:rPr>
                <w:b/>
                <w:bCs/>
                <w:sz w:val="22"/>
                <w:szCs w:val="22"/>
              </w:rPr>
            </w:pPr>
            <w:r w:rsidRPr="00AC6D2F">
              <w:rPr>
                <w:b/>
                <w:bCs/>
                <w:sz w:val="22"/>
                <w:szCs w:val="22"/>
              </w:rPr>
              <w:t>PUBLIC SECTOR 2</w:t>
            </w: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79731838" w14:textId="7EFC7FA8" w:rsidR="00960F3A" w:rsidRPr="00AC6D2F" w:rsidRDefault="00960F3A" w:rsidP="00472240">
            <w:pPr>
              <w:autoSpaceDE w:val="0"/>
              <w:autoSpaceDN w:val="0"/>
              <w:adjustRightInd w:val="0"/>
              <w:jc w:val="center"/>
              <w:rPr>
                <w:sz w:val="22"/>
                <w:szCs w:val="2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tc>
      </w:tr>
      <w:tr w:rsidR="00960F3A" w:rsidRPr="00AC6D2F" w14:paraId="2E44BD59" w14:textId="77777777" w:rsidTr="00EF7A0F">
        <w:tc>
          <w:tcPr>
            <w:tcW w:w="5140" w:type="dxa"/>
            <w:shd w:val="clear" w:color="auto" w:fill="auto"/>
          </w:tcPr>
          <w:p w14:paraId="28B9611D" w14:textId="41E37DD0" w:rsidR="001418F4" w:rsidRPr="00AC6D2F" w:rsidRDefault="001418F4" w:rsidP="009854CF">
            <w:pPr>
              <w:pStyle w:val="BodyText"/>
              <w:spacing w:after="0"/>
              <w:contextualSpacing/>
              <w:jc w:val="center"/>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bl>
    <w:p w14:paraId="026FD5F9" w14:textId="77777777" w:rsidR="00AF652F" w:rsidRDefault="00AF652F" w:rsidP="00EF7A0F">
      <w:pPr>
        <w:rPr>
          <w:b/>
          <w:bCs/>
          <w:sz w:val="20"/>
          <w:szCs w:val="20"/>
        </w:rPr>
      </w:pPr>
      <w:bookmarkStart w:id="4" w:name="_Hlk342106"/>
    </w:p>
    <w:p w14:paraId="4EB1ACED" w14:textId="77777777" w:rsidR="00AF652F" w:rsidRDefault="00AF652F" w:rsidP="00EF7A0F">
      <w:pPr>
        <w:rPr>
          <w:b/>
          <w:bCs/>
          <w:sz w:val="20"/>
          <w:szCs w:val="20"/>
        </w:rPr>
      </w:pPr>
    </w:p>
    <w:p w14:paraId="76B89391" w14:textId="77777777" w:rsidR="00AF652F" w:rsidRDefault="00AF652F" w:rsidP="00EF7A0F">
      <w:pPr>
        <w:rPr>
          <w:b/>
          <w:bCs/>
          <w:sz w:val="20"/>
          <w:szCs w:val="20"/>
        </w:rPr>
      </w:pPr>
    </w:p>
    <w:p w14:paraId="460E6F98" w14:textId="77777777" w:rsidR="00AF652F" w:rsidRDefault="00AF652F" w:rsidP="00EF7A0F">
      <w:pPr>
        <w:rPr>
          <w:b/>
          <w:bCs/>
          <w:sz w:val="20"/>
          <w:szCs w:val="20"/>
        </w:rPr>
      </w:pPr>
    </w:p>
    <w:p w14:paraId="50DE533C" w14:textId="77777777" w:rsidR="00472240" w:rsidRDefault="00472240" w:rsidP="00EF7A0F">
      <w:pPr>
        <w:rPr>
          <w:b/>
          <w:bCs/>
          <w:sz w:val="20"/>
          <w:szCs w:val="20"/>
        </w:rPr>
        <w:sectPr w:rsidR="00472240" w:rsidSect="00AC6D2F">
          <w:pgSz w:w="11907" w:h="16839" w:code="9"/>
          <w:pgMar w:top="568" w:right="708" w:bottom="993" w:left="1134" w:header="720" w:footer="445" w:gutter="0"/>
          <w:cols w:space="720"/>
          <w:docGrid w:linePitch="360"/>
        </w:sectPr>
      </w:pPr>
    </w:p>
    <w:tbl>
      <w:tblPr>
        <w:tblW w:w="15511" w:type="dxa"/>
        <w:jc w:val="center"/>
        <w:tblLook w:val="04A0" w:firstRow="1" w:lastRow="0" w:firstColumn="1" w:lastColumn="0" w:noHBand="0" w:noVBand="1"/>
      </w:tblPr>
      <w:tblGrid>
        <w:gridCol w:w="511"/>
        <w:gridCol w:w="3458"/>
        <w:gridCol w:w="650"/>
        <w:gridCol w:w="20"/>
        <w:gridCol w:w="996"/>
        <w:gridCol w:w="20"/>
        <w:gridCol w:w="963"/>
        <w:gridCol w:w="20"/>
        <w:gridCol w:w="1007"/>
        <w:gridCol w:w="20"/>
        <w:gridCol w:w="746"/>
        <w:gridCol w:w="20"/>
        <w:gridCol w:w="974"/>
        <w:gridCol w:w="20"/>
        <w:gridCol w:w="897"/>
        <w:gridCol w:w="20"/>
        <w:gridCol w:w="996"/>
        <w:gridCol w:w="20"/>
        <w:gridCol w:w="1007"/>
        <w:gridCol w:w="20"/>
        <w:gridCol w:w="996"/>
        <w:gridCol w:w="20"/>
        <w:gridCol w:w="974"/>
        <w:gridCol w:w="20"/>
        <w:gridCol w:w="1096"/>
        <w:gridCol w:w="20"/>
      </w:tblGrid>
      <w:tr w:rsidR="00472240" w14:paraId="7992C9EE" w14:textId="77777777" w:rsidTr="00472240">
        <w:trPr>
          <w:trHeight w:val="20"/>
          <w:jc w:val="center"/>
        </w:trPr>
        <w:tc>
          <w:tcPr>
            <w:tcW w:w="15511" w:type="dxa"/>
            <w:gridSpan w:val="26"/>
            <w:tcBorders>
              <w:top w:val="nil"/>
              <w:left w:val="nil"/>
              <w:bottom w:val="nil"/>
              <w:right w:val="nil"/>
            </w:tcBorders>
            <w:shd w:val="clear" w:color="auto" w:fill="auto"/>
            <w:noWrap/>
            <w:vAlign w:val="bottom"/>
            <w:hideMark/>
          </w:tcPr>
          <w:p w14:paraId="138BE9BE" w14:textId="77777777" w:rsidR="00472240" w:rsidRDefault="00472240">
            <w:pPr>
              <w:rPr>
                <w:b/>
                <w:bCs/>
                <w:color w:val="000000"/>
                <w:sz w:val="20"/>
                <w:szCs w:val="20"/>
              </w:rPr>
            </w:pPr>
            <w:r>
              <w:rPr>
                <w:b/>
                <w:bCs/>
                <w:color w:val="000000"/>
                <w:sz w:val="20"/>
                <w:szCs w:val="20"/>
              </w:rPr>
              <w:lastRenderedPageBreak/>
              <w:t>ANEXA NR. 1</w:t>
            </w:r>
          </w:p>
        </w:tc>
      </w:tr>
      <w:tr w:rsidR="00472240" w14:paraId="7DBD9E02" w14:textId="77777777" w:rsidTr="00472240">
        <w:trPr>
          <w:gridAfter w:val="1"/>
          <w:wAfter w:w="20" w:type="dxa"/>
          <w:trHeight w:val="20"/>
          <w:jc w:val="center"/>
        </w:trPr>
        <w:tc>
          <w:tcPr>
            <w:tcW w:w="511" w:type="dxa"/>
            <w:tcBorders>
              <w:top w:val="nil"/>
              <w:left w:val="nil"/>
              <w:bottom w:val="nil"/>
              <w:right w:val="nil"/>
            </w:tcBorders>
            <w:shd w:val="clear" w:color="auto" w:fill="auto"/>
            <w:noWrap/>
            <w:vAlign w:val="bottom"/>
            <w:hideMark/>
          </w:tcPr>
          <w:p w14:paraId="0F599A3D" w14:textId="77777777" w:rsidR="00472240" w:rsidRDefault="00472240">
            <w:pPr>
              <w:rPr>
                <w:b/>
                <w:bCs/>
                <w:color w:val="000000"/>
                <w:sz w:val="20"/>
                <w:szCs w:val="20"/>
              </w:rPr>
            </w:pPr>
          </w:p>
        </w:tc>
        <w:tc>
          <w:tcPr>
            <w:tcW w:w="3458" w:type="dxa"/>
            <w:tcBorders>
              <w:top w:val="nil"/>
              <w:left w:val="nil"/>
              <w:bottom w:val="nil"/>
              <w:right w:val="nil"/>
            </w:tcBorders>
            <w:shd w:val="clear" w:color="auto" w:fill="auto"/>
            <w:noWrap/>
            <w:vAlign w:val="bottom"/>
            <w:hideMark/>
          </w:tcPr>
          <w:p w14:paraId="7B7EC37D" w14:textId="77777777" w:rsidR="00472240" w:rsidRDefault="00472240">
            <w:pPr>
              <w:rPr>
                <w:sz w:val="20"/>
                <w:szCs w:val="20"/>
              </w:rPr>
            </w:pPr>
          </w:p>
        </w:tc>
        <w:tc>
          <w:tcPr>
            <w:tcW w:w="650" w:type="dxa"/>
            <w:tcBorders>
              <w:top w:val="nil"/>
              <w:left w:val="nil"/>
              <w:bottom w:val="nil"/>
              <w:right w:val="nil"/>
            </w:tcBorders>
            <w:shd w:val="clear" w:color="auto" w:fill="auto"/>
            <w:noWrap/>
            <w:vAlign w:val="bottom"/>
            <w:hideMark/>
          </w:tcPr>
          <w:p w14:paraId="491E8E7E" w14:textId="77777777" w:rsidR="00472240" w:rsidRDefault="00472240">
            <w:pPr>
              <w:rPr>
                <w:sz w:val="20"/>
                <w:szCs w:val="20"/>
              </w:rPr>
            </w:pPr>
          </w:p>
        </w:tc>
        <w:tc>
          <w:tcPr>
            <w:tcW w:w="1016" w:type="dxa"/>
            <w:gridSpan w:val="2"/>
            <w:tcBorders>
              <w:top w:val="nil"/>
              <w:left w:val="nil"/>
              <w:bottom w:val="nil"/>
              <w:right w:val="nil"/>
            </w:tcBorders>
            <w:shd w:val="clear" w:color="auto" w:fill="auto"/>
            <w:noWrap/>
            <w:vAlign w:val="bottom"/>
            <w:hideMark/>
          </w:tcPr>
          <w:p w14:paraId="344D49D2" w14:textId="77777777" w:rsidR="00472240" w:rsidRDefault="00472240">
            <w:pPr>
              <w:rPr>
                <w:sz w:val="20"/>
                <w:szCs w:val="20"/>
              </w:rPr>
            </w:pPr>
          </w:p>
        </w:tc>
        <w:tc>
          <w:tcPr>
            <w:tcW w:w="983" w:type="dxa"/>
            <w:gridSpan w:val="2"/>
            <w:tcBorders>
              <w:top w:val="nil"/>
              <w:left w:val="nil"/>
              <w:bottom w:val="nil"/>
              <w:right w:val="nil"/>
            </w:tcBorders>
            <w:shd w:val="clear" w:color="auto" w:fill="auto"/>
            <w:noWrap/>
            <w:vAlign w:val="bottom"/>
            <w:hideMark/>
          </w:tcPr>
          <w:p w14:paraId="1415D329" w14:textId="77777777" w:rsidR="00472240" w:rsidRDefault="00472240">
            <w:pPr>
              <w:rPr>
                <w:sz w:val="20"/>
                <w:szCs w:val="20"/>
              </w:rPr>
            </w:pPr>
          </w:p>
        </w:tc>
        <w:tc>
          <w:tcPr>
            <w:tcW w:w="1027" w:type="dxa"/>
            <w:gridSpan w:val="2"/>
            <w:tcBorders>
              <w:top w:val="nil"/>
              <w:left w:val="nil"/>
              <w:bottom w:val="nil"/>
              <w:right w:val="nil"/>
            </w:tcBorders>
            <w:shd w:val="clear" w:color="auto" w:fill="auto"/>
            <w:noWrap/>
            <w:vAlign w:val="bottom"/>
            <w:hideMark/>
          </w:tcPr>
          <w:p w14:paraId="24528584" w14:textId="77777777" w:rsidR="00472240" w:rsidRDefault="00472240">
            <w:pPr>
              <w:rPr>
                <w:sz w:val="20"/>
                <w:szCs w:val="20"/>
              </w:rPr>
            </w:pPr>
          </w:p>
        </w:tc>
        <w:tc>
          <w:tcPr>
            <w:tcW w:w="766" w:type="dxa"/>
            <w:gridSpan w:val="2"/>
            <w:tcBorders>
              <w:top w:val="nil"/>
              <w:left w:val="nil"/>
              <w:bottom w:val="nil"/>
              <w:right w:val="nil"/>
            </w:tcBorders>
            <w:shd w:val="clear" w:color="auto" w:fill="auto"/>
            <w:noWrap/>
            <w:vAlign w:val="bottom"/>
            <w:hideMark/>
          </w:tcPr>
          <w:p w14:paraId="0CD8E695" w14:textId="77777777" w:rsidR="00472240" w:rsidRDefault="00472240">
            <w:pPr>
              <w:rPr>
                <w:sz w:val="20"/>
                <w:szCs w:val="20"/>
              </w:rPr>
            </w:pPr>
          </w:p>
        </w:tc>
        <w:tc>
          <w:tcPr>
            <w:tcW w:w="994" w:type="dxa"/>
            <w:gridSpan w:val="2"/>
            <w:tcBorders>
              <w:top w:val="nil"/>
              <w:left w:val="nil"/>
              <w:bottom w:val="nil"/>
              <w:right w:val="nil"/>
            </w:tcBorders>
            <w:shd w:val="clear" w:color="auto" w:fill="auto"/>
            <w:noWrap/>
            <w:vAlign w:val="bottom"/>
            <w:hideMark/>
          </w:tcPr>
          <w:p w14:paraId="78129C7F" w14:textId="77777777" w:rsidR="00472240" w:rsidRDefault="00472240">
            <w:pPr>
              <w:rPr>
                <w:sz w:val="20"/>
                <w:szCs w:val="20"/>
              </w:rPr>
            </w:pPr>
          </w:p>
        </w:tc>
        <w:tc>
          <w:tcPr>
            <w:tcW w:w="917" w:type="dxa"/>
            <w:gridSpan w:val="2"/>
            <w:tcBorders>
              <w:top w:val="nil"/>
              <w:left w:val="nil"/>
              <w:bottom w:val="nil"/>
              <w:right w:val="nil"/>
            </w:tcBorders>
            <w:shd w:val="clear" w:color="auto" w:fill="auto"/>
            <w:noWrap/>
            <w:vAlign w:val="bottom"/>
            <w:hideMark/>
          </w:tcPr>
          <w:p w14:paraId="7D0AA114" w14:textId="77777777" w:rsidR="00472240" w:rsidRDefault="00472240">
            <w:pPr>
              <w:rPr>
                <w:sz w:val="20"/>
                <w:szCs w:val="20"/>
              </w:rPr>
            </w:pPr>
          </w:p>
        </w:tc>
        <w:tc>
          <w:tcPr>
            <w:tcW w:w="1016" w:type="dxa"/>
            <w:gridSpan w:val="2"/>
            <w:tcBorders>
              <w:top w:val="nil"/>
              <w:left w:val="nil"/>
              <w:bottom w:val="nil"/>
              <w:right w:val="nil"/>
            </w:tcBorders>
            <w:shd w:val="clear" w:color="auto" w:fill="auto"/>
            <w:noWrap/>
            <w:vAlign w:val="bottom"/>
            <w:hideMark/>
          </w:tcPr>
          <w:p w14:paraId="1BD280AB" w14:textId="77777777" w:rsidR="00472240" w:rsidRDefault="00472240">
            <w:pPr>
              <w:rPr>
                <w:sz w:val="20"/>
                <w:szCs w:val="20"/>
              </w:rPr>
            </w:pPr>
          </w:p>
        </w:tc>
        <w:tc>
          <w:tcPr>
            <w:tcW w:w="1027" w:type="dxa"/>
            <w:gridSpan w:val="2"/>
            <w:tcBorders>
              <w:top w:val="nil"/>
              <w:left w:val="nil"/>
              <w:bottom w:val="nil"/>
              <w:right w:val="nil"/>
            </w:tcBorders>
            <w:shd w:val="clear" w:color="auto" w:fill="auto"/>
            <w:noWrap/>
            <w:vAlign w:val="bottom"/>
            <w:hideMark/>
          </w:tcPr>
          <w:p w14:paraId="759ED218" w14:textId="77777777" w:rsidR="00472240" w:rsidRDefault="00472240">
            <w:pPr>
              <w:rPr>
                <w:sz w:val="20"/>
                <w:szCs w:val="20"/>
              </w:rPr>
            </w:pPr>
          </w:p>
        </w:tc>
        <w:tc>
          <w:tcPr>
            <w:tcW w:w="1016" w:type="dxa"/>
            <w:gridSpan w:val="2"/>
            <w:tcBorders>
              <w:top w:val="nil"/>
              <w:left w:val="nil"/>
              <w:bottom w:val="nil"/>
              <w:right w:val="nil"/>
            </w:tcBorders>
            <w:shd w:val="clear" w:color="auto" w:fill="auto"/>
            <w:noWrap/>
            <w:vAlign w:val="bottom"/>
            <w:hideMark/>
          </w:tcPr>
          <w:p w14:paraId="68EEE8D7" w14:textId="77777777" w:rsidR="00472240" w:rsidRDefault="00472240">
            <w:pPr>
              <w:rPr>
                <w:sz w:val="20"/>
                <w:szCs w:val="20"/>
              </w:rPr>
            </w:pPr>
          </w:p>
        </w:tc>
        <w:tc>
          <w:tcPr>
            <w:tcW w:w="994" w:type="dxa"/>
            <w:gridSpan w:val="2"/>
            <w:tcBorders>
              <w:top w:val="nil"/>
              <w:left w:val="nil"/>
              <w:bottom w:val="nil"/>
              <w:right w:val="nil"/>
            </w:tcBorders>
            <w:shd w:val="clear" w:color="auto" w:fill="auto"/>
            <w:noWrap/>
            <w:vAlign w:val="bottom"/>
            <w:hideMark/>
          </w:tcPr>
          <w:p w14:paraId="30675F57" w14:textId="77777777" w:rsidR="00472240" w:rsidRDefault="00472240">
            <w:pPr>
              <w:rPr>
                <w:sz w:val="20"/>
                <w:szCs w:val="20"/>
              </w:rPr>
            </w:pPr>
          </w:p>
        </w:tc>
        <w:tc>
          <w:tcPr>
            <w:tcW w:w="1116" w:type="dxa"/>
            <w:gridSpan w:val="2"/>
            <w:tcBorders>
              <w:top w:val="nil"/>
              <w:left w:val="nil"/>
              <w:bottom w:val="nil"/>
              <w:right w:val="nil"/>
            </w:tcBorders>
            <w:shd w:val="clear" w:color="auto" w:fill="auto"/>
            <w:noWrap/>
            <w:vAlign w:val="bottom"/>
            <w:hideMark/>
          </w:tcPr>
          <w:p w14:paraId="08C16147" w14:textId="77777777" w:rsidR="00472240" w:rsidRDefault="00472240">
            <w:pPr>
              <w:rPr>
                <w:sz w:val="20"/>
                <w:szCs w:val="20"/>
              </w:rPr>
            </w:pPr>
          </w:p>
        </w:tc>
      </w:tr>
      <w:tr w:rsidR="00472240" w14:paraId="7E61ADD5" w14:textId="77777777" w:rsidTr="00472240">
        <w:trPr>
          <w:trHeight w:val="20"/>
          <w:jc w:val="center"/>
        </w:trPr>
        <w:tc>
          <w:tcPr>
            <w:tcW w:w="15511" w:type="dxa"/>
            <w:gridSpan w:val="26"/>
            <w:tcBorders>
              <w:top w:val="nil"/>
              <w:left w:val="nil"/>
              <w:bottom w:val="nil"/>
              <w:right w:val="nil"/>
            </w:tcBorders>
            <w:shd w:val="clear" w:color="auto" w:fill="auto"/>
            <w:noWrap/>
            <w:vAlign w:val="bottom"/>
            <w:hideMark/>
          </w:tcPr>
          <w:p w14:paraId="6E639BEC" w14:textId="77777777" w:rsidR="00472240" w:rsidRDefault="00472240">
            <w:pPr>
              <w:jc w:val="center"/>
              <w:rPr>
                <w:b/>
                <w:bCs/>
                <w:color w:val="000000"/>
                <w:sz w:val="20"/>
                <w:szCs w:val="20"/>
                <w:u w:val="single"/>
              </w:rPr>
            </w:pPr>
            <w:r>
              <w:rPr>
                <w:b/>
                <w:bCs/>
                <w:color w:val="000000"/>
                <w:sz w:val="20"/>
                <w:szCs w:val="20"/>
                <w:u w:val="single"/>
              </w:rPr>
              <w:t>PROPUNERE TEHNICO-FINANCIARĂ</w:t>
            </w:r>
          </w:p>
        </w:tc>
      </w:tr>
      <w:tr w:rsidR="00472240" w14:paraId="0F925BF3" w14:textId="77777777" w:rsidTr="00472240">
        <w:trPr>
          <w:trHeight w:val="20"/>
          <w:jc w:val="center"/>
        </w:trPr>
        <w:tc>
          <w:tcPr>
            <w:tcW w:w="15511" w:type="dxa"/>
            <w:gridSpan w:val="26"/>
            <w:tcBorders>
              <w:top w:val="nil"/>
              <w:left w:val="nil"/>
              <w:bottom w:val="nil"/>
              <w:right w:val="nil"/>
            </w:tcBorders>
            <w:shd w:val="clear" w:color="auto" w:fill="auto"/>
            <w:noWrap/>
            <w:vAlign w:val="bottom"/>
            <w:hideMark/>
          </w:tcPr>
          <w:p w14:paraId="0456C363" w14:textId="77777777" w:rsidR="00472240" w:rsidRDefault="00472240">
            <w:pPr>
              <w:jc w:val="center"/>
              <w:rPr>
                <w:b/>
                <w:bCs/>
                <w:color w:val="000000"/>
                <w:sz w:val="20"/>
                <w:szCs w:val="20"/>
              </w:rPr>
            </w:pPr>
            <w:r>
              <w:rPr>
                <w:b/>
                <w:bCs/>
                <w:color w:val="000000"/>
                <w:sz w:val="20"/>
                <w:szCs w:val="20"/>
              </w:rPr>
              <w:t xml:space="preserve">„EXECUȚIE SISTEM DE ILUMINAT PUBLIC -  </w:t>
            </w:r>
          </w:p>
        </w:tc>
      </w:tr>
      <w:tr w:rsidR="00472240" w14:paraId="71C3E127" w14:textId="77777777" w:rsidTr="00472240">
        <w:trPr>
          <w:trHeight w:val="20"/>
          <w:jc w:val="center"/>
        </w:trPr>
        <w:tc>
          <w:tcPr>
            <w:tcW w:w="15511" w:type="dxa"/>
            <w:gridSpan w:val="26"/>
            <w:tcBorders>
              <w:top w:val="nil"/>
              <w:left w:val="nil"/>
              <w:bottom w:val="nil"/>
              <w:right w:val="nil"/>
            </w:tcBorders>
            <w:shd w:val="clear" w:color="auto" w:fill="auto"/>
            <w:noWrap/>
            <w:vAlign w:val="bottom"/>
            <w:hideMark/>
          </w:tcPr>
          <w:p w14:paraId="7CDE287B" w14:textId="77777777" w:rsidR="00472240" w:rsidRDefault="00472240">
            <w:pPr>
              <w:jc w:val="center"/>
              <w:rPr>
                <w:b/>
                <w:bCs/>
                <w:color w:val="000000"/>
                <w:sz w:val="20"/>
                <w:szCs w:val="20"/>
              </w:rPr>
            </w:pPr>
            <w:r>
              <w:rPr>
                <w:b/>
                <w:bCs/>
                <w:color w:val="000000"/>
                <w:sz w:val="20"/>
                <w:szCs w:val="20"/>
              </w:rPr>
              <w:t>LOC DE RECREERE STRADA GHIȚĂ PĂDUREANU”</w:t>
            </w:r>
          </w:p>
        </w:tc>
      </w:tr>
      <w:tr w:rsidR="00472240" w14:paraId="0C92E7C3" w14:textId="77777777" w:rsidTr="00472240">
        <w:trPr>
          <w:trHeight w:val="20"/>
          <w:jc w:val="center"/>
        </w:trPr>
        <w:tc>
          <w:tcPr>
            <w:tcW w:w="15511" w:type="dxa"/>
            <w:gridSpan w:val="26"/>
            <w:tcBorders>
              <w:top w:val="nil"/>
              <w:left w:val="nil"/>
              <w:bottom w:val="nil"/>
              <w:right w:val="nil"/>
            </w:tcBorders>
            <w:shd w:val="clear" w:color="auto" w:fill="auto"/>
            <w:noWrap/>
            <w:vAlign w:val="bottom"/>
            <w:hideMark/>
          </w:tcPr>
          <w:p w14:paraId="02A199B8" w14:textId="77777777" w:rsidR="00472240" w:rsidRDefault="00472240">
            <w:pPr>
              <w:jc w:val="center"/>
              <w:rPr>
                <w:color w:val="000000"/>
                <w:sz w:val="20"/>
                <w:szCs w:val="20"/>
              </w:rPr>
            </w:pPr>
            <w:r>
              <w:rPr>
                <w:color w:val="000000"/>
                <w:sz w:val="20"/>
                <w:szCs w:val="20"/>
              </w:rPr>
              <w:t>Cod CPV 45310000-3/</w:t>
            </w:r>
            <w:r>
              <w:rPr>
                <w:i/>
                <w:iCs/>
                <w:color w:val="000000"/>
                <w:sz w:val="20"/>
                <w:szCs w:val="20"/>
              </w:rPr>
              <w:t>Lucrări de instalații electrice (Rev.2)</w:t>
            </w:r>
          </w:p>
        </w:tc>
      </w:tr>
      <w:tr w:rsidR="00472240" w14:paraId="641E7168" w14:textId="77777777" w:rsidTr="00472240">
        <w:trPr>
          <w:gridAfter w:val="1"/>
          <w:wAfter w:w="20" w:type="dxa"/>
          <w:trHeight w:val="20"/>
          <w:jc w:val="center"/>
        </w:trPr>
        <w:tc>
          <w:tcPr>
            <w:tcW w:w="511" w:type="dxa"/>
            <w:tcBorders>
              <w:top w:val="nil"/>
              <w:left w:val="nil"/>
              <w:bottom w:val="nil"/>
              <w:right w:val="nil"/>
            </w:tcBorders>
            <w:shd w:val="clear" w:color="auto" w:fill="auto"/>
            <w:noWrap/>
            <w:vAlign w:val="bottom"/>
            <w:hideMark/>
          </w:tcPr>
          <w:p w14:paraId="7AD1D4FE" w14:textId="77777777" w:rsidR="00472240" w:rsidRDefault="00472240">
            <w:pPr>
              <w:jc w:val="center"/>
              <w:rPr>
                <w:color w:val="000000"/>
                <w:sz w:val="20"/>
                <w:szCs w:val="20"/>
              </w:rPr>
            </w:pPr>
          </w:p>
        </w:tc>
        <w:tc>
          <w:tcPr>
            <w:tcW w:w="3458" w:type="dxa"/>
            <w:tcBorders>
              <w:top w:val="nil"/>
              <w:left w:val="nil"/>
              <w:bottom w:val="nil"/>
              <w:right w:val="nil"/>
            </w:tcBorders>
            <w:shd w:val="clear" w:color="auto" w:fill="auto"/>
            <w:noWrap/>
            <w:vAlign w:val="bottom"/>
            <w:hideMark/>
          </w:tcPr>
          <w:p w14:paraId="5EE50B19" w14:textId="77777777" w:rsidR="00472240" w:rsidRDefault="00472240">
            <w:pPr>
              <w:jc w:val="center"/>
              <w:rPr>
                <w:sz w:val="20"/>
                <w:szCs w:val="20"/>
              </w:rPr>
            </w:pPr>
          </w:p>
        </w:tc>
        <w:tc>
          <w:tcPr>
            <w:tcW w:w="650" w:type="dxa"/>
            <w:tcBorders>
              <w:top w:val="nil"/>
              <w:left w:val="nil"/>
              <w:bottom w:val="nil"/>
              <w:right w:val="nil"/>
            </w:tcBorders>
            <w:shd w:val="clear" w:color="auto" w:fill="auto"/>
            <w:noWrap/>
            <w:vAlign w:val="bottom"/>
            <w:hideMark/>
          </w:tcPr>
          <w:p w14:paraId="13E7B24C" w14:textId="77777777" w:rsidR="00472240" w:rsidRDefault="00472240">
            <w:pPr>
              <w:jc w:val="center"/>
              <w:rPr>
                <w:sz w:val="20"/>
                <w:szCs w:val="20"/>
              </w:rPr>
            </w:pPr>
          </w:p>
        </w:tc>
        <w:tc>
          <w:tcPr>
            <w:tcW w:w="1016" w:type="dxa"/>
            <w:gridSpan w:val="2"/>
            <w:tcBorders>
              <w:top w:val="nil"/>
              <w:left w:val="nil"/>
              <w:bottom w:val="nil"/>
              <w:right w:val="nil"/>
            </w:tcBorders>
            <w:shd w:val="clear" w:color="auto" w:fill="auto"/>
            <w:noWrap/>
            <w:vAlign w:val="bottom"/>
            <w:hideMark/>
          </w:tcPr>
          <w:p w14:paraId="3AAFDCE2" w14:textId="77777777" w:rsidR="00472240" w:rsidRDefault="00472240">
            <w:pPr>
              <w:jc w:val="center"/>
              <w:rPr>
                <w:sz w:val="20"/>
                <w:szCs w:val="20"/>
              </w:rPr>
            </w:pPr>
          </w:p>
        </w:tc>
        <w:tc>
          <w:tcPr>
            <w:tcW w:w="983" w:type="dxa"/>
            <w:gridSpan w:val="2"/>
            <w:tcBorders>
              <w:top w:val="nil"/>
              <w:left w:val="nil"/>
              <w:bottom w:val="nil"/>
              <w:right w:val="nil"/>
            </w:tcBorders>
            <w:shd w:val="clear" w:color="auto" w:fill="auto"/>
            <w:noWrap/>
            <w:vAlign w:val="bottom"/>
            <w:hideMark/>
          </w:tcPr>
          <w:p w14:paraId="07B9AAB0" w14:textId="77777777" w:rsidR="00472240" w:rsidRDefault="00472240">
            <w:pPr>
              <w:jc w:val="center"/>
              <w:rPr>
                <w:sz w:val="20"/>
                <w:szCs w:val="20"/>
              </w:rPr>
            </w:pPr>
          </w:p>
        </w:tc>
        <w:tc>
          <w:tcPr>
            <w:tcW w:w="1027" w:type="dxa"/>
            <w:gridSpan w:val="2"/>
            <w:tcBorders>
              <w:top w:val="nil"/>
              <w:left w:val="nil"/>
              <w:bottom w:val="nil"/>
              <w:right w:val="nil"/>
            </w:tcBorders>
            <w:shd w:val="clear" w:color="auto" w:fill="auto"/>
            <w:noWrap/>
            <w:vAlign w:val="bottom"/>
            <w:hideMark/>
          </w:tcPr>
          <w:p w14:paraId="78D5DA95" w14:textId="77777777" w:rsidR="00472240" w:rsidRDefault="00472240">
            <w:pPr>
              <w:jc w:val="center"/>
              <w:rPr>
                <w:sz w:val="20"/>
                <w:szCs w:val="20"/>
              </w:rPr>
            </w:pPr>
          </w:p>
        </w:tc>
        <w:tc>
          <w:tcPr>
            <w:tcW w:w="766" w:type="dxa"/>
            <w:gridSpan w:val="2"/>
            <w:tcBorders>
              <w:top w:val="nil"/>
              <w:left w:val="nil"/>
              <w:bottom w:val="nil"/>
              <w:right w:val="nil"/>
            </w:tcBorders>
            <w:shd w:val="clear" w:color="auto" w:fill="auto"/>
            <w:noWrap/>
            <w:vAlign w:val="bottom"/>
            <w:hideMark/>
          </w:tcPr>
          <w:p w14:paraId="3F2F6C42" w14:textId="77777777" w:rsidR="00472240" w:rsidRDefault="00472240">
            <w:pPr>
              <w:jc w:val="center"/>
              <w:rPr>
                <w:sz w:val="20"/>
                <w:szCs w:val="20"/>
              </w:rPr>
            </w:pPr>
          </w:p>
        </w:tc>
        <w:tc>
          <w:tcPr>
            <w:tcW w:w="994" w:type="dxa"/>
            <w:gridSpan w:val="2"/>
            <w:tcBorders>
              <w:top w:val="nil"/>
              <w:left w:val="nil"/>
              <w:bottom w:val="nil"/>
              <w:right w:val="nil"/>
            </w:tcBorders>
            <w:shd w:val="clear" w:color="auto" w:fill="auto"/>
            <w:noWrap/>
            <w:vAlign w:val="bottom"/>
            <w:hideMark/>
          </w:tcPr>
          <w:p w14:paraId="1958E9A2" w14:textId="77777777" w:rsidR="00472240" w:rsidRDefault="00472240">
            <w:pPr>
              <w:jc w:val="center"/>
              <w:rPr>
                <w:sz w:val="20"/>
                <w:szCs w:val="20"/>
              </w:rPr>
            </w:pPr>
          </w:p>
        </w:tc>
        <w:tc>
          <w:tcPr>
            <w:tcW w:w="917" w:type="dxa"/>
            <w:gridSpan w:val="2"/>
            <w:tcBorders>
              <w:top w:val="nil"/>
              <w:left w:val="nil"/>
              <w:bottom w:val="nil"/>
              <w:right w:val="nil"/>
            </w:tcBorders>
            <w:shd w:val="clear" w:color="auto" w:fill="auto"/>
            <w:noWrap/>
            <w:vAlign w:val="bottom"/>
            <w:hideMark/>
          </w:tcPr>
          <w:p w14:paraId="0307B489" w14:textId="77777777" w:rsidR="00472240" w:rsidRDefault="00472240">
            <w:pPr>
              <w:jc w:val="center"/>
              <w:rPr>
                <w:sz w:val="20"/>
                <w:szCs w:val="20"/>
              </w:rPr>
            </w:pPr>
          </w:p>
        </w:tc>
        <w:tc>
          <w:tcPr>
            <w:tcW w:w="1016" w:type="dxa"/>
            <w:gridSpan w:val="2"/>
            <w:tcBorders>
              <w:top w:val="nil"/>
              <w:left w:val="nil"/>
              <w:bottom w:val="nil"/>
              <w:right w:val="nil"/>
            </w:tcBorders>
            <w:shd w:val="clear" w:color="auto" w:fill="auto"/>
            <w:noWrap/>
            <w:vAlign w:val="bottom"/>
            <w:hideMark/>
          </w:tcPr>
          <w:p w14:paraId="59A5A696" w14:textId="77777777" w:rsidR="00472240" w:rsidRDefault="00472240">
            <w:pPr>
              <w:jc w:val="center"/>
              <w:rPr>
                <w:sz w:val="20"/>
                <w:szCs w:val="20"/>
              </w:rPr>
            </w:pPr>
          </w:p>
        </w:tc>
        <w:tc>
          <w:tcPr>
            <w:tcW w:w="1027" w:type="dxa"/>
            <w:gridSpan w:val="2"/>
            <w:tcBorders>
              <w:top w:val="nil"/>
              <w:left w:val="nil"/>
              <w:bottom w:val="nil"/>
              <w:right w:val="nil"/>
            </w:tcBorders>
            <w:shd w:val="clear" w:color="auto" w:fill="auto"/>
            <w:noWrap/>
            <w:vAlign w:val="bottom"/>
            <w:hideMark/>
          </w:tcPr>
          <w:p w14:paraId="42F4B8E3" w14:textId="77777777" w:rsidR="00472240" w:rsidRDefault="00472240">
            <w:pPr>
              <w:jc w:val="center"/>
              <w:rPr>
                <w:sz w:val="20"/>
                <w:szCs w:val="20"/>
              </w:rPr>
            </w:pPr>
          </w:p>
        </w:tc>
        <w:tc>
          <w:tcPr>
            <w:tcW w:w="1016" w:type="dxa"/>
            <w:gridSpan w:val="2"/>
            <w:tcBorders>
              <w:top w:val="nil"/>
              <w:left w:val="nil"/>
              <w:bottom w:val="nil"/>
              <w:right w:val="nil"/>
            </w:tcBorders>
            <w:shd w:val="clear" w:color="auto" w:fill="auto"/>
            <w:noWrap/>
            <w:vAlign w:val="bottom"/>
            <w:hideMark/>
          </w:tcPr>
          <w:p w14:paraId="4165B8A0" w14:textId="77777777" w:rsidR="00472240" w:rsidRDefault="00472240">
            <w:pPr>
              <w:jc w:val="center"/>
              <w:rPr>
                <w:sz w:val="20"/>
                <w:szCs w:val="20"/>
              </w:rPr>
            </w:pPr>
          </w:p>
        </w:tc>
        <w:tc>
          <w:tcPr>
            <w:tcW w:w="994" w:type="dxa"/>
            <w:gridSpan w:val="2"/>
            <w:tcBorders>
              <w:top w:val="nil"/>
              <w:left w:val="nil"/>
              <w:bottom w:val="nil"/>
              <w:right w:val="nil"/>
            </w:tcBorders>
            <w:shd w:val="clear" w:color="auto" w:fill="auto"/>
            <w:noWrap/>
            <w:vAlign w:val="bottom"/>
            <w:hideMark/>
          </w:tcPr>
          <w:p w14:paraId="7668BBFF" w14:textId="77777777" w:rsidR="00472240" w:rsidRDefault="00472240">
            <w:pPr>
              <w:jc w:val="center"/>
              <w:rPr>
                <w:sz w:val="20"/>
                <w:szCs w:val="20"/>
              </w:rPr>
            </w:pPr>
          </w:p>
        </w:tc>
        <w:tc>
          <w:tcPr>
            <w:tcW w:w="1116" w:type="dxa"/>
            <w:gridSpan w:val="2"/>
            <w:tcBorders>
              <w:top w:val="nil"/>
              <w:left w:val="nil"/>
              <w:bottom w:val="nil"/>
              <w:right w:val="nil"/>
            </w:tcBorders>
            <w:shd w:val="clear" w:color="auto" w:fill="auto"/>
            <w:noWrap/>
            <w:vAlign w:val="bottom"/>
            <w:hideMark/>
          </w:tcPr>
          <w:p w14:paraId="2B0118BA" w14:textId="77777777" w:rsidR="00472240" w:rsidRDefault="00472240">
            <w:pPr>
              <w:jc w:val="center"/>
              <w:rPr>
                <w:sz w:val="20"/>
                <w:szCs w:val="20"/>
              </w:rPr>
            </w:pPr>
          </w:p>
        </w:tc>
      </w:tr>
      <w:tr w:rsidR="00472240" w14:paraId="64D7DECE" w14:textId="77777777" w:rsidTr="00472240">
        <w:trPr>
          <w:gridAfter w:val="1"/>
          <w:wAfter w:w="20" w:type="dxa"/>
          <w:trHeight w:val="20"/>
          <w:jc w:val="center"/>
        </w:trPr>
        <w:tc>
          <w:tcPr>
            <w:tcW w:w="511" w:type="dxa"/>
            <w:tcBorders>
              <w:top w:val="nil"/>
              <w:left w:val="nil"/>
              <w:bottom w:val="nil"/>
              <w:right w:val="nil"/>
            </w:tcBorders>
            <w:shd w:val="clear" w:color="auto" w:fill="auto"/>
            <w:noWrap/>
            <w:vAlign w:val="bottom"/>
            <w:hideMark/>
          </w:tcPr>
          <w:p w14:paraId="7EF19AD0" w14:textId="77777777" w:rsidR="00472240" w:rsidRDefault="00472240">
            <w:pPr>
              <w:jc w:val="center"/>
              <w:rPr>
                <w:sz w:val="20"/>
                <w:szCs w:val="20"/>
              </w:rPr>
            </w:pPr>
          </w:p>
        </w:tc>
        <w:tc>
          <w:tcPr>
            <w:tcW w:w="3458" w:type="dxa"/>
            <w:tcBorders>
              <w:top w:val="nil"/>
              <w:left w:val="nil"/>
              <w:bottom w:val="nil"/>
              <w:right w:val="nil"/>
            </w:tcBorders>
            <w:shd w:val="clear" w:color="auto" w:fill="auto"/>
            <w:noWrap/>
            <w:vAlign w:val="bottom"/>
            <w:hideMark/>
          </w:tcPr>
          <w:p w14:paraId="15CD1D51" w14:textId="77777777" w:rsidR="00472240" w:rsidRDefault="00472240">
            <w:pPr>
              <w:rPr>
                <w:sz w:val="20"/>
                <w:szCs w:val="20"/>
              </w:rPr>
            </w:pPr>
          </w:p>
        </w:tc>
        <w:tc>
          <w:tcPr>
            <w:tcW w:w="650" w:type="dxa"/>
            <w:tcBorders>
              <w:top w:val="nil"/>
              <w:left w:val="nil"/>
              <w:bottom w:val="nil"/>
              <w:right w:val="nil"/>
            </w:tcBorders>
            <w:shd w:val="clear" w:color="auto" w:fill="auto"/>
            <w:noWrap/>
            <w:vAlign w:val="bottom"/>
            <w:hideMark/>
          </w:tcPr>
          <w:p w14:paraId="78EA7AB9" w14:textId="77777777" w:rsidR="00472240" w:rsidRDefault="00472240">
            <w:pPr>
              <w:rPr>
                <w:sz w:val="20"/>
                <w:szCs w:val="20"/>
              </w:rPr>
            </w:pPr>
          </w:p>
        </w:tc>
        <w:tc>
          <w:tcPr>
            <w:tcW w:w="1016" w:type="dxa"/>
            <w:gridSpan w:val="2"/>
            <w:tcBorders>
              <w:top w:val="nil"/>
              <w:left w:val="nil"/>
              <w:bottom w:val="nil"/>
              <w:right w:val="nil"/>
            </w:tcBorders>
            <w:shd w:val="clear" w:color="auto" w:fill="auto"/>
            <w:noWrap/>
            <w:vAlign w:val="bottom"/>
            <w:hideMark/>
          </w:tcPr>
          <w:p w14:paraId="5673044A" w14:textId="77777777" w:rsidR="00472240" w:rsidRDefault="00472240">
            <w:pPr>
              <w:rPr>
                <w:sz w:val="20"/>
                <w:szCs w:val="20"/>
              </w:rPr>
            </w:pPr>
          </w:p>
        </w:tc>
        <w:tc>
          <w:tcPr>
            <w:tcW w:w="983" w:type="dxa"/>
            <w:gridSpan w:val="2"/>
            <w:tcBorders>
              <w:top w:val="nil"/>
              <w:left w:val="nil"/>
              <w:bottom w:val="nil"/>
              <w:right w:val="nil"/>
            </w:tcBorders>
            <w:shd w:val="clear" w:color="auto" w:fill="auto"/>
            <w:noWrap/>
            <w:vAlign w:val="bottom"/>
            <w:hideMark/>
          </w:tcPr>
          <w:p w14:paraId="1578791B" w14:textId="77777777" w:rsidR="00472240" w:rsidRDefault="00472240">
            <w:pPr>
              <w:rPr>
                <w:sz w:val="20"/>
                <w:szCs w:val="20"/>
              </w:rPr>
            </w:pPr>
          </w:p>
        </w:tc>
        <w:tc>
          <w:tcPr>
            <w:tcW w:w="1027" w:type="dxa"/>
            <w:gridSpan w:val="2"/>
            <w:tcBorders>
              <w:top w:val="nil"/>
              <w:left w:val="nil"/>
              <w:bottom w:val="nil"/>
              <w:right w:val="nil"/>
            </w:tcBorders>
            <w:shd w:val="clear" w:color="auto" w:fill="auto"/>
            <w:noWrap/>
            <w:vAlign w:val="bottom"/>
            <w:hideMark/>
          </w:tcPr>
          <w:p w14:paraId="49CABBB4" w14:textId="77777777" w:rsidR="00472240" w:rsidRDefault="00472240">
            <w:pPr>
              <w:rPr>
                <w:sz w:val="20"/>
                <w:szCs w:val="20"/>
              </w:rPr>
            </w:pPr>
          </w:p>
        </w:tc>
        <w:tc>
          <w:tcPr>
            <w:tcW w:w="766" w:type="dxa"/>
            <w:gridSpan w:val="2"/>
            <w:tcBorders>
              <w:top w:val="nil"/>
              <w:left w:val="nil"/>
              <w:bottom w:val="nil"/>
              <w:right w:val="nil"/>
            </w:tcBorders>
            <w:shd w:val="clear" w:color="auto" w:fill="auto"/>
            <w:noWrap/>
            <w:vAlign w:val="bottom"/>
            <w:hideMark/>
          </w:tcPr>
          <w:p w14:paraId="018FB964" w14:textId="77777777" w:rsidR="00472240" w:rsidRDefault="00472240">
            <w:pPr>
              <w:rPr>
                <w:sz w:val="20"/>
                <w:szCs w:val="20"/>
              </w:rPr>
            </w:pPr>
          </w:p>
        </w:tc>
        <w:tc>
          <w:tcPr>
            <w:tcW w:w="994" w:type="dxa"/>
            <w:gridSpan w:val="2"/>
            <w:tcBorders>
              <w:top w:val="nil"/>
              <w:left w:val="nil"/>
              <w:bottom w:val="nil"/>
              <w:right w:val="nil"/>
            </w:tcBorders>
            <w:shd w:val="clear" w:color="auto" w:fill="auto"/>
            <w:noWrap/>
            <w:vAlign w:val="bottom"/>
            <w:hideMark/>
          </w:tcPr>
          <w:p w14:paraId="01C7F25F" w14:textId="77777777" w:rsidR="00472240" w:rsidRDefault="00472240">
            <w:pPr>
              <w:rPr>
                <w:sz w:val="20"/>
                <w:szCs w:val="20"/>
              </w:rPr>
            </w:pPr>
          </w:p>
        </w:tc>
        <w:tc>
          <w:tcPr>
            <w:tcW w:w="917" w:type="dxa"/>
            <w:gridSpan w:val="2"/>
            <w:tcBorders>
              <w:top w:val="nil"/>
              <w:left w:val="nil"/>
              <w:bottom w:val="nil"/>
              <w:right w:val="nil"/>
            </w:tcBorders>
            <w:shd w:val="clear" w:color="auto" w:fill="auto"/>
            <w:noWrap/>
            <w:vAlign w:val="bottom"/>
            <w:hideMark/>
          </w:tcPr>
          <w:p w14:paraId="6EA9CD19" w14:textId="77777777" w:rsidR="00472240" w:rsidRDefault="00472240">
            <w:pPr>
              <w:rPr>
                <w:sz w:val="20"/>
                <w:szCs w:val="20"/>
              </w:rPr>
            </w:pPr>
          </w:p>
        </w:tc>
        <w:tc>
          <w:tcPr>
            <w:tcW w:w="1016" w:type="dxa"/>
            <w:gridSpan w:val="2"/>
            <w:tcBorders>
              <w:top w:val="nil"/>
              <w:left w:val="nil"/>
              <w:bottom w:val="nil"/>
              <w:right w:val="nil"/>
            </w:tcBorders>
            <w:shd w:val="clear" w:color="auto" w:fill="auto"/>
            <w:noWrap/>
            <w:vAlign w:val="bottom"/>
            <w:hideMark/>
          </w:tcPr>
          <w:p w14:paraId="032E3254" w14:textId="77777777" w:rsidR="00472240" w:rsidRDefault="00472240">
            <w:pPr>
              <w:rPr>
                <w:sz w:val="20"/>
                <w:szCs w:val="20"/>
              </w:rPr>
            </w:pPr>
          </w:p>
        </w:tc>
        <w:tc>
          <w:tcPr>
            <w:tcW w:w="1027" w:type="dxa"/>
            <w:gridSpan w:val="2"/>
            <w:tcBorders>
              <w:top w:val="nil"/>
              <w:left w:val="nil"/>
              <w:bottom w:val="nil"/>
              <w:right w:val="nil"/>
            </w:tcBorders>
            <w:shd w:val="clear" w:color="auto" w:fill="auto"/>
            <w:noWrap/>
            <w:vAlign w:val="bottom"/>
            <w:hideMark/>
          </w:tcPr>
          <w:p w14:paraId="1E4D7D96" w14:textId="77777777" w:rsidR="00472240" w:rsidRDefault="00472240">
            <w:pPr>
              <w:rPr>
                <w:sz w:val="20"/>
                <w:szCs w:val="20"/>
              </w:rPr>
            </w:pPr>
          </w:p>
        </w:tc>
        <w:tc>
          <w:tcPr>
            <w:tcW w:w="1016" w:type="dxa"/>
            <w:gridSpan w:val="2"/>
            <w:tcBorders>
              <w:top w:val="nil"/>
              <w:left w:val="nil"/>
              <w:bottom w:val="nil"/>
              <w:right w:val="nil"/>
            </w:tcBorders>
            <w:shd w:val="clear" w:color="auto" w:fill="auto"/>
            <w:noWrap/>
            <w:vAlign w:val="bottom"/>
            <w:hideMark/>
          </w:tcPr>
          <w:p w14:paraId="1DD79865" w14:textId="77777777" w:rsidR="00472240" w:rsidRDefault="00472240">
            <w:pPr>
              <w:rPr>
                <w:sz w:val="20"/>
                <w:szCs w:val="20"/>
              </w:rPr>
            </w:pPr>
          </w:p>
        </w:tc>
        <w:tc>
          <w:tcPr>
            <w:tcW w:w="994" w:type="dxa"/>
            <w:gridSpan w:val="2"/>
            <w:tcBorders>
              <w:top w:val="nil"/>
              <w:left w:val="nil"/>
              <w:bottom w:val="nil"/>
              <w:right w:val="nil"/>
            </w:tcBorders>
            <w:shd w:val="clear" w:color="auto" w:fill="auto"/>
            <w:noWrap/>
            <w:vAlign w:val="bottom"/>
            <w:hideMark/>
          </w:tcPr>
          <w:p w14:paraId="72FE2E4F" w14:textId="77777777" w:rsidR="00472240" w:rsidRDefault="00472240">
            <w:pPr>
              <w:rPr>
                <w:sz w:val="20"/>
                <w:szCs w:val="20"/>
              </w:rPr>
            </w:pPr>
          </w:p>
        </w:tc>
        <w:tc>
          <w:tcPr>
            <w:tcW w:w="1116" w:type="dxa"/>
            <w:gridSpan w:val="2"/>
            <w:tcBorders>
              <w:top w:val="nil"/>
              <w:left w:val="nil"/>
              <w:bottom w:val="nil"/>
              <w:right w:val="nil"/>
            </w:tcBorders>
            <w:shd w:val="clear" w:color="auto" w:fill="auto"/>
            <w:noWrap/>
            <w:vAlign w:val="bottom"/>
            <w:hideMark/>
          </w:tcPr>
          <w:p w14:paraId="1C4381D1" w14:textId="77777777" w:rsidR="00472240" w:rsidRDefault="00472240">
            <w:pPr>
              <w:rPr>
                <w:sz w:val="20"/>
                <w:szCs w:val="20"/>
              </w:rPr>
            </w:pPr>
          </w:p>
        </w:tc>
      </w:tr>
      <w:tr w:rsidR="00472240" w14:paraId="5E131C8B" w14:textId="77777777" w:rsidTr="00472240">
        <w:trPr>
          <w:gridAfter w:val="1"/>
          <w:wAfter w:w="20" w:type="dxa"/>
          <w:trHeight w:val="20"/>
          <w:jc w:val="center"/>
        </w:trPr>
        <w:tc>
          <w:tcPr>
            <w:tcW w:w="5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8B614C" w14:textId="77777777" w:rsidR="00472240" w:rsidRDefault="00472240">
            <w:pPr>
              <w:jc w:val="center"/>
              <w:rPr>
                <w:b/>
                <w:bCs/>
                <w:color w:val="000000"/>
                <w:sz w:val="20"/>
                <w:szCs w:val="20"/>
              </w:rPr>
            </w:pPr>
            <w:r>
              <w:rPr>
                <w:b/>
                <w:bCs/>
                <w:color w:val="000000"/>
                <w:sz w:val="20"/>
                <w:szCs w:val="20"/>
              </w:rPr>
              <w:t>Nr. crt.</w:t>
            </w:r>
          </w:p>
        </w:tc>
        <w:tc>
          <w:tcPr>
            <w:tcW w:w="3458" w:type="dxa"/>
            <w:vMerge w:val="restart"/>
            <w:tcBorders>
              <w:top w:val="single" w:sz="4" w:space="0" w:color="auto"/>
              <w:left w:val="single" w:sz="4" w:space="0" w:color="auto"/>
              <w:bottom w:val="nil"/>
              <w:right w:val="single" w:sz="4" w:space="0" w:color="auto"/>
            </w:tcBorders>
            <w:shd w:val="clear" w:color="auto" w:fill="auto"/>
            <w:vAlign w:val="center"/>
            <w:hideMark/>
          </w:tcPr>
          <w:p w14:paraId="26207FFF" w14:textId="77777777" w:rsidR="00472240" w:rsidRDefault="00472240">
            <w:pPr>
              <w:jc w:val="center"/>
              <w:rPr>
                <w:b/>
                <w:bCs/>
                <w:color w:val="000000"/>
                <w:sz w:val="20"/>
                <w:szCs w:val="20"/>
              </w:rPr>
            </w:pPr>
            <w:r>
              <w:rPr>
                <w:b/>
                <w:bCs/>
                <w:color w:val="000000"/>
                <w:sz w:val="20"/>
                <w:szCs w:val="20"/>
              </w:rPr>
              <w:t>Denumire operațiune</w:t>
            </w:r>
          </w:p>
        </w:tc>
        <w:tc>
          <w:tcPr>
            <w:tcW w:w="650" w:type="dxa"/>
            <w:vMerge w:val="restart"/>
            <w:tcBorders>
              <w:top w:val="single" w:sz="4" w:space="0" w:color="auto"/>
              <w:left w:val="single" w:sz="4" w:space="0" w:color="auto"/>
              <w:bottom w:val="nil"/>
              <w:right w:val="single" w:sz="4" w:space="0" w:color="auto"/>
            </w:tcBorders>
            <w:shd w:val="clear" w:color="auto" w:fill="auto"/>
            <w:vAlign w:val="center"/>
            <w:hideMark/>
          </w:tcPr>
          <w:p w14:paraId="47DB15E1" w14:textId="77777777" w:rsidR="00472240" w:rsidRDefault="00472240">
            <w:pPr>
              <w:jc w:val="center"/>
              <w:rPr>
                <w:b/>
                <w:bCs/>
                <w:color w:val="000000"/>
                <w:sz w:val="20"/>
                <w:szCs w:val="20"/>
              </w:rPr>
            </w:pPr>
            <w:r>
              <w:rPr>
                <w:b/>
                <w:bCs/>
                <w:color w:val="000000"/>
                <w:sz w:val="20"/>
                <w:szCs w:val="20"/>
              </w:rPr>
              <w:t>U.M.</w:t>
            </w:r>
          </w:p>
        </w:tc>
        <w:tc>
          <w:tcPr>
            <w:tcW w:w="1016"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3AE33414" w14:textId="77777777" w:rsidR="00472240" w:rsidRDefault="00472240">
            <w:pPr>
              <w:jc w:val="center"/>
              <w:rPr>
                <w:b/>
                <w:bCs/>
                <w:color w:val="000000"/>
                <w:sz w:val="20"/>
                <w:szCs w:val="20"/>
              </w:rPr>
            </w:pPr>
            <w:r>
              <w:rPr>
                <w:b/>
                <w:bCs/>
                <w:color w:val="000000"/>
                <w:sz w:val="20"/>
                <w:szCs w:val="20"/>
              </w:rPr>
              <w:t>Cantitate</w:t>
            </w:r>
          </w:p>
        </w:tc>
        <w:tc>
          <w:tcPr>
            <w:tcW w:w="4687" w:type="dxa"/>
            <w:gridSpan w:val="10"/>
            <w:tcBorders>
              <w:top w:val="single" w:sz="4" w:space="0" w:color="auto"/>
              <w:left w:val="nil"/>
              <w:bottom w:val="single" w:sz="4" w:space="0" w:color="auto"/>
              <w:right w:val="single" w:sz="4" w:space="0" w:color="000000"/>
            </w:tcBorders>
            <w:shd w:val="clear" w:color="auto" w:fill="auto"/>
            <w:vAlign w:val="center"/>
            <w:hideMark/>
          </w:tcPr>
          <w:p w14:paraId="3951A6DA" w14:textId="77777777" w:rsidR="00472240" w:rsidRDefault="00472240">
            <w:pPr>
              <w:jc w:val="center"/>
              <w:rPr>
                <w:b/>
                <w:bCs/>
                <w:color w:val="000000"/>
                <w:sz w:val="20"/>
                <w:szCs w:val="20"/>
              </w:rPr>
            </w:pPr>
            <w:r>
              <w:rPr>
                <w:b/>
                <w:bCs/>
                <w:color w:val="000000"/>
                <w:sz w:val="20"/>
                <w:szCs w:val="20"/>
              </w:rPr>
              <w:t>Preț/U.M.</w:t>
            </w:r>
            <w:r>
              <w:rPr>
                <w:b/>
                <w:bCs/>
                <w:color w:val="000000"/>
                <w:sz w:val="20"/>
                <w:szCs w:val="20"/>
              </w:rPr>
              <w:br/>
            </w:r>
            <w:r>
              <w:rPr>
                <w:color w:val="000000"/>
                <w:sz w:val="20"/>
                <w:szCs w:val="20"/>
              </w:rPr>
              <w:t>- lei fără T.V.A. -</w:t>
            </w:r>
          </w:p>
        </w:tc>
        <w:tc>
          <w:tcPr>
            <w:tcW w:w="5169" w:type="dxa"/>
            <w:gridSpan w:val="10"/>
            <w:tcBorders>
              <w:top w:val="single" w:sz="4" w:space="0" w:color="auto"/>
              <w:left w:val="nil"/>
              <w:bottom w:val="single" w:sz="4" w:space="0" w:color="auto"/>
              <w:right w:val="single" w:sz="4" w:space="0" w:color="000000"/>
            </w:tcBorders>
            <w:shd w:val="clear" w:color="auto" w:fill="auto"/>
            <w:vAlign w:val="center"/>
            <w:hideMark/>
          </w:tcPr>
          <w:p w14:paraId="0C7ACCE5" w14:textId="77777777" w:rsidR="00472240" w:rsidRDefault="00472240">
            <w:pPr>
              <w:jc w:val="center"/>
              <w:rPr>
                <w:b/>
                <w:bCs/>
                <w:color w:val="000000"/>
                <w:sz w:val="20"/>
                <w:szCs w:val="20"/>
              </w:rPr>
            </w:pPr>
            <w:r>
              <w:rPr>
                <w:b/>
                <w:bCs/>
                <w:color w:val="000000"/>
                <w:sz w:val="20"/>
                <w:szCs w:val="20"/>
              </w:rPr>
              <w:t xml:space="preserve">Valoare </w:t>
            </w:r>
            <w:r>
              <w:rPr>
                <w:b/>
                <w:bCs/>
                <w:color w:val="000000"/>
                <w:sz w:val="20"/>
                <w:szCs w:val="20"/>
              </w:rPr>
              <w:br/>
            </w:r>
            <w:r>
              <w:rPr>
                <w:color w:val="000000"/>
                <w:sz w:val="20"/>
                <w:szCs w:val="20"/>
              </w:rPr>
              <w:t>- lei fără T.V.A. -</w:t>
            </w:r>
          </w:p>
        </w:tc>
      </w:tr>
      <w:tr w:rsidR="00472240" w14:paraId="3ED085E0" w14:textId="77777777" w:rsidTr="00472240">
        <w:trPr>
          <w:gridAfter w:val="1"/>
          <w:wAfter w:w="20" w:type="dxa"/>
          <w:trHeight w:val="20"/>
          <w:jc w:val="center"/>
        </w:trPr>
        <w:tc>
          <w:tcPr>
            <w:tcW w:w="511" w:type="dxa"/>
            <w:vMerge/>
            <w:tcBorders>
              <w:top w:val="single" w:sz="4" w:space="0" w:color="auto"/>
              <w:left w:val="single" w:sz="4" w:space="0" w:color="auto"/>
              <w:bottom w:val="single" w:sz="4" w:space="0" w:color="000000"/>
              <w:right w:val="single" w:sz="4" w:space="0" w:color="auto"/>
            </w:tcBorders>
            <w:vAlign w:val="center"/>
            <w:hideMark/>
          </w:tcPr>
          <w:p w14:paraId="1E3AF8E9" w14:textId="77777777" w:rsidR="00472240" w:rsidRDefault="00472240">
            <w:pPr>
              <w:rPr>
                <w:b/>
                <w:bCs/>
                <w:color w:val="000000"/>
                <w:sz w:val="20"/>
                <w:szCs w:val="20"/>
              </w:rPr>
            </w:pPr>
          </w:p>
        </w:tc>
        <w:tc>
          <w:tcPr>
            <w:tcW w:w="3458" w:type="dxa"/>
            <w:vMerge/>
            <w:tcBorders>
              <w:top w:val="single" w:sz="4" w:space="0" w:color="auto"/>
              <w:left w:val="single" w:sz="4" w:space="0" w:color="auto"/>
              <w:bottom w:val="nil"/>
              <w:right w:val="single" w:sz="4" w:space="0" w:color="auto"/>
            </w:tcBorders>
            <w:vAlign w:val="center"/>
            <w:hideMark/>
          </w:tcPr>
          <w:p w14:paraId="576BB226" w14:textId="77777777" w:rsidR="00472240" w:rsidRDefault="00472240">
            <w:pPr>
              <w:rPr>
                <w:b/>
                <w:bCs/>
                <w:color w:val="000000"/>
                <w:sz w:val="20"/>
                <w:szCs w:val="20"/>
              </w:rPr>
            </w:pPr>
          </w:p>
        </w:tc>
        <w:tc>
          <w:tcPr>
            <w:tcW w:w="650" w:type="dxa"/>
            <w:vMerge/>
            <w:tcBorders>
              <w:top w:val="single" w:sz="4" w:space="0" w:color="auto"/>
              <w:left w:val="single" w:sz="4" w:space="0" w:color="auto"/>
              <w:bottom w:val="nil"/>
              <w:right w:val="single" w:sz="4" w:space="0" w:color="auto"/>
            </w:tcBorders>
            <w:vAlign w:val="center"/>
            <w:hideMark/>
          </w:tcPr>
          <w:p w14:paraId="599E3BC9" w14:textId="77777777" w:rsidR="00472240" w:rsidRDefault="00472240">
            <w:pPr>
              <w:rPr>
                <w:b/>
                <w:bCs/>
                <w:color w:val="000000"/>
                <w:sz w:val="20"/>
                <w:szCs w:val="20"/>
              </w:rPr>
            </w:pPr>
          </w:p>
        </w:tc>
        <w:tc>
          <w:tcPr>
            <w:tcW w:w="1016" w:type="dxa"/>
            <w:gridSpan w:val="2"/>
            <w:vMerge/>
            <w:tcBorders>
              <w:top w:val="single" w:sz="4" w:space="0" w:color="auto"/>
              <w:left w:val="single" w:sz="4" w:space="0" w:color="auto"/>
              <w:bottom w:val="nil"/>
              <w:right w:val="single" w:sz="4" w:space="0" w:color="auto"/>
            </w:tcBorders>
            <w:vAlign w:val="center"/>
            <w:hideMark/>
          </w:tcPr>
          <w:p w14:paraId="26688203" w14:textId="77777777" w:rsidR="00472240" w:rsidRDefault="00472240">
            <w:pPr>
              <w:rPr>
                <w:b/>
                <w:bCs/>
                <w:color w:val="000000"/>
                <w:sz w:val="20"/>
                <w:szCs w:val="20"/>
              </w:rPr>
            </w:pPr>
          </w:p>
        </w:tc>
        <w:tc>
          <w:tcPr>
            <w:tcW w:w="983" w:type="dxa"/>
            <w:gridSpan w:val="2"/>
            <w:tcBorders>
              <w:top w:val="nil"/>
              <w:left w:val="nil"/>
              <w:bottom w:val="single" w:sz="4" w:space="0" w:color="auto"/>
              <w:right w:val="single" w:sz="4" w:space="0" w:color="auto"/>
            </w:tcBorders>
            <w:shd w:val="clear" w:color="auto" w:fill="auto"/>
            <w:vAlign w:val="center"/>
            <w:hideMark/>
          </w:tcPr>
          <w:p w14:paraId="12506776" w14:textId="77777777" w:rsidR="00472240" w:rsidRDefault="00472240">
            <w:pPr>
              <w:jc w:val="center"/>
              <w:rPr>
                <w:color w:val="000000"/>
                <w:sz w:val="20"/>
                <w:szCs w:val="20"/>
              </w:rPr>
            </w:pPr>
            <w:r>
              <w:rPr>
                <w:color w:val="000000"/>
                <w:sz w:val="20"/>
                <w:szCs w:val="20"/>
              </w:rPr>
              <w:t>Materiale</w:t>
            </w:r>
          </w:p>
        </w:tc>
        <w:tc>
          <w:tcPr>
            <w:tcW w:w="1027" w:type="dxa"/>
            <w:gridSpan w:val="2"/>
            <w:tcBorders>
              <w:top w:val="nil"/>
              <w:left w:val="nil"/>
              <w:bottom w:val="single" w:sz="4" w:space="0" w:color="auto"/>
              <w:right w:val="single" w:sz="4" w:space="0" w:color="auto"/>
            </w:tcBorders>
            <w:shd w:val="clear" w:color="auto" w:fill="auto"/>
            <w:vAlign w:val="center"/>
            <w:hideMark/>
          </w:tcPr>
          <w:p w14:paraId="319DE073" w14:textId="77777777" w:rsidR="00472240" w:rsidRDefault="00472240">
            <w:pPr>
              <w:jc w:val="center"/>
              <w:rPr>
                <w:color w:val="000000"/>
                <w:sz w:val="20"/>
                <w:szCs w:val="20"/>
              </w:rPr>
            </w:pPr>
            <w:r>
              <w:rPr>
                <w:color w:val="000000"/>
                <w:sz w:val="20"/>
                <w:szCs w:val="20"/>
              </w:rPr>
              <w:t>Manopera</w:t>
            </w:r>
          </w:p>
        </w:tc>
        <w:tc>
          <w:tcPr>
            <w:tcW w:w="766" w:type="dxa"/>
            <w:gridSpan w:val="2"/>
            <w:tcBorders>
              <w:top w:val="nil"/>
              <w:left w:val="nil"/>
              <w:bottom w:val="single" w:sz="4" w:space="0" w:color="auto"/>
              <w:right w:val="single" w:sz="4" w:space="0" w:color="auto"/>
            </w:tcBorders>
            <w:shd w:val="clear" w:color="auto" w:fill="auto"/>
            <w:vAlign w:val="center"/>
            <w:hideMark/>
          </w:tcPr>
          <w:p w14:paraId="10B879AA" w14:textId="77777777" w:rsidR="00472240" w:rsidRDefault="00472240">
            <w:pPr>
              <w:jc w:val="center"/>
              <w:rPr>
                <w:color w:val="000000"/>
                <w:sz w:val="20"/>
                <w:szCs w:val="20"/>
              </w:rPr>
            </w:pPr>
            <w:r>
              <w:rPr>
                <w:color w:val="000000"/>
                <w:sz w:val="20"/>
                <w:szCs w:val="20"/>
              </w:rPr>
              <w:t>Utilaj</w:t>
            </w:r>
          </w:p>
        </w:tc>
        <w:tc>
          <w:tcPr>
            <w:tcW w:w="994" w:type="dxa"/>
            <w:gridSpan w:val="2"/>
            <w:tcBorders>
              <w:top w:val="nil"/>
              <w:left w:val="nil"/>
              <w:bottom w:val="single" w:sz="4" w:space="0" w:color="auto"/>
              <w:right w:val="single" w:sz="4" w:space="0" w:color="auto"/>
            </w:tcBorders>
            <w:shd w:val="clear" w:color="auto" w:fill="auto"/>
            <w:vAlign w:val="center"/>
            <w:hideMark/>
          </w:tcPr>
          <w:p w14:paraId="10203917" w14:textId="77777777" w:rsidR="00472240" w:rsidRDefault="00472240">
            <w:pPr>
              <w:jc w:val="center"/>
              <w:rPr>
                <w:color w:val="000000"/>
                <w:sz w:val="20"/>
                <w:szCs w:val="20"/>
              </w:rPr>
            </w:pPr>
            <w:r>
              <w:rPr>
                <w:color w:val="000000"/>
                <w:sz w:val="20"/>
                <w:szCs w:val="20"/>
              </w:rPr>
              <w:t>Transport</w:t>
            </w:r>
          </w:p>
        </w:tc>
        <w:tc>
          <w:tcPr>
            <w:tcW w:w="917" w:type="dxa"/>
            <w:gridSpan w:val="2"/>
            <w:tcBorders>
              <w:top w:val="nil"/>
              <w:left w:val="nil"/>
              <w:bottom w:val="single" w:sz="4" w:space="0" w:color="auto"/>
              <w:right w:val="single" w:sz="4" w:space="0" w:color="auto"/>
            </w:tcBorders>
            <w:shd w:val="clear" w:color="auto" w:fill="auto"/>
            <w:vAlign w:val="center"/>
            <w:hideMark/>
          </w:tcPr>
          <w:p w14:paraId="3F3AE206" w14:textId="77777777" w:rsidR="00472240" w:rsidRDefault="00472240">
            <w:pPr>
              <w:jc w:val="center"/>
              <w:rPr>
                <w:b/>
                <w:bCs/>
                <w:color w:val="000000"/>
                <w:sz w:val="20"/>
                <w:szCs w:val="20"/>
              </w:rPr>
            </w:pPr>
            <w:r>
              <w:rPr>
                <w:b/>
                <w:bCs/>
                <w:color w:val="000000"/>
                <w:sz w:val="20"/>
                <w:szCs w:val="20"/>
              </w:rPr>
              <w:t>TOTAL</w:t>
            </w:r>
          </w:p>
        </w:tc>
        <w:tc>
          <w:tcPr>
            <w:tcW w:w="1016" w:type="dxa"/>
            <w:gridSpan w:val="2"/>
            <w:tcBorders>
              <w:top w:val="nil"/>
              <w:left w:val="nil"/>
              <w:bottom w:val="single" w:sz="4" w:space="0" w:color="auto"/>
              <w:right w:val="single" w:sz="4" w:space="0" w:color="auto"/>
            </w:tcBorders>
            <w:shd w:val="clear" w:color="auto" w:fill="auto"/>
            <w:vAlign w:val="center"/>
            <w:hideMark/>
          </w:tcPr>
          <w:p w14:paraId="50FDE2A2" w14:textId="77777777" w:rsidR="00472240" w:rsidRDefault="00472240">
            <w:pPr>
              <w:jc w:val="center"/>
              <w:rPr>
                <w:color w:val="000000"/>
                <w:sz w:val="20"/>
                <w:szCs w:val="20"/>
              </w:rPr>
            </w:pPr>
            <w:r>
              <w:rPr>
                <w:color w:val="000000"/>
                <w:sz w:val="20"/>
                <w:szCs w:val="20"/>
              </w:rPr>
              <w:t>Materiale</w:t>
            </w:r>
          </w:p>
        </w:tc>
        <w:tc>
          <w:tcPr>
            <w:tcW w:w="1027" w:type="dxa"/>
            <w:gridSpan w:val="2"/>
            <w:tcBorders>
              <w:top w:val="nil"/>
              <w:left w:val="nil"/>
              <w:bottom w:val="single" w:sz="4" w:space="0" w:color="auto"/>
              <w:right w:val="single" w:sz="4" w:space="0" w:color="auto"/>
            </w:tcBorders>
            <w:shd w:val="clear" w:color="auto" w:fill="auto"/>
            <w:vAlign w:val="center"/>
            <w:hideMark/>
          </w:tcPr>
          <w:p w14:paraId="36EC549E" w14:textId="77777777" w:rsidR="00472240" w:rsidRDefault="00472240">
            <w:pPr>
              <w:jc w:val="center"/>
              <w:rPr>
                <w:color w:val="000000"/>
                <w:sz w:val="20"/>
                <w:szCs w:val="20"/>
              </w:rPr>
            </w:pPr>
            <w:r>
              <w:rPr>
                <w:color w:val="000000"/>
                <w:sz w:val="20"/>
                <w:szCs w:val="20"/>
              </w:rPr>
              <w:t>Manopera</w:t>
            </w:r>
          </w:p>
        </w:tc>
        <w:tc>
          <w:tcPr>
            <w:tcW w:w="1016" w:type="dxa"/>
            <w:gridSpan w:val="2"/>
            <w:tcBorders>
              <w:top w:val="nil"/>
              <w:left w:val="nil"/>
              <w:bottom w:val="single" w:sz="4" w:space="0" w:color="auto"/>
              <w:right w:val="single" w:sz="4" w:space="0" w:color="auto"/>
            </w:tcBorders>
            <w:shd w:val="clear" w:color="auto" w:fill="auto"/>
            <w:vAlign w:val="center"/>
            <w:hideMark/>
          </w:tcPr>
          <w:p w14:paraId="2376FD3A" w14:textId="77777777" w:rsidR="00472240" w:rsidRDefault="00472240">
            <w:pPr>
              <w:jc w:val="center"/>
              <w:rPr>
                <w:color w:val="000000"/>
                <w:sz w:val="20"/>
                <w:szCs w:val="20"/>
              </w:rPr>
            </w:pPr>
            <w:r>
              <w:rPr>
                <w:color w:val="000000"/>
                <w:sz w:val="20"/>
                <w:szCs w:val="20"/>
              </w:rPr>
              <w:t>Utilaj</w:t>
            </w:r>
          </w:p>
        </w:tc>
        <w:tc>
          <w:tcPr>
            <w:tcW w:w="994" w:type="dxa"/>
            <w:gridSpan w:val="2"/>
            <w:tcBorders>
              <w:top w:val="nil"/>
              <w:left w:val="nil"/>
              <w:bottom w:val="single" w:sz="4" w:space="0" w:color="auto"/>
              <w:right w:val="single" w:sz="4" w:space="0" w:color="auto"/>
            </w:tcBorders>
            <w:shd w:val="clear" w:color="auto" w:fill="auto"/>
            <w:vAlign w:val="center"/>
            <w:hideMark/>
          </w:tcPr>
          <w:p w14:paraId="26DD6D05" w14:textId="77777777" w:rsidR="00472240" w:rsidRDefault="00472240">
            <w:pPr>
              <w:jc w:val="center"/>
              <w:rPr>
                <w:color w:val="000000"/>
                <w:sz w:val="20"/>
                <w:szCs w:val="20"/>
              </w:rPr>
            </w:pPr>
            <w:r>
              <w:rPr>
                <w:color w:val="000000"/>
                <w:sz w:val="20"/>
                <w:szCs w:val="20"/>
              </w:rPr>
              <w:t>Transport</w:t>
            </w:r>
          </w:p>
        </w:tc>
        <w:tc>
          <w:tcPr>
            <w:tcW w:w="1116" w:type="dxa"/>
            <w:gridSpan w:val="2"/>
            <w:tcBorders>
              <w:top w:val="nil"/>
              <w:left w:val="nil"/>
              <w:bottom w:val="single" w:sz="4" w:space="0" w:color="auto"/>
              <w:right w:val="single" w:sz="4" w:space="0" w:color="auto"/>
            </w:tcBorders>
            <w:shd w:val="clear" w:color="auto" w:fill="auto"/>
            <w:vAlign w:val="center"/>
            <w:hideMark/>
          </w:tcPr>
          <w:p w14:paraId="17AC0F38" w14:textId="77777777" w:rsidR="00472240" w:rsidRDefault="00472240">
            <w:pPr>
              <w:jc w:val="center"/>
              <w:rPr>
                <w:b/>
                <w:bCs/>
                <w:color w:val="000000"/>
                <w:sz w:val="20"/>
                <w:szCs w:val="20"/>
              </w:rPr>
            </w:pPr>
            <w:r>
              <w:rPr>
                <w:b/>
                <w:bCs/>
                <w:color w:val="000000"/>
                <w:sz w:val="20"/>
                <w:szCs w:val="20"/>
              </w:rPr>
              <w:t>TOTAL</w:t>
            </w:r>
          </w:p>
        </w:tc>
      </w:tr>
      <w:tr w:rsidR="00472240" w14:paraId="30F95A28" w14:textId="77777777" w:rsidTr="00472240">
        <w:trPr>
          <w:gridAfter w:val="1"/>
          <w:wAfter w:w="20" w:type="dxa"/>
          <w:trHeight w:val="20"/>
          <w:jc w:val="center"/>
        </w:trPr>
        <w:tc>
          <w:tcPr>
            <w:tcW w:w="511" w:type="dxa"/>
            <w:tcBorders>
              <w:top w:val="nil"/>
              <w:left w:val="single" w:sz="4" w:space="0" w:color="auto"/>
              <w:bottom w:val="single" w:sz="4" w:space="0" w:color="auto"/>
              <w:right w:val="nil"/>
            </w:tcBorders>
            <w:shd w:val="clear" w:color="auto" w:fill="auto"/>
            <w:vAlign w:val="center"/>
            <w:hideMark/>
          </w:tcPr>
          <w:p w14:paraId="60ACB47F" w14:textId="77777777" w:rsidR="00472240" w:rsidRDefault="00472240">
            <w:pPr>
              <w:jc w:val="center"/>
              <w:rPr>
                <w:color w:val="000000"/>
                <w:sz w:val="20"/>
                <w:szCs w:val="20"/>
              </w:rPr>
            </w:pPr>
            <w:r>
              <w:rPr>
                <w:color w:val="000000"/>
                <w:sz w:val="20"/>
                <w:szCs w:val="20"/>
              </w:rPr>
              <w:t>1</w:t>
            </w:r>
          </w:p>
        </w:tc>
        <w:tc>
          <w:tcPr>
            <w:tcW w:w="3458" w:type="dxa"/>
            <w:tcBorders>
              <w:top w:val="single" w:sz="4" w:space="0" w:color="auto"/>
              <w:left w:val="single" w:sz="4" w:space="0" w:color="auto"/>
              <w:bottom w:val="single" w:sz="4" w:space="0" w:color="auto"/>
              <w:right w:val="nil"/>
            </w:tcBorders>
            <w:shd w:val="clear" w:color="auto" w:fill="auto"/>
            <w:vAlign w:val="center"/>
            <w:hideMark/>
          </w:tcPr>
          <w:p w14:paraId="5C9548F9" w14:textId="77777777" w:rsidR="00472240" w:rsidRDefault="00472240">
            <w:pPr>
              <w:rPr>
                <w:color w:val="000000"/>
                <w:sz w:val="20"/>
                <w:szCs w:val="20"/>
              </w:rPr>
            </w:pPr>
            <w:r>
              <w:rPr>
                <w:color w:val="000000"/>
                <w:sz w:val="20"/>
                <w:szCs w:val="20"/>
              </w:rPr>
              <w:t>Săpătură</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D5451" w14:textId="77777777" w:rsidR="00472240" w:rsidRDefault="00472240">
            <w:pPr>
              <w:jc w:val="center"/>
              <w:rPr>
                <w:color w:val="000000"/>
                <w:sz w:val="20"/>
                <w:szCs w:val="20"/>
              </w:rPr>
            </w:pPr>
            <w:r>
              <w:rPr>
                <w:color w:val="000000"/>
                <w:sz w:val="20"/>
                <w:szCs w:val="20"/>
              </w:rPr>
              <w:t>mc</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14:paraId="0E389BCB" w14:textId="77777777" w:rsidR="00472240" w:rsidRDefault="00472240">
            <w:pPr>
              <w:jc w:val="center"/>
              <w:rPr>
                <w:color w:val="000000"/>
                <w:sz w:val="20"/>
                <w:szCs w:val="20"/>
              </w:rPr>
            </w:pPr>
            <w:r>
              <w:rPr>
                <w:color w:val="000000"/>
                <w:sz w:val="20"/>
                <w:szCs w:val="20"/>
              </w:rPr>
              <w:t>13</w:t>
            </w:r>
          </w:p>
        </w:tc>
        <w:tc>
          <w:tcPr>
            <w:tcW w:w="983" w:type="dxa"/>
            <w:gridSpan w:val="2"/>
            <w:tcBorders>
              <w:top w:val="nil"/>
              <w:left w:val="nil"/>
              <w:bottom w:val="single" w:sz="4" w:space="0" w:color="auto"/>
              <w:right w:val="single" w:sz="4" w:space="0" w:color="auto"/>
            </w:tcBorders>
            <w:shd w:val="clear" w:color="auto" w:fill="auto"/>
            <w:vAlign w:val="center"/>
            <w:hideMark/>
          </w:tcPr>
          <w:p w14:paraId="2CBD7198" w14:textId="77777777" w:rsidR="00472240" w:rsidRDefault="00472240">
            <w:pPr>
              <w:jc w:val="center"/>
              <w:rPr>
                <w:color w:val="000000"/>
                <w:sz w:val="20"/>
                <w:szCs w:val="20"/>
              </w:rPr>
            </w:pPr>
            <w:r>
              <w:rPr>
                <w:color w:val="000000"/>
                <w:sz w:val="20"/>
                <w:szCs w:val="20"/>
              </w:rPr>
              <w:t>0,00</w:t>
            </w:r>
          </w:p>
        </w:tc>
        <w:tc>
          <w:tcPr>
            <w:tcW w:w="1027" w:type="dxa"/>
            <w:gridSpan w:val="2"/>
            <w:tcBorders>
              <w:top w:val="nil"/>
              <w:left w:val="nil"/>
              <w:bottom w:val="single" w:sz="4" w:space="0" w:color="auto"/>
              <w:right w:val="single" w:sz="4" w:space="0" w:color="auto"/>
            </w:tcBorders>
            <w:shd w:val="clear" w:color="auto" w:fill="auto"/>
            <w:vAlign w:val="center"/>
            <w:hideMark/>
          </w:tcPr>
          <w:p w14:paraId="7ABBAC8E" w14:textId="77777777" w:rsidR="00472240" w:rsidRDefault="00472240">
            <w:pPr>
              <w:jc w:val="center"/>
              <w:rPr>
                <w:color w:val="000000"/>
                <w:sz w:val="20"/>
                <w:szCs w:val="20"/>
              </w:rPr>
            </w:pPr>
            <w:r>
              <w:rPr>
                <w:color w:val="000000"/>
                <w:sz w:val="20"/>
                <w:szCs w:val="20"/>
              </w:rPr>
              <w:t>41,05</w:t>
            </w:r>
          </w:p>
        </w:tc>
        <w:tc>
          <w:tcPr>
            <w:tcW w:w="766" w:type="dxa"/>
            <w:gridSpan w:val="2"/>
            <w:tcBorders>
              <w:top w:val="nil"/>
              <w:left w:val="nil"/>
              <w:bottom w:val="single" w:sz="4" w:space="0" w:color="auto"/>
              <w:right w:val="single" w:sz="4" w:space="0" w:color="auto"/>
            </w:tcBorders>
            <w:shd w:val="clear" w:color="auto" w:fill="auto"/>
            <w:vAlign w:val="center"/>
            <w:hideMark/>
          </w:tcPr>
          <w:p w14:paraId="0CD7C9B6" w14:textId="77777777" w:rsidR="00472240" w:rsidRDefault="00472240">
            <w:pPr>
              <w:jc w:val="center"/>
              <w:rPr>
                <w:color w:val="000000"/>
                <w:sz w:val="20"/>
                <w:szCs w:val="20"/>
              </w:rPr>
            </w:pPr>
            <w:r>
              <w:rPr>
                <w:color w:val="000000"/>
                <w:sz w:val="20"/>
                <w:szCs w:val="20"/>
              </w:rPr>
              <w:t>15,51</w:t>
            </w:r>
          </w:p>
        </w:tc>
        <w:tc>
          <w:tcPr>
            <w:tcW w:w="994" w:type="dxa"/>
            <w:gridSpan w:val="2"/>
            <w:tcBorders>
              <w:top w:val="nil"/>
              <w:left w:val="nil"/>
              <w:bottom w:val="single" w:sz="4" w:space="0" w:color="auto"/>
              <w:right w:val="single" w:sz="4" w:space="0" w:color="auto"/>
            </w:tcBorders>
            <w:shd w:val="clear" w:color="auto" w:fill="auto"/>
            <w:vAlign w:val="center"/>
            <w:hideMark/>
          </w:tcPr>
          <w:p w14:paraId="4D6203FD" w14:textId="77777777" w:rsidR="00472240" w:rsidRDefault="00472240">
            <w:pPr>
              <w:jc w:val="center"/>
              <w:rPr>
                <w:color w:val="000000"/>
                <w:sz w:val="20"/>
                <w:szCs w:val="20"/>
              </w:rPr>
            </w:pPr>
            <w:r>
              <w:rPr>
                <w:color w:val="000000"/>
                <w:sz w:val="20"/>
                <w:szCs w:val="20"/>
              </w:rPr>
              <w:t>0,00</w:t>
            </w:r>
          </w:p>
        </w:tc>
        <w:tc>
          <w:tcPr>
            <w:tcW w:w="917" w:type="dxa"/>
            <w:gridSpan w:val="2"/>
            <w:tcBorders>
              <w:top w:val="nil"/>
              <w:left w:val="nil"/>
              <w:bottom w:val="single" w:sz="4" w:space="0" w:color="auto"/>
              <w:right w:val="single" w:sz="4" w:space="0" w:color="auto"/>
            </w:tcBorders>
            <w:shd w:val="clear" w:color="auto" w:fill="auto"/>
            <w:vAlign w:val="center"/>
            <w:hideMark/>
          </w:tcPr>
          <w:p w14:paraId="443FD594" w14:textId="77777777" w:rsidR="00472240" w:rsidRDefault="00472240">
            <w:pPr>
              <w:jc w:val="center"/>
              <w:rPr>
                <w:color w:val="000000"/>
                <w:sz w:val="20"/>
                <w:szCs w:val="20"/>
              </w:rPr>
            </w:pPr>
            <w:r>
              <w:rPr>
                <w:color w:val="000000"/>
                <w:sz w:val="20"/>
                <w:szCs w:val="20"/>
              </w:rPr>
              <w:t>56,56</w:t>
            </w:r>
          </w:p>
        </w:tc>
        <w:tc>
          <w:tcPr>
            <w:tcW w:w="1016" w:type="dxa"/>
            <w:gridSpan w:val="2"/>
            <w:tcBorders>
              <w:top w:val="nil"/>
              <w:left w:val="nil"/>
              <w:bottom w:val="single" w:sz="4" w:space="0" w:color="auto"/>
              <w:right w:val="single" w:sz="4" w:space="0" w:color="auto"/>
            </w:tcBorders>
            <w:shd w:val="clear" w:color="auto" w:fill="auto"/>
            <w:vAlign w:val="center"/>
            <w:hideMark/>
          </w:tcPr>
          <w:p w14:paraId="5FF17258" w14:textId="77777777" w:rsidR="00472240" w:rsidRDefault="00472240">
            <w:pPr>
              <w:jc w:val="right"/>
              <w:rPr>
                <w:color w:val="000000"/>
                <w:sz w:val="20"/>
                <w:szCs w:val="20"/>
              </w:rPr>
            </w:pPr>
            <w:r>
              <w:rPr>
                <w:color w:val="000000"/>
                <w:sz w:val="20"/>
                <w:szCs w:val="20"/>
              </w:rPr>
              <w:t>0,00</w:t>
            </w:r>
          </w:p>
        </w:tc>
        <w:tc>
          <w:tcPr>
            <w:tcW w:w="1027" w:type="dxa"/>
            <w:gridSpan w:val="2"/>
            <w:tcBorders>
              <w:top w:val="nil"/>
              <w:left w:val="nil"/>
              <w:bottom w:val="single" w:sz="4" w:space="0" w:color="auto"/>
              <w:right w:val="single" w:sz="4" w:space="0" w:color="auto"/>
            </w:tcBorders>
            <w:shd w:val="clear" w:color="auto" w:fill="auto"/>
            <w:vAlign w:val="center"/>
            <w:hideMark/>
          </w:tcPr>
          <w:p w14:paraId="4CBC832B" w14:textId="77777777" w:rsidR="00472240" w:rsidRDefault="00472240">
            <w:pPr>
              <w:jc w:val="right"/>
              <w:rPr>
                <w:color w:val="000000"/>
                <w:sz w:val="20"/>
                <w:szCs w:val="20"/>
              </w:rPr>
            </w:pPr>
            <w:r>
              <w:rPr>
                <w:color w:val="000000"/>
                <w:sz w:val="20"/>
                <w:szCs w:val="20"/>
              </w:rPr>
              <w:t>533,65</w:t>
            </w:r>
          </w:p>
        </w:tc>
        <w:tc>
          <w:tcPr>
            <w:tcW w:w="1016" w:type="dxa"/>
            <w:gridSpan w:val="2"/>
            <w:tcBorders>
              <w:top w:val="nil"/>
              <w:left w:val="nil"/>
              <w:bottom w:val="single" w:sz="4" w:space="0" w:color="auto"/>
              <w:right w:val="single" w:sz="4" w:space="0" w:color="auto"/>
            </w:tcBorders>
            <w:shd w:val="clear" w:color="auto" w:fill="auto"/>
            <w:vAlign w:val="center"/>
            <w:hideMark/>
          </w:tcPr>
          <w:p w14:paraId="7700E35B" w14:textId="77777777" w:rsidR="00472240" w:rsidRDefault="00472240">
            <w:pPr>
              <w:jc w:val="right"/>
              <w:rPr>
                <w:color w:val="000000"/>
                <w:sz w:val="20"/>
                <w:szCs w:val="20"/>
              </w:rPr>
            </w:pPr>
            <w:r>
              <w:rPr>
                <w:color w:val="000000"/>
                <w:sz w:val="20"/>
                <w:szCs w:val="20"/>
              </w:rPr>
              <w:t>201,63</w:t>
            </w:r>
          </w:p>
        </w:tc>
        <w:tc>
          <w:tcPr>
            <w:tcW w:w="994" w:type="dxa"/>
            <w:gridSpan w:val="2"/>
            <w:tcBorders>
              <w:top w:val="nil"/>
              <w:left w:val="nil"/>
              <w:bottom w:val="single" w:sz="4" w:space="0" w:color="auto"/>
              <w:right w:val="single" w:sz="4" w:space="0" w:color="auto"/>
            </w:tcBorders>
            <w:shd w:val="clear" w:color="auto" w:fill="auto"/>
            <w:vAlign w:val="center"/>
            <w:hideMark/>
          </w:tcPr>
          <w:p w14:paraId="781F18FC" w14:textId="77777777" w:rsidR="00472240" w:rsidRDefault="00472240">
            <w:pPr>
              <w:jc w:val="right"/>
              <w:rPr>
                <w:color w:val="000000"/>
                <w:sz w:val="20"/>
                <w:szCs w:val="20"/>
              </w:rPr>
            </w:pPr>
            <w:r>
              <w:rPr>
                <w:color w:val="000000"/>
                <w:sz w:val="20"/>
                <w:szCs w:val="20"/>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5C0E705C" w14:textId="77777777" w:rsidR="00472240" w:rsidRDefault="00472240">
            <w:pPr>
              <w:jc w:val="right"/>
              <w:rPr>
                <w:color w:val="000000"/>
                <w:sz w:val="20"/>
                <w:szCs w:val="20"/>
              </w:rPr>
            </w:pPr>
            <w:r>
              <w:rPr>
                <w:color w:val="000000"/>
                <w:sz w:val="20"/>
                <w:szCs w:val="20"/>
              </w:rPr>
              <w:t>735,28</w:t>
            </w:r>
          </w:p>
        </w:tc>
      </w:tr>
      <w:tr w:rsidR="00472240" w14:paraId="55FD3E64" w14:textId="77777777" w:rsidTr="00472240">
        <w:trPr>
          <w:gridAfter w:val="1"/>
          <w:wAfter w:w="20" w:type="dxa"/>
          <w:trHeight w:val="20"/>
          <w:jc w:val="center"/>
        </w:trPr>
        <w:tc>
          <w:tcPr>
            <w:tcW w:w="511" w:type="dxa"/>
            <w:tcBorders>
              <w:top w:val="nil"/>
              <w:left w:val="single" w:sz="4" w:space="0" w:color="auto"/>
              <w:bottom w:val="single" w:sz="4" w:space="0" w:color="auto"/>
              <w:right w:val="nil"/>
            </w:tcBorders>
            <w:shd w:val="clear" w:color="auto" w:fill="auto"/>
            <w:vAlign w:val="center"/>
            <w:hideMark/>
          </w:tcPr>
          <w:p w14:paraId="6904771D" w14:textId="77777777" w:rsidR="00472240" w:rsidRDefault="00472240">
            <w:pPr>
              <w:jc w:val="center"/>
              <w:rPr>
                <w:color w:val="000000"/>
                <w:sz w:val="20"/>
                <w:szCs w:val="20"/>
              </w:rPr>
            </w:pPr>
            <w:r>
              <w:rPr>
                <w:color w:val="000000"/>
                <w:sz w:val="20"/>
                <w:szCs w:val="20"/>
              </w:rPr>
              <w:t>2</w:t>
            </w:r>
          </w:p>
        </w:tc>
        <w:tc>
          <w:tcPr>
            <w:tcW w:w="3458" w:type="dxa"/>
            <w:tcBorders>
              <w:top w:val="nil"/>
              <w:left w:val="single" w:sz="4" w:space="0" w:color="auto"/>
              <w:bottom w:val="single" w:sz="4" w:space="0" w:color="auto"/>
              <w:right w:val="nil"/>
            </w:tcBorders>
            <w:shd w:val="clear" w:color="auto" w:fill="auto"/>
            <w:vAlign w:val="center"/>
            <w:hideMark/>
          </w:tcPr>
          <w:p w14:paraId="6B5A716B" w14:textId="77777777" w:rsidR="00472240" w:rsidRDefault="00472240">
            <w:pPr>
              <w:rPr>
                <w:color w:val="000000"/>
                <w:sz w:val="20"/>
                <w:szCs w:val="20"/>
              </w:rPr>
            </w:pPr>
            <w:r>
              <w:rPr>
                <w:color w:val="000000"/>
                <w:sz w:val="20"/>
                <w:szCs w:val="20"/>
              </w:rPr>
              <w:t>Subtraversare prin foraj Ø130 mm</w:t>
            </w:r>
          </w:p>
        </w:tc>
        <w:tc>
          <w:tcPr>
            <w:tcW w:w="650" w:type="dxa"/>
            <w:tcBorders>
              <w:top w:val="nil"/>
              <w:left w:val="single" w:sz="4" w:space="0" w:color="auto"/>
              <w:bottom w:val="single" w:sz="4" w:space="0" w:color="auto"/>
              <w:right w:val="single" w:sz="4" w:space="0" w:color="auto"/>
            </w:tcBorders>
            <w:shd w:val="clear" w:color="auto" w:fill="auto"/>
            <w:vAlign w:val="center"/>
            <w:hideMark/>
          </w:tcPr>
          <w:p w14:paraId="07BE0691" w14:textId="77777777" w:rsidR="00472240" w:rsidRDefault="00472240">
            <w:pPr>
              <w:jc w:val="center"/>
              <w:rPr>
                <w:color w:val="000000"/>
                <w:sz w:val="20"/>
                <w:szCs w:val="20"/>
              </w:rPr>
            </w:pPr>
            <w:r>
              <w:rPr>
                <w:color w:val="000000"/>
                <w:sz w:val="20"/>
                <w:szCs w:val="20"/>
              </w:rPr>
              <w:t>ml</w:t>
            </w:r>
          </w:p>
        </w:tc>
        <w:tc>
          <w:tcPr>
            <w:tcW w:w="1016" w:type="dxa"/>
            <w:gridSpan w:val="2"/>
            <w:tcBorders>
              <w:top w:val="nil"/>
              <w:left w:val="nil"/>
              <w:bottom w:val="single" w:sz="4" w:space="0" w:color="auto"/>
              <w:right w:val="single" w:sz="4" w:space="0" w:color="auto"/>
            </w:tcBorders>
            <w:shd w:val="clear" w:color="auto" w:fill="auto"/>
            <w:vAlign w:val="center"/>
            <w:hideMark/>
          </w:tcPr>
          <w:p w14:paraId="200EA359" w14:textId="77777777" w:rsidR="00472240" w:rsidRDefault="00472240">
            <w:pPr>
              <w:jc w:val="center"/>
              <w:rPr>
                <w:color w:val="000000"/>
                <w:sz w:val="20"/>
                <w:szCs w:val="20"/>
              </w:rPr>
            </w:pPr>
            <w:r>
              <w:rPr>
                <w:color w:val="000000"/>
                <w:sz w:val="20"/>
                <w:szCs w:val="20"/>
              </w:rPr>
              <w:t>20</w:t>
            </w:r>
          </w:p>
        </w:tc>
        <w:tc>
          <w:tcPr>
            <w:tcW w:w="983" w:type="dxa"/>
            <w:gridSpan w:val="2"/>
            <w:tcBorders>
              <w:top w:val="nil"/>
              <w:left w:val="nil"/>
              <w:bottom w:val="single" w:sz="4" w:space="0" w:color="auto"/>
              <w:right w:val="single" w:sz="4" w:space="0" w:color="auto"/>
            </w:tcBorders>
            <w:shd w:val="clear" w:color="auto" w:fill="auto"/>
            <w:vAlign w:val="center"/>
            <w:hideMark/>
          </w:tcPr>
          <w:p w14:paraId="6C9D496C" w14:textId="77777777" w:rsidR="00472240" w:rsidRDefault="00472240">
            <w:pPr>
              <w:jc w:val="center"/>
              <w:rPr>
                <w:color w:val="000000"/>
                <w:sz w:val="20"/>
                <w:szCs w:val="20"/>
              </w:rPr>
            </w:pPr>
            <w:r>
              <w:rPr>
                <w:color w:val="000000"/>
                <w:sz w:val="20"/>
                <w:szCs w:val="20"/>
              </w:rPr>
              <w:t>29,49</w:t>
            </w:r>
          </w:p>
        </w:tc>
        <w:tc>
          <w:tcPr>
            <w:tcW w:w="1027" w:type="dxa"/>
            <w:gridSpan w:val="2"/>
            <w:tcBorders>
              <w:top w:val="nil"/>
              <w:left w:val="nil"/>
              <w:bottom w:val="single" w:sz="4" w:space="0" w:color="auto"/>
              <w:right w:val="single" w:sz="4" w:space="0" w:color="auto"/>
            </w:tcBorders>
            <w:shd w:val="clear" w:color="auto" w:fill="auto"/>
            <w:vAlign w:val="center"/>
            <w:hideMark/>
          </w:tcPr>
          <w:p w14:paraId="6916A7FF" w14:textId="77777777" w:rsidR="00472240" w:rsidRDefault="00472240">
            <w:pPr>
              <w:jc w:val="center"/>
              <w:rPr>
                <w:color w:val="000000"/>
                <w:sz w:val="20"/>
                <w:szCs w:val="20"/>
              </w:rPr>
            </w:pPr>
            <w:r>
              <w:rPr>
                <w:color w:val="000000"/>
                <w:sz w:val="20"/>
                <w:szCs w:val="20"/>
              </w:rPr>
              <w:t>168,92</w:t>
            </w:r>
          </w:p>
        </w:tc>
        <w:tc>
          <w:tcPr>
            <w:tcW w:w="766" w:type="dxa"/>
            <w:gridSpan w:val="2"/>
            <w:tcBorders>
              <w:top w:val="nil"/>
              <w:left w:val="nil"/>
              <w:bottom w:val="single" w:sz="4" w:space="0" w:color="auto"/>
              <w:right w:val="single" w:sz="4" w:space="0" w:color="auto"/>
            </w:tcBorders>
            <w:shd w:val="clear" w:color="auto" w:fill="auto"/>
            <w:vAlign w:val="center"/>
            <w:hideMark/>
          </w:tcPr>
          <w:p w14:paraId="2537D3E8" w14:textId="77777777" w:rsidR="00472240" w:rsidRDefault="00472240">
            <w:pPr>
              <w:jc w:val="center"/>
              <w:rPr>
                <w:color w:val="000000"/>
                <w:sz w:val="20"/>
                <w:szCs w:val="20"/>
              </w:rPr>
            </w:pPr>
            <w:r>
              <w:rPr>
                <w:color w:val="000000"/>
                <w:sz w:val="20"/>
                <w:szCs w:val="20"/>
              </w:rPr>
              <w:t>391,28</w:t>
            </w:r>
          </w:p>
        </w:tc>
        <w:tc>
          <w:tcPr>
            <w:tcW w:w="994" w:type="dxa"/>
            <w:gridSpan w:val="2"/>
            <w:tcBorders>
              <w:top w:val="nil"/>
              <w:left w:val="nil"/>
              <w:bottom w:val="single" w:sz="4" w:space="0" w:color="auto"/>
              <w:right w:val="single" w:sz="4" w:space="0" w:color="auto"/>
            </w:tcBorders>
            <w:shd w:val="clear" w:color="auto" w:fill="auto"/>
            <w:vAlign w:val="center"/>
            <w:hideMark/>
          </w:tcPr>
          <w:p w14:paraId="69C91ED4" w14:textId="77777777" w:rsidR="00472240" w:rsidRDefault="00472240">
            <w:pPr>
              <w:jc w:val="center"/>
              <w:rPr>
                <w:color w:val="000000"/>
                <w:sz w:val="20"/>
                <w:szCs w:val="20"/>
              </w:rPr>
            </w:pPr>
            <w:r>
              <w:rPr>
                <w:color w:val="000000"/>
                <w:sz w:val="20"/>
                <w:szCs w:val="20"/>
              </w:rPr>
              <w:t>29,54</w:t>
            </w:r>
          </w:p>
        </w:tc>
        <w:tc>
          <w:tcPr>
            <w:tcW w:w="917" w:type="dxa"/>
            <w:gridSpan w:val="2"/>
            <w:tcBorders>
              <w:top w:val="nil"/>
              <w:left w:val="nil"/>
              <w:bottom w:val="single" w:sz="4" w:space="0" w:color="auto"/>
              <w:right w:val="single" w:sz="4" w:space="0" w:color="auto"/>
            </w:tcBorders>
            <w:shd w:val="clear" w:color="auto" w:fill="auto"/>
            <w:vAlign w:val="center"/>
            <w:hideMark/>
          </w:tcPr>
          <w:p w14:paraId="63B0AA04" w14:textId="77777777" w:rsidR="00472240" w:rsidRDefault="00472240">
            <w:pPr>
              <w:jc w:val="center"/>
              <w:rPr>
                <w:color w:val="000000"/>
                <w:sz w:val="20"/>
                <w:szCs w:val="20"/>
              </w:rPr>
            </w:pPr>
            <w:r>
              <w:rPr>
                <w:color w:val="000000"/>
                <w:sz w:val="20"/>
                <w:szCs w:val="20"/>
              </w:rPr>
              <w:t>619,23</w:t>
            </w:r>
          </w:p>
        </w:tc>
        <w:tc>
          <w:tcPr>
            <w:tcW w:w="1016" w:type="dxa"/>
            <w:gridSpan w:val="2"/>
            <w:tcBorders>
              <w:top w:val="nil"/>
              <w:left w:val="nil"/>
              <w:bottom w:val="single" w:sz="4" w:space="0" w:color="auto"/>
              <w:right w:val="single" w:sz="4" w:space="0" w:color="auto"/>
            </w:tcBorders>
            <w:shd w:val="clear" w:color="auto" w:fill="auto"/>
            <w:vAlign w:val="center"/>
            <w:hideMark/>
          </w:tcPr>
          <w:p w14:paraId="0B775717" w14:textId="77777777" w:rsidR="00472240" w:rsidRDefault="00472240">
            <w:pPr>
              <w:jc w:val="right"/>
              <w:rPr>
                <w:color w:val="000000"/>
                <w:sz w:val="20"/>
                <w:szCs w:val="20"/>
              </w:rPr>
            </w:pPr>
            <w:r>
              <w:rPr>
                <w:color w:val="000000"/>
                <w:sz w:val="20"/>
                <w:szCs w:val="20"/>
              </w:rPr>
              <w:t>589,80</w:t>
            </w:r>
          </w:p>
        </w:tc>
        <w:tc>
          <w:tcPr>
            <w:tcW w:w="1027" w:type="dxa"/>
            <w:gridSpan w:val="2"/>
            <w:tcBorders>
              <w:top w:val="nil"/>
              <w:left w:val="nil"/>
              <w:bottom w:val="single" w:sz="4" w:space="0" w:color="auto"/>
              <w:right w:val="single" w:sz="4" w:space="0" w:color="auto"/>
            </w:tcBorders>
            <w:shd w:val="clear" w:color="auto" w:fill="auto"/>
            <w:vAlign w:val="center"/>
            <w:hideMark/>
          </w:tcPr>
          <w:p w14:paraId="7C54B597" w14:textId="77777777" w:rsidR="00472240" w:rsidRDefault="00472240">
            <w:pPr>
              <w:jc w:val="right"/>
              <w:rPr>
                <w:color w:val="000000"/>
                <w:sz w:val="20"/>
                <w:szCs w:val="20"/>
              </w:rPr>
            </w:pPr>
            <w:r>
              <w:rPr>
                <w:color w:val="000000"/>
                <w:sz w:val="20"/>
                <w:szCs w:val="20"/>
              </w:rPr>
              <w:t>3.378,40</w:t>
            </w:r>
          </w:p>
        </w:tc>
        <w:tc>
          <w:tcPr>
            <w:tcW w:w="1016" w:type="dxa"/>
            <w:gridSpan w:val="2"/>
            <w:tcBorders>
              <w:top w:val="nil"/>
              <w:left w:val="nil"/>
              <w:bottom w:val="single" w:sz="4" w:space="0" w:color="auto"/>
              <w:right w:val="single" w:sz="4" w:space="0" w:color="auto"/>
            </w:tcBorders>
            <w:shd w:val="clear" w:color="auto" w:fill="auto"/>
            <w:vAlign w:val="center"/>
            <w:hideMark/>
          </w:tcPr>
          <w:p w14:paraId="58C75073" w14:textId="77777777" w:rsidR="00472240" w:rsidRDefault="00472240">
            <w:pPr>
              <w:jc w:val="right"/>
              <w:rPr>
                <w:color w:val="000000"/>
                <w:sz w:val="20"/>
                <w:szCs w:val="20"/>
              </w:rPr>
            </w:pPr>
            <w:r>
              <w:rPr>
                <w:color w:val="000000"/>
                <w:sz w:val="20"/>
                <w:szCs w:val="20"/>
              </w:rPr>
              <w:t>7.825,60</w:t>
            </w:r>
          </w:p>
        </w:tc>
        <w:tc>
          <w:tcPr>
            <w:tcW w:w="994" w:type="dxa"/>
            <w:gridSpan w:val="2"/>
            <w:tcBorders>
              <w:top w:val="nil"/>
              <w:left w:val="nil"/>
              <w:bottom w:val="single" w:sz="4" w:space="0" w:color="auto"/>
              <w:right w:val="single" w:sz="4" w:space="0" w:color="auto"/>
            </w:tcBorders>
            <w:shd w:val="clear" w:color="auto" w:fill="auto"/>
            <w:vAlign w:val="center"/>
            <w:hideMark/>
          </w:tcPr>
          <w:p w14:paraId="71662983" w14:textId="77777777" w:rsidR="00472240" w:rsidRDefault="00472240">
            <w:pPr>
              <w:jc w:val="right"/>
              <w:rPr>
                <w:color w:val="000000"/>
                <w:sz w:val="20"/>
                <w:szCs w:val="20"/>
              </w:rPr>
            </w:pPr>
            <w:r>
              <w:rPr>
                <w:color w:val="000000"/>
                <w:sz w:val="20"/>
                <w:szCs w:val="20"/>
              </w:rPr>
              <w:t>590,80</w:t>
            </w:r>
          </w:p>
        </w:tc>
        <w:tc>
          <w:tcPr>
            <w:tcW w:w="1116" w:type="dxa"/>
            <w:gridSpan w:val="2"/>
            <w:tcBorders>
              <w:top w:val="nil"/>
              <w:left w:val="nil"/>
              <w:bottom w:val="single" w:sz="4" w:space="0" w:color="auto"/>
              <w:right w:val="single" w:sz="4" w:space="0" w:color="auto"/>
            </w:tcBorders>
            <w:shd w:val="clear" w:color="auto" w:fill="auto"/>
            <w:vAlign w:val="center"/>
            <w:hideMark/>
          </w:tcPr>
          <w:p w14:paraId="77536958" w14:textId="77777777" w:rsidR="00472240" w:rsidRDefault="00472240">
            <w:pPr>
              <w:jc w:val="right"/>
              <w:rPr>
                <w:color w:val="000000"/>
                <w:sz w:val="20"/>
                <w:szCs w:val="20"/>
              </w:rPr>
            </w:pPr>
            <w:r>
              <w:rPr>
                <w:color w:val="000000"/>
                <w:sz w:val="20"/>
                <w:szCs w:val="20"/>
              </w:rPr>
              <w:t>12.384,60</w:t>
            </w:r>
          </w:p>
        </w:tc>
      </w:tr>
      <w:tr w:rsidR="00472240" w14:paraId="69AEA320" w14:textId="77777777" w:rsidTr="00472240">
        <w:trPr>
          <w:gridAfter w:val="1"/>
          <w:wAfter w:w="20" w:type="dxa"/>
          <w:trHeight w:val="20"/>
          <w:jc w:val="center"/>
        </w:trPr>
        <w:tc>
          <w:tcPr>
            <w:tcW w:w="511" w:type="dxa"/>
            <w:tcBorders>
              <w:top w:val="nil"/>
              <w:left w:val="single" w:sz="4" w:space="0" w:color="auto"/>
              <w:bottom w:val="single" w:sz="4" w:space="0" w:color="auto"/>
              <w:right w:val="nil"/>
            </w:tcBorders>
            <w:shd w:val="clear" w:color="auto" w:fill="auto"/>
            <w:vAlign w:val="center"/>
            <w:hideMark/>
          </w:tcPr>
          <w:p w14:paraId="6F4F720B" w14:textId="77777777" w:rsidR="00472240" w:rsidRDefault="00472240">
            <w:pPr>
              <w:jc w:val="center"/>
              <w:rPr>
                <w:color w:val="000000"/>
                <w:sz w:val="20"/>
                <w:szCs w:val="20"/>
              </w:rPr>
            </w:pPr>
            <w:r>
              <w:rPr>
                <w:color w:val="000000"/>
                <w:sz w:val="20"/>
                <w:szCs w:val="20"/>
              </w:rPr>
              <w:t>3</w:t>
            </w:r>
          </w:p>
        </w:tc>
        <w:tc>
          <w:tcPr>
            <w:tcW w:w="3458" w:type="dxa"/>
            <w:tcBorders>
              <w:top w:val="nil"/>
              <w:left w:val="single" w:sz="4" w:space="0" w:color="auto"/>
              <w:bottom w:val="single" w:sz="4" w:space="0" w:color="auto"/>
              <w:right w:val="nil"/>
            </w:tcBorders>
            <w:shd w:val="clear" w:color="auto" w:fill="auto"/>
            <w:vAlign w:val="center"/>
            <w:hideMark/>
          </w:tcPr>
          <w:p w14:paraId="55D70987" w14:textId="77777777" w:rsidR="00472240" w:rsidRDefault="00472240">
            <w:pPr>
              <w:rPr>
                <w:color w:val="000000"/>
                <w:sz w:val="20"/>
                <w:szCs w:val="20"/>
              </w:rPr>
            </w:pPr>
            <w:r>
              <w:rPr>
                <w:color w:val="000000"/>
                <w:sz w:val="20"/>
                <w:szCs w:val="20"/>
              </w:rPr>
              <w:t>Pozat tub PEHD Ø63 mm</w:t>
            </w:r>
          </w:p>
        </w:tc>
        <w:tc>
          <w:tcPr>
            <w:tcW w:w="650" w:type="dxa"/>
            <w:tcBorders>
              <w:top w:val="nil"/>
              <w:left w:val="single" w:sz="4" w:space="0" w:color="auto"/>
              <w:bottom w:val="single" w:sz="4" w:space="0" w:color="auto"/>
              <w:right w:val="single" w:sz="4" w:space="0" w:color="auto"/>
            </w:tcBorders>
            <w:shd w:val="clear" w:color="auto" w:fill="auto"/>
            <w:vAlign w:val="center"/>
            <w:hideMark/>
          </w:tcPr>
          <w:p w14:paraId="359571DC" w14:textId="77777777" w:rsidR="00472240" w:rsidRDefault="00472240">
            <w:pPr>
              <w:jc w:val="center"/>
              <w:rPr>
                <w:color w:val="000000"/>
                <w:sz w:val="20"/>
                <w:szCs w:val="20"/>
              </w:rPr>
            </w:pPr>
            <w:r>
              <w:rPr>
                <w:color w:val="000000"/>
                <w:sz w:val="20"/>
                <w:szCs w:val="20"/>
              </w:rPr>
              <w:t>ml</w:t>
            </w:r>
          </w:p>
        </w:tc>
        <w:tc>
          <w:tcPr>
            <w:tcW w:w="1016" w:type="dxa"/>
            <w:gridSpan w:val="2"/>
            <w:tcBorders>
              <w:top w:val="nil"/>
              <w:left w:val="nil"/>
              <w:bottom w:val="single" w:sz="4" w:space="0" w:color="auto"/>
              <w:right w:val="single" w:sz="4" w:space="0" w:color="auto"/>
            </w:tcBorders>
            <w:shd w:val="clear" w:color="auto" w:fill="auto"/>
            <w:vAlign w:val="center"/>
            <w:hideMark/>
          </w:tcPr>
          <w:p w14:paraId="413DDB64" w14:textId="77777777" w:rsidR="00472240" w:rsidRDefault="00472240">
            <w:pPr>
              <w:jc w:val="center"/>
              <w:rPr>
                <w:color w:val="000000"/>
                <w:sz w:val="20"/>
                <w:szCs w:val="20"/>
              </w:rPr>
            </w:pPr>
            <w:r>
              <w:rPr>
                <w:color w:val="000000"/>
                <w:sz w:val="20"/>
                <w:szCs w:val="20"/>
              </w:rPr>
              <w:t>20</w:t>
            </w:r>
          </w:p>
        </w:tc>
        <w:tc>
          <w:tcPr>
            <w:tcW w:w="983" w:type="dxa"/>
            <w:gridSpan w:val="2"/>
            <w:tcBorders>
              <w:top w:val="nil"/>
              <w:left w:val="nil"/>
              <w:bottom w:val="single" w:sz="4" w:space="0" w:color="auto"/>
              <w:right w:val="single" w:sz="4" w:space="0" w:color="auto"/>
            </w:tcBorders>
            <w:shd w:val="clear" w:color="auto" w:fill="auto"/>
            <w:vAlign w:val="center"/>
            <w:hideMark/>
          </w:tcPr>
          <w:p w14:paraId="7D165654" w14:textId="77777777" w:rsidR="00472240" w:rsidRDefault="00472240">
            <w:pPr>
              <w:jc w:val="center"/>
              <w:rPr>
                <w:color w:val="000000"/>
                <w:sz w:val="20"/>
                <w:szCs w:val="20"/>
              </w:rPr>
            </w:pPr>
            <w:r>
              <w:rPr>
                <w:color w:val="000000"/>
                <w:sz w:val="20"/>
                <w:szCs w:val="20"/>
              </w:rPr>
              <w:t>9,29</w:t>
            </w:r>
          </w:p>
        </w:tc>
        <w:tc>
          <w:tcPr>
            <w:tcW w:w="1027" w:type="dxa"/>
            <w:gridSpan w:val="2"/>
            <w:tcBorders>
              <w:top w:val="nil"/>
              <w:left w:val="nil"/>
              <w:bottom w:val="single" w:sz="4" w:space="0" w:color="auto"/>
              <w:right w:val="single" w:sz="4" w:space="0" w:color="auto"/>
            </w:tcBorders>
            <w:shd w:val="clear" w:color="auto" w:fill="auto"/>
            <w:vAlign w:val="center"/>
            <w:hideMark/>
          </w:tcPr>
          <w:p w14:paraId="5CFACDE6" w14:textId="77777777" w:rsidR="00472240" w:rsidRDefault="00472240">
            <w:pPr>
              <w:jc w:val="center"/>
              <w:rPr>
                <w:color w:val="000000"/>
                <w:sz w:val="20"/>
                <w:szCs w:val="20"/>
              </w:rPr>
            </w:pPr>
            <w:r>
              <w:rPr>
                <w:color w:val="000000"/>
                <w:sz w:val="20"/>
                <w:szCs w:val="20"/>
              </w:rPr>
              <w:t>6,15</w:t>
            </w:r>
          </w:p>
        </w:tc>
        <w:tc>
          <w:tcPr>
            <w:tcW w:w="766" w:type="dxa"/>
            <w:gridSpan w:val="2"/>
            <w:tcBorders>
              <w:top w:val="nil"/>
              <w:left w:val="nil"/>
              <w:bottom w:val="single" w:sz="4" w:space="0" w:color="auto"/>
              <w:right w:val="single" w:sz="4" w:space="0" w:color="auto"/>
            </w:tcBorders>
            <w:shd w:val="clear" w:color="auto" w:fill="auto"/>
            <w:vAlign w:val="center"/>
            <w:hideMark/>
          </w:tcPr>
          <w:p w14:paraId="1CB9D449" w14:textId="77777777" w:rsidR="00472240" w:rsidRDefault="00472240">
            <w:pPr>
              <w:jc w:val="center"/>
              <w:rPr>
                <w:color w:val="000000"/>
                <w:sz w:val="20"/>
                <w:szCs w:val="20"/>
              </w:rPr>
            </w:pPr>
            <w:r>
              <w:rPr>
                <w:color w:val="000000"/>
                <w:sz w:val="20"/>
                <w:szCs w:val="20"/>
              </w:rPr>
              <w:t>0,00</w:t>
            </w:r>
          </w:p>
        </w:tc>
        <w:tc>
          <w:tcPr>
            <w:tcW w:w="994" w:type="dxa"/>
            <w:gridSpan w:val="2"/>
            <w:tcBorders>
              <w:top w:val="nil"/>
              <w:left w:val="nil"/>
              <w:bottom w:val="single" w:sz="4" w:space="0" w:color="auto"/>
              <w:right w:val="single" w:sz="4" w:space="0" w:color="auto"/>
            </w:tcBorders>
            <w:shd w:val="clear" w:color="auto" w:fill="auto"/>
            <w:vAlign w:val="center"/>
            <w:hideMark/>
          </w:tcPr>
          <w:p w14:paraId="2011C54B" w14:textId="77777777" w:rsidR="00472240" w:rsidRDefault="00472240">
            <w:pPr>
              <w:jc w:val="center"/>
              <w:rPr>
                <w:color w:val="000000"/>
                <w:sz w:val="20"/>
                <w:szCs w:val="20"/>
              </w:rPr>
            </w:pPr>
            <w:r>
              <w:rPr>
                <w:color w:val="000000"/>
                <w:sz w:val="20"/>
                <w:szCs w:val="20"/>
              </w:rPr>
              <w:t>0,00</w:t>
            </w:r>
          </w:p>
        </w:tc>
        <w:tc>
          <w:tcPr>
            <w:tcW w:w="917" w:type="dxa"/>
            <w:gridSpan w:val="2"/>
            <w:tcBorders>
              <w:top w:val="nil"/>
              <w:left w:val="nil"/>
              <w:bottom w:val="single" w:sz="4" w:space="0" w:color="auto"/>
              <w:right w:val="single" w:sz="4" w:space="0" w:color="auto"/>
            </w:tcBorders>
            <w:shd w:val="clear" w:color="auto" w:fill="auto"/>
            <w:vAlign w:val="center"/>
            <w:hideMark/>
          </w:tcPr>
          <w:p w14:paraId="64CAA0BD" w14:textId="77777777" w:rsidR="00472240" w:rsidRDefault="00472240">
            <w:pPr>
              <w:jc w:val="center"/>
              <w:rPr>
                <w:color w:val="000000"/>
                <w:sz w:val="20"/>
                <w:szCs w:val="20"/>
              </w:rPr>
            </w:pPr>
            <w:r>
              <w:rPr>
                <w:color w:val="000000"/>
                <w:sz w:val="20"/>
                <w:szCs w:val="20"/>
              </w:rPr>
              <w:t>15,44</w:t>
            </w:r>
          </w:p>
        </w:tc>
        <w:tc>
          <w:tcPr>
            <w:tcW w:w="1016" w:type="dxa"/>
            <w:gridSpan w:val="2"/>
            <w:tcBorders>
              <w:top w:val="nil"/>
              <w:left w:val="nil"/>
              <w:bottom w:val="single" w:sz="4" w:space="0" w:color="auto"/>
              <w:right w:val="single" w:sz="4" w:space="0" w:color="auto"/>
            </w:tcBorders>
            <w:shd w:val="clear" w:color="auto" w:fill="auto"/>
            <w:vAlign w:val="center"/>
            <w:hideMark/>
          </w:tcPr>
          <w:p w14:paraId="4C857256" w14:textId="77777777" w:rsidR="00472240" w:rsidRDefault="00472240">
            <w:pPr>
              <w:jc w:val="right"/>
              <w:rPr>
                <w:color w:val="000000"/>
                <w:sz w:val="20"/>
                <w:szCs w:val="20"/>
              </w:rPr>
            </w:pPr>
            <w:r>
              <w:rPr>
                <w:color w:val="000000"/>
                <w:sz w:val="20"/>
                <w:szCs w:val="20"/>
              </w:rPr>
              <w:t>185,80</w:t>
            </w:r>
          </w:p>
        </w:tc>
        <w:tc>
          <w:tcPr>
            <w:tcW w:w="1027" w:type="dxa"/>
            <w:gridSpan w:val="2"/>
            <w:tcBorders>
              <w:top w:val="nil"/>
              <w:left w:val="nil"/>
              <w:bottom w:val="single" w:sz="4" w:space="0" w:color="auto"/>
              <w:right w:val="single" w:sz="4" w:space="0" w:color="auto"/>
            </w:tcBorders>
            <w:shd w:val="clear" w:color="auto" w:fill="auto"/>
            <w:vAlign w:val="center"/>
            <w:hideMark/>
          </w:tcPr>
          <w:p w14:paraId="36803ADD" w14:textId="77777777" w:rsidR="00472240" w:rsidRDefault="00472240">
            <w:pPr>
              <w:jc w:val="right"/>
              <w:rPr>
                <w:color w:val="000000"/>
                <w:sz w:val="20"/>
                <w:szCs w:val="20"/>
              </w:rPr>
            </w:pPr>
            <w:r>
              <w:rPr>
                <w:color w:val="000000"/>
                <w:sz w:val="20"/>
                <w:szCs w:val="20"/>
              </w:rPr>
              <w:t>123,00</w:t>
            </w:r>
          </w:p>
        </w:tc>
        <w:tc>
          <w:tcPr>
            <w:tcW w:w="1016" w:type="dxa"/>
            <w:gridSpan w:val="2"/>
            <w:tcBorders>
              <w:top w:val="nil"/>
              <w:left w:val="nil"/>
              <w:bottom w:val="single" w:sz="4" w:space="0" w:color="auto"/>
              <w:right w:val="single" w:sz="4" w:space="0" w:color="auto"/>
            </w:tcBorders>
            <w:shd w:val="clear" w:color="auto" w:fill="auto"/>
            <w:vAlign w:val="center"/>
            <w:hideMark/>
          </w:tcPr>
          <w:p w14:paraId="705F0028" w14:textId="77777777" w:rsidR="00472240" w:rsidRDefault="00472240">
            <w:pPr>
              <w:jc w:val="right"/>
              <w:rPr>
                <w:color w:val="000000"/>
                <w:sz w:val="20"/>
                <w:szCs w:val="20"/>
              </w:rPr>
            </w:pPr>
            <w:r>
              <w:rPr>
                <w:color w:val="000000"/>
                <w:sz w:val="20"/>
                <w:szCs w:val="20"/>
              </w:rPr>
              <w:t>0,00</w:t>
            </w:r>
          </w:p>
        </w:tc>
        <w:tc>
          <w:tcPr>
            <w:tcW w:w="994" w:type="dxa"/>
            <w:gridSpan w:val="2"/>
            <w:tcBorders>
              <w:top w:val="nil"/>
              <w:left w:val="nil"/>
              <w:bottom w:val="single" w:sz="4" w:space="0" w:color="auto"/>
              <w:right w:val="single" w:sz="4" w:space="0" w:color="auto"/>
            </w:tcBorders>
            <w:shd w:val="clear" w:color="auto" w:fill="auto"/>
            <w:vAlign w:val="center"/>
            <w:hideMark/>
          </w:tcPr>
          <w:p w14:paraId="0795F080" w14:textId="77777777" w:rsidR="00472240" w:rsidRDefault="00472240">
            <w:pPr>
              <w:jc w:val="right"/>
              <w:rPr>
                <w:color w:val="000000"/>
                <w:sz w:val="20"/>
                <w:szCs w:val="20"/>
              </w:rPr>
            </w:pPr>
            <w:r>
              <w:rPr>
                <w:color w:val="000000"/>
                <w:sz w:val="20"/>
                <w:szCs w:val="20"/>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1E381C9E" w14:textId="77777777" w:rsidR="00472240" w:rsidRDefault="00472240">
            <w:pPr>
              <w:jc w:val="right"/>
              <w:rPr>
                <w:color w:val="000000"/>
                <w:sz w:val="20"/>
                <w:szCs w:val="20"/>
              </w:rPr>
            </w:pPr>
            <w:r>
              <w:rPr>
                <w:color w:val="000000"/>
                <w:sz w:val="20"/>
                <w:szCs w:val="20"/>
              </w:rPr>
              <w:t>308,80</w:t>
            </w:r>
          </w:p>
        </w:tc>
      </w:tr>
      <w:tr w:rsidR="00472240" w14:paraId="2967E507" w14:textId="77777777" w:rsidTr="00472240">
        <w:trPr>
          <w:gridAfter w:val="1"/>
          <w:wAfter w:w="20" w:type="dxa"/>
          <w:trHeight w:val="20"/>
          <w:jc w:val="center"/>
        </w:trPr>
        <w:tc>
          <w:tcPr>
            <w:tcW w:w="511" w:type="dxa"/>
            <w:tcBorders>
              <w:top w:val="nil"/>
              <w:left w:val="single" w:sz="4" w:space="0" w:color="auto"/>
              <w:bottom w:val="single" w:sz="4" w:space="0" w:color="auto"/>
              <w:right w:val="nil"/>
            </w:tcBorders>
            <w:shd w:val="clear" w:color="auto" w:fill="auto"/>
            <w:vAlign w:val="center"/>
            <w:hideMark/>
          </w:tcPr>
          <w:p w14:paraId="6BB4F8A2" w14:textId="77777777" w:rsidR="00472240" w:rsidRDefault="00472240">
            <w:pPr>
              <w:jc w:val="center"/>
              <w:rPr>
                <w:color w:val="000000"/>
                <w:sz w:val="20"/>
                <w:szCs w:val="20"/>
              </w:rPr>
            </w:pPr>
            <w:r>
              <w:rPr>
                <w:color w:val="000000"/>
                <w:sz w:val="20"/>
                <w:szCs w:val="20"/>
              </w:rPr>
              <w:t>4</w:t>
            </w:r>
          </w:p>
        </w:tc>
        <w:tc>
          <w:tcPr>
            <w:tcW w:w="3458" w:type="dxa"/>
            <w:tcBorders>
              <w:top w:val="nil"/>
              <w:left w:val="single" w:sz="4" w:space="0" w:color="auto"/>
              <w:bottom w:val="single" w:sz="4" w:space="0" w:color="auto"/>
              <w:right w:val="nil"/>
            </w:tcBorders>
            <w:shd w:val="clear" w:color="auto" w:fill="auto"/>
            <w:vAlign w:val="center"/>
            <w:hideMark/>
          </w:tcPr>
          <w:p w14:paraId="18B36247" w14:textId="77777777" w:rsidR="00472240" w:rsidRDefault="00472240">
            <w:pPr>
              <w:rPr>
                <w:color w:val="000000"/>
                <w:sz w:val="20"/>
                <w:szCs w:val="20"/>
              </w:rPr>
            </w:pPr>
            <w:r>
              <w:rPr>
                <w:color w:val="000000"/>
                <w:sz w:val="20"/>
                <w:szCs w:val="20"/>
              </w:rPr>
              <w:t>Pozat cablu tip ACYABY 4x16 mmp</w:t>
            </w:r>
          </w:p>
        </w:tc>
        <w:tc>
          <w:tcPr>
            <w:tcW w:w="650" w:type="dxa"/>
            <w:tcBorders>
              <w:top w:val="nil"/>
              <w:left w:val="single" w:sz="4" w:space="0" w:color="auto"/>
              <w:bottom w:val="single" w:sz="4" w:space="0" w:color="auto"/>
              <w:right w:val="single" w:sz="4" w:space="0" w:color="auto"/>
            </w:tcBorders>
            <w:shd w:val="clear" w:color="auto" w:fill="auto"/>
            <w:vAlign w:val="center"/>
            <w:hideMark/>
          </w:tcPr>
          <w:p w14:paraId="34CE0859" w14:textId="77777777" w:rsidR="00472240" w:rsidRDefault="00472240">
            <w:pPr>
              <w:jc w:val="center"/>
              <w:rPr>
                <w:color w:val="000000"/>
                <w:sz w:val="20"/>
                <w:szCs w:val="20"/>
              </w:rPr>
            </w:pPr>
            <w:r>
              <w:rPr>
                <w:color w:val="000000"/>
                <w:sz w:val="20"/>
                <w:szCs w:val="20"/>
              </w:rPr>
              <w:t>ml</w:t>
            </w:r>
          </w:p>
        </w:tc>
        <w:tc>
          <w:tcPr>
            <w:tcW w:w="1016" w:type="dxa"/>
            <w:gridSpan w:val="2"/>
            <w:tcBorders>
              <w:top w:val="nil"/>
              <w:left w:val="nil"/>
              <w:bottom w:val="single" w:sz="4" w:space="0" w:color="auto"/>
              <w:right w:val="single" w:sz="4" w:space="0" w:color="auto"/>
            </w:tcBorders>
            <w:shd w:val="clear" w:color="auto" w:fill="auto"/>
            <w:vAlign w:val="center"/>
            <w:hideMark/>
          </w:tcPr>
          <w:p w14:paraId="5F230DE8" w14:textId="77777777" w:rsidR="00472240" w:rsidRDefault="00472240">
            <w:pPr>
              <w:jc w:val="center"/>
              <w:rPr>
                <w:color w:val="000000"/>
                <w:sz w:val="20"/>
                <w:szCs w:val="20"/>
              </w:rPr>
            </w:pPr>
            <w:r>
              <w:rPr>
                <w:color w:val="000000"/>
                <w:sz w:val="20"/>
                <w:szCs w:val="20"/>
              </w:rPr>
              <w:t>78</w:t>
            </w:r>
          </w:p>
        </w:tc>
        <w:tc>
          <w:tcPr>
            <w:tcW w:w="983" w:type="dxa"/>
            <w:gridSpan w:val="2"/>
            <w:tcBorders>
              <w:top w:val="nil"/>
              <w:left w:val="nil"/>
              <w:bottom w:val="single" w:sz="4" w:space="0" w:color="auto"/>
              <w:right w:val="single" w:sz="4" w:space="0" w:color="auto"/>
            </w:tcBorders>
            <w:shd w:val="clear" w:color="auto" w:fill="auto"/>
            <w:vAlign w:val="center"/>
            <w:hideMark/>
          </w:tcPr>
          <w:p w14:paraId="5ED9535F" w14:textId="77777777" w:rsidR="00472240" w:rsidRDefault="00472240">
            <w:pPr>
              <w:jc w:val="center"/>
              <w:rPr>
                <w:color w:val="000000"/>
                <w:sz w:val="20"/>
                <w:szCs w:val="20"/>
              </w:rPr>
            </w:pPr>
            <w:r>
              <w:rPr>
                <w:color w:val="000000"/>
                <w:sz w:val="20"/>
                <w:szCs w:val="20"/>
              </w:rPr>
              <w:t>25,68</w:t>
            </w:r>
          </w:p>
        </w:tc>
        <w:tc>
          <w:tcPr>
            <w:tcW w:w="1027" w:type="dxa"/>
            <w:gridSpan w:val="2"/>
            <w:tcBorders>
              <w:top w:val="nil"/>
              <w:left w:val="nil"/>
              <w:bottom w:val="single" w:sz="4" w:space="0" w:color="auto"/>
              <w:right w:val="single" w:sz="4" w:space="0" w:color="auto"/>
            </w:tcBorders>
            <w:shd w:val="clear" w:color="auto" w:fill="auto"/>
            <w:vAlign w:val="center"/>
            <w:hideMark/>
          </w:tcPr>
          <w:p w14:paraId="52605866" w14:textId="77777777" w:rsidR="00472240" w:rsidRDefault="00472240">
            <w:pPr>
              <w:jc w:val="center"/>
              <w:rPr>
                <w:color w:val="000000"/>
                <w:sz w:val="20"/>
                <w:szCs w:val="20"/>
              </w:rPr>
            </w:pPr>
            <w:r>
              <w:rPr>
                <w:color w:val="000000"/>
                <w:sz w:val="20"/>
                <w:szCs w:val="20"/>
              </w:rPr>
              <w:t>24,00</w:t>
            </w:r>
          </w:p>
        </w:tc>
        <w:tc>
          <w:tcPr>
            <w:tcW w:w="766" w:type="dxa"/>
            <w:gridSpan w:val="2"/>
            <w:tcBorders>
              <w:top w:val="nil"/>
              <w:left w:val="nil"/>
              <w:bottom w:val="single" w:sz="4" w:space="0" w:color="auto"/>
              <w:right w:val="single" w:sz="4" w:space="0" w:color="auto"/>
            </w:tcBorders>
            <w:shd w:val="clear" w:color="auto" w:fill="auto"/>
            <w:vAlign w:val="center"/>
            <w:hideMark/>
          </w:tcPr>
          <w:p w14:paraId="552C28AE" w14:textId="77777777" w:rsidR="00472240" w:rsidRDefault="00472240">
            <w:pPr>
              <w:jc w:val="center"/>
              <w:rPr>
                <w:color w:val="000000"/>
                <w:sz w:val="20"/>
                <w:szCs w:val="20"/>
              </w:rPr>
            </w:pPr>
            <w:r>
              <w:rPr>
                <w:color w:val="000000"/>
                <w:sz w:val="20"/>
                <w:szCs w:val="20"/>
              </w:rPr>
              <w:t>0,30</w:t>
            </w:r>
          </w:p>
        </w:tc>
        <w:tc>
          <w:tcPr>
            <w:tcW w:w="994" w:type="dxa"/>
            <w:gridSpan w:val="2"/>
            <w:tcBorders>
              <w:top w:val="nil"/>
              <w:left w:val="nil"/>
              <w:bottom w:val="single" w:sz="4" w:space="0" w:color="auto"/>
              <w:right w:val="single" w:sz="4" w:space="0" w:color="auto"/>
            </w:tcBorders>
            <w:shd w:val="clear" w:color="auto" w:fill="auto"/>
            <w:vAlign w:val="center"/>
            <w:hideMark/>
          </w:tcPr>
          <w:p w14:paraId="1A217D12" w14:textId="77777777" w:rsidR="00472240" w:rsidRDefault="00472240">
            <w:pPr>
              <w:jc w:val="center"/>
              <w:rPr>
                <w:color w:val="000000"/>
                <w:sz w:val="20"/>
                <w:szCs w:val="20"/>
              </w:rPr>
            </w:pPr>
            <w:r>
              <w:rPr>
                <w:color w:val="000000"/>
                <w:sz w:val="20"/>
                <w:szCs w:val="20"/>
              </w:rPr>
              <w:t>4,07</w:t>
            </w:r>
          </w:p>
        </w:tc>
        <w:tc>
          <w:tcPr>
            <w:tcW w:w="917" w:type="dxa"/>
            <w:gridSpan w:val="2"/>
            <w:tcBorders>
              <w:top w:val="nil"/>
              <w:left w:val="nil"/>
              <w:bottom w:val="single" w:sz="4" w:space="0" w:color="auto"/>
              <w:right w:val="single" w:sz="4" w:space="0" w:color="auto"/>
            </w:tcBorders>
            <w:shd w:val="clear" w:color="auto" w:fill="auto"/>
            <w:vAlign w:val="center"/>
            <w:hideMark/>
          </w:tcPr>
          <w:p w14:paraId="11C7D78F" w14:textId="77777777" w:rsidR="00472240" w:rsidRDefault="00472240">
            <w:pPr>
              <w:jc w:val="center"/>
              <w:rPr>
                <w:color w:val="000000"/>
                <w:sz w:val="20"/>
                <w:szCs w:val="20"/>
              </w:rPr>
            </w:pPr>
            <w:r>
              <w:rPr>
                <w:color w:val="000000"/>
                <w:sz w:val="20"/>
                <w:szCs w:val="20"/>
              </w:rPr>
              <w:t>54,05</w:t>
            </w:r>
          </w:p>
        </w:tc>
        <w:tc>
          <w:tcPr>
            <w:tcW w:w="1016" w:type="dxa"/>
            <w:gridSpan w:val="2"/>
            <w:tcBorders>
              <w:top w:val="nil"/>
              <w:left w:val="nil"/>
              <w:bottom w:val="single" w:sz="4" w:space="0" w:color="auto"/>
              <w:right w:val="single" w:sz="4" w:space="0" w:color="auto"/>
            </w:tcBorders>
            <w:shd w:val="clear" w:color="auto" w:fill="auto"/>
            <w:vAlign w:val="center"/>
            <w:hideMark/>
          </w:tcPr>
          <w:p w14:paraId="3AA54F62" w14:textId="77777777" w:rsidR="00472240" w:rsidRDefault="00472240">
            <w:pPr>
              <w:jc w:val="right"/>
              <w:rPr>
                <w:color w:val="000000"/>
                <w:sz w:val="20"/>
                <w:szCs w:val="20"/>
              </w:rPr>
            </w:pPr>
            <w:r>
              <w:rPr>
                <w:color w:val="000000"/>
                <w:sz w:val="20"/>
                <w:szCs w:val="20"/>
              </w:rPr>
              <w:t>2.003,04</w:t>
            </w:r>
          </w:p>
        </w:tc>
        <w:tc>
          <w:tcPr>
            <w:tcW w:w="1027" w:type="dxa"/>
            <w:gridSpan w:val="2"/>
            <w:tcBorders>
              <w:top w:val="nil"/>
              <w:left w:val="nil"/>
              <w:bottom w:val="single" w:sz="4" w:space="0" w:color="auto"/>
              <w:right w:val="single" w:sz="4" w:space="0" w:color="auto"/>
            </w:tcBorders>
            <w:shd w:val="clear" w:color="auto" w:fill="auto"/>
            <w:vAlign w:val="center"/>
            <w:hideMark/>
          </w:tcPr>
          <w:p w14:paraId="72E3328C" w14:textId="77777777" w:rsidR="00472240" w:rsidRDefault="00472240">
            <w:pPr>
              <w:jc w:val="right"/>
              <w:rPr>
                <w:color w:val="000000"/>
                <w:sz w:val="20"/>
                <w:szCs w:val="20"/>
              </w:rPr>
            </w:pPr>
            <w:r>
              <w:rPr>
                <w:color w:val="000000"/>
                <w:sz w:val="20"/>
                <w:szCs w:val="20"/>
              </w:rPr>
              <w:t>1.872,00</w:t>
            </w:r>
          </w:p>
        </w:tc>
        <w:tc>
          <w:tcPr>
            <w:tcW w:w="1016" w:type="dxa"/>
            <w:gridSpan w:val="2"/>
            <w:tcBorders>
              <w:top w:val="nil"/>
              <w:left w:val="nil"/>
              <w:bottom w:val="single" w:sz="4" w:space="0" w:color="auto"/>
              <w:right w:val="single" w:sz="4" w:space="0" w:color="auto"/>
            </w:tcBorders>
            <w:shd w:val="clear" w:color="auto" w:fill="auto"/>
            <w:vAlign w:val="center"/>
            <w:hideMark/>
          </w:tcPr>
          <w:p w14:paraId="11171DCC" w14:textId="77777777" w:rsidR="00472240" w:rsidRDefault="00472240">
            <w:pPr>
              <w:jc w:val="right"/>
              <w:rPr>
                <w:color w:val="000000"/>
                <w:sz w:val="20"/>
                <w:szCs w:val="20"/>
              </w:rPr>
            </w:pPr>
            <w:r>
              <w:rPr>
                <w:color w:val="000000"/>
                <w:sz w:val="20"/>
                <w:szCs w:val="20"/>
              </w:rPr>
              <w:t>23,40</w:t>
            </w:r>
          </w:p>
        </w:tc>
        <w:tc>
          <w:tcPr>
            <w:tcW w:w="994" w:type="dxa"/>
            <w:gridSpan w:val="2"/>
            <w:tcBorders>
              <w:top w:val="nil"/>
              <w:left w:val="nil"/>
              <w:bottom w:val="single" w:sz="4" w:space="0" w:color="auto"/>
              <w:right w:val="single" w:sz="4" w:space="0" w:color="auto"/>
            </w:tcBorders>
            <w:shd w:val="clear" w:color="auto" w:fill="auto"/>
            <w:vAlign w:val="center"/>
            <w:hideMark/>
          </w:tcPr>
          <w:p w14:paraId="3EDED52E" w14:textId="77777777" w:rsidR="00472240" w:rsidRDefault="00472240">
            <w:pPr>
              <w:jc w:val="right"/>
              <w:rPr>
                <w:color w:val="000000"/>
                <w:sz w:val="20"/>
                <w:szCs w:val="20"/>
              </w:rPr>
            </w:pPr>
            <w:r>
              <w:rPr>
                <w:color w:val="000000"/>
                <w:sz w:val="20"/>
                <w:szCs w:val="20"/>
              </w:rPr>
              <w:t>317,46</w:t>
            </w:r>
          </w:p>
        </w:tc>
        <w:tc>
          <w:tcPr>
            <w:tcW w:w="1116" w:type="dxa"/>
            <w:gridSpan w:val="2"/>
            <w:tcBorders>
              <w:top w:val="nil"/>
              <w:left w:val="nil"/>
              <w:bottom w:val="single" w:sz="4" w:space="0" w:color="auto"/>
              <w:right w:val="single" w:sz="4" w:space="0" w:color="auto"/>
            </w:tcBorders>
            <w:shd w:val="clear" w:color="auto" w:fill="auto"/>
            <w:vAlign w:val="center"/>
            <w:hideMark/>
          </w:tcPr>
          <w:p w14:paraId="05A516CA" w14:textId="77777777" w:rsidR="00472240" w:rsidRDefault="00472240">
            <w:pPr>
              <w:jc w:val="right"/>
              <w:rPr>
                <w:color w:val="000000"/>
                <w:sz w:val="20"/>
                <w:szCs w:val="20"/>
              </w:rPr>
            </w:pPr>
            <w:r>
              <w:rPr>
                <w:color w:val="000000"/>
                <w:sz w:val="20"/>
                <w:szCs w:val="20"/>
              </w:rPr>
              <w:t>4.215,90</w:t>
            </w:r>
          </w:p>
        </w:tc>
      </w:tr>
      <w:tr w:rsidR="00472240" w14:paraId="0B15875C" w14:textId="77777777" w:rsidTr="00472240">
        <w:trPr>
          <w:gridAfter w:val="1"/>
          <w:wAfter w:w="20" w:type="dxa"/>
          <w:trHeight w:val="20"/>
          <w:jc w:val="center"/>
        </w:trPr>
        <w:tc>
          <w:tcPr>
            <w:tcW w:w="511" w:type="dxa"/>
            <w:tcBorders>
              <w:top w:val="nil"/>
              <w:left w:val="single" w:sz="4" w:space="0" w:color="auto"/>
              <w:bottom w:val="single" w:sz="4" w:space="0" w:color="auto"/>
              <w:right w:val="nil"/>
            </w:tcBorders>
            <w:shd w:val="clear" w:color="auto" w:fill="auto"/>
            <w:vAlign w:val="center"/>
            <w:hideMark/>
          </w:tcPr>
          <w:p w14:paraId="11CA0660" w14:textId="77777777" w:rsidR="00472240" w:rsidRDefault="00472240">
            <w:pPr>
              <w:jc w:val="center"/>
              <w:rPr>
                <w:color w:val="000000"/>
                <w:sz w:val="20"/>
                <w:szCs w:val="20"/>
              </w:rPr>
            </w:pPr>
            <w:r>
              <w:rPr>
                <w:color w:val="000000"/>
                <w:sz w:val="20"/>
                <w:szCs w:val="20"/>
              </w:rPr>
              <w:t>5</w:t>
            </w:r>
          </w:p>
        </w:tc>
        <w:tc>
          <w:tcPr>
            <w:tcW w:w="3458" w:type="dxa"/>
            <w:tcBorders>
              <w:top w:val="nil"/>
              <w:left w:val="single" w:sz="4" w:space="0" w:color="auto"/>
              <w:bottom w:val="single" w:sz="4" w:space="0" w:color="auto"/>
              <w:right w:val="nil"/>
            </w:tcBorders>
            <w:shd w:val="clear" w:color="auto" w:fill="auto"/>
            <w:vAlign w:val="center"/>
            <w:hideMark/>
          </w:tcPr>
          <w:p w14:paraId="0E6359A2" w14:textId="77777777" w:rsidR="00472240" w:rsidRDefault="00472240">
            <w:pPr>
              <w:rPr>
                <w:color w:val="000000"/>
                <w:sz w:val="20"/>
                <w:szCs w:val="20"/>
              </w:rPr>
            </w:pPr>
            <w:r>
              <w:rPr>
                <w:color w:val="000000"/>
                <w:sz w:val="20"/>
                <w:szCs w:val="20"/>
              </w:rPr>
              <w:t>Realizare fundație stâlp</w:t>
            </w:r>
          </w:p>
        </w:tc>
        <w:tc>
          <w:tcPr>
            <w:tcW w:w="650" w:type="dxa"/>
            <w:tcBorders>
              <w:top w:val="nil"/>
              <w:left w:val="single" w:sz="4" w:space="0" w:color="auto"/>
              <w:bottom w:val="single" w:sz="4" w:space="0" w:color="auto"/>
              <w:right w:val="single" w:sz="4" w:space="0" w:color="auto"/>
            </w:tcBorders>
            <w:shd w:val="clear" w:color="auto" w:fill="auto"/>
            <w:vAlign w:val="center"/>
            <w:hideMark/>
          </w:tcPr>
          <w:p w14:paraId="14725DA4" w14:textId="77777777" w:rsidR="00472240" w:rsidRDefault="00472240">
            <w:pPr>
              <w:jc w:val="center"/>
              <w:rPr>
                <w:color w:val="000000"/>
                <w:sz w:val="20"/>
                <w:szCs w:val="20"/>
              </w:rPr>
            </w:pPr>
            <w:r>
              <w:rPr>
                <w:color w:val="000000"/>
                <w:sz w:val="20"/>
                <w:szCs w:val="20"/>
              </w:rPr>
              <w:t>buc.</w:t>
            </w:r>
          </w:p>
        </w:tc>
        <w:tc>
          <w:tcPr>
            <w:tcW w:w="1016" w:type="dxa"/>
            <w:gridSpan w:val="2"/>
            <w:tcBorders>
              <w:top w:val="nil"/>
              <w:left w:val="nil"/>
              <w:bottom w:val="single" w:sz="4" w:space="0" w:color="auto"/>
              <w:right w:val="single" w:sz="4" w:space="0" w:color="auto"/>
            </w:tcBorders>
            <w:shd w:val="clear" w:color="auto" w:fill="auto"/>
            <w:vAlign w:val="center"/>
            <w:hideMark/>
          </w:tcPr>
          <w:p w14:paraId="027F227E" w14:textId="77777777" w:rsidR="00472240" w:rsidRDefault="00472240">
            <w:pPr>
              <w:jc w:val="center"/>
              <w:rPr>
                <w:color w:val="000000"/>
                <w:sz w:val="20"/>
                <w:szCs w:val="20"/>
              </w:rPr>
            </w:pPr>
            <w:r>
              <w:rPr>
                <w:color w:val="000000"/>
                <w:sz w:val="20"/>
                <w:szCs w:val="20"/>
              </w:rPr>
              <w:t>4</w:t>
            </w:r>
          </w:p>
        </w:tc>
        <w:tc>
          <w:tcPr>
            <w:tcW w:w="983" w:type="dxa"/>
            <w:gridSpan w:val="2"/>
            <w:tcBorders>
              <w:top w:val="nil"/>
              <w:left w:val="nil"/>
              <w:bottom w:val="single" w:sz="4" w:space="0" w:color="auto"/>
              <w:right w:val="single" w:sz="4" w:space="0" w:color="auto"/>
            </w:tcBorders>
            <w:shd w:val="clear" w:color="auto" w:fill="auto"/>
            <w:vAlign w:val="center"/>
            <w:hideMark/>
          </w:tcPr>
          <w:p w14:paraId="625ADAF1" w14:textId="77777777" w:rsidR="00472240" w:rsidRDefault="00472240">
            <w:pPr>
              <w:jc w:val="center"/>
              <w:rPr>
                <w:color w:val="000000"/>
                <w:sz w:val="20"/>
                <w:szCs w:val="20"/>
              </w:rPr>
            </w:pPr>
            <w:r>
              <w:rPr>
                <w:color w:val="000000"/>
                <w:sz w:val="20"/>
                <w:szCs w:val="20"/>
              </w:rPr>
              <w:t>264,03</w:t>
            </w:r>
          </w:p>
        </w:tc>
        <w:tc>
          <w:tcPr>
            <w:tcW w:w="1027" w:type="dxa"/>
            <w:gridSpan w:val="2"/>
            <w:tcBorders>
              <w:top w:val="nil"/>
              <w:left w:val="nil"/>
              <w:bottom w:val="single" w:sz="4" w:space="0" w:color="auto"/>
              <w:right w:val="single" w:sz="4" w:space="0" w:color="auto"/>
            </w:tcBorders>
            <w:shd w:val="clear" w:color="auto" w:fill="auto"/>
            <w:vAlign w:val="center"/>
            <w:hideMark/>
          </w:tcPr>
          <w:p w14:paraId="528E3EF8" w14:textId="77777777" w:rsidR="00472240" w:rsidRDefault="00472240">
            <w:pPr>
              <w:jc w:val="center"/>
              <w:rPr>
                <w:color w:val="000000"/>
                <w:sz w:val="20"/>
                <w:szCs w:val="20"/>
              </w:rPr>
            </w:pPr>
            <w:r>
              <w:rPr>
                <w:color w:val="000000"/>
                <w:sz w:val="20"/>
                <w:szCs w:val="20"/>
              </w:rPr>
              <w:t>508,77</w:t>
            </w:r>
          </w:p>
        </w:tc>
        <w:tc>
          <w:tcPr>
            <w:tcW w:w="766" w:type="dxa"/>
            <w:gridSpan w:val="2"/>
            <w:tcBorders>
              <w:top w:val="nil"/>
              <w:left w:val="nil"/>
              <w:bottom w:val="single" w:sz="4" w:space="0" w:color="auto"/>
              <w:right w:val="single" w:sz="4" w:space="0" w:color="auto"/>
            </w:tcBorders>
            <w:shd w:val="clear" w:color="auto" w:fill="auto"/>
            <w:vAlign w:val="center"/>
            <w:hideMark/>
          </w:tcPr>
          <w:p w14:paraId="3612A4C2" w14:textId="77777777" w:rsidR="00472240" w:rsidRDefault="00472240">
            <w:pPr>
              <w:jc w:val="center"/>
              <w:rPr>
                <w:color w:val="000000"/>
                <w:sz w:val="20"/>
                <w:szCs w:val="20"/>
              </w:rPr>
            </w:pPr>
            <w:r>
              <w:rPr>
                <w:color w:val="000000"/>
                <w:sz w:val="20"/>
                <w:szCs w:val="20"/>
              </w:rPr>
              <w:t>16,30</w:t>
            </w:r>
          </w:p>
        </w:tc>
        <w:tc>
          <w:tcPr>
            <w:tcW w:w="994" w:type="dxa"/>
            <w:gridSpan w:val="2"/>
            <w:tcBorders>
              <w:top w:val="nil"/>
              <w:left w:val="nil"/>
              <w:bottom w:val="single" w:sz="4" w:space="0" w:color="auto"/>
              <w:right w:val="single" w:sz="4" w:space="0" w:color="auto"/>
            </w:tcBorders>
            <w:shd w:val="clear" w:color="auto" w:fill="auto"/>
            <w:vAlign w:val="center"/>
            <w:hideMark/>
          </w:tcPr>
          <w:p w14:paraId="04477934" w14:textId="77777777" w:rsidR="00472240" w:rsidRDefault="00472240">
            <w:pPr>
              <w:jc w:val="center"/>
              <w:rPr>
                <w:color w:val="000000"/>
                <w:sz w:val="20"/>
                <w:szCs w:val="20"/>
              </w:rPr>
            </w:pPr>
            <w:r>
              <w:rPr>
                <w:color w:val="000000"/>
                <w:sz w:val="20"/>
                <w:szCs w:val="20"/>
              </w:rPr>
              <w:t>0,00</w:t>
            </w:r>
          </w:p>
        </w:tc>
        <w:tc>
          <w:tcPr>
            <w:tcW w:w="917" w:type="dxa"/>
            <w:gridSpan w:val="2"/>
            <w:tcBorders>
              <w:top w:val="nil"/>
              <w:left w:val="nil"/>
              <w:bottom w:val="single" w:sz="4" w:space="0" w:color="auto"/>
              <w:right w:val="single" w:sz="4" w:space="0" w:color="auto"/>
            </w:tcBorders>
            <w:shd w:val="clear" w:color="auto" w:fill="auto"/>
            <w:vAlign w:val="center"/>
            <w:hideMark/>
          </w:tcPr>
          <w:p w14:paraId="45016162" w14:textId="77777777" w:rsidR="00472240" w:rsidRDefault="00472240">
            <w:pPr>
              <w:jc w:val="center"/>
              <w:rPr>
                <w:color w:val="000000"/>
                <w:sz w:val="20"/>
                <w:szCs w:val="20"/>
              </w:rPr>
            </w:pPr>
            <w:r>
              <w:rPr>
                <w:color w:val="000000"/>
                <w:sz w:val="20"/>
                <w:szCs w:val="20"/>
              </w:rPr>
              <w:t>789,10</w:t>
            </w:r>
          </w:p>
        </w:tc>
        <w:tc>
          <w:tcPr>
            <w:tcW w:w="1016" w:type="dxa"/>
            <w:gridSpan w:val="2"/>
            <w:tcBorders>
              <w:top w:val="nil"/>
              <w:left w:val="nil"/>
              <w:bottom w:val="single" w:sz="4" w:space="0" w:color="auto"/>
              <w:right w:val="single" w:sz="4" w:space="0" w:color="auto"/>
            </w:tcBorders>
            <w:shd w:val="clear" w:color="auto" w:fill="auto"/>
            <w:vAlign w:val="center"/>
            <w:hideMark/>
          </w:tcPr>
          <w:p w14:paraId="6101CDDB" w14:textId="77777777" w:rsidR="00472240" w:rsidRDefault="00472240">
            <w:pPr>
              <w:jc w:val="right"/>
              <w:rPr>
                <w:color w:val="000000"/>
                <w:sz w:val="20"/>
                <w:szCs w:val="20"/>
              </w:rPr>
            </w:pPr>
            <w:r>
              <w:rPr>
                <w:color w:val="000000"/>
                <w:sz w:val="20"/>
                <w:szCs w:val="20"/>
              </w:rPr>
              <w:t>1.056,12</w:t>
            </w:r>
          </w:p>
        </w:tc>
        <w:tc>
          <w:tcPr>
            <w:tcW w:w="1027" w:type="dxa"/>
            <w:gridSpan w:val="2"/>
            <w:tcBorders>
              <w:top w:val="nil"/>
              <w:left w:val="nil"/>
              <w:bottom w:val="single" w:sz="4" w:space="0" w:color="auto"/>
              <w:right w:val="single" w:sz="4" w:space="0" w:color="auto"/>
            </w:tcBorders>
            <w:shd w:val="clear" w:color="auto" w:fill="auto"/>
            <w:vAlign w:val="center"/>
            <w:hideMark/>
          </w:tcPr>
          <w:p w14:paraId="1D4341EC" w14:textId="77777777" w:rsidR="00472240" w:rsidRDefault="00472240">
            <w:pPr>
              <w:jc w:val="right"/>
              <w:rPr>
                <w:color w:val="000000"/>
                <w:sz w:val="20"/>
                <w:szCs w:val="20"/>
              </w:rPr>
            </w:pPr>
            <w:r>
              <w:rPr>
                <w:color w:val="000000"/>
                <w:sz w:val="20"/>
                <w:szCs w:val="20"/>
              </w:rPr>
              <w:t>2.035,08</w:t>
            </w:r>
          </w:p>
        </w:tc>
        <w:tc>
          <w:tcPr>
            <w:tcW w:w="1016" w:type="dxa"/>
            <w:gridSpan w:val="2"/>
            <w:tcBorders>
              <w:top w:val="nil"/>
              <w:left w:val="nil"/>
              <w:bottom w:val="single" w:sz="4" w:space="0" w:color="auto"/>
              <w:right w:val="single" w:sz="4" w:space="0" w:color="auto"/>
            </w:tcBorders>
            <w:shd w:val="clear" w:color="auto" w:fill="auto"/>
            <w:vAlign w:val="center"/>
            <w:hideMark/>
          </w:tcPr>
          <w:p w14:paraId="3844BBC6" w14:textId="77777777" w:rsidR="00472240" w:rsidRDefault="00472240">
            <w:pPr>
              <w:jc w:val="right"/>
              <w:rPr>
                <w:color w:val="000000"/>
                <w:sz w:val="20"/>
                <w:szCs w:val="20"/>
              </w:rPr>
            </w:pPr>
            <w:r>
              <w:rPr>
                <w:color w:val="000000"/>
                <w:sz w:val="20"/>
                <w:szCs w:val="20"/>
              </w:rPr>
              <w:t>65,20</w:t>
            </w:r>
          </w:p>
        </w:tc>
        <w:tc>
          <w:tcPr>
            <w:tcW w:w="994" w:type="dxa"/>
            <w:gridSpan w:val="2"/>
            <w:tcBorders>
              <w:top w:val="nil"/>
              <w:left w:val="nil"/>
              <w:bottom w:val="single" w:sz="4" w:space="0" w:color="auto"/>
              <w:right w:val="single" w:sz="4" w:space="0" w:color="auto"/>
            </w:tcBorders>
            <w:shd w:val="clear" w:color="auto" w:fill="auto"/>
            <w:vAlign w:val="center"/>
            <w:hideMark/>
          </w:tcPr>
          <w:p w14:paraId="3FE467E2" w14:textId="77777777" w:rsidR="00472240" w:rsidRDefault="00472240">
            <w:pPr>
              <w:jc w:val="right"/>
              <w:rPr>
                <w:color w:val="000000"/>
                <w:sz w:val="20"/>
                <w:szCs w:val="20"/>
              </w:rPr>
            </w:pPr>
            <w:r>
              <w:rPr>
                <w:color w:val="000000"/>
                <w:sz w:val="20"/>
                <w:szCs w:val="20"/>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3872117C" w14:textId="77777777" w:rsidR="00472240" w:rsidRDefault="00472240">
            <w:pPr>
              <w:jc w:val="right"/>
              <w:rPr>
                <w:color w:val="000000"/>
                <w:sz w:val="20"/>
                <w:szCs w:val="20"/>
              </w:rPr>
            </w:pPr>
            <w:r>
              <w:rPr>
                <w:color w:val="000000"/>
                <w:sz w:val="20"/>
                <w:szCs w:val="20"/>
              </w:rPr>
              <w:t>3.156,40</w:t>
            </w:r>
          </w:p>
        </w:tc>
      </w:tr>
      <w:tr w:rsidR="00472240" w14:paraId="2596BE0B" w14:textId="77777777" w:rsidTr="00472240">
        <w:trPr>
          <w:gridAfter w:val="1"/>
          <w:wAfter w:w="20" w:type="dxa"/>
          <w:trHeight w:val="20"/>
          <w:jc w:val="center"/>
        </w:trPr>
        <w:tc>
          <w:tcPr>
            <w:tcW w:w="511" w:type="dxa"/>
            <w:tcBorders>
              <w:top w:val="nil"/>
              <w:left w:val="single" w:sz="4" w:space="0" w:color="auto"/>
              <w:bottom w:val="single" w:sz="4" w:space="0" w:color="auto"/>
              <w:right w:val="nil"/>
            </w:tcBorders>
            <w:shd w:val="clear" w:color="auto" w:fill="auto"/>
            <w:vAlign w:val="center"/>
            <w:hideMark/>
          </w:tcPr>
          <w:p w14:paraId="53F68892" w14:textId="77777777" w:rsidR="00472240" w:rsidRDefault="00472240">
            <w:pPr>
              <w:jc w:val="center"/>
              <w:rPr>
                <w:color w:val="000000"/>
                <w:sz w:val="20"/>
                <w:szCs w:val="20"/>
              </w:rPr>
            </w:pPr>
            <w:r>
              <w:rPr>
                <w:color w:val="000000"/>
                <w:sz w:val="20"/>
                <w:szCs w:val="20"/>
              </w:rPr>
              <w:t>6</w:t>
            </w:r>
          </w:p>
        </w:tc>
        <w:tc>
          <w:tcPr>
            <w:tcW w:w="3458" w:type="dxa"/>
            <w:tcBorders>
              <w:top w:val="nil"/>
              <w:left w:val="single" w:sz="4" w:space="0" w:color="auto"/>
              <w:bottom w:val="single" w:sz="4" w:space="0" w:color="auto"/>
              <w:right w:val="nil"/>
            </w:tcBorders>
            <w:shd w:val="clear" w:color="auto" w:fill="auto"/>
            <w:vAlign w:val="center"/>
            <w:hideMark/>
          </w:tcPr>
          <w:p w14:paraId="33E23310" w14:textId="77777777" w:rsidR="00472240" w:rsidRDefault="00472240">
            <w:pPr>
              <w:rPr>
                <w:color w:val="000000"/>
                <w:sz w:val="20"/>
                <w:szCs w:val="20"/>
              </w:rPr>
            </w:pPr>
            <w:r>
              <w:rPr>
                <w:color w:val="000000"/>
                <w:sz w:val="20"/>
                <w:szCs w:val="20"/>
              </w:rPr>
              <w:t>Realizare priză de pământ (împământare) pentru stâlp</w:t>
            </w:r>
          </w:p>
        </w:tc>
        <w:tc>
          <w:tcPr>
            <w:tcW w:w="650" w:type="dxa"/>
            <w:tcBorders>
              <w:top w:val="nil"/>
              <w:left w:val="single" w:sz="4" w:space="0" w:color="auto"/>
              <w:bottom w:val="single" w:sz="4" w:space="0" w:color="auto"/>
              <w:right w:val="single" w:sz="4" w:space="0" w:color="auto"/>
            </w:tcBorders>
            <w:shd w:val="clear" w:color="auto" w:fill="auto"/>
            <w:vAlign w:val="center"/>
            <w:hideMark/>
          </w:tcPr>
          <w:p w14:paraId="07CDC77B" w14:textId="77777777" w:rsidR="00472240" w:rsidRDefault="00472240">
            <w:pPr>
              <w:jc w:val="center"/>
              <w:rPr>
                <w:color w:val="000000"/>
                <w:sz w:val="20"/>
                <w:szCs w:val="20"/>
              </w:rPr>
            </w:pPr>
            <w:r>
              <w:rPr>
                <w:color w:val="000000"/>
                <w:sz w:val="20"/>
                <w:szCs w:val="20"/>
              </w:rPr>
              <w:t>buc.</w:t>
            </w:r>
          </w:p>
        </w:tc>
        <w:tc>
          <w:tcPr>
            <w:tcW w:w="1016" w:type="dxa"/>
            <w:gridSpan w:val="2"/>
            <w:tcBorders>
              <w:top w:val="nil"/>
              <w:left w:val="nil"/>
              <w:bottom w:val="single" w:sz="4" w:space="0" w:color="auto"/>
              <w:right w:val="single" w:sz="4" w:space="0" w:color="auto"/>
            </w:tcBorders>
            <w:shd w:val="clear" w:color="auto" w:fill="auto"/>
            <w:vAlign w:val="center"/>
            <w:hideMark/>
          </w:tcPr>
          <w:p w14:paraId="7C6A64EA" w14:textId="77777777" w:rsidR="00472240" w:rsidRDefault="00472240">
            <w:pPr>
              <w:jc w:val="center"/>
              <w:rPr>
                <w:color w:val="000000"/>
                <w:sz w:val="20"/>
                <w:szCs w:val="20"/>
              </w:rPr>
            </w:pPr>
            <w:r>
              <w:rPr>
                <w:color w:val="000000"/>
                <w:sz w:val="20"/>
                <w:szCs w:val="20"/>
              </w:rPr>
              <w:t>6</w:t>
            </w:r>
          </w:p>
        </w:tc>
        <w:tc>
          <w:tcPr>
            <w:tcW w:w="983" w:type="dxa"/>
            <w:gridSpan w:val="2"/>
            <w:tcBorders>
              <w:top w:val="nil"/>
              <w:left w:val="nil"/>
              <w:bottom w:val="single" w:sz="4" w:space="0" w:color="auto"/>
              <w:right w:val="single" w:sz="4" w:space="0" w:color="auto"/>
            </w:tcBorders>
            <w:shd w:val="clear" w:color="auto" w:fill="auto"/>
            <w:vAlign w:val="center"/>
            <w:hideMark/>
          </w:tcPr>
          <w:p w14:paraId="18AE5DCC" w14:textId="77777777" w:rsidR="00472240" w:rsidRDefault="00472240">
            <w:pPr>
              <w:jc w:val="center"/>
              <w:rPr>
                <w:color w:val="000000"/>
                <w:sz w:val="20"/>
                <w:szCs w:val="20"/>
              </w:rPr>
            </w:pPr>
            <w:r>
              <w:rPr>
                <w:color w:val="000000"/>
                <w:sz w:val="20"/>
                <w:szCs w:val="20"/>
              </w:rPr>
              <w:t>132,83</w:t>
            </w:r>
          </w:p>
        </w:tc>
        <w:tc>
          <w:tcPr>
            <w:tcW w:w="1027" w:type="dxa"/>
            <w:gridSpan w:val="2"/>
            <w:tcBorders>
              <w:top w:val="nil"/>
              <w:left w:val="nil"/>
              <w:bottom w:val="single" w:sz="4" w:space="0" w:color="auto"/>
              <w:right w:val="single" w:sz="4" w:space="0" w:color="auto"/>
            </w:tcBorders>
            <w:shd w:val="clear" w:color="auto" w:fill="auto"/>
            <w:vAlign w:val="center"/>
            <w:hideMark/>
          </w:tcPr>
          <w:p w14:paraId="74510717" w14:textId="77777777" w:rsidR="00472240" w:rsidRDefault="00472240">
            <w:pPr>
              <w:jc w:val="center"/>
              <w:rPr>
                <w:color w:val="000000"/>
                <w:sz w:val="20"/>
                <w:szCs w:val="20"/>
              </w:rPr>
            </w:pPr>
            <w:r>
              <w:rPr>
                <w:color w:val="000000"/>
                <w:sz w:val="20"/>
                <w:szCs w:val="20"/>
              </w:rPr>
              <w:t>279,84</w:t>
            </w:r>
          </w:p>
        </w:tc>
        <w:tc>
          <w:tcPr>
            <w:tcW w:w="766" w:type="dxa"/>
            <w:gridSpan w:val="2"/>
            <w:tcBorders>
              <w:top w:val="nil"/>
              <w:left w:val="nil"/>
              <w:bottom w:val="single" w:sz="4" w:space="0" w:color="auto"/>
              <w:right w:val="single" w:sz="4" w:space="0" w:color="auto"/>
            </w:tcBorders>
            <w:shd w:val="clear" w:color="auto" w:fill="auto"/>
            <w:vAlign w:val="center"/>
            <w:hideMark/>
          </w:tcPr>
          <w:p w14:paraId="6389EF18" w14:textId="77777777" w:rsidR="00472240" w:rsidRDefault="00472240">
            <w:pPr>
              <w:jc w:val="center"/>
              <w:rPr>
                <w:color w:val="000000"/>
                <w:sz w:val="20"/>
                <w:szCs w:val="20"/>
              </w:rPr>
            </w:pPr>
            <w:r>
              <w:rPr>
                <w:color w:val="000000"/>
                <w:sz w:val="20"/>
                <w:szCs w:val="20"/>
              </w:rPr>
              <w:t>0,00</w:t>
            </w:r>
          </w:p>
        </w:tc>
        <w:tc>
          <w:tcPr>
            <w:tcW w:w="994" w:type="dxa"/>
            <w:gridSpan w:val="2"/>
            <w:tcBorders>
              <w:top w:val="nil"/>
              <w:left w:val="nil"/>
              <w:bottom w:val="single" w:sz="4" w:space="0" w:color="auto"/>
              <w:right w:val="single" w:sz="4" w:space="0" w:color="auto"/>
            </w:tcBorders>
            <w:shd w:val="clear" w:color="auto" w:fill="auto"/>
            <w:vAlign w:val="center"/>
            <w:hideMark/>
          </w:tcPr>
          <w:p w14:paraId="3DA661BB" w14:textId="77777777" w:rsidR="00472240" w:rsidRDefault="00472240">
            <w:pPr>
              <w:jc w:val="center"/>
              <w:rPr>
                <w:color w:val="000000"/>
                <w:sz w:val="20"/>
                <w:szCs w:val="20"/>
              </w:rPr>
            </w:pPr>
            <w:r>
              <w:rPr>
                <w:color w:val="000000"/>
                <w:sz w:val="20"/>
                <w:szCs w:val="20"/>
              </w:rPr>
              <w:t>0,00</w:t>
            </w:r>
          </w:p>
        </w:tc>
        <w:tc>
          <w:tcPr>
            <w:tcW w:w="917" w:type="dxa"/>
            <w:gridSpan w:val="2"/>
            <w:tcBorders>
              <w:top w:val="nil"/>
              <w:left w:val="nil"/>
              <w:bottom w:val="single" w:sz="4" w:space="0" w:color="auto"/>
              <w:right w:val="single" w:sz="4" w:space="0" w:color="auto"/>
            </w:tcBorders>
            <w:shd w:val="clear" w:color="auto" w:fill="auto"/>
            <w:vAlign w:val="center"/>
            <w:hideMark/>
          </w:tcPr>
          <w:p w14:paraId="33001FFF" w14:textId="77777777" w:rsidR="00472240" w:rsidRDefault="00472240">
            <w:pPr>
              <w:jc w:val="center"/>
              <w:rPr>
                <w:color w:val="000000"/>
                <w:sz w:val="20"/>
                <w:szCs w:val="20"/>
              </w:rPr>
            </w:pPr>
            <w:r>
              <w:rPr>
                <w:color w:val="000000"/>
                <w:sz w:val="20"/>
                <w:szCs w:val="20"/>
              </w:rPr>
              <w:t>412,67</w:t>
            </w:r>
          </w:p>
        </w:tc>
        <w:tc>
          <w:tcPr>
            <w:tcW w:w="1016" w:type="dxa"/>
            <w:gridSpan w:val="2"/>
            <w:tcBorders>
              <w:top w:val="nil"/>
              <w:left w:val="nil"/>
              <w:bottom w:val="single" w:sz="4" w:space="0" w:color="auto"/>
              <w:right w:val="single" w:sz="4" w:space="0" w:color="auto"/>
            </w:tcBorders>
            <w:shd w:val="clear" w:color="auto" w:fill="auto"/>
            <w:vAlign w:val="center"/>
            <w:hideMark/>
          </w:tcPr>
          <w:p w14:paraId="26D8440B" w14:textId="77777777" w:rsidR="00472240" w:rsidRDefault="00472240">
            <w:pPr>
              <w:jc w:val="right"/>
              <w:rPr>
                <w:color w:val="000000"/>
                <w:sz w:val="20"/>
                <w:szCs w:val="20"/>
              </w:rPr>
            </w:pPr>
            <w:r>
              <w:rPr>
                <w:color w:val="000000"/>
                <w:sz w:val="20"/>
                <w:szCs w:val="20"/>
              </w:rPr>
              <w:t>796,98</w:t>
            </w:r>
          </w:p>
        </w:tc>
        <w:tc>
          <w:tcPr>
            <w:tcW w:w="1027" w:type="dxa"/>
            <w:gridSpan w:val="2"/>
            <w:tcBorders>
              <w:top w:val="nil"/>
              <w:left w:val="nil"/>
              <w:bottom w:val="single" w:sz="4" w:space="0" w:color="auto"/>
              <w:right w:val="single" w:sz="4" w:space="0" w:color="auto"/>
            </w:tcBorders>
            <w:shd w:val="clear" w:color="auto" w:fill="auto"/>
            <w:vAlign w:val="center"/>
            <w:hideMark/>
          </w:tcPr>
          <w:p w14:paraId="51B71BA2" w14:textId="77777777" w:rsidR="00472240" w:rsidRDefault="00472240">
            <w:pPr>
              <w:jc w:val="right"/>
              <w:rPr>
                <w:color w:val="000000"/>
                <w:sz w:val="20"/>
                <w:szCs w:val="20"/>
              </w:rPr>
            </w:pPr>
            <w:r>
              <w:rPr>
                <w:color w:val="000000"/>
                <w:sz w:val="20"/>
                <w:szCs w:val="20"/>
              </w:rPr>
              <w:t>1.679,04</w:t>
            </w:r>
          </w:p>
        </w:tc>
        <w:tc>
          <w:tcPr>
            <w:tcW w:w="1016" w:type="dxa"/>
            <w:gridSpan w:val="2"/>
            <w:tcBorders>
              <w:top w:val="nil"/>
              <w:left w:val="nil"/>
              <w:bottom w:val="single" w:sz="4" w:space="0" w:color="auto"/>
              <w:right w:val="single" w:sz="4" w:space="0" w:color="auto"/>
            </w:tcBorders>
            <w:shd w:val="clear" w:color="auto" w:fill="auto"/>
            <w:vAlign w:val="center"/>
            <w:hideMark/>
          </w:tcPr>
          <w:p w14:paraId="78ABF42F" w14:textId="77777777" w:rsidR="00472240" w:rsidRDefault="00472240">
            <w:pPr>
              <w:jc w:val="right"/>
              <w:rPr>
                <w:color w:val="000000"/>
                <w:sz w:val="20"/>
                <w:szCs w:val="20"/>
              </w:rPr>
            </w:pPr>
            <w:r>
              <w:rPr>
                <w:color w:val="000000"/>
                <w:sz w:val="20"/>
                <w:szCs w:val="20"/>
              </w:rPr>
              <w:t>0,00</w:t>
            </w:r>
          </w:p>
        </w:tc>
        <w:tc>
          <w:tcPr>
            <w:tcW w:w="994" w:type="dxa"/>
            <w:gridSpan w:val="2"/>
            <w:tcBorders>
              <w:top w:val="nil"/>
              <w:left w:val="nil"/>
              <w:bottom w:val="single" w:sz="4" w:space="0" w:color="auto"/>
              <w:right w:val="single" w:sz="4" w:space="0" w:color="auto"/>
            </w:tcBorders>
            <w:shd w:val="clear" w:color="auto" w:fill="auto"/>
            <w:vAlign w:val="center"/>
            <w:hideMark/>
          </w:tcPr>
          <w:p w14:paraId="77C3A336" w14:textId="77777777" w:rsidR="00472240" w:rsidRDefault="00472240">
            <w:pPr>
              <w:jc w:val="right"/>
              <w:rPr>
                <w:color w:val="000000"/>
                <w:sz w:val="20"/>
                <w:szCs w:val="20"/>
              </w:rPr>
            </w:pPr>
            <w:r>
              <w:rPr>
                <w:color w:val="000000"/>
                <w:sz w:val="20"/>
                <w:szCs w:val="20"/>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27593D70" w14:textId="77777777" w:rsidR="00472240" w:rsidRDefault="00472240">
            <w:pPr>
              <w:jc w:val="right"/>
              <w:rPr>
                <w:color w:val="000000"/>
                <w:sz w:val="20"/>
                <w:szCs w:val="20"/>
              </w:rPr>
            </w:pPr>
            <w:r>
              <w:rPr>
                <w:color w:val="000000"/>
                <w:sz w:val="20"/>
                <w:szCs w:val="20"/>
              </w:rPr>
              <w:t>2.476,02</w:t>
            </w:r>
          </w:p>
        </w:tc>
      </w:tr>
      <w:tr w:rsidR="00472240" w14:paraId="7C4DF34E" w14:textId="77777777" w:rsidTr="00472240">
        <w:trPr>
          <w:gridAfter w:val="1"/>
          <w:wAfter w:w="20" w:type="dxa"/>
          <w:trHeight w:val="20"/>
          <w:jc w:val="center"/>
        </w:trPr>
        <w:tc>
          <w:tcPr>
            <w:tcW w:w="511" w:type="dxa"/>
            <w:tcBorders>
              <w:top w:val="nil"/>
              <w:left w:val="single" w:sz="4" w:space="0" w:color="auto"/>
              <w:bottom w:val="single" w:sz="4" w:space="0" w:color="auto"/>
              <w:right w:val="nil"/>
            </w:tcBorders>
            <w:shd w:val="clear" w:color="auto" w:fill="auto"/>
            <w:vAlign w:val="center"/>
            <w:hideMark/>
          </w:tcPr>
          <w:p w14:paraId="230562FF" w14:textId="77777777" w:rsidR="00472240" w:rsidRDefault="00472240">
            <w:pPr>
              <w:jc w:val="center"/>
              <w:rPr>
                <w:color w:val="000000"/>
                <w:sz w:val="20"/>
                <w:szCs w:val="20"/>
              </w:rPr>
            </w:pPr>
            <w:r>
              <w:rPr>
                <w:color w:val="000000"/>
                <w:sz w:val="20"/>
                <w:szCs w:val="20"/>
              </w:rPr>
              <w:t>7</w:t>
            </w:r>
          </w:p>
        </w:tc>
        <w:tc>
          <w:tcPr>
            <w:tcW w:w="3458" w:type="dxa"/>
            <w:tcBorders>
              <w:top w:val="nil"/>
              <w:left w:val="single" w:sz="4" w:space="0" w:color="auto"/>
              <w:bottom w:val="single" w:sz="4" w:space="0" w:color="auto"/>
              <w:right w:val="nil"/>
            </w:tcBorders>
            <w:shd w:val="clear" w:color="auto" w:fill="auto"/>
            <w:vAlign w:val="center"/>
            <w:hideMark/>
          </w:tcPr>
          <w:p w14:paraId="20B3908E" w14:textId="77777777" w:rsidR="00472240" w:rsidRDefault="00472240">
            <w:pPr>
              <w:rPr>
                <w:color w:val="000000"/>
                <w:sz w:val="20"/>
                <w:szCs w:val="20"/>
              </w:rPr>
            </w:pPr>
            <w:r>
              <w:rPr>
                <w:color w:val="000000"/>
                <w:sz w:val="20"/>
                <w:szCs w:val="20"/>
              </w:rPr>
              <w:t>Montat stâlp de iluminat clasic 4 - 4.5 ml (cu model), structură metalică izolată cu spumă poliuretanică și plastic</w:t>
            </w:r>
          </w:p>
        </w:tc>
        <w:tc>
          <w:tcPr>
            <w:tcW w:w="650" w:type="dxa"/>
            <w:tcBorders>
              <w:top w:val="nil"/>
              <w:left w:val="single" w:sz="4" w:space="0" w:color="auto"/>
              <w:bottom w:val="single" w:sz="4" w:space="0" w:color="auto"/>
              <w:right w:val="single" w:sz="4" w:space="0" w:color="auto"/>
            </w:tcBorders>
            <w:shd w:val="clear" w:color="auto" w:fill="auto"/>
            <w:vAlign w:val="center"/>
            <w:hideMark/>
          </w:tcPr>
          <w:p w14:paraId="23BD48BE" w14:textId="77777777" w:rsidR="00472240" w:rsidRDefault="00472240">
            <w:pPr>
              <w:jc w:val="center"/>
              <w:rPr>
                <w:color w:val="000000"/>
                <w:sz w:val="20"/>
                <w:szCs w:val="20"/>
              </w:rPr>
            </w:pPr>
            <w:r>
              <w:rPr>
                <w:color w:val="000000"/>
                <w:sz w:val="20"/>
                <w:szCs w:val="20"/>
              </w:rPr>
              <w:t>buc.</w:t>
            </w:r>
          </w:p>
        </w:tc>
        <w:tc>
          <w:tcPr>
            <w:tcW w:w="1016" w:type="dxa"/>
            <w:gridSpan w:val="2"/>
            <w:tcBorders>
              <w:top w:val="nil"/>
              <w:left w:val="nil"/>
              <w:bottom w:val="single" w:sz="4" w:space="0" w:color="auto"/>
              <w:right w:val="single" w:sz="4" w:space="0" w:color="auto"/>
            </w:tcBorders>
            <w:shd w:val="clear" w:color="auto" w:fill="auto"/>
            <w:vAlign w:val="center"/>
            <w:hideMark/>
          </w:tcPr>
          <w:p w14:paraId="2F9C5A7F" w14:textId="77777777" w:rsidR="00472240" w:rsidRDefault="00472240">
            <w:pPr>
              <w:jc w:val="center"/>
              <w:rPr>
                <w:color w:val="000000"/>
                <w:sz w:val="20"/>
                <w:szCs w:val="20"/>
              </w:rPr>
            </w:pPr>
            <w:r>
              <w:rPr>
                <w:color w:val="000000"/>
                <w:sz w:val="20"/>
                <w:szCs w:val="20"/>
              </w:rPr>
              <w:t>6</w:t>
            </w:r>
          </w:p>
        </w:tc>
        <w:tc>
          <w:tcPr>
            <w:tcW w:w="983" w:type="dxa"/>
            <w:gridSpan w:val="2"/>
            <w:tcBorders>
              <w:top w:val="nil"/>
              <w:left w:val="nil"/>
              <w:bottom w:val="single" w:sz="4" w:space="0" w:color="auto"/>
              <w:right w:val="single" w:sz="4" w:space="0" w:color="auto"/>
            </w:tcBorders>
            <w:shd w:val="clear" w:color="auto" w:fill="auto"/>
            <w:vAlign w:val="center"/>
            <w:hideMark/>
          </w:tcPr>
          <w:p w14:paraId="1C4879D4" w14:textId="77777777" w:rsidR="00472240" w:rsidRDefault="00472240">
            <w:pPr>
              <w:jc w:val="center"/>
              <w:rPr>
                <w:color w:val="000000"/>
                <w:sz w:val="20"/>
                <w:szCs w:val="20"/>
              </w:rPr>
            </w:pPr>
            <w:r>
              <w:rPr>
                <w:color w:val="000000"/>
                <w:sz w:val="20"/>
                <w:szCs w:val="20"/>
              </w:rPr>
              <w:t>2.130,80</w:t>
            </w:r>
          </w:p>
        </w:tc>
        <w:tc>
          <w:tcPr>
            <w:tcW w:w="1027" w:type="dxa"/>
            <w:gridSpan w:val="2"/>
            <w:tcBorders>
              <w:top w:val="nil"/>
              <w:left w:val="nil"/>
              <w:bottom w:val="single" w:sz="4" w:space="0" w:color="auto"/>
              <w:right w:val="single" w:sz="4" w:space="0" w:color="auto"/>
            </w:tcBorders>
            <w:shd w:val="clear" w:color="auto" w:fill="auto"/>
            <w:vAlign w:val="center"/>
            <w:hideMark/>
          </w:tcPr>
          <w:p w14:paraId="23767CA1" w14:textId="77777777" w:rsidR="00472240" w:rsidRDefault="00472240">
            <w:pPr>
              <w:jc w:val="center"/>
              <w:rPr>
                <w:color w:val="000000"/>
                <w:sz w:val="20"/>
                <w:szCs w:val="20"/>
              </w:rPr>
            </w:pPr>
            <w:r>
              <w:rPr>
                <w:color w:val="000000"/>
                <w:sz w:val="20"/>
                <w:szCs w:val="20"/>
              </w:rPr>
              <w:t>699,35</w:t>
            </w:r>
          </w:p>
        </w:tc>
        <w:tc>
          <w:tcPr>
            <w:tcW w:w="766" w:type="dxa"/>
            <w:gridSpan w:val="2"/>
            <w:tcBorders>
              <w:top w:val="nil"/>
              <w:left w:val="nil"/>
              <w:bottom w:val="single" w:sz="4" w:space="0" w:color="auto"/>
              <w:right w:val="single" w:sz="4" w:space="0" w:color="auto"/>
            </w:tcBorders>
            <w:shd w:val="clear" w:color="auto" w:fill="auto"/>
            <w:vAlign w:val="center"/>
            <w:hideMark/>
          </w:tcPr>
          <w:p w14:paraId="1397F253" w14:textId="77777777" w:rsidR="00472240" w:rsidRDefault="00472240">
            <w:pPr>
              <w:jc w:val="center"/>
              <w:rPr>
                <w:color w:val="000000"/>
                <w:sz w:val="20"/>
                <w:szCs w:val="20"/>
              </w:rPr>
            </w:pPr>
            <w:r>
              <w:rPr>
                <w:color w:val="000000"/>
                <w:sz w:val="20"/>
                <w:szCs w:val="20"/>
              </w:rPr>
              <w:t>161,92</w:t>
            </w:r>
          </w:p>
        </w:tc>
        <w:tc>
          <w:tcPr>
            <w:tcW w:w="994" w:type="dxa"/>
            <w:gridSpan w:val="2"/>
            <w:tcBorders>
              <w:top w:val="nil"/>
              <w:left w:val="nil"/>
              <w:bottom w:val="single" w:sz="4" w:space="0" w:color="auto"/>
              <w:right w:val="single" w:sz="4" w:space="0" w:color="auto"/>
            </w:tcBorders>
            <w:shd w:val="clear" w:color="auto" w:fill="auto"/>
            <w:vAlign w:val="center"/>
            <w:hideMark/>
          </w:tcPr>
          <w:p w14:paraId="473818B8" w14:textId="77777777" w:rsidR="00472240" w:rsidRDefault="00472240">
            <w:pPr>
              <w:jc w:val="center"/>
              <w:rPr>
                <w:color w:val="000000"/>
                <w:sz w:val="20"/>
                <w:szCs w:val="20"/>
              </w:rPr>
            </w:pPr>
            <w:r>
              <w:rPr>
                <w:color w:val="000000"/>
                <w:sz w:val="20"/>
                <w:szCs w:val="20"/>
              </w:rPr>
              <w:t>81,82</w:t>
            </w:r>
          </w:p>
        </w:tc>
        <w:tc>
          <w:tcPr>
            <w:tcW w:w="917" w:type="dxa"/>
            <w:gridSpan w:val="2"/>
            <w:tcBorders>
              <w:top w:val="nil"/>
              <w:left w:val="nil"/>
              <w:bottom w:val="single" w:sz="4" w:space="0" w:color="auto"/>
              <w:right w:val="single" w:sz="4" w:space="0" w:color="auto"/>
            </w:tcBorders>
            <w:shd w:val="clear" w:color="auto" w:fill="auto"/>
            <w:vAlign w:val="center"/>
            <w:hideMark/>
          </w:tcPr>
          <w:p w14:paraId="4E191805" w14:textId="77777777" w:rsidR="00472240" w:rsidRDefault="00472240">
            <w:pPr>
              <w:jc w:val="center"/>
              <w:rPr>
                <w:color w:val="000000"/>
                <w:sz w:val="20"/>
                <w:szCs w:val="20"/>
              </w:rPr>
            </w:pPr>
            <w:r>
              <w:rPr>
                <w:color w:val="000000"/>
                <w:sz w:val="20"/>
                <w:szCs w:val="20"/>
              </w:rPr>
              <w:t>3.073,89</w:t>
            </w:r>
          </w:p>
        </w:tc>
        <w:tc>
          <w:tcPr>
            <w:tcW w:w="1016" w:type="dxa"/>
            <w:gridSpan w:val="2"/>
            <w:tcBorders>
              <w:top w:val="nil"/>
              <w:left w:val="nil"/>
              <w:bottom w:val="single" w:sz="4" w:space="0" w:color="auto"/>
              <w:right w:val="single" w:sz="4" w:space="0" w:color="auto"/>
            </w:tcBorders>
            <w:shd w:val="clear" w:color="auto" w:fill="auto"/>
            <w:vAlign w:val="center"/>
            <w:hideMark/>
          </w:tcPr>
          <w:p w14:paraId="33BB551A" w14:textId="77777777" w:rsidR="00472240" w:rsidRDefault="00472240">
            <w:pPr>
              <w:jc w:val="right"/>
              <w:rPr>
                <w:color w:val="000000"/>
                <w:sz w:val="20"/>
                <w:szCs w:val="20"/>
              </w:rPr>
            </w:pPr>
            <w:r>
              <w:rPr>
                <w:color w:val="000000"/>
                <w:sz w:val="20"/>
                <w:szCs w:val="20"/>
              </w:rPr>
              <w:t>12.784,80</w:t>
            </w:r>
          </w:p>
        </w:tc>
        <w:tc>
          <w:tcPr>
            <w:tcW w:w="1027" w:type="dxa"/>
            <w:gridSpan w:val="2"/>
            <w:tcBorders>
              <w:top w:val="nil"/>
              <w:left w:val="nil"/>
              <w:bottom w:val="single" w:sz="4" w:space="0" w:color="auto"/>
              <w:right w:val="single" w:sz="4" w:space="0" w:color="auto"/>
            </w:tcBorders>
            <w:shd w:val="clear" w:color="auto" w:fill="auto"/>
            <w:vAlign w:val="center"/>
            <w:hideMark/>
          </w:tcPr>
          <w:p w14:paraId="34BCA5C1" w14:textId="77777777" w:rsidR="00472240" w:rsidRDefault="00472240">
            <w:pPr>
              <w:jc w:val="right"/>
              <w:rPr>
                <w:color w:val="000000"/>
                <w:sz w:val="20"/>
                <w:szCs w:val="20"/>
              </w:rPr>
            </w:pPr>
            <w:r>
              <w:rPr>
                <w:color w:val="000000"/>
                <w:sz w:val="20"/>
                <w:szCs w:val="20"/>
              </w:rPr>
              <w:t>4.196,10</w:t>
            </w:r>
          </w:p>
        </w:tc>
        <w:tc>
          <w:tcPr>
            <w:tcW w:w="1016" w:type="dxa"/>
            <w:gridSpan w:val="2"/>
            <w:tcBorders>
              <w:top w:val="nil"/>
              <w:left w:val="nil"/>
              <w:bottom w:val="single" w:sz="4" w:space="0" w:color="auto"/>
              <w:right w:val="single" w:sz="4" w:space="0" w:color="auto"/>
            </w:tcBorders>
            <w:shd w:val="clear" w:color="auto" w:fill="auto"/>
            <w:vAlign w:val="center"/>
            <w:hideMark/>
          </w:tcPr>
          <w:p w14:paraId="442FB8C0" w14:textId="77777777" w:rsidR="00472240" w:rsidRDefault="00472240">
            <w:pPr>
              <w:jc w:val="right"/>
              <w:rPr>
                <w:color w:val="000000"/>
                <w:sz w:val="20"/>
                <w:szCs w:val="20"/>
              </w:rPr>
            </w:pPr>
            <w:r>
              <w:rPr>
                <w:color w:val="000000"/>
                <w:sz w:val="20"/>
                <w:szCs w:val="20"/>
              </w:rPr>
              <w:t>971,52</w:t>
            </w:r>
          </w:p>
        </w:tc>
        <w:tc>
          <w:tcPr>
            <w:tcW w:w="994" w:type="dxa"/>
            <w:gridSpan w:val="2"/>
            <w:tcBorders>
              <w:top w:val="nil"/>
              <w:left w:val="nil"/>
              <w:bottom w:val="single" w:sz="4" w:space="0" w:color="auto"/>
              <w:right w:val="single" w:sz="4" w:space="0" w:color="auto"/>
            </w:tcBorders>
            <w:shd w:val="clear" w:color="auto" w:fill="auto"/>
            <w:vAlign w:val="center"/>
            <w:hideMark/>
          </w:tcPr>
          <w:p w14:paraId="75CF7D35" w14:textId="77777777" w:rsidR="00472240" w:rsidRDefault="00472240">
            <w:pPr>
              <w:jc w:val="right"/>
              <w:rPr>
                <w:color w:val="000000"/>
                <w:sz w:val="20"/>
                <w:szCs w:val="20"/>
              </w:rPr>
            </w:pPr>
            <w:r>
              <w:rPr>
                <w:color w:val="000000"/>
                <w:sz w:val="20"/>
                <w:szCs w:val="20"/>
              </w:rPr>
              <w:t>490,92</w:t>
            </w:r>
          </w:p>
        </w:tc>
        <w:tc>
          <w:tcPr>
            <w:tcW w:w="1116" w:type="dxa"/>
            <w:gridSpan w:val="2"/>
            <w:tcBorders>
              <w:top w:val="nil"/>
              <w:left w:val="nil"/>
              <w:bottom w:val="single" w:sz="4" w:space="0" w:color="auto"/>
              <w:right w:val="single" w:sz="4" w:space="0" w:color="auto"/>
            </w:tcBorders>
            <w:shd w:val="clear" w:color="auto" w:fill="auto"/>
            <w:vAlign w:val="center"/>
            <w:hideMark/>
          </w:tcPr>
          <w:p w14:paraId="340343D4" w14:textId="77777777" w:rsidR="00472240" w:rsidRDefault="00472240">
            <w:pPr>
              <w:jc w:val="right"/>
              <w:rPr>
                <w:color w:val="000000"/>
                <w:sz w:val="20"/>
                <w:szCs w:val="20"/>
              </w:rPr>
            </w:pPr>
            <w:r>
              <w:rPr>
                <w:color w:val="000000"/>
                <w:sz w:val="20"/>
                <w:szCs w:val="20"/>
              </w:rPr>
              <w:t>18.443,34</w:t>
            </w:r>
          </w:p>
        </w:tc>
      </w:tr>
      <w:tr w:rsidR="00472240" w14:paraId="5B179EAF" w14:textId="77777777" w:rsidTr="00472240">
        <w:trPr>
          <w:gridAfter w:val="1"/>
          <w:wAfter w:w="20" w:type="dxa"/>
          <w:trHeight w:val="20"/>
          <w:jc w:val="center"/>
        </w:trPr>
        <w:tc>
          <w:tcPr>
            <w:tcW w:w="511" w:type="dxa"/>
            <w:tcBorders>
              <w:top w:val="nil"/>
              <w:left w:val="single" w:sz="4" w:space="0" w:color="auto"/>
              <w:bottom w:val="single" w:sz="4" w:space="0" w:color="auto"/>
              <w:right w:val="nil"/>
            </w:tcBorders>
            <w:shd w:val="clear" w:color="auto" w:fill="auto"/>
            <w:vAlign w:val="center"/>
            <w:hideMark/>
          </w:tcPr>
          <w:p w14:paraId="557BE8A0" w14:textId="77777777" w:rsidR="00472240" w:rsidRDefault="00472240">
            <w:pPr>
              <w:jc w:val="center"/>
              <w:rPr>
                <w:color w:val="000000"/>
                <w:sz w:val="20"/>
                <w:szCs w:val="20"/>
              </w:rPr>
            </w:pPr>
            <w:r>
              <w:rPr>
                <w:color w:val="000000"/>
                <w:sz w:val="20"/>
                <w:szCs w:val="20"/>
              </w:rPr>
              <w:t>8</w:t>
            </w:r>
          </w:p>
        </w:tc>
        <w:tc>
          <w:tcPr>
            <w:tcW w:w="3458" w:type="dxa"/>
            <w:tcBorders>
              <w:top w:val="nil"/>
              <w:left w:val="single" w:sz="4" w:space="0" w:color="auto"/>
              <w:bottom w:val="single" w:sz="4" w:space="0" w:color="auto"/>
              <w:right w:val="nil"/>
            </w:tcBorders>
            <w:shd w:val="clear" w:color="auto" w:fill="auto"/>
            <w:vAlign w:val="center"/>
            <w:hideMark/>
          </w:tcPr>
          <w:p w14:paraId="0D98348B" w14:textId="77777777" w:rsidR="00472240" w:rsidRDefault="00472240">
            <w:pPr>
              <w:rPr>
                <w:color w:val="000000"/>
                <w:sz w:val="20"/>
                <w:szCs w:val="20"/>
              </w:rPr>
            </w:pPr>
            <w:r>
              <w:rPr>
                <w:color w:val="000000"/>
                <w:sz w:val="20"/>
                <w:szCs w:val="20"/>
              </w:rPr>
              <w:t>Montat braț ornamental dublu pe stâlp (doua extensii)</w:t>
            </w:r>
          </w:p>
        </w:tc>
        <w:tc>
          <w:tcPr>
            <w:tcW w:w="650" w:type="dxa"/>
            <w:tcBorders>
              <w:top w:val="nil"/>
              <w:left w:val="single" w:sz="4" w:space="0" w:color="auto"/>
              <w:bottom w:val="single" w:sz="4" w:space="0" w:color="auto"/>
              <w:right w:val="single" w:sz="4" w:space="0" w:color="auto"/>
            </w:tcBorders>
            <w:shd w:val="clear" w:color="auto" w:fill="auto"/>
            <w:vAlign w:val="center"/>
            <w:hideMark/>
          </w:tcPr>
          <w:p w14:paraId="232479FC" w14:textId="77777777" w:rsidR="00472240" w:rsidRDefault="00472240">
            <w:pPr>
              <w:jc w:val="center"/>
              <w:rPr>
                <w:color w:val="000000"/>
                <w:sz w:val="20"/>
                <w:szCs w:val="20"/>
              </w:rPr>
            </w:pPr>
            <w:r>
              <w:rPr>
                <w:color w:val="000000"/>
                <w:sz w:val="20"/>
                <w:szCs w:val="20"/>
              </w:rPr>
              <w:t>buc.</w:t>
            </w:r>
          </w:p>
        </w:tc>
        <w:tc>
          <w:tcPr>
            <w:tcW w:w="1016" w:type="dxa"/>
            <w:gridSpan w:val="2"/>
            <w:tcBorders>
              <w:top w:val="nil"/>
              <w:left w:val="nil"/>
              <w:bottom w:val="single" w:sz="4" w:space="0" w:color="auto"/>
              <w:right w:val="single" w:sz="4" w:space="0" w:color="auto"/>
            </w:tcBorders>
            <w:shd w:val="clear" w:color="auto" w:fill="auto"/>
            <w:vAlign w:val="center"/>
            <w:hideMark/>
          </w:tcPr>
          <w:p w14:paraId="496888F2" w14:textId="77777777" w:rsidR="00472240" w:rsidRDefault="00472240">
            <w:pPr>
              <w:jc w:val="center"/>
              <w:rPr>
                <w:color w:val="000000"/>
                <w:sz w:val="20"/>
                <w:szCs w:val="20"/>
              </w:rPr>
            </w:pPr>
            <w:r>
              <w:rPr>
                <w:color w:val="000000"/>
                <w:sz w:val="20"/>
                <w:szCs w:val="20"/>
              </w:rPr>
              <w:t>6</w:t>
            </w:r>
          </w:p>
        </w:tc>
        <w:tc>
          <w:tcPr>
            <w:tcW w:w="983" w:type="dxa"/>
            <w:gridSpan w:val="2"/>
            <w:tcBorders>
              <w:top w:val="nil"/>
              <w:left w:val="nil"/>
              <w:bottom w:val="single" w:sz="4" w:space="0" w:color="auto"/>
              <w:right w:val="single" w:sz="4" w:space="0" w:color="auto"/>
            </w:tcBorders>
            <w:shd w:val="clear" w:color="auto" w:fill="auto"/>
            <w:vAlign w:val="center"/>
            <w:hideMark/>
          </w:tcPr>
          <w:p w14:paraId="4A5A81EE" w14:textId="77777777" w:rsidR="00472240" w:rsidRDefault="00472240">
            <w:pPr>
              <w:jc w:val="center"/>
              <w:rPr>
                <w:color w:val="000000"/>
                <w:sz w:val="20"/>
                <w:szCs w:val="20"/>
              </w:rPr>
            </w:pPr>
            <w:r>
              <w:rPr>
                <w:color w:val="000000"/>
                <w:sz w:val="20"/>
                <w:szCs w:val="20"/>
              </w:rPr>
              <w:t>692,80</w:t>
            </w:r>
          </w:p>
        </w:tc>
        <w:tc>
          <w:tcPr>
            <w:tcW w:w="1027" w:type="dxa"/>
            <w:gridSpan w:val="2"/>
            <w:tcBorders>
              <w:top w:val="nil"/>
              <w:left w:val="nil"/>
              <w:bottom w:val="single" w:sz="4" w:space="0" w:color="auto"/>
              <w:right w:val="single" w:sz="4" w:space="0" w:color="auto"/>
            </w:tcBorders>
            <w:shd w:val="clear" w:color="auto" w:fill="auto"/>
            <w:vAlign w:val="center"/>
            <w:hideMark/>
          </w:tcPr>
          <w:p w14:paraId="0D377562" w14:textId="77777777" w:rsidR="00472240" w:rsidRDefault="00472240">
            <w:pPr>
              <w:jc w:val="center"/>
              <w:rPr>
                <w:color w:val="000000"/>
                <w:sz w:val="20"/>
                <w:szCs w:val="20"/>
              </w:rPr>
            </w:pPr>
            <w:r>
              <w:rPr>
                <w:color w:val="000000"/>
                <w:sz w:val="20"/>
                <w:szCs w:val="20"/>
              </w:rPr>
              <w:t>619,40</w:t>
            </w:r>
          </w:p>
        </w:tc>
        <w:tc>
          <w:tcPr>
            <w:tcW w:w="766" w:type="dxa"/>
            <w:gridSpan w:val="2"/>
            <w:tcBorders>
              <w:top w:val="nil"/>
              <w:left w:val="nil"/>
              <w:bottom w:val="single" w:sz="4" w:space="0" w:color="auto"/>
              <w:right w:val="single" w:sz="4" w:space="0" w:color="auto"/>
            </w:tcBorders>
            <w:shd w:val="clear" w:color="auto" w:fill="auto"/>
            <w:vAlign w:val="center"/>
            <w:hideMark/>
          </w:tcPr>
          <w:p w14:paraId="239EF5FD" w14:textId="77777777" w:rsidR="00472240" w:rsidRDefault="00472240">
            <w:pPr>
              <w:jc w:val="center"/>
              <w:rPr>
                <w:color w:val="000000"/>
                <w:sz w:val="20"/>
                <w:szCs w:val="20"/>
              </w:rPr>
            </w:pPr>
            <w:r>
              <w:rPr>
                <w:color w:val="000000"/>
                <w:sz w:val="20"/>
                <w:szCs w:val="20"/>
              </w:rPr>
              <w:t>168,00</w:t>
            </w:r>
          </w:p>
        </w:tc>
        <w:tc>
          <w:tcPr>
            <w:tcW w:w="994" w:type="dxa"/>
            <w:gridSpan w:val="2"/>
            <w:tcBorders>
              <w:top w:val="nil"/>
              <w:left w:val="nil"/>
              <w:bottom w:val="single" w:sz="4" w:space="0" w:color="auto"/>
              <w:right w:val="single" w:sz="4" w:space="0" w:color="auto"/>
            </w:tcBorders>
            <w:shd w:val="clear" w:color="auto" w:fill="auto"/>
            <w:vAlign w:val="center"/>
            <w:hideMark/>
          </w:tcPr>
          <w:p w14:paraId="244FA608" w14:textId="77777777" w:rsidR="00472240" w:rsidRDefault="00472240">
            <w:pPr>
              <w:jc w:val="center"/>
              <w:rPr>
                <w:color w:val="000000"/>
                <w:sz w:val="20"/>
                <w:szCs w:val="20"/>
              </w:rPr>
            </w:pPr>
            <w:r>
              <w:rPr>
                <w:color w:val="000000"/>
                <w:sz w:val="20"/>
                <w:szCs w:val="20"/>
              </w:rPr>
              <w:t>80,00</w:t>
            </w:r>
          </w:p>
        </w:tc>
        <w:tc>
          <w:tcPr>
            <w:tcW w:w="917" w:type="dxa"/>
            <w:gridSpan w:val="2"/>
            <w:tcBorders>
              <w:top w:val="nil"/>
              <w:left w:val="nil"/>
              <w:bottom w:val="single" w:sz="4" w:space="0" w:color="auto"/>
              <w:right w:val="single" w:sz="4" w:space="0" w:color="auto"/>
            </w:tcBorders>
            <w:shd w:val="clear" w:color="auto" w:fill="auto"/>
            <w:vAlign w:val="center"/>
            <w:hideMark/>
          </w:tcPr>
          <w:p w14:paraId="1EA14073" w14:textId="77777777" w:rsidR="00472240" w:rsidRDefault="00472240">
            <w:pPr>
              <w:jc w:val="center"/>
              <w:rPr>
                <w:color w:val="000000"/>
                <w:sz w:val="20"/>
                <w:szCs w:val="20"/>
              </w:rPr>
            </w:pPr>
            <w:r>
              <w:rPr>
                <w:color w:val="000000"/>
                <w:sz w:val="20"/>
                <w:szCs w:val="20"/>
              </w:rPr>
              <w:t>1.560,20</w:t>
            </w:r>
          </w:p>
        </w:tc>
        <w:tc>
          <w:tcPr>
            <w:tcW w:w="1016" w:type="dxa"/>
            <w:gridSpan w:val="2"/>
            <w:tcBorders>
              <w:top w:val="nil"/>
              <w:left w:val="nil"/>
              <w:bottom w:val="single" w:sz="4" w:space="0" w:color="auto"/>
              <w:right w:val="single" w:sz="4" w:space="0" w:color="auto"/>
            </w:tcBorders>
            <w:shd w:val="clear" w:color="auto" w:fill="auto"/>
            <w:vAlign w:val="center"/>
            <w:hideMark/>
          </w:tcPr>
          <w:p w14:paraId="2B323074" w14:textId="77777777" w:rsidR="00472240" w:rsidRDefault="00472240">
            <w:pPr>
              <w:jc w:val="right"/>
              <w:rPr>
                <w:color w:val="000000"/>
                <w:sz w:val="20"/>
                <w:szCs w:val="20"/>
              </w:rPr>
            </w:pPr>
            <w:r>
              <w:rPr>
                <w:color w:val="000000"/>
                <w:sz w:val="20"/>
                <w:szCs w:val="20"/>
              </w:rPr>
              <w:t>4.156,80</w:t>
            </w:r>
          </w:p>
        </w:tc>
        <w:tc>
          <w:tcPr>
            <w:tcW w:w="1027" w:type="dxa"/>
            <w:gridSpan w:val="2"/>
            <w:tcBorders>
              <w:top w:val="nil"/>
              <w:left w:val="nil"/>
              <w:bottom w:val="single" w:sz="4" w:space="0" w:color="auto"/>
              <w:right w:val="single" w:sz="4" w:space="0" w:color="auto"/>
            </w:tcBorders>
            <w:shd w:val="clear" w:color="auto" w:fill="auto"/>
            <w:vAlign w:val="center"/>
            <w:hideMark/>
          </w:tcPr>
          <w:p w14:paraId="3F79A037" w14:textId="77777777" w:rsidR="00472240" w:rsidRDefault="00472240">
            <w:pPr>
              <w:jc w:val="right"/>
              <w:rPr>
                <w:color w:val="000000"/>
                <w:sz w:val="20"/>
                <w:szCs w:val="20"/>
              </w:rPr>
            </w:pPr>
            <w:r>
              <w:rPr>
                <w:color w:val="000000"/>
                <w:sz w:val="20"/>
                <w:szCs w:val="20"/>
              </w:rPr>
              <w:t>3.716,40</w:t>
            </w:r>
          </w:p>
        </w:tc>
        <w:tc>
          <w:tcPr>
            <w:tcW w:w="1016" w:type="dxa"/>
            <w:gridSpan w:val="2"/>
            <w:tcBorders>
              <w:top w:val="nil"/>
              <w:left w:val="nil"/>
              <w:bottom w:val="single" w:sz="4" w:space="0" w:color="auto"/>
              <w:right w:val="single" w:sz="4" w:space="0" w:color="auto"/>
            </w:tcBorders>
            <w:shd w:val="clear" w:color="auto" w:fill="auto"/>
            <w:vAlign w:val="center"/>
            <w:hideMark/>
          </w:tcPr>
          <w:p w14:paraId="38044229" w14:textId="77777777" w:rsidR="00472240" w:rsidRDefault="00472240">
            <w:pPr>
              <w:jc w:val="right"/>
              <w:rPr>
                <w:color w:val="000000"/>
                <w:sz w:val="20"/>
                <w:szCs w:val="20"/>
              </w:rPr>
            </w:pPr>
            <w:r>
              <w:rPr>
                <w:color w:val="000000"/>
                <w:sz w:val="20"/>
                <w:szCs w:val="20"/>
              </w:rPr>
              <w:t>1.008,00</w:t>
            </w:r>
          </w:p>
        </w:tc>
        <w:tc>
          <w:tcPr>
            <w:tcW w:w="994" w:type="dxa"/>
            <w:gridSpan w:val="2"/>
            <w:tcBorders>
              <w:top w:val="nil"/>
              <w:left w:val="nil"/>
              <w:bottom w:val="single" w:sz="4" w:space="0" w:color="auto"/>
              <w:right w:val="single" w:sz="4" w:space="0" w:color="auto"/>
            </w:tcBorders>
            <w:shd w:val="clear" w:color="auto" w:fill="auto"/>
            <w:vAlign w:val="center"/>
            <w:hideMark/>
          </w:tcPr>
          <w:p w14:paraId="166AF31E" w14:textId="77777777" w:rsidR="00472240" w:rsidRDefault="00472240">
            <w:pPr>
              <w:jc w:val="right"/>
              <w:rPr>
                <w:color w:val="000000"/>
                <w:sz w:val="20"/>
                <w:szCs w:val="20"/>
              </w:rPr>
            </w:pPr>
            <w:r>
              <w:rPr>
                <w:color w:val="000000"/>
                <w:sz w:val="20"/>
                <w:szCs w:val="20"/>
              </w:rPr>
              <w:t>480,00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1FFD7FAC" w14:textId="77777777" w:rsidR="00472240" w:rsidRDefault="00472240">
            <w:pPr>
              <w:jc w:val="right"/>
              <w:rPr>
                <w:color w:val="000000"/>
                <w:sz w:val="20"/>
                <w:szCs w:val="20"/>
              </w:rPr>
            </w:pPr>
            <w:r>
              <w:rPr>
                <w:color w:val="000000"/>
                <w:sz w:val="20"/>
                <w:szCs w:val="20"/>
              </w:rPr>
              <w:t>9.361,20</w:t>
            </w:r>
          </w:p>
        </w:tc>
      </w:tr>
      <w:tr w:rsidR="00472240" w14:paraId="0C82226D" w14:textId="77777777" w:rsidTr="00472240">
        <w:trPr>
          <w:gridAfter w:val="1"/>
          <w:wAfter w:w="20" w:type="dxa"/>
          <w:trHeight w:val="20"/>
          <w:jc w:val="center"/>
        </w:trPr>
        <w:tc>
          <w:tcPr>
            <w:tcW w:w="511" w:type="dxa"/>
            <w:tcBorders>
              <w:top w:val="nil"/>
              <w:left w:val="single" w:sz="4" w:space="0" w:color="auto"/>
              <w:bottom w:val="single" w:sz="4" w:space="0" w:color="auto"/>
              <w:right w:val="nil"/>
            </w:tcBorders>
            <w:shd w:val="clear" w:color="auto" w:fill="auto"/>
            <w:vAlign w:val="center"/>
            <w:hideMark/>
          </w:tcPr>
          <w:p w14:paraId="342F7811" w14:textId="77777777" w:rsidR="00472240" w:rsidRDefault="00472240">
            <w:pPr>
              <w:jc w:val="center"/>
              <w:rPr>
                <w:color w:val="000000"/>
                <w:sz w:val="20"/>
                <w:szCs w:val="20"/>
              </w:rPr>
            </w:pPr>
            <w:r>
              <w:rPr>
                <w:color w:val="000000"/>
                <w:sz w:val="20"/>
                <w:szCs w:val="20"/>
              </w:rPr>
              <w:t>9</w:t>
            </w:r>
          </w:p>
        </w:tc>
        <w:tc>
          <w:tcPr>
            <w:tcW w:w="3458" w:type="dxa"/>
            <w:tcBorders>
              <w:top w:val="nil"/>
              <w:left w:val="single" w:sz="4" w:space="0" w:color="auto"/>
              <w:bottom w:val="single" w:sz="4" w:space="0" w:color="auto"/>
              <w:right w:val="nil"/>
            </w:tcBorders>
            <w:shd w:val="clear" w:color="auto" w:fill="auto"/>
            <w:vAlign w:val="center"/>
            <w:hideMark/>
          </w:tcPr>
          <w:p w14:paraId="1C1DEB83" w14:textId="77777777" w:rsidR="00472240" w:rsidRDefault="00472240">
            <w:pPr>
              <w:rPr>
                <w:color w:val="000000"/>
                <w:sz w:val="20"/>
                <w:szCs w:val="20"/>
              </w:rPr>
            </w:pPr>
            <w:r>
              <w:rPr>
                <w:color w:val="000000"/>
                <w:sz w:val="20"/>
                <w:szCs w:val="20"/>
              </w:rPr>
              <w:t>Montat cleme de conexiune</w:t>
            </w:r>
          </w:p>
        </w:tc>
        <w:tc>
          <w:tcPr>
            <w:tcW w:w="650" w:type="dxa"/>
            <w:tcBorders>
              <w:top w:val="nil"/>
              <w:left w:val="single" w:sz="4" w:space="0" w:color="auto"/>
              <w:bottom w:val="single" w:sz="4" w:space="0" w:color="auto"/>
              <w:right w:val="single" w:sz="4" w:space="0" w:color="auto"/>
            </w:tcBorders>
            <w:shd w:val="clear" w:color="auto" w:fill="auto"/>
            <w:vAlign w:val="center"/>
            <w:hideMark/>
          </w:tcPr>
          <w:p w14:paraId="42E0B112" w14:textId="77777777" w:rsidR="00472240" w:rsidRDefault="00472240">
            <w:pPr>
              <w:jc w:val="center"/>
              <w:rPr>
                <w:color w:val="000000"/>
                <w:sz w:val="20"/>
                <w:szCs w:val="20"/>
              </w:rPr>
            </w:pPr>
            <w:r>
              <w:rPr>
                <w:color w:val="000000"/>
                <w:sz w:val="20"/>
                <w:szCs w:val="20"/>
              </w:rPr>
              <w:t>buc.</w:t>
            </w:r>
          </w:p>
        </w:tc>
        <w:tc>
          <w:tcPr>
            <w:tcW w:w="1016" w:type="dxa"/>
            <w:gridSpan w:val="2"/>
            <w:tcBorders>
              <w:top w:val="nil"/>
              <w:left w:val="nil"/>
              <w:bottom w:val="single" w:sz="4" w:space="0" w:color="auto"/>
              <w:right w:val="single" w:sz="4" w:space="0" w:color="auto"/>
            </w:tcBorders>
            <w:shd w:val="clear" w:color="auto" w:fill="auto"/>
            <w:vAlign w:val="center"/>
            <w:hideMark/>
          </w:tcPr>
          <w:p w14:paraId="40F5C705" w14:textId="77777777" w:rsidR="00472240" w:rsidRDefault="00472240">
            <w:pPr>
              <w:jc w:val="center"/>
              <w:rPr>
                <w:color w:val="000000"/>
                <w:sz w:val="20"/>
                <w:szCs w:val="20"/>
              </w:rPr>
            </w:pPr>
            <w:r>
              <w:rPr>
                <w:color w:val="000000"/>
                <w:sz w:val="20"/>
                <w:szCs w:val="20"/>
              </w:rPr>
              <w:t>24</w:t>
            </w:r>
          </w:p>
        </w:tc>
        <w:tc>
          <w:tcPr>
            <w:tcW w:w="983" w:type="dxa"/>
            <w:gridSpan w:val="2"/>
            <w:tcBorders>
              <w:top w:val="nil"/>
              <w:left w:val="nil"/>
              <w:bottom w:val="single" w:sz="4" w:space="0" w:color="auto"/>
              <w:right w:val="single" w:sz="4" w:space="0" w:color="auto"/>
            </w:tcBorders>
            <w:shd w:val="clear" w:color="auto" w:fill="auto"/>
            <w:vAlign w:val="center"/>
            <w:hideMark/>
          </w:tcPr>
          <w:p w14:paraId="2FE0EF99" w14:textId="77777777" w:rsidR="00472240" w:rsidRDefault="00472240">
            <w:pPr>
              <w:jc w:val="center"/>
              <w:rPr>
                <w:color w:val="000000"/>
                <w:sz w:val="20"/>
                <w:szCs w:val="20"/>
              </w:rPr>
            </w:pPr>
            <w:r>
              <w:rPr>
                <w:color w:val="000000"/>
                <w:sz w:val="20"/>
                <w:szCs w:val="20"/>
              </w:rPr>
              <w:t>19,46</w:t>
            </w:r>
          </w:p>
        </w:tc>
        <w:tc>
          <w:tcPr>
            <w:tcW w:w="1027" w:type="dxa"/>
            <w:gridSpan w:val="2"/>
            <w:tcBorders>
              <w:top w:val="nil"/>
              <w:left w:val="nil"/>
              <w:bottom w:val="single" w:sz="4" w:space="0" w:color="auto"/>
              <w:right w:val="single" w:sz="4" w:space="0" w:color="auto"/>
            </w:tcBorders>
            <w:shd w:val="clear" w:color="auto" w:fill="auto"/>
            <w:vAlign w:val="center"/>
            <w:hideMark/>
          </w:tcPr>
          <w:p w14:paraId="63547FD2" w14:textId="77777777" w:rsidR="00472240" w:rsidRDefault="00472240">
            <w:pPr>
              <w:jc w:val="center"/>
              <w:rPr>
                <w:color w:val="000000"/>
                <w:sz w:val="20"/>
                <w:szCs w:val="20"/>
              </w:rPr>
            </w:pPr>
            <w:r>
              <w:rPr>
                <w:color w:val="000000"/>
                <w:sz w:val="20"/>
                <w:szCs w:val="20"/>
              </w:rPr>
              <w:t>38,73</w:t>
            </w:r>
          </w:p>
        </w:tc>
        <w:tc>
          <w:tcPr>
            <w:tcW w:w="766" w:type="dxa"/>
            <w:gridSpan w:val="2"/>
            <w:tcBorders>
              <w:top w:val="nil"/>
              <w:left w:val="nil"/>
              <w:bottom w:val="single" w:sz="4" w:space="0" w:color="auto"/>
              <w:right w:val="single" w:sz="4" w:space="0" w:color="auto"/>
            </w:tcBorders>
            <w:shd w:val="clear" w:color="auto" w:fill="auto"/>
            <w:vAlign w:val="center"/>
            <w:hideMark/>
          </w:tcPr>
          <w:p w14:paraId="3BB880D1" w14:textId="77777777" w:rsidR="00472240" w:rsidRDefault="00472240">
            <w:pPr>
              <w:jc w:val="center"/>
              <w:rPr>
                <w:color w:val="000000"/>
                <w:sz w:val="20"/>
                <w:szCs w:val="20"/>
              </w:rPr>
            </w:pPr>
            <w:r>
              <w:rPr>
                <w:color w:val="000000"/>
                <w:sz w:val="20"/>
                <w:szCs w:val="20"/>
              </w:rPr>
              <w:t>0,00</w:t>
            </w:r>
          </w:p>
        </w:tc>
        <w:tc>
          <w:tcPr>
            <w:tcW w:w="994" w:type="dxa"/>
            <w:gridSpan w:val="2"/>
            <w:tcBorders>
              <w:top w:val="nil"/>
              <w:left w:val="nil"/>
              <w:bottom w:val="single" w:sz="4" w:space="0" w:color="auto"/>
              <w:right w:val="single" w:sz="4" w:space="0" w:color="auto"/>
            </w:tcBorders>
            <w:shd w:val="clear" w:color="auto" w:fill="auto"/>
            <w:vAlign w:val="center"/>
            <w:hideMark/>
          </w:tcPr>
          <w:p w14:paraId="3032B07D" w14:textId="77777777" w:rsidR="00472240" w:rsidRDefault="00472240">
            <w:pPr>
              <w:jc w:val="center"/>
              <w:rPr>
                <w:color w:val="000000"/>
                <w:sz w:val="20"/>
                <w:szCs w:val="20"/>
              </w:rPr>
            </w:pPr>
            <w:r>
              <w:rPr>
                <w:color w:val="000000"/>
                <w:sz w:val="20"/>
                <w:szCs w:val="20"/>
              </w:rPr>
              <w:t>0,00</w:t>
            </w:r>
          </w:p>
        </w:tc>
        <w:tc>
          <w:tcPr>
            <w:tcW w:w="917" w:type="dxa"/>
            <w:gridSpan w:val="2"/>
            <w:tcBorders>
              <w:top w:val="nil"/>
              <w:left w:val="nil"/>
              <w:bottom w:val="single" w:sz="4" w:space="0" w:color="auto"/>
              <w:right w:val="single" w:sz="4" w:space="0" w:color="auto"/>
            </w:tcBorders>
            <w:shd w:val="clear" w:color="auto" w:fill="auto"/>
            <w:vAlign w:val="center"/>
            <w:hideMark/>
          </w:tcPr>
          <w:p w14:paraId="23A967BB" w14:textId="77777777" w:rsidR="00472240" w:rsidRDefault="00472240">
            <w:pPr>
              <w:jc w:val="center"/>
              <w:rPr>
                <w:color w:val="000000"/>
                <w:sz w:val="20"/>
                <w:szCs w:val="20"/>
              </w:rPr>
            </w:pPr>
            <w:r>
              <w:rPr>
                <w:color w:val="000000"/>
                <w:sz w:val="20"/>
                <w:szCs w:val="20"/>
              </w:rPr>
              <w:t>58,19</w:t>
            </w:r>
          </w:p>
        </w:tc>
        <w:tc>
          <w:tcPr>
            <w:tcW w:w="1016" w:type="dxa"/>
            <w:gridSpan w:val="2"/>
            <w:tcBorders>
              <w:top w:val="nil"/>
              <w:left w:val="nil"/>
              <w:bottom w:val="single" w:sz="4" w:space="0" w:color="auto"/>
              <w:right w:val="single" w:sz="4" w:space="0" w:color="auto"/>
            </w:tcBorders>
            <w:shd w:val="clear" w:color="auto" w:fill="auto"/>
            <w:vAlign w:val="center"/>
            <w:hideMark/>
          </w:tcPr>
          <w:p w14:paraId="34FD2CE1" w14:textId="77777777" w:rsidR="00472240" w:rsidRDefault="00472240">
            <w:pPr>
              <w:jc w:val="right"/>
              <w:rPr>
                <w:color w:val="000000"/>
                <w:sz w:val="20"/>
                <w:szCs w:val="20"/>
              </w:rPr>
            </w:pPr>
            <w:r>
              <w:rPr>
                <w:color w:val="000000"/>
                <w:sz w:val="20"/>
                <w:szCs w:val="20"/>
              </w:rPr>
              <w:t>467,04</w:t>
            </w:r>
          </w:p>
        </w:tc>
        <w:tc>
          <w:tcPr>
            <w:tcW w:w="1027" w:type="dxa"/>
            <w:gridSpan w:val="2"/>
            <w:tcBorders>
              <w:top w:val="nil"/>
              <w:left w:val="nil"/>
              <w:bottom w:val="single" w:sz="4" w:space="0" w:color="auto"/>
              <w:right w:val="single" w:sz="4" w:space="0" w:color="auto"/>
            </w:tcBorders>
            <w:shd w:val="clear" w:color="auto" w:fill="auto"/>
            <w:vAlign w:val="center"/>
            <w:hideMark/>
          </w:tcPr>
          <w:p w14:paraId="6FAF7333" w14:textId="77777777" w:rsidR="00472240" w:rsidRDefault="00472240">
            <w:pPr>
              <w:jc w:val="right"/>
              <w:rPr>
                <w:color w:val="000000"/>
                <w:sz w:val="20"/>
                <w:szCs w:val="20"/>
              </w:rPr>
            </w:pPr>
            <w:r>
              <w:rPr>
                <w:color w:val="000000"/>
                <w:sz w:val="20"/>
                <w:szCs w:val="20"/>
              </w:rPr>
              <w:t>929,52</w:t>
            </w:r>
          </w:p>
        </w:tc>
        <w:tc>
          <w:tcPr>
            <w:tcW w:w="1016" w:type="dxa"/>
            <w:gridSpan w:val="2"/>
            <w:tcBorders>
              <w:top w:val="nil"/>
              <w:left w:val="nil"/>
              <w:bottom w:val="single" w:sz="4" w:space="0" w:color="auto"/>
              <w:right w:val="single" w:sz="4" w:space="0" w:color="auto"/>
            </w:tcBorders>
            <w:shd w:val="clear" w:color="auto" w:fill="auto"/>
            <w:vAlign w:val="center"/>
            <w:hideMark/>
          </w:tcPr>
          <w:p w14:paraId="38E365F6" w14:textId="77777777" w:rsidR="00472240" w:rsidRDefault="00472240">
            <w:pPr>
              <w:jc w:val="right"/>
              <w:rPr>
                <w:color w:val="000000"/>
                <w:sz w:val="20"/>
                <w:szCs w:val="20"/>
              </w:rPr>
            </w:pPr>
            <w:r>
              <w:rPr>
                <w:color w:val="000000"/>
                <w:sz w:val="20"/>
                <w:szCs w:val="20"/>
              </w:rPr>
              <w:t>0,00</w:t>
            </w:r>
          </w:p>
        </w:tc>
        <w:tc>
          <w:tcPr>
            <w:tcW w:w="994" w:type="dxa"/>
            <w:gridSpan w:val="2"/>
            <w:tcBorders>
              <w:top w:val="nil"/>
              <w:left w:val="nil"/>
              <w:bottom w:val="single" w:sz="4" w:space="0" w:color="auto"/>
              <w:right w:val="single" w:sz="4" w:space="0" w:color="auto"/>
            </w:tcBorders>
            <w:shd w:val="clear" w:color="auto" w:fill="auto"/>
            <w:vAlign w:val="center"/>
            <w:hideMark/>
          </w:tcPr>
          <w:p w14:paraId="06CB60B8" w14:textId="77777777" w:rsidR="00472240" w:rsidRDefault="00472240">
            <w:pPr>
              <w:jc w:val="right"/>
              <w:rPr>
                <w:color w:val="000000"/>
                <w:sz w:val="20"/>
                <w:szCs w:val="20"/>
              </w:rPr>
            </w:pPr>
            <w:r>
              <w:rPr>
                <w:color w:val="000000"/>
                <w:sz w:val="20"/>
                <w:szCs w:val="20"/>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434A17DC" w14:textId="77777777" w:rsidR="00472240" w:rsidRDefault="00472240">
            <w:pPr>
              <w:jc w:val="right"/>
              <w:rPr>
                <w:color w:val="000000"/>
                <w:sz w:val="20"/>
                <w:szCs w:val="20"/>
              </w:rPr>
            </w:pPr>
            <w:r>
              <w:rPr>
                <w:color w:val="000000"/>
                <w:sz w:val="20"/>
                <w:szCs w:val="20"/>
              </w:rPr>
              <w:t>1.396,56</w:t>
            </w:r>
          </w:p>
        </w:tc>
      </w:tr>
      <w:tr w:rsidR="00472240" w14:paraId="0C22BC1B" w14:textId="77777777" w:rsidTr="00472240">
        <w:trPr>
          <w:gridAfter w:val="1"/>
          <w:wAfter w:w="20" w:type="dxa"/>
          <w:trHeight w:val="20"/>
          <w:jc w:val="center"/>
        </w:trPr>
        <w:tc>
          <w:tcPr>
            <w:tcW w:w="511" w:type="dxa"/>
            <w:tcBorders>
              <w:top w:val="nil"/>
              <w:left w:val="single" w:sz="4" w:space="0" w:color="auto"/>
              <w:bottom w:val="single" w:sz="4" w:space="0" w:color="auto"/>
              <w:right w:val="nil"/>
            </w:tcBorders>
            <w:shd w:val="clear" w:color="auto" w:fill="auto"/>
            <w:vAlign w:val="center"/>
            <w:hideMark/>
          </w:tcPr>
          <w:p w14:paraId="776F585B" w14:textId="77777777" w:rsidR="00472240" w:rsidRDefault="00472240">
            <w:pPr>
              <w:jc w:val="center"/>
              <w:rPr>
                <w:color w:val="000000"/>
                <w:sz w:val="20"/>
                <w:szCs w:val="20"/>
              </w:rPr>
            </w:pPr>
            <w:r>
              <w:rPr>
                <w:color w:val="000000"/>
                <w:sz w:val="20"/>
                <w:szCs w:val="20"/>
              </w:rPr>
              <w:t>10</w:t>
            </w:r>
          </w:p>
        </w:tc>
        <w:tc>
          <w:tcPr>
            <w:tcW w:w="3458" w:type="dxa"/>
            <w:tcBorders>
              <w:top w:val="nil"/>
              <w:left w:val="single" w:sz="4" w:space="0" w:color="auto"/>
              <w:bottom w:val="single" w:sz="4" w:space="0" w:color="auto"/>
              <w:right w:val="nil"/>
            </w:tcBorders>
            <w:shd w:val="clear" w:color="auto" w:fill="auto"/>
            <w:vAlign w:val="center"/>
            <w:hideMark/>
          </w:tcPr>
          <w:p w14:paraId="059D9412" w14:textId="77777777" w:rsidR="00472240" w:rsidRDefault="00472240">
            <w:pPr>
              <w:rPr>
                <w:color w:val="000000"/>
                <w:sz w:val="20"/>
                <w:szCs w:val="20"/>
              </w:rPr>
            </w:pPr>
            <w:r>
              <w:rPr>
                <w:color w:val="000000"/>
                <w:sz w:val="20"/>
                <w:szCs w:val="20"/>
              </w:rPr>
              <w:t>Montat cordon alimentare</w:t>
            </w:r>
          </w:p>
        </w:tc>
        <w:tc>
          <w:tcPr>
            <w:tcW w:w="650" w:type="dxa"/>
            <w:tcBorders>
              <w:top w:val="nil"/>
              <w:left w:val="single" w:sz="4" w:space="0" w:color="auto"/>
              <w:bottom w:val="single" w:sz="4" w:space="0" w:color="auto"/>
              <w:right w:val="single" w:sz="4" w:space="0" w:color="auto"/>
            </w:tcBorders>
            <w:shd w:val="clear" w:color="auto" w:fill="auto"/>
            <w:vAlign w:val="center"/>
            <w:hideMark/>
          </w:tcPr>
          <w:p w14:paraId="09463781" w14:textId="77777777" w:rsidR="00472240" w:rsidRDefault="00472240">
            <w:pPr>
              <w:jc w:val="center"/>
              <w:rPr>
                <w:color w:val="000000"/>
                <w:sz w:val="20"/>
                <w:szCs w:val="20"/>
              </w:rPr>
            </w:pPr>
            <w:r>
              <w:rPr>
                <w:color w:val="000000"/>
                <w:sz w:val="20"/>
                <w:szCs w:val="20"/>
              </w:rPr>
              <w:t>ml</w:t>
            </w:r>
          </w:p>
        </w:tc>
        <w:tc>
          <w:tcPr>
            <w:tcW w:w="1016" w:type="dxa"/>
            <w:gridSpan w:val="2"/>
            <w:tcBorders>
              <w:top w:val="nil"/>
              <w:left w:val="nil"/>
              <w:bottom w:val="single" w:sz="4" w:space="0" w:color="auto"/>
              <w:right w:val="single" w:sz="4" w:space="0" w:color="auto"/>
            </w:tcBorders>
            <w:shd w:val="clear" w:color="auto" w:fill="auto"/>
            <w:vAlign w:val="center"/>
            <w:hideMark/>
          </w:tcPr>
          <w:p w14:paraId="65CC15D8" w14:textId="77777777" w:rsidR="00472240" w:rsidRDefault="00472240">
            <w:pPr>
              <w:jc w:val="center"/>
              <w:rPr>
                <w:color w:val="000000"/>
                <w:sz w:val="20"/>
                <w:szCs w:val="20"/>
              </w:rPr>
            </w:pPr>
            <w:r>
              <w:rPr>
                <w:color w:val="000000"/>
                <w:sz w:val="20"/>
                <w:szCs w:val="20"/>
              </w:rPr>
              <w:t>42</w:t>
            </w:r>
          </w:p>
        </w:tc>
        <w:tc>
          <w:tcPr>
            <w:tcW w:w="983" w:type="dxa"/>
            <w:gridSpan w:val="2"/>
            <w:tcBorders>
              <w:top w:val="nil"/>
              <w:left w:val="nil"/>
              <w:bottom w:val="single" w:sz="4" w:space="0" w:color="auto"/>
              <w:right w:val="single" w:sz="4" w:space="0" w:color="auto"/>
            </w:tcBorders>
            <w:shd w:val="clear" w:color="auto" w:fill="auto"/>
            <w:vAlign w:val="center"/>
            <w:hideMark/>
          </w:tcPr>
          <w:p w14:paraId="616EF255" w14:textId="77777777" w:rsidR="00472240" w:rsidRDefault="00472240">
            <w:pPr>
              <w:jc w:val="center"/>
              <w:rPr>
                <w:color w:val="000000"/>
                <w:sz w:val="20"/>
                <w:szCs w:val="20"/>
              </w:rPr>
            </w:pPr>
            <w:r>
              <w:rPr>
                <w:color w:val="000000"/>
                <w:sz w:val="20"/>
                <w:szCs w:val="20"/>
              </w:rPr>
              <w:t>8,86</w:t>
            </w:r>
          </w:p>
        </w:tc>
        <w:tc>
          <w:tcPr>
            <w:tcW w:w="1027" w:type="dxa"/>
            <w:gridSpan w:val="2"/>
            <w:tcBorders>
              <w:top w:val="nil"/>
              <w:left w:val="nil"/>
              <w:bottom w:val="single" w:sz="4" w:space="0" w:color="auto"/>
              <w:right w:val="single" w:sz="4" w:space="0" w:color="auto"/>
            </w:tcBorders>
            <w:shd w:val="clear" w:color="auto" w:fill="auto"/>
            <w:vAlign w:val="center"/>
            <w:hideMark/>
          </w:tcPr>
          <w:p w14:paraId="7853922C" w14:textId="77777777" w:rsidR="00472240" w:rsidRDefault="00472240">
            <w:pPr>
              <w:jc w:val="center"/>
              <w:rPr>
                <w:color w:val="000000"/>
                <w:sz w:val="20"/>
                <w:szCs w:val="20"/>
              </w:rPr>
            </w:pPr>
            <w:r>
              <w:rPr>
                <w:color w:val="000000"/>
                <w:sz w:val="20"/>
                <w:szCs w:val="20"/>
              </w:rPr>
              <w:t>8,67</w:t>
            </w:r>
          </w:p>
        </w:tc>
        <w:tc>
          <w:tcPr>
            <w:tcW w:w="766" w:type="dxa"/>
            <w:gridSpan w:val="2"/>
            <w:tcBorders>
              <w:top w:val="nil"/>
              <w:left w:val="nil"/>
              <w:bottom w:val="single" w:sz="4" w:space="0" w:color="auto"/>
              <w:right w:val="single" w:sz="4" w:space="0" w:color="auto"/>
            </w:tcBorders>
            <w:shd w:val="clear" w:color="auto" w:fill="auto"/>
            <w:vAlign w:val="center"/>
            <w:hideMark/>
          </w:tcPr>
          <w:p w14:paraId="391BA662" w14:textId="77777777" w:rsidR="00472240" w:rsidRDefault="00472240">
            <w:pPr>
              <w:jc w:val="center"/>
              <w:rPr>
                <w:color w:val="000000"/>
                <w:sz w:val="20"/>
                <w:szCs w:val="20"/>
              </w:rPr>
            </w:pPr>
            <w:r>
              <w:rPr>
                <w:color w:val="000000"/>
                <w:sz w:val="20"/>
                <w:szCs w:val="20"/>
              </w:rPr>
              <w:t>0,00</w:t>
            </w:r>
          </w:p>
        </w:tc>
        <w:tc>
          <w:tcPr>
            <w:tcW w:w="994" w:type="dxa"/>
            <w:gridSpan w:val="2"/>
            <w:tcBorders>
              <w:top w:val="nil"/>
              <w:left w:val="nil"/>
              <w:bottom w:val="single" w:sz="4" w:space="0" w:color="auto"/>
              <w:right w:val="single" w:sz="4" w:space="0" w:color="auto"/>
            </w:tcBorders>
            <w:shd w:val="clear" w:color="auto" w:fill="auto"/>
            <w:vAlign w:val="center"/>
            <w:hideMark/>
          </w:tcPr>
          <w:p w14:paraId="74CAD5F0" w14:textId="77777777" w:rsidR="00472240" w:rsidRDefault="00472240">
            <w:pPr>
              <w:jc w:val="center"/>
              <w:rPr>
                <w:color w:val="000000"/>
                <w:sz w:val="20"/>
                <w:szCs w:val="20"/>
              </w:rPr>
            </w:pPr>
            <w:r>
              <w:rPr>
                <w:color w:val="000000"/>
                <w:sz w:val="20"/>
                <w:szCs w:val="20"/>
              </w:rPr>
              <w:t>0,00</w:t>
            </w:r>
          </w:p>
        </w:tc>
        <w:tc>
          <w:tcPr>
            <w:tcW w:w="917" w:type="dxa"/>
            <w:gridSpan w:val="2"/>
            <w:tcBorders>
              <w:top w:val="nil"/>
              <w:left w:val="nil"/>
              <w:bottom w:val="single" w:sz="4" w:space="0" w:color="auto"/>
              <w:right w:val="single" w:sz="4" w:space="0" w:color="auto"/>
            </w:tcBorders>
            <w:shd w:val="clear" w:color="auto" w:fill="auto"/>
            <w:vAlign w:val="center"/>
            <w:hideMark/>
          </w:tcPr>
          <w:p w14:paraId="247E5E50" w14:textId="77777777" w:rsidR="00472240" w:rsidRDefault="00472240">
            <w:pPr>
              <w:jc w:val="center"/>
              <w:rPr>
                <w:color w:val="000000"/>
                <w:sz w:val="20"/>
                <w:szCs w:val="20"/>
              </w:rPr>
            </w:pPr>
            <w:r>
              <w:rPr>
                <w:color w:val="000000"/>
                <w:sz w:val="20"/>
                <w:szCs w:val="20"/>
              </w:rPr>
              <w:t>17,53</w:t>
            </w:r>
          </w:p>
        </w:tc>
        <w:tc>
          <w:tcPr>
            <w:tcW w:w="1016" w:type="dxa"/>
            <w:gridSpan w:val="2"/>
            <w:tcBorders>
              <w:top w:val="nil"/>
              <w:left w:val="nil"/>
              <w:bottom w:val="single" w:sz="4" w:space="0" w:color="auto"/>
              <w:right w:val="single" w:sz="4" w:space="0" w:color="auto"/>
            </w:tcBorders>
            <w:shd w:val="clear" w:color="auto" w:fill="auto"/>
            <w:vAlign w:val="center"/>
            <w:hideMark/>
          </w:tcPr>
          <w:p w14:paraId="1EF4DBEF" w14:textId="77777777" w:rsidR="00472240" w:rsidRDefault="00472240">
            <w:pPr>
              <w:jc w:val="right"/>
              <w:rPr>
                <w:color w:val="000000"/>
                <w:sz w:val="20"/>
                <w:szCs w:val="20"/>
              </w:rPr>
            </w:pPr>
            <w:r>
              <w:rPr>
                <w:color w:val="000000"/>
                <w:sz w:val="20"/>
                <w:szCs w:val="20"/>
              </w:rPr>
              <w:t>372,12</w:t>
            </w:r>
          </w:p>
        </w:tc>
        <w:tc>
          <w:tcPr>
            <w:tcW w:w="1027" w:type="dxa"/>
            <w:gridSpan w:val="2"/>
            <w:tcBorders>
              <w:top w:val="nil"/>
              <w:left w:val="nil"/>
              <w:bottom w:val="single" w:sz="4" w:space="0" w:color="auto"/>
              <w:right w:val="single" w:sz="4" w:space="0" w:color="auto"/>
            </w:tcBorders>
            <w:shd w:val="clear" w:color="auto" w:fill="auto"/>
            <w:vAlign w:val="center"/>
            <w:hideMark/>
          </w:tcPr>
          <w:p w14:paraId="32A6347F" w14:textId="77777777" w:rsidR="00472240" w:rsidRDefault="00472240">
            <w:pPr>
              <w:jc w:val="right"/>
              <w:rPr>
                <w:color w:val="000000"/>
                <w:sz w:val="20"/>
                <w:szCs w:val="20"/>
              </w:rPr>
            </w:pPr>
            <w:r>
              <w:rPr>
                <w:color w:val="000000"/>
                <w:sz w:val="20"/>
                <w:szCs w:val="20"/>
              </w:rPr>
              <w:t>364,14</w:t>
            </w:r>
          </w:p>
        </w:tc>
        <w:tc>
          <w:tcPr>
            <w:tcW w:w="1016" w:type="dxa"/>
            <w:gridSpan w:val="2"/>
            <w:tcBorders>
              <w:top w:val="nil"/>
              <w:left w:val="nil"/>
              <w:bottom w:val="single" w:sz="4" w:space="0" w:color="auto"/>
              <w:right w:val="single" w:sz="4" w:space="0" w:color="auto"/>
            </w:tcBorders>
            <w:shd w:val="clear" w:color="auto" w:fill="auto"/>
            <w:vAlign w:val="center"/>
            <w:hideMark/>
          </w:tcPr>
          <w:p w14:paraId="2D38A95B" w14:textId="77777777" w:rsidR="00472240" w:rsidRDefault="00472240">
            <w:pPr>
              <w:jc w:val="right"/>
              <w:rPr>
                <w:color w:val="000000"/>
                <w:sz w:val="20"/>
                <w:szCs w:val="20"/>
              </w:rPr>
            </w:pPr>
            <w:r>
              <w:rPr>
                <w:color w:val="000000"/>
                <w:sz w:val="20"/>
                <w:szCs w:val="20"/>
              </w:rPr>
              <w:t>0,00</w:t>
            </w:r>
          </w:p>
        </w:tc>
        <w:tc>
          <w:tcPr>
            <w:tcW w:w="994" w:type="dxa"/>
            <w:gridSpan w:val="2"/>
            <w:tcBorders>
              <w:top w:val="nil"/>
              <w:left w:val="nil"/>
              <w:bottom w:val="single" w:sz="4" w:space="0" w:color="auto"/>
              <w:right w:val="single" w:sz="4" w:space="0" w:color="auto"/>
            </w:tcBorders>
            <w:shd w:val="clear" w:color="auto" w:fill="auto"/>
            <w:vAlign w:val="center"/>
            <w:hideMark/>
          </w:tcPr>
          <w:p w14:paraId="71C5CAE4" w14:textId="77777777" w:rsidR="00472240" w:rsidRDefault="00472240">
            <w:pPr>
              <w:jc w:val="right"/>
              <w:rPr>
                <w:color w:val="000000"/>
                <w:sz w:val="20"/>
                <w:szCs w:val="20"/>
              </w:rPr>
            </w:pPr>
            <w:r>
              <w:rPr>
                <w:color w:val="000000"/>
                <w:sz w:val="20"/>
                <w:szCs w:val="20"/>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4C058DEE" w14:textId="77777777" w:rsidR="00472240" w:rsidRDefault="00472240">
            <w:pPr>
              <w:jc w:val="right"/>
              <w:rPr>
                <w:color w:val="000000"/>
                <w:sz w:val="20"/>
                <w:szCs w:val="20"/>
              </w:rPr>
            </w:pPr>
            <w:r>
              <w:rPr>
                <w:color w:val="000000"/>
                <w:sz w:val="20"/>
                <w:szCs w:val="20"/>
              </w:rPr>
              <w:t>736,26</w:t>
            </w:r>
          </w:p>
        </w:tc>
      </w:tr>
      <w:tr w:rsidR="00472240" w14:paraId="774069D8" w14:textId="77777777" w:rsidTr="00472240">
        <w:trPr>
          <w:gridAfter w:val="1"/>
          <w:wAfter w:w="20" w:type="dxa"/>
          <w:trHeight w:val="20"/>
          <w:jc w:val="center"/>
        </w:trPr>
        <w:tc>
          <w:tcPr>
            <w:tcW w:w="511" w:type="dxa"/>
            <w:tcBorders>
              <w:top w:val="nil"/>
              <w:left w:val="single" w:sz="4" w:space="0" w:color="auto"/>
              <w:bottom w:val="single" w:sz="4" w:space="0" w:color="auto"/>
              <w:right w:val="nil"/>
            </w:tcBorders>
            <w:shd w:val="clear" w:color="auto" w:fill="auto"/>
            <w:vAlign w:val="center"/>
            <w:hideMark/>
          </w:tcPr>
          <w:p w14:paraId="2B9706B7" w14:textId="77777777" w:rsidR="00472240" w:rsidRDefault="00472240">
            <w:pPr>
              <w:jc w:val="center"/>
              <w:rPr>
                <w:color w:val="000000"/>
                <w:sz w:val="20"/>
                <w:szCs w:val="20"/>
              </w:rPr>
            </w:pPr>
            <w:r>
              <w:rPr>
                <w:color w:val="000000"/>
                <w:sz w:val="20"/>
                <w:szCs w:val="20"/>
              </w:rPr>
              <w:t>11</w:t>
            </w:r>
          </w:p>
        </w:tc>
        <w:tc>
          <w:tcPr>
            <w:tcW w:w="3458" w:type="dxa"/>
            <w:tcBorders>
              <w:top w:val="nil"/>
              <w:left w:val="single" w:sz="4" w:space="0" w:color="auto"/>
              <w:bottom w:val="single" w:sz="4" w:space="0" w:color="auto"/>
              <w:right w:val="nil"/>
            </w:tcBorders>
            <w:shd w:val="clear" w:color="auto" w:fill="auto"/>
            <w:vAlign w:val="center"/>
            <w:hideMark/>
          </w:tcPr>
          <w:p w14:paraId="5BE96914" w14:textId="77777777" w:rsidR="00472240" w:rsidRDefault="00472240">
            <w:pPr>
              <w:rPr>
                <w:color w:val="000000"/>
                <w:sz w:val="20"/>
                <w:szCs w:val="20"/>
              </w:rPr>
            </w:pPr>
            <w:r>
              <w:rPr>
                <w:color w:val="000000"/>
                <w:sz w:val="20"/>
                <w:szCs w:val="20"/>
              </w:rPr>
              <w:t>Montat aparat de iluminat clasic cu leduri (tip felinar/lumânare) 35-55W, 230V, dimabil, destinat iluminatului pietonal-arhitectural din parcuri</w:t>
            </w:r>
          </w:p>
        </w:tc>
        <w:tc>
          <w:tcPr>
            <w:tcW w:w="650" w:type="dxa"/>
            <w:tcBorders>
              <w:top w:val="nil"/>
              <w:left w:val="single" w:sz="4" w:space="0" w:color="auto"/>
              <w:bottom w:val="single" w:sz="4" w:space="0" w:color="auto"/>
              <w:right w:val="single" w:sz="4" w:space="0" w:color="auto"/>
            </w:tcBorders>
            <w:shd w:val="clear" w:color="auto" w:fill="auto"/>
            <w:vAlign w:val="center"/>
            <w:hideMark/>
          </w:tcPr>
          <w:p w14:paraId="247112DD" w14:textId="77777777" w:rsidR="00472240" w:rsidRDefault="00472240">
            <w:pPr>
              <w:jc w:val="center"/>
              <w:rPr>
                <w:color w:val="000000"/>
                <w:sz w:val="20"/>
                <w:szCs w:val="20"/>
              </w:rPr>
            </w:pPr>
            <w:r>
              <w:rPr>
                <w:color w:val="000000"/>
                <w:sz w:val="20"/>
                <w:szCs w:val="20"/>
              </w:rPr>
              <w:t>buc.</w:t>
            </w:r>
          </w:p>
        </w:tc>
        <w:tc>
          <w:tcPr>
            <w:tcW w:w="1016" w:type="dxa"/>
            <w:gridSpan w:val="2"/>
            <w:tcBorders>
              <w:top w:val="nil"/>
              <w:left w:val="nil"/>
              <w:bottom w:val="single" w:sz="4" w:space="0" w:color="auto"/>
              <w:right w:val="single" w:sz="4" w:space="0" w:color="auto"/>
            </w:tcBorders>
            <w:shd w:val="clear" w:color="auto" w:fill="auto"/>
            <w:vAlign w:val="center"/>
            <w:hideMark/>
          </w:tcPr>
          <w:p w14:paraId="20ED5FA9" w14:textId="77777777" w:rsidR="00472240" w:rsidRDefault="00472240">
            <w:pPr>
              <w:jc w:val="center"/>
              <w:rPr>
                <w:color w:val="000000"/>
                <w:sz w:val="20"/>
                <w:szCs w:val="20"/>
              </w:rPr>
            </w:pPr>
            <w:r>
              <w:rPr>
                <w:color w:val="000000"/>
                <w:sz w:val="20"/>
                <w:szCs w:val="20"/>
              </w:rPr>
              <w:t>12</w:t>
            </w:r>
          </w:p>
        </w:tc>
        <w:tc>
          <w:tcPr>
            <w:tcW w:w="983" w:type="dxa"/>
            <w:gridSpan w:val="2"/>
            <w:tcBorders>
              <w:top w:val="nil"/>
              <w:left w:val="nil"/>
              <w:bottom w:val="single" w:sz="4" w:space="0" w:color="auto"/>
              <w:right w:val="single" w:sz="4" w:space="0" w:color="auto"/>
            </w:tcBorders>
            <w:shd w:val="clear" w:color="auto" w:fill="auto"/>
            <w:vAlign w:val="center"/>
            <w:hideMark/>
          </w:tcPr>
          <w:p w14:paraId="4D7B92C9" w14:textId="77777777" w:rsidR="00472240" w:rsidRDefault="00472240">
            <w:pPr>
              <w:jc w:val="center"/>
              <w:rPr>
                <w:color w:val="000000"/>
                <w:sz w:val="20"/>
                <w:szCs w:val="20"/>
              </w:rPr>
            </w:pPr>
            <w:r>
              <w:rPr>
                <w:color w:val="000000"/>
                <w:sz w:val="20"/>
                <w:szCs w:val="20"/>
              </w:rPr>
              <w:t>2.605,61</w:t>
            </w:r>
          </w:p>
        </w:tc>
        <w:tc>
          <w:tcPr>
            <w:tcW w:w="1027" w:type="dxa"/>
            <w:gridSpan w:val="2"/>
            <w:tcBorders>
              <w:top w:val="nil"/>
              <w:left w:val="nil"/>
              <w:bottom w:val="single" w:sz="4" w:space="0" w:color="auto"/>
              <w:right w:val="single" w:sz="4" w:space="0" w:color="auto"/>
            </w:tcBorders>
            <w:shd w:val="clear" w:color="auto" w:fill="auto"/>
            <w:vAlign w:val="center"/>
            <w:hideMark/>
          </w:tcPr>
          <w:p w14:paraId="18BB124C" w14:textId="77777777" w:rsidR="00472240" w:rsidRDefault="00472240">
            <w:pPr>
              <w:jc w:val="center"/>
              <w:rPr>
                <w:color w:val="000000"/>
                <w:sz w:val="20"/>
                <w:szCs w:val="20"/>
              </w:rPr>
            </w:pPr>
            <w:r>
              <w:rPr>
                <w:color w:val="000000"/>
                <w:sz w:val="20"/>
                <w:szCs w:val="20"/>
              </w:rPr>
              <w:t>721,29</w:t>
            </w:r>
          </w:p>
        </w:tc>
        <w:tc>
          <w:tcPr>
            <w:tcW w:w="766" w:type="dxa"/>
            <w:gridSpan w:val="2"/>
            <w:tcBorders>
              <w:top w:val="nil"/>
              <w:left w:val="nil"/>
              <w:bottom w:val="single" w:sz="4" w:space="0" w:color="auto"/>
              <w:right w:val="single" w:sz="4" w:space="0" w:color="auto"/>
            </w:tcBorders>
            <w:shd w:val="clear" w:color="auto" w:fill="auto"/>
            <w:vAlign w:val="center"/>
            <w:hideMark/>
          </w:tcPr>
          <w:p w14:paraId="5BB9A8F4" w14:textId="77777777" w:rsidR="00472240" w:rsidRDefault="00472240">
            <w:pPr>
              <w:jc w:val="center"/>
              <w:rPr>
                <w:color w:val="000000"/>
                <w:sz w:val="20"/>
                <w:szCs w:val="20"/>
              </w:rPr>
            </w:pPr>
            <w:r>
              <w:rPr>
                <w:color w:val="000000"/>
                <w:sz w:val="20"/>
                <w:szCs w:val="20"/>
              </w:rPr>
              <w:t>168,00</w:t>
            </w:r>
          </w:p>
        </w:tc>
        <w:tc>
          <w:tcPr>
            <w:tcW w:w="994" w:type="dxa"/>
            <w:gridSpan w:val="2"/>
            <w:tcBorders>
              <w:top w:val="nil"/>
              <w:left w:val="nil"/>
              <w:bottom w:val="single" w:sz="4" w:space="0" w:color="auto"/>
              <w:right w:val="single" w:sz="4" w:space="0" w:color="auto"/>
            </w:tcBorders>
            <w:shd w:val="clear" w:color="auto" w:fill="auto"/>
            <w:vAlign w:val="center"/>
            <w:hideMark/>
          </w:tcPr>
          <w:p w14:paraId="7C936D15" w14:textId="77777777" w:rsidR="00472240" w:rsidRDefault="00472240">
            <w:pPr>
              <w:jc w:val="center"/>
              <w:rPr>
                <w:color w:val="000000"/>
                <w:sz w:val="20"/>
                <w:szCs w:val="20"/>
              </w:rPr>
            </w:pPr>
            <w:r>
              <w:rPr>
                <w:color w:val="000000"/>
                <w:sz w:val="20"/>
                <w:szCs w:val="20"/>
              </w:rPr>
              <w:t>150,00</w:t>
            </w:r>
          </w:p>
        </w:tc>
        <w:tc>
          <w:tcPr>
            <w:tcW w:w="917" w:type="dxa"/>
            <w:gridSpan w:val="2"/>
            <w:tcBorders>
              <w:top w:val="nil"/>
              <w:left w:val="nil"/>
              <w:bottom w:val="single" w:sz="4" w:space="0" w:color="auto"/>
              <w:right w:val="single" w:sz="4" w:space="0" w:color="auto"/>
            </w:tcBorders>
            <w:shd w:val="clear" w:color="auto" w:fill="auto"/>
            <w:vAlign w:val="center"/>
            <w:hideMark/>
          </w:tcPr>
          <w:p w14:paraId="3ECCB3AB" w14:textId="77777777" w:rsidR="00472240" w:rsidRDefault="00472240">
            <w:pPr>
              <w:jc w:val="center"/>
              <w:rPr>
                <w:color w:val="000000"/>
                <w:sz w:val="20"/>
                <w:szCs w:val="20"/>
              </w:rPr>
            </w:pPr>
            <w:r>
              <w:rPr>
                <w:color w:val="000000"/>
                <w:sz w:val="20"/>
                <w:szCs w:val="20"/>
              </w:rPr>
              <w:t>3.644,90</w:t>
            </w:r>
          </w:p>
        </w:tc>
        <w:tc>
          <w:tcPr>
            <w:tcW w:w="1016" w:type="dxa"/>
            <w:gridSpan w:val="2"/>
            <w:tcBorders>
              <w:top w:val="nil"/>
              <w:left w:val="nil"/>
              <w:bottom w:val="single" w:sz="4" w:space="0" w:color="auto"/>
              <w:right w:val="single" w:sz="4" w:space="0" w:color="auto"/>
            </w:tcBorders>
            <w:shd w:val="clear" w:color="auto" w:fill="auto"/>
            <w:vAlign w:val="center"/>
            <w:hideMark/>
          </w:tcPr>
          <w:p w14:paraId="4E157678" w14:textId="77777777" w:rsidR="00472240" w:rsidRDefault="00472240">
            <w:pPr>
              <w:jc w:val="right"/>
              <w:rPr>
                <w:color w:val="000000"/>
                <w:sz w:val="20"/>
                <w:szCs w:val="20"/>
              </w:rPr>
            </w:pPr>
            <w:r>
              <w:rPr>
                <w:color w:val="000000"/>
                <w:sz w:val="20"/>
                <w:szCs w:val="20"/>
              </w:rPr>
              <w:t>31.267,32</w:t>
            </w:r>
          </w:p>
        </w:tc>
        <w:tc>
          <w:tcPr>
            <w:tcW w:w="1027" w:type="dxa"/>
            <w:gridSpan w:val="2"/>
            <w:tcBorders>
              <w:top w:val="nil"/>
              <w:left w:val="nil"/>
              <w:bottom w:val="single" w:sz="4" w:space="0" w:color="auto"/>
              <w:right w:val="single" w:sz="4" w:space="0" w:color="auto"/>
            </w:tcBorders>
            <w:shd w:val="clear" w:color="auto" w:fill="auto"/>
            <w:vAlign w:val="center"/>
            <w:hideMark/>
          </w:tcPr>
          <w:p w14:paraId="286EC125" w14:textId="77777777" w:rsidR="00472240" w:rsidRDefault="00472240">
            <w:pPr>
              <w:jc w:val="right"/>
              <w:rPr>
                <w:color w:val="000000"/>
                <w:sz w:val="20"/>
                <w:szCs w:val="20"/>
              </w:rPr>
            </w:pPr>
            <w:r>
              <w:rPr>
                <w:color w:val="000000"/>
                <w:sz w:val="20"/>
                <w:szCs w:val="20"/>
              </w:rPr>
              <w:t>8.655,48</w:t>
            </w:r>
          </w:p>
        </w:tc>
        <w:tc>
          <w:tcPr>
            <w:tcW w:w="1016" w:type="dxa"/>
            <w:gridSpan w:val="2"/>
            <w:tcBorders>
              <w:top w:val="nil"/>
              <w:left w:val="nil"/>
              <w:bottom w:val="single" w:sz="4" w:space="0" w:color="auto"/>
              <w:right w:val="single" w:sz="4" w:space="0" w:color="auto"/>
            </w:tcBorders>
            <w:shd w:val="clear" w:color="auto" w:fill="auto"/>
            <w:vAlign w:val="center"/>
            <w:hideMark/>
          </w:tcPr>
          <w:p w14:paraId="3BF48354" w14:textId="77777777" w:rsidR="00472240" w:rsidRDefault="00472240">
            <w:pPr>
              <w:jc w:val="right"/>
              <w:rPr>
                <w:color w:val="000000"/>
                <w:sz w:val="20"/>
                <w:szCs w:val="20"/>
              </w:rPr>
            </w:pPr>
            <w:r>
              <w:rPr>
                <w:color w:val="000000"/>
                <w:sz w:val="20"/>
                <w:szCs w:val="20"/>
              </w:rPr>
              <w:t>2.016,00</w:t>
            </w:r>
          </w:p>
        </w:tc>
        <w:tc>
          <w:tcPr>
            <w:tcW w:w="994" w:type="dxa"/>
            <w:gridSpan w:val="2"/>
            <w:tcBorders>
              <w:top w:val="nil"/>
              <w:left w:val="nil"/>
              <w:bottom w:val="single" w:sz="4" w:space="0" w:color="auto"/>
              <w:right w:val="single" w:sz="4" w:space="0" w:color="auto"/>
            </w:tcBorders>
            <w:shd w:val="clear" w:color="auto" w:fill="auto"/>
            <w:vAlign w:val="center"/>
            <w:hideMark/>
          </w:tcPr>
          <w:p w14:paraId="2E5F1405" w14:textId="77777777" w:rsidR="00472240" w:rsidRDefault="00472240">
            <w:pPr>
              <w:jc w:val="right"/>
              <w:rPr>
                <w:color w:val="000000"/>
                <w:sz w:val="20"/>
                <w:szCs w:val="20"/>
              </w:rPr>
            </w:pPr>
            <w:r>
              <w:rPr>
                <w:color w:val="000000"/>
                <w:sz w:val="20"/>
                <w:szCs w:val="20"/>
              </w:rPr>
              <w:t>1.800,00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108FC9E1" w14:textId="77777777" w:rsidR="00472240" w:rsidRDefault="00472240">
            <w:pPr>
              <w:jc w:val="right"/>
              <w:rPr>
                <w:color w:val="000000"/>
                <w:sz w:val="20"/>
                <w:szCs w:val="20"/>
              </w:rPr>
            </w:pPr>
            <w:r>
              <w:rPr>
                <w:color w:val="000000"/>
                <w:sz w:val="20"/>
                <w:szCs w:val="20"/>
              </w:rPr>
              <w:t>43.738,80</w:t>
            </w:r>
          </w:p>
        </w:tc>
      </w:tr>
      <w:tr w:rsidR="00472240" w14:paraId="35DD44D0" w14:textId="77777777" w:rsidTr="00472240">
        <w:trPr>
          <w:gridAfter w:val="1"/>
          <w:wAfter w:w="20" w:type="dxa"/>
          <w:trHeight w:val="20"/>
          <w:jc w:val="center"/>
        </w:trPr>
        <w:tc>
          <w:tcPr>
            <w:tcW w:w="511" w:type="dxa"/>
            <w:tcBorders>
              <w:top w:val="nil"/>
              <w:left w:val="single" w:sz="4" w:space="0" w:color="auto"/>
              <w:bottom w:val="single" w:sz="4" w:space="0" w:color="auto"/>
              <w:right w:val="nil"/>
            </w:tcBorders>
            <w:shd w:val="clear" w:color="auto" w:fill="auto"/>
            <w:vAlign w:val="center"/>
            <w:hideMark/>
          </w:tcPr>
          <w:p w14:paraId="7D296AA4" w14:textId="77777777" w:rsidR="00472240" w:rsidRDefault="00472240">
            <w:pPr>
              <w:jc w:val="center"/>
              <w:rPr>
                <w:color w:val="000000"/>
                <w:sz w:val="20"/>
                <w:szCs w:val="20"/>
              </w:rPr>
            </w:pPr>
            <w:r>
              <w:rPr>
                <w:color w:val="000000"/>
                <w:sz w:val="20"/>
                <w:szCs w:val="20"/>
              </w:rPr>
              <w:t>12</w:t>
            </w:r>
          </w:p>
        </w:tc>
        <w:tc>
          <w:tcPr>
            <w:tcW w:w="3458" w:type="dxa"/>
            <w:tcBorders>
              <w:top w:val="nil"/>
              <w:left w:val="single" w:sz="4" w:space="0" w:color="auto"/>
              <w:bottom w:val="single" w:sz="4" w:space="0" w:color="auto"/>
              <w:right w:val="nil"/>
            </w:tcBorders>
            <w:shd w:val="clear" w:color="auto" w:fill="auto"/>
            <w:vAlign w:val="center"/>
            <w:hideMark/>
          </w:tcPr>
          <w:p w14:paraId="38ED1A6D" w14:textId="77777777" w:rsidR="00472240" w:rsidRDefault="00472240">
            <w:pPr>
              <w:rPr>
                <w:color w:val="000000"/>
                <w:sz w:val="20"/>
                <w:szCs w:val="20"/>
              </w:rPr>
            </w:pPr>
            <w:r>
              <w:rPr>
                <w:color w:val="000000"/>
                <w:sz w:val="20"/>
                <w:szCs w:val="20"/>
              </w:rPr>
              <w:t>Umplutură compactată în strat de 0,2 m</w:t>
            </w:r>
          </w:p>
        </w:tc>
        <w:tc>
          <w:tcPr>
            <w:tcW w:w="650" w:type="dxa"/>
            <w:tcBorders>
              <w:top w:val="nil"/>
              <w:left w:val="single" w:sz="4" w:space="0" w:color="auto"/>
              <w:bottom w:val="single" w:sz="4" w:space="0" w:color="auto"/>
              <w:right w:val="single" w:sz="4" w:space="0" w:color="auto"/>
            </w:tcBorders>
            <w:shd w:val="clear" w:color="auto" w:fill="auto"/>
            <w:vAlign w:val="center"/>
            <w:hideMark/>
          </w:tcPr>
          <w:p w14:paraId="7B1BA362" w14:textId="77777777" w:rsidR="00472240" w:rsidRDefault="00472240">
            <w:pPr>
              <w:jc w:val="center"/>
              <w:rPr>
                <w:color w:val="000000"/>
                <w:sz w:val="20"/>
                <w:szCs w:val="20"/>
              </w:rPr>
            </w:pPr>
            <w:r>
              <w:rPr>
                <w:color w:val="000000"/>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6E57D3FF" w14:textId="77777777" w:rsidR="00472240" w:rsidRDefault="00472240">
            <w:pPr>
              <w:jc w:val="center"/>
              <w:rPr>
                <w:color w:val="000000"/>
                <w:sz w:val="20"/>
                <w:szCs w:val="20"/>
              </w:rPr>
            </w:pPr>
            <w:r>
              <w:rPr>
                <w:color w:val="000000"/>
                <w:sz w:val="20"/>
                <w:szCs w:val="20"/>
              </w:rPr>
              <w:t>13</w:t>
            </w:r>
          </w:p>
        </w:tc>
        <w:tc>
          <w:tcPr>
            <w:tcW w:w="983" w:type="dxa"/>
            <w:gridSpan w:val="2"/>
            <w:tcBorders>
              <w:top w:val="nil"/>
              <w:left w:val="nil"/>
              <w:bottom w:val="single" w:sz="4" w:space="0" w:color="auto"/>
              <w:right w:val="single" w:sz="4" w:space="0" w:color="auto"/>
            </w:tcBorders>
            <w:shd w:val="clear" w:color="auto" w:fill="auto"/>
            <w:vAlign w:val="center"/>
            <w:hideMark/>
          </w:tcPr>
          <w:p w14:paraId="3A6CBEF8" w14:textId="77777777" w:rsidR="00472240" w:rsidRDefault="00472240">
            <w:pPr>
              <w:jc w:val="center"/>
              <w:rPr>
                <w:color w:val="000000"/>
                <w:sz w:val="20"/>
                <w:szCs w:val="20"/>
              </w:rPr>
            </w:pPr>
            <w:r>
              <w:rPr>
                <w:color w:val="000000"/>
                <w:sz w:val="20"/>
                <w:szCs w:val="20"/>
              </w:rPr>
              <w:t>0,20</w:t>
            </w:r>
          </w:p>
        </w:tc>
        <w:tc>
          <w:tcPr>
            <w:tcW w:w="1027" w:type="dxa"/>
            <w:gridSpan w:val="2"/>
            <w:tcBorders>
              <w:top w:val="nil"/>
              <w:left w:val="nil"/>
              <w:bottom w:val="single" w:sz="4" w:space="0" w:color="auto"/>
              <w:right w:val="single" w:sz="4" w:space="0" w:color="auto"/>
            </w:tcBorders>
            <w:shd w:val="clear" w:color="auto" w:fill="auto"/>
            <w:vAlign w:val="center"/>
            <w:hideMark/>
          </w:tcPr>
          <w:p w14:paraId="78E70822" w14:textId="77777777" w:rsidR="00472240" w:rsidRDefault="00472240">
            <w:pPr>
              <w:jc w:val="center"/>
              <w:rPr>
                <w:color w:val="000000"/>
                <w:sz w:val="20"/>
                <w:szCs w:val="20"/>
              </w:rPr>
            </w:pPr>
            <w:r>
              <w:rPr>
                <w:color w:val="000000"/>
                <w:sz w:val="20"/>
                <w:szCs w:val="20"/>
              </w:rPr>
              <w:t>39,64</w:t>
            </w:r>
          </w:p>
        </w:tc>
        <w:tc>
          <w:tcPr>
            <w:tcW w:w="766" w:type="dxa"/>
            <w:gridSpan w:val="2"/>
            <w:tcBorders>
              <w:top w:val="nil"/>
              <w:left w:val="nil"/>
              <w:bottom w:val="single" w:sz="4" w:space="0" w:color="auto"/>
              <w:right w:val="single" w:sz="4" w:space="0" w:color="auto"/>
            </w:tcBorders>
            <w:shd w:val="clear" w:color="auto" w:fill="auto"/>
            <w:vAlign w:val="center"/>
            <w:hideMark/>
          </w:tcPr>
          <w:p w14:paraId="522FEA99" w14:textId="77777777" w:rsidR="00472240" w:rsidRDefault="00472240">
            <w:pPr>
              <w:jc w:val="center"/>
              <w:rPr>
                <w:color w:val="000000"/>
                <w:sz w:val="20"/>
                <w:szCs w:val="20"/>
              </w:rPr>
            </w:pPr>
            <w:r>
              <w:rPr>
                <w:color w:val="000000"/>
                <w:sz w:val="20"/>
                <w:szCs w:val="20"/>
              </w:rPr>
              <w:t>13,75</w:t>
            </w:r>
          </w:p>
        </w:tc>
        <w:tc>
          <w:tcPr>
            <w:tcW w:w="994" w:type="dxa"/>
            <w:gridSpan w:val="2"/>
            <w:tcBorders>
              <w:top w:val="nil"/>
              <w:left w:val="nil"/>
              <w:bottom w:val="single" w:sz="4" w:space="0" w:color="auto"/>
              <w:right w:val="single" w:sz="4" w:space="0" w:color="auto"/>
            </w:tcBorders>
            <w:shd w:val="clear" w:color="auto" w:fill="auto"/>
            <w:vAlign w:val="center"/>
            <w:hideMark/>
          </w:tcPr>
          <w:p w14:paraId="1347DF4E" w14:textId="77777777" w:rsidR="00472240" w:rsidRDefault="00472240">
            <w:pPr>
              <w:jc w:val="center"/>
              <w:rPr>
                <w:color w:val="000000"/>
                <w:sz w:val="20"/>
                <w:szCs w:val="20"/>
              </w:rPr>
            </w:pPr>
            <w:r>
              <w:rPr>
                <w:color w:val="000000"/>
                <w:sz w:val="20"/>
                <w:szCs w:val="20"/>
              </w:rPr>
              <w:t>0,00</w:t>
            </w:r>
          </w:p>
        </w:tc>
        <w:tc>
          <w:tcPr>
            <w:tcW w:w="917" w:type="dxa"/>
            <w:gridSpan w:val="2"/>
            <w:tcBorders>
              <w:top w:val="nil"/>
              <w:left w:val="nil"/>
              <w:bottom w:val="single" w:sz="4" w:space="0" w:color="auto"/>
              <w:right w:val="single" w:sz="4" w:space="0" w:color="auto"/>
            </w:tcBorders>
            <w:shd w:val="clear" w:color="auto" w:fill="auto"/>
            <w:vAlign w:val="center"/>
            <w:hideMark/>
          </w:tcPr>
          <w:p w14:paraId="474E6025" w14:textId="77777777" w:rsidR="00472240" w:rsidRDefault="00472240">
            <w:pPr>
              <w:jc w:val="center"/>
              <w:rPr>
                <w:color w:val="000000"/>
                <w:sz w:val="20"/>
                <w:szCs w:val="20"/>
              </w:rPr>
            </w:pPr>
            <w:r>
              <w:rPr>
                <w:color w:val="000000"/>
                <w:sz w:val="20"/>
                <w:szCs w:val="20"/>
              </w:rPr>
              <w:t>53,59</w:t>
            </w:r>
          </w:p>
        </w:tc>
        <w:tc>
          <w:tcPr>
            <w:tcW w:w="1016" w:type="dxa"/>
            <w:gridSpan w:val="2"/>
            <w:tcBorders>
              <w:top w:val="nil"/>
              <w:left w:val="nil"/>
              <w:bottom w:val="single" w:sz="4" w:space="0" w:color="auto"/>
              <w:right w:val="single" w:sz="4" w:space="0" w:color="auto"/>
            </w:tcBorders>
            <w:shd w:val="clear" w:color="auto" w:fill="auto"/>
            <w:vAlign w:val="center"/>
            <w:hideMark/>
          </w:tcPr>
          <w:p w14:paraId="24CB36BF" w14:textId="77777777" w:rsidR="00472240" w:rsidRDefault="00472240">
            <w:pPr>
              <w:jc w:val="right"/>
              <w:rPr>
                <w:color w:val="000000"/>
                <w:sz w:val="20"/>
                <w:szCs w:val="20"/>
              </w:rPr>
            </w:pPr>
            <w:r>
              <w:rPr>
                <w:color w:val="000000"/>
                <w:sz w:val="20"/>
                <w:szCs w:val="20"/>
              </w:rPr>
              <w:t>2,60</w:t>
            </w:r>
          </w:p>
        </w:tc>
        <w:tc>
          <w:tcPr>
            <w:tcW w:w="1027" w:type="dxa"/>
            <w:gridSpan w:val="2"/>
            <w:tcBorders>
              <w:top w:val="nil"/>
              <w:left w:val="nil"/>
              <w:bottom w:val="single" w:sz="4" w:space="0" w:color="auto"/>
              <w:right w:val="single" w:sz="4" w:space="0" w:color="auto"/>
            </w:tcBorders>
            <w:shd w:val="clear" w:color="auto" w:fill="auto"/>
            <w:vAlign w:val="center"/>
            <w:hideMark/>
          </w:tcPr>
          <w:p w14:paraId="230005EB" w14:textId="77777777" w:rsidR="00472240" w:rsidRDefault="00472240">
            <w:pPr>
              <w:jc w:val="right"/>
              <w:rPr>
                <w:color w:val="000000"/>
                <w:sz w:val="20"/>
                <w:szCs w:val="20"/>
              </w:rPr>
            </w:pPr>
            <w:r>
              <w:rPr>
                <w:color w:val="000000"/>
                <w:sz w:val="20"/>
                <w:szCs w:val="20"/>
              </w:rPr>
              <w:t>515,32</w:t>
            </w:r>
          </w:p>
        </w:tc>
        <w:tc>
          <w:tcPr>
            <w:tcW w:w="1016" w:type="dxa"/>
            <w:gridSpan w:val="2"/>
            <w:tcBorders>
              <w:top w:val="nil"/>
              <w:left w:val="nil"/>
              <w:bottom w:val="single" w:sz="4" w:space="0" w:color="auto"/>
              <w:right w:val="single" w:sz="4" w:space="0" w:color="auto"/>
            </w:tcBorders>
            <w:shd w:val="clear" w:color="auto" w:fill="auto"/>
            <w:vAlign w:val="center"/>
            <w:hideMark/>
          </w:tcPr>
          <w:p w14:paraId="52EFDB9E" w14:textId="77777777" w:rsidR="00472240" w:rsidRDefault="00472240">
            <w:pPr>
              <w:jc w:val="right"/>
              <w:rPr>
                <w:color w:val="000000"/>
                <w:sz w:val="20"/>
                <w:szCs w:val="20"/>
              </w:rPr>
            </w:pPr>
            <w:r>
              <w:rPr>
                <w:color w:val="000000"/>
                <w:sz w:val="20"/>
                <w:szCs w:val="20"/>
              </w:rPr>
              <w:t>178,75</w:t>
            </w:r>
          </w:p>
        </w:tc>
        <w:tc>
          <w:tcPr>
            <w:tcW w:w="994" w:type="dxa"/>
            <w:gridSpan w:val="2"/>
            <w:tcBorders>
              <w:top w:val="nil"/>
              <w:left w:val="nil"/>
              <w:bottom w:val="single" w:sz="4" w:space="0" w:color="auto"/>
              <w:right w:val="single" w:sz="4" w:space="0" w:color="auto"/>
            </w:tcBorders>
            <w:shd w:val="clear" w:color="auto" w:fill="auto"/>
            <w:vAlign w:val="center"/>
            <w:hideMark/>
          </w:tcPr>
          <w:p w14:paraId="56C90EAB" w14:textId="77777777" w:rsidR="00472240" w:rsidRDefault="00472240">
            <w:pPr>
              <w:jc w:val="right"/>
              <w:rPr>
                <w:color w:val="000000"/>
                <w:sz w:val="20"/>
                <w:szCs w:val="20"/>
              </w:rPr>
            </w:pPr>
            <w:r>
              <w:rPr>
                <w:color w:val="000000"/>
                <w:sz w:val="20"/>
                <w:szCs w:val="20"/>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7A44A0E4" w14:textId="77777777" w:rsidR="00472240" w:rsidRDefault="00472240">
            <w:pPr>
              <w:jc w:val="right"/>
              <w:rPr>
                <w:color w:val="000000"/>
                <w:sz w:val="20"/>
                <w:szCs w:val="20"/>
              </w:rPr>
            </w:pPr>
            <w:r>
              <w:rPr>
                <w:color w:val="000000"/>
                <w:sz w:val="20"/>
                <w:szCs w:val="20"/>
              </w:rPr>
              <w:t>696,67</w:t>
            </w:r>
          </w:p>
        </w:tc>
      </w:tr>
      <w:tr w:rsidR="00472240" w14:paraId="18AD5112" w14:textId="77777777" w:rsidTr="00472240">
        <w:trPr>
          <w:gridAfter w:val="1"/>
          <w:wAfter w:w="20" w:type="dxa"/>
          <w:trHeight w:val="20"/>
          <w:jc w:val="center"/>
        </w:trPr>
        <w:tc>
          <w:tcPr>
            <w:tcW w:w="39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04A5AE51" w14:textId="77777777" w:rsidR="00472240" w:rsidRDefault="00472240">
            <w:pPr>
              <w:rPr>
                <w:b/>
                <w:bCs/>
                <w:color w:val="000000"/>
                <w:sz w:val="20"/>
                <w:szCs w:val="20"/>
              </w:rPr>
            </w:pPr>
            <w:r>
              <w:rPr>
                <w:b/>
                <w:bCs/>
                <w:color w:val="000000"/>
                <w:sz w:val="20"/>
                <w:szCs w:val="20"/>
              </w:rPr>
              <w:t xml:space="preserve">Cheltuieli Directe </w:t>
            </w:r>
          </w:p>
        </w:tc>
        <w:tc>
          <w:tcPr>
            <w:tcW w:w="650" w:type="dxa"/>
            <w:tcBorders>
              <w:top w:val="nil"/>
              <w:left w:val="nil"/>
              <w:bottom w:val="single" w:sz="4" w:space="0" w:color="auto"/>
              <w:right w:val="nil"/>
            </w:tcBorders>
            <w:shd w:val="clear" w:color="auto" w:fill="auto"/>
            <w:noWrap/>
            <w:vAlign w:val="center"/>
            <w:hideMark/>
          </w:tcPr>
          <w:p w14:paraId="631D093A" w14:textId="77777777" w:rsidR="00472240" w:rsidRDefault="00472240">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6BF7F1ED" w14:textId="77777777" w:rsidR="00472240" w:rsidRDefault="00472240">
            <w:pPr>
              <w:jc w:val="center"/>
              <w:rPr>
                <w:color w:val="000000"/>
                <w:sz w:val="20"/>
                <w:szCs w:val="20"/>
              </w:rPr>
            </w:pPr>
            <w:r>
              <w:rPr>
                <w:color w:val="000000"/>
                <w:sz w:val="20"/>
                <w:szCs w:val="20"/>
              </w:rPr>
              <w:t> </w:t>
            </w:r>
          </w:p>
        </w:tc>
        <w:tc>
          <w:tcPr>
            <w:tcW w:w="983" w:type="dxa"/>
            <w:gridSpan w:val="2"/>
            <w:tcBorders>
              <w:top w:val="nil"/>
              <w:left w:val="nil"/>
              <w:bottom w:val="single" w:sz="4" w:space="0" w:color="auto"/>
              <w:right w:val="nil"/>
            </w:tcBorders>
            <w:shd w:val="clear" w:color="auto" w:fill="auto"/>
            <w:noWrap/>
            <w:vAlign w:val="center"/>
            <w:hideMark/>
          </w:tcPr>
          <w:p w14:paraId="2208F49B" w14:textId="77777777" w:rsidR="00472240" w:rsidRDefault="00472240">
            <w:pPr>
              <w:jc w:val="cente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4C9C9A2D" w14:textId="77777777" w:rsidR="00472240" w:rsidRDefault="00472240">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2ED38F35" w14:textId="77777777" w:rsidR="00472240" w:rsidRDefault="00472240">
            <w:pPr>
              <w:jc w:val="center"/>
              <w:rPr>
                <w:color w:val="000000"/>
                <w:sz w:val="20"/>
                <w:szCs w:val="20"/>
              </w:rPr>
            </w:pPr>
            <w:r>
              <w:rPr>
                <w:color w:val="000000"/>
                <w:sz w:val="20"/>
                <w:szCs w:val="20"/>
              </w:rPr>
              <w:t> </w:t>
            </w:r>
          </w:p>
        </w:tc>
        <w:tc>
          <w:tcPr>
            <w:tcW w:w="994" w:type="dxa"/>
            <w:gridSpan w:val="2"/>
            <w:tcBorders>
              <w:top w:val="nil"/>
              <w:left w:val="nil"/>
              <w:bottom w:val="single" w:sz="4" w:space="0" w:color="auto"/>
              <w:right w:val="nil"/>
            </w:tcBorders>
            <w:shd w:val="clear" w:color="auto" w:fill="auto"/>
            <w:noWrap/>
            <w:vAlign w:val="center"/>
            <w:hideMark/>
          </w:tcPr>
          <w:p w14:paraId="0529BC73" w14:textId="77777777" w:rsidR="00472240" w:rsidRDefault="00472240">
            <w:pPr>
              <w:jc w:val="center"/>
              <w:rPr>
                <w:color w:val="000000"/>
                <w:sz w:val="20"/>
                <w:szCs w:val="20"/>
              </w:rPr>
            </w:pPr>
            <w:r>
              <w:rPr>
                <w:color w:val="000000"/>
                <w:sz w:val="20"/>
                <w:szCs w:val="20"/>
              </w:rPr>
              <w:t> </w:t>
            </w:r>
          </w:p>
        </w:tc>
        <w:tc>
          <w:tcPr>
            <w:tcW w:w="917" w:type="dxa"/>
            <w:gridSpan w:val="2"/>
            <w:tcBorders>
              <w:top w:val="nil"/>
              <w:left w:val="nil"/>
              <w:bottom w:val="single" w:sz="4" w:space="0" w:color="auto"/>
              <w:right w:val="nil"/>
            </w:tcBorders>
            <w:shd w:val="clear" w:color="auto" w:fill="auto"/>
            <w:noWrap/>
            <w:vAlign w:val="center"/>
            <w:hideMark/>
          </w:tcPr>
          <w:p w14:paraId="2D2F333D" w14:textId="77777777" w:rsidR="00472240" w:rsidRDefault="00472240">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06CD6C20" w14:textId="77777777" w:rsidR="00472240" w:rsidRDefault="00472240">
            <w:pPr>
              <w:jc w:val="right"/>
              <w:rPr>
                <w:color w:val="000000"/>
                <w:sz w:val="20"/>
                <w:szCs w:val="20"/>
              </w:rPr>
            </w:pPr>
            <w:r>
              <w:rPr>
                <w:color w:val="000000"/>
                <w:sz w:val="20"/>
                <w:szCs w:val="20"/>
              </w:rPr>
              <w:t>53.682,42</w:t>
            </w:r>
          </w:p>
        </w:tc>
        <w:tc>
          <w:tcPr>
            <w:tcW w:w="1027" w:type="dxa"/>
            <w:gridSpan w:val="2"/>
            <w:tcBorders>
              <w:top w:val="nil"/>
              <w:left w:val="nil"/>
              <w:bottom w:val="single" w:sz="4" w:space="0" w:color="auto"/>
              <w:right w:val="nil"/>
            </w:tcBorders>
            <w:shd w:val="clear" w:color="auto" w:fill="auto"/>
            <w:noWrap/>
            <w:vAlign w:val="center"/>
            <w:hideMark/>
          </w:tcPr>
          <w:p w14:paraId="11B9CD9C" w14:textId="77777777" w:rsidR="00472240" w:rsidRDefault="00472240">
            <w:pPr>
              <w:jc w:val="right"/>
              <w:rPr>
                <w:color w:val="000000"/>
                <w:sz w:val="20"/>
                <w:szCs w:val="20"/>
              </w:rPr>
            </w:pPr>
            <w:r>
              <w:rPr>
                <w:color w:val="000000"/>
                <w:sz w:val="20"/>
                <w:szCs w:val="20"/>
              </w:rPr>
              <w:t>27.998,13</w:t>
            </w:r>
          </w:p>
        </w:tc>
        <w:tc>
          <w:tcPr>
            <w:tcW w:w="1016" w:type="dxa"/>
            <w:gridSpan w:val="2"/>
            <w:tcBorders>
              <w:top w:val="nil"/>
              <w:left w:val="nil"/>
              <w:bottom w:val="single" w:sz="4" w:space="0" w:color="auto"/>
              <w:right w:val="nil"/>
            </w:tcBorders>
            <w:shd w:val="clear" w:color="auto" w:fill="auto"/>
            <w:noWrap/>
            <w:vAlign w:val="center"/>
            <w:hideMark/>
          </w:tcPr>
          <w:p w14:paraId="2011A62D" w14:textId="77777777" w:rsidR="00472240" w:rsidRDefault="00472240">
            <w:pPr>
              <w:jc w:val="right"/>
              <w:rPr>
                <w:color w:val="000000"/>
                <w:sz w:val="20"/>
                <w:szCs w:val="20"/>
              </w:rPr>
            </w:pPr>
            <w:r>
              <w:rPr>
                <w:color w:val="000000"/>
                <w:sz w:val="20"/>
                <w:szCs w:val="20"/>
              </w:rPr>
              <w:t>12.290,10</w:t>
            </w:r>
          </w:p>
        </w:tc>
        <w:tc>
          <w:tcPr>
            <w:tcW w:w="994" w:type="dxa"/>
            <w:gridSpan w:val="2"/>
            <w:tcBorders>
              <w:top w:val="nil"/>
              <w:left w:val="nil"/>
              <w:bottom w:val="single" w:sz="4" w:space="0" w:color="auto"/>
              <w:right w:val="nil"/>
            </w:tcBorders>
            <w:shd w:val="clear" w:color="auto" w:fill="auto"/>
            <w:noWrap/>
            <w:vAlign w:val="center"/>
            <w:hideMark/>
          </w:tcPr>
          <w:p w14:paraId="6020D148" w14:textId="77777777" w:rsidR="00472240" w:rsidRDefault="00472240">
            <w:pPr>
              <w:jc w:val="right"/>
              <w:rPr>
                <w:color w:val="000000"/>
                <w:sz w:val="20"/>
                <w:szCs w:val="20"/>
              </w:rPr>
            </w:pPr>
            <w:r>
              <w:rPr>
                <w:color w:val="000000"/>
                <w:sz w:val="20"/>
                <w:szCs w:val="20"/>
              </w:rPr>
              <w:t>3.679,18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6099530" w14:textId="77777777" w:rsidR="00472240" w:rsidRDefault="00472240">
            <w:pPr>
              <w:jc w:val="right"/>
              <w:rPr>
                <w:b/>
                <w:bCs/>
                <w:color w:val="000000"/>
                <w:sz w:val="20"/>
                <w:szCs w:val="20"/>
              </w:rPr>
            </w:pPr>
            <w:r>
              <w:rPr>
                <w:b/>
                <w:bCs/>
                <w:color w:val="000000"/>
                <w:sz w:val="20"/>
                <w:szCs w:val="20"/>
              </w:rPr>
              <w:t>97.649,83</w:t>
            </w:r>
          </w:p>
        </w:tc>
      </w:tr>
      <w:tr w:rsidR="00472240" w14:paraId="2436F821" w14:textId="77777777" w:rsidTr="00472240">
        <w:trPr>
          <w:trHeight w:val="20"/>
          <w:jc w:val="center"/>
        </w:trPr>
        <w:tc>
          <w:tcPr>
            <w:tcW w:w="511" w:type="dxa"/>
            <w:tcBorders>
              <w:top w:val="nil"/>
              <w:left w:val="single" w:sz="4" w:space="0" w:color="auto"/>
              <w:bottom w:val="single" w:sz="4" w:space="0" w:color="auto"/>
              <w:right w:val="nil"/>
            </w:tcBorders>
            <w:shd w:val="clear" w:color="auto" w:fill="auto"/>
            <w:noWrap/>
            <w:vAlign w:val="center"/>
            <w:hideMark/>
          </w:tcPr>
          <w:p w14:paraId="4C0BD1F7" w14:textId="77777777" w:rsidR="00472240" w:rsidRDefault="00472240">
            <w:pPr>
              <w:jc w:val="center"/>
              <w:rPr>
                <w:color w:val="000000"/>
                <w:sz w:val="20"/>
                <w:szCs w:val="20"/>
              </w:rPr>
            </w:pPr>
            <w:r>
              <w:rPr>
                <w:color w:val="000000"/>
                <w:sz w:val="20"/>
                <w:szCs w:val="20"/>
              </w:rPr>
              <w:t>9</w:t>
            </w:r>
          </w:p>
        </w:tc>
        <w:tc>
          <w:tcPr>
            <w:tcW w:w="7154" w:type="dxa"/>
            <w:gridSpan w:val="9"/>
            <w:tcBorders>
              <w:top w:val="single" w:sz="4" w:space="0" w:color="auto"/>
              <w:left w:val="nil"/>
              <w:bottom w:val="single" w:sz="4" w:space="0" w:color="auto"/>
              <w:right w:val="nil"/>
            </w:tcBorders>
            <w:shd w:val="clear" w:color="auto" w:fill="auto"/>
            <w:noWrap/>
            <w:vAlign w:val="center"/>
            <w:hideMark/>
          </w:tcPr>
          <w:p w14:paraId="7C82D3EF" w14:textId="77777777" w:rsidR="00472240" w:rsidRDefault="00472240">
            <w:pPr>
              <w:rPr>
                <w:color w:val="000000"/>
                <w:sz w:val="20"/>
                <w:szCs w:val="20"/>
              </w:rPr>
            </w:pPr>
            <w:r>
              <w:rPr>
                <w:color w:val="000000"/>
                <w:sz w:val="20"/>
                <w:szCs w:val="20"/>
              </w:rPr>
              <w:t xml:space="preserve">Contribuția asiguratorie pentru muncă (C.A.M. - </w:t>
            </w:r>
            <w:r>
              <w:rPr>
                <w:i/>
                <w:iCs/>
                <w:color w:val="000000"/>
                <w:sz w:val="20"/>
                <w:szCs w:val="20"/>
              </w:rPr>
              <w:t>2,25%</w:t>
            </w:r>
            <w:r>
              <w:rPr>
                <w:color w:val="000000"/>
                <w:sz w:val="20"/>
                <w:szCs w:val="20"/>
              </w:rPr>
              <w:t>)</w:t>
            </w:r>
          </w:p>
        </w:tc>
        <w:tc>
          <w:tcPr>
            <w:tcW w:w="766" w:type="dxa"/>
            <w:gridSpan w:val="2"/>
            <w:tcBorders>
              <w:top w:val="nil"/>
              <w:left w:val="nil"/>
              <w:bottom w:val="single" w:sz="4" w:space="0" w:color="auto"/>
              <w:right w:val="nil"/>
            </w:tcBorders>
            <w:shd w:val="clear" w:color="auto" w:fill="auto"/>
            <w:noWrap/>
            <w:vAlign w:val="center"/>
            <w:hideMark/>
          </w:tcPr>
          <w:p w14:paraId="4209648C" w14:textId="77777777" w:rsidR="00472240" w:rsidRDefault="00472240">
            <w:pPr>
              <w:rPr>
                <w:color w:val="000000"/>
                <w:sz w:val="20"/>
                <w:szCs w:val="20"/>
              </w:rPr>
            </w:pPr>
            <w:r>
              <w:rPr>
                <w:color w:val="000000"/>
                <w:sz w:val="20"/>
                <w:szCs w:val="20"/>
              </w:rPr>
              <w:t> </w:t>
            </w:r>
          </w:p>
        </w:tc>
        <w:tc>
          <w:tcPr>
            <w:tcW w:w="994" w:type="dxa"/>
            <w:gridSpan w:val="2"/>
            <w:tcBorders>
              <w:top w:val="nil"/>
              <w:left w:val="nil"/>
              <w:bottom w:val="single" w:sz="4" w:space="0" w:color="auto"/>
              <w:right w:val="nil"/>
            </w:tcBorders>
            <w:shd w:val="clear" w:color="auto" w:fill="auto"/>
            <w:noWrap/>
            <w:vAlign w:val="center"/>
            <w:hideMark/>
          </w:tcPr>
          <w:p w14:paraId="7D6317E9" w14:textId="77777777" w:rsidR="00472240" w:rsidRDefault="00472240">
            <w:pPr>
              <w:rPr>
                <w:color w:val="000000"/>
                <w:sz w:val="20"/>
                <w:szCs w:val="20"/>
              </w:rPr>
            </w:pPr>
            <w:r>
              <w:rPr>
                <w:color w:val="000000"/>
                <w:sz w:val="20"/>
                <w:szCs w:val="20"/>
              </w:rPr>
              <w:t> </w:t>
            </w:r>
          </w:p>
        </w:tc>
        <w:tc>
          <w:tcPr>
            <w:tcW w:w="917" w:type="dxa"/>
            <w:gridSpan w:val="2"/>
            <w:tcBorders>
              <w:top w:val="nil"/>
              <w:left w:val="nil"/>
              <w:bottom w:val="single" w:sz="4" w:space="0" w:color="auto"/>
              <w:right w:val="nil"/>
            </w:tcBorders>
            <w:shd w:val="clear" w:color="auto" w:fill="auto"/>
            <w:noWrap/>
            <w:vAlign w:val="center"/>
            <w:hideMark/>
          </w:tcPr>
          <w:p w14:paraId="5D9949AB" w14:textId="77777777" w:rsidR="00472240" w:rsidRDefault="00472240">
            <w:pP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5CAC010F" w14:textId="77777777" w:rsidR="00472240" w:rsidRDefault="00472240">
            <w:pPr>
              <w:jc w:val="center"/>
              <w:rPr>
                <w:color w:val="000000"/>
                <w:sz w:val="20"/>
                <w:szCs w:val="20"/>
              </w:rPr>
            </w:pPr>
            <w:r>
              <w:rPr>
                <w:color w:val="000000"/>
                <w:sz w:val="20"/>
                <w:szCs w:val="20"/>
              </w:rPr>
              <w:t>-</w:t>
            </w:r>
          </w:p>
        </w:tc>
        <w:tc>
          <w:tcPr>
            <w:tcW w:w="1027" w:type="dxa"/>
            <w:gridSpan w:val="2"/>
            <w:tcBorders>
              <w:top w:val="nil"/>
              <w:left w:val="nil"/>
              <w:bottom w:val="single" w:sz="4" w:space="0" w:color="auto"/>
              <w:right w:val="nil"/>
            </w:tcBorders>
            <w:shd w:val="clear" w:color="auto" w:fill="auto"/>
            <w:noWrap/>
            <w:vAlign w:val="center"/>
            <w:hideMark/>
          </w:tcPr>
          <w:p w14:paraId="4DB1716B" w14:textId="77777777" w:rsidR="00472240" w:rsidRDefault="00472240">
            <w:pPr>
              <w:jc w:val="right"/>
              <w:rPr>
                <w:color w:val="000000"/>
                <w:sz w:val="20"/>
                <w:szCs w:val="20"/>
              </w:rPr>
            </w:pPr>
            <w:r>
              <w:rPr>
                <w:color w:val="000000"/>
                <w:sz w:val="20"/>
                <w:szCs w:val="20"/>
              </w:rPr>
              <w:t xml:space="preserve">629,96 </w:t>
            </w:r>
          </w:p>
        </w:tc>
        <w:tc>
          <w:tcPr>
            <w:tcW w:w="1016" w:type="dxa"/>
            <w:gridSpan w:val="2"/>
            <w:tcBorders>
              <w:top w:val="nil"/>
              <w:left w:val="nil"/>
              <w:bottom w:val="single" w:sz="4" w:space="0" w:color="auto"/>
              <w:right w:val="nil"/>
            </w:tcBorders>
            <w:shd w:val="clear" w:color="auto" w:fill="auto"/>
            <w:noWrap/>
            <w:vAlign w:val="center"/>
            <w:hideMark/>
          </w:tcPr>
          <w:p w14:paraId="2B58EEF6" w14:textId="77777777" w:rsidR="00472240" w:rsidRDefault="00472240">
            <w:pPr>
              <w:jc w:val="center"/>
              <w:rPr>
                <w:color w:val="000000"/>
                <w:sz w:val="20"/>
                <w:szCs w:val="20"/>
              </w:rPr>
            </w:pPr>
            <w:r>
              <w:rPr>
                <w:color w:val="000000"/>
                <w:sz w:val="20"/>
                <w:szCs w:val="20"/>
              </w:rPr>
              <w:t>-</w:t>
            </w:r>
          </w:p>
        </w:tc>
        <w:tc>
          <w:tcPr>
            <w:tcW w:w="994" w:type="dxa"/>
            <w:gridSpan w:val="2"/>
            <w:tcBorders>
              <w:top w:val="nil"/>
              <w:left w:val="nil"/>
              <w:bottom w:val="single" w:sz="4" w:space="0" w:color="auto"/>
              <w:right w:val="nil"/>
            </w:tcBorders>
            <w:shd w:val="clear" w:color="auto" w:fill="auto"/>
            <w:noWrap/>
            <w:vAlign w:val="center"/>
            <w:hideMark/>
          </w:tcPr>
          <w:p w14:paraId="0DD42C16" w14:textId="77777777" w:rsidR="00472240" w:rsidRDefault="00472240">
            <w:pPr>
              <w:jc w:val="center"/>
              <w:rPr>
                <w:color w:val="000000"/>
                <w:sz w:val="20"/>
                <w:szCs w:val="20"/>
              </w:rPr>
            </w:pPr>
            <w:r>
              <w:rPr>
                <w:color w:val="000000"/>
                <w:sz w:val="20"/>
                <w:szCs w:val="20"/>
              </w:rPr>
              <w:t>-</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FABFDDE" w14:textId="77777777" w:rsidR="00472240" w:rsidRDefault="00472240">
            <w:pPr>
              <w:jc w:val="right"/>
              <w:rPr>
                <w:color w:val="000000"/>
                <w:sz w:val="20"/>
                <w:szCs w:val="20"/>
              </w:rPr>
            </w:pPr>
            <w:r>
              <w:rPr>
                <w:color w:val="000000"/>
                <w:sz w:val="20"/>
                <w:szCs w:val="20"/>
              </w:rPr>
              <w:t>629,96</w:t>
            </w:r>
          </w:p>
        </w:tc>
      </w:tr>
      <w:tr w:rsidR="00472240" w14:paraId="1490C376" w14:textId="77777777" w:rsidTr="00472240">
        <w:trPr>
          <w:gridAfter w:val="1"/>
          <w:wAfter w:w="20" w:type="dxa"/>
          <w:trHeight w:val="20"/>
          <w:jc w:val="center"/>
        </w:trPr>
        <w:tc>
          <w:tcPr>
            <w:tcW w:w="39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6BD9D297" w14:textId="77777777" w:rsidR="00472240" w:rsidRDefault="00472240">
            <w:pPr>
              <w:rPr>
                <w:b/>
                <w:bCs/>
                <w:color w:val="000000"/>
                <w:sz w:val="20"/>
                <w:szCs w:val="20"/>
              </w:rPr>
            </w:pPr>
            <w:r>
              <w:rPr>
                <w:b/>
                <w:bCs/>
                <w:color w:val="000000"/>
                <w:sz w:val="20"/>
                <w:szCs w:val="20"/>
              </w:rPr>
              <w:t>Total Cheltuieli Directe (TO)</w:t>
            </w:r>
          </w:p>
        </w:tc>
        <w:tc>
          <w:tcPr>
            <w:tcW w:w="650" w:type="dxa"/>
            <w:tcBorders>
              <w:top w:val="nil"/>
              <w:left w:val="nil"/>
              <w:bottom w:val="single" w:sz="4" w:space="0" w:color="auto"/>
              <w:right w:val="nil"/>
            </w:tcBorders>
            <w:shd w:val="clear" w:color="auto" w:fill="auto"/>
            <w:noWrap/>
            <w:vAlign w:val="center"/>
            <w:hideMark/>
          </w:tcPr>
          <w:p w14:paraId="1E70EB6F" w14:textId="77777777" w:rsidR="00472240" w:rsidRDefault="00472240">
            <w:pPr>
              <w:rPr>
                <w:b/>
                <w:bCs/>
                <w:color w:val="000000"/>
                <w:sz w:val="20"/>
                <w:szCs w:val="20"/>
              </w:rPr>
            </w:pPr>
            <w:r>
              <w:rPr>
                <w:b/>
                <w:bCs/>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6D04CF79" w14:textId="77777777" w:rsidR="00472240" w:rsidRDefault="00472240">
            <w:pPr>
              <w:rPr>
                <w:b/>
                <w:bCs/>
                <w:color w:val="000000"/>
                <w:sz w:val="20"/>
                <w:szCs w:val="20"/>
              </w:rPr>
            </w:pPr>
            <w:r>
              <w:rPr>
                <w:b/>
                <w:bCs/>
                <w:color w:val="000000"/>
                <w:sz w:val="20"/>
                <w:szCs w:val="20"/>
              </w:rPr>
              <w:t> </w:t>
            </w:r>
          </w:p>
        </w:tc>
        <w:tc>
          <w:tcPr>
            <w:tcW w:w="983" w:type="dxa"/>
            <w:gridSpan w:val="2"/>
            <w:tcBorders>
              <w:top w:val="nil"/>
              <w:left w:val="nil"/>
              <w:bottom w:val="single" w:sz="4" w:space="0" w:color="auto"/>
              <w:right w:val="nil"/>
            </w:tcBorders>
            <w:shd w:val="clear" w:color="auto" w:fill="auto"/>
            <w:noWrap/>
            <w:vAlign w:val="center"/>
            <w:hideMark/>
          </w:tcPr>
          <w:p w14:paraId="6C98401A" w14:textId="77777777" w:rsidR="00472240" w:rsidRDefault="00472240">
            <w:pPr>
              <w:rPr>
                <w:b/>
                <w:bCs/>
                <w:color w:val="000000"/>
                <w:sz w:val="20"/>
                <w:szCs w:val="20"/>
              </w:rPr>
            </w:pPr>
            <w:r>
              <w:rPr>
                <w:b/>
                <w:bCs/>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27E01C0F" w14:textId="77777777" w:rsidR="00472240" w:rsidRDefault="00472240">
            <w:pPr>
              <w:rPr>
                <w:b/>
                <w:bCs/>
                <w:color w:val="000000"/>
                <w:sz w:val="20"/>
                <w:szCs w:val="20"/>
              </w:rPr>
            </w:pPr>
            <w:r>
              <w:rPr>
                <w:b/>
                <w:bCs/>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5BA1339B" w14:textId="77777777" w:rsidR="00472240" w:rsidRDefault="00472240">
            <w:pPr>
              <w:rPr>
                <w:b/>
                <w:bCs/>
                <w:color w:val="000000"/>
                <w:sz w:val="20"/>
                <w:szCs w:val="20"/>
              </w:rPr>
            </w:pPr>
            <w:r>
              <w:rPr>
                <w:b/>
                <w:bCs/>
                <w:color w:val="000000"/>
                <w:sz w:val="20"/>
                <w:szCs w:val="20"/>
              </w:rPr>
              <w:t> </w:t>
            </w:r>
          </w:p>
        </w:tc>
        <w:tc>
          <w:tcPr>
            <w:tcW w:w="994" w:type="dxa"/>
            <w:gridSpan w:val="2"/>
            <w:tcBorders>
              <w:top w:val="nil"/>
              <w:left w:val="nil"/>
              <w:bottom w:val="single" w:sz="4" w:space="0" w:color="auto"/>
              <w:right w:val="nil"/>
            </w:tcBorders>
            <w:shd w:val="clear" w:color="auto" w:fill="auto"/>
            <w:noWrap/>
            <w:vAlign w:val="center"/>
            <w:hideMark/>
          </w:tcPr>
          <w:p w14:paraId="52459813" w14:textId="77777777" w:rsidR="00472240" w:rsidRDefault="00472240">
            <w:pPr>
              <w:rPr>
                <w:b/>
                <w:bCs/>
                <w:color w:val="000000"/>
                <w:sz w:val="20"/>
                <w:szCs w:val="20"/>
              </w:rPr>
            </w:pPr>
            <w:r>
              <w:rPr>
                <w:b/>
                <w:bCs/>
                <w:color w:val="000000"/>
                <w:sz w:val="20"/>
                <w:szCs w:val="20"/>
              </w:rPr>
              <w:t> </w:t>
            </w:r>
          </w:p>
        </w:tc>
        <w:tc>
          <w:tcPr>
            <w:tcW w:w="917" w:type="dxa"/>
            <w:gridSpan w:val="2"/>
            <w:tcBorders>
              <w:top w:val="nil"/>
              <w:left w:val="nil"/>
              <w:bottom w:val="single" w:sz="4" w:space="0" w:color="auto"/>
              <w:right w:val="nil"/>
            </w:tcBorders>
            <w:shd w:val="clear" w:color="auto" w:fill="auto"/>
            <w:noWrap/>
            <w:vAlign w:val="center"/>
            <w:hideMark/>
          </w:tcPr>
          <w:p w14:paraId="52E7F7C7" w14:textId="77777777" w:rsidR="00472240" w:rsidRDefault="00472240">
            <w:pPr>
              <w:rPr>
                <w:b/>
                <w:bCs/>
                <w:color w:val="000000"/>
                <w:sz w:val="20"/>
                <w:szCs w:val="20"/>
              </w:rPr>
            </w:pPr>
            <w:r>
              <w:rPr>
                <w:b/>
                <w:bCs/>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28197632" w14:textId="77777777" w:rsidR="00472240" w:rsidRDefault="00472240">
            <w:pPr>
              <w:rPr>
                <w:b/>
                <w:bCs/>
                <w:color w:val="000000"/>
                <w:sz w:val="20"/>
                <w:szCs w:val="20"/>
              </w:rPr>
            </w:pPr>
            <w:r>
              <w:rPr>
                <w:b/>
                <w:bCs/>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73D81B07" w14:textId="77777777" w:rsidR="00472240" w:rsidRDefault="00472240">
            <w:pPr>
              <w:rPr>
                <w:b/>
                <w:bCs/>
                <w:color w:val="000000"/>
                <w:sz w:val="20"/>
                <w:szCs w:val="20"/>
              </w:rPr>
            </w:pPr>
            <w:r>
              <w:rPr>
                <w:b/>
                <w:bCs/>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4491C498" w14:textId="77777777" w:rsidR="00472240" w:rsidRDefault="00472240">
            <w:pPr>
              <w:rPr>
                <w:b/>
                <w:bCs/>
                <w:color w:val="000000"/>
                <w:sz w:val="20"/>
                <w:szCs w:val="20"/>
              </w:rPr>
            </w:pPr>
            <w:r>
              <w:rPr>
                <w:b/>
                <w:bCs/>
                <w:color w:val="000000"/>
                <w:sz w:val="20"/>
                <w:szCs w:val="20"/>
              </w:rPr>
              <w:t> </w:t>
            </w:r>
          </w:p>
        </w:tc>
        <w:tc>
          <w:tcPr>
            <w:tcW w:w="994" w:type="dxa"/>
            <w:gridSpan w:val="2"/>
            <w:tcBorders>
              <w:top w:val="nil"/>
              <w:left w:val="nil"/>
              <w:bottom w:val="single" w:sz="4" w:space="0" w:color="auto"/>
              <w:right w:val="nil"/>
            </w:tcBorders>
            <w:shd w:val="clear" w:color="auto" w:fill="auto"/>
            <w:noWrap/>
            <w:vAlign w:val="center"/>
            <w:hideMark/>
          </w:tcPr>
          <w:p w14:paraId="272FC82C" w14:textId="77777777" w:rsidR="00472240" w:rsidRDefault="00472240">
            <w:pPr>
              <w:rPr>
                <w:b/>
                <w:bCs/>
                <w:color w:val="000000"/>
                <w:sz w:val="20"/>
                <w:szCs w:val="20"/>
              </w:rPr>
            </w:pPr>
            <w:r>
              <w:rPr>
                <w:b/>
                <w:bCs/>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F1F085D" w14:textId="77777777" w:rsidR="00472240" w:rsidRDefault="00472240">
            <w:pPr>
              <w:jc w:val="right"/>
              <w:rPr>
                <w:b/>
                <w:bCs/>
                <w:color w:val="000000"/>
                <w:sz w:val="20"/>
                <w:szCs w:val="20"/>
              </w:rPr>
            </w:pPr>
            <w:r>
              <w:rPr>
                <w:b/>
                <w:bCs/>
                <w:color w:val="000000"/>
                <w:sz w:val="20"/>
                <w:szCs w:val="20"/>
              </w:rPr>
              <w:t>98.279,79</w:t>
            </w:r>
          </w:p>
        </w:tc>
      </w:tr>
      <w:tr w:rsidR="00472240" w14:paraId="1C4F3A17" w14:textId="77777777" w:rsidTr="00472240">
        <w:trPr>
          <w:trHeight w:val="20"/>
          <w:jc w:val="center"/>
        </w:trPr>
        <w:tc>
          <w:tcPr>
            <w:tcW w:w="511" w:type="dxa"/>
            <w:tcBorders>
              <w:top w:val="nil"/>
              <w:left w:val="single" w:sz="4" w:space="0" w:color="auto"/>
              <w:bottom w:val="single" w:sz="4" w:space="0" w:color="auto"/>
              <w:right w:val="nil"/>
            </w:tcBorders>
            <w:shd w:val="clear" w:color="auto" w:fill="auto"/>
            <w:noWrap/>
            <w:vAlign w:val="center"/>
            <w:hideMark/>
          </w:tcPr>
          <w:p w14:paraId="10A73A18" w14:textId="77777777" w:rsidR="00472240" w:rsidRDefault="00472240">
            <w:pPr>
              <w:jc w:val="center"/>
              <w:rPr>
                <w:color w:val="000000"/>
                <w:sz w:val="20"/>
                <w:szCs w:val="20"/>
              </w:rPr>
            </w:pPr>
            <w:r>
              <w:rPr>
                <w:color w:val="000000"/>
                <w:sz w:val="20"/>
                <w:szCs w:val="20"/>
              </w:rPr>
              <w:t>10</w:t>
            </w:r>
          </w:p>
        </w:tc>
        <w:tc>
          <w:tcPr>
            <w:tcW w:w="5144" w:type="dxa"/>
            <w:gridSpan w:val="5"/>
            <w:tcBorders>
              <w:top w:val="single" w:sz="4" w:space="0" w:color="auto"/>
              <w:left w:val="nil"/>
              <w:bottom w:val="single" w:sz="4" w:space="0" w:color="auto"/>
              <w:right w:val="nil"/>
            </w:tcBorders>
            <w:shd w:val="clear" w:color="auto" w:fill="auto"/>
            <w:noWrap/>
            <w:vAlign w:val="center"/>
            <w:hideMark/>
          </w:tcPr>
          <w:p w14:paraId="7A6C7558" w14:textId="77777777" w:rsidR="00472240" w:rsidRDefault="00472240">
            <w:pPr>
              <w:rPr>
                <w:color w:val="000000"/>
                <w:sz w:val="20"/>
                <w:szCs w:val="20"/>
              </w:rPr>
            </w:pPr>
            <w:r>
              <w:rPr>
                <w:color w:val="000000"/>
                <w:sz w:val="20"/>
                <w:szCs w:val="20"/>
              </w:rPr>
              <w:t xml:space="preserve">Cheltuieli indirecte   </w:t>
            </w:r>
            <w:r>
              <w:rPr>
                <w:b/>
                <w:bCs/>
                <w:color w:val="000000"/>
                <w:sz w:val="20"/>
                <w:szCs w:val="20"/>
              </w:rPr>
              <w:t>IO</w:t>
            </w:r>
            <w:r>
              <w:rPr>
                <w:color w:val="000000"/>
                <w:sz w:val="20"/>
                <w:szCs w:val="20"/>
              </w:rPr>
              <w:t>: 10% * TO</w:t>
            </w:r>
          </w:p>
        </w:tc>
        <w:tc>
          <w:tcPr>
            <w:tcW w:w="983" w:type="dxa"/>
            <w:gridSpan w:val="2"/>
            <w:tcBorders>
              <w:top w:val="nil"/>
              <w:left w:val="nil"/>
              <w:bottom w:val="single" w:sz="4" w:space="0" w:color="auto"/>
              <w:right w:val="nil"/>
            </w:tcBorders>
            <w:shd w:val="clear" w:color="auto" w:fill="auto"/>
            <w:noWrap/>
            <w:vAlign w:val="center"/>
            <w:hideMark/>
          </w:tcPr>
          <w:p w14:paraId="2DDEADE0" w14:textId="77777777" w:rsidR="00472240" w:rsidRDefault="00472240">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52C13C6C" w14:textId="77777777" w:rsidR="00472240" w:rsidRDefault="00472240">
            <w:pP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5A37D11A" w14:textId="77777777" w:rsidR="00472240" w:rsidRDefault="00472240">
            <w:pPr>
              <w:rPr>
                <w:color w:val="000000"/>
                <w:sz w:val="20"/>
                <w:szCs w:val="20"/>
              </w:rPr>
            </w:pPr>
            <w:r>
              <w:rPr>
                <w:color w:val="000000"/>
                <w:sz w:val="20"/>
                <w:szCs w:val="20"/>
              </w:rPr>
              <w:t> </w:t>
            </w:r>
          </w:p>
        </w:tc>
        <w:tc>
          <w:tcPr>
            <w:tcW w:w="994" w:type="dxa"/>
            <w:gridSpan w:val="2"/>
            <w:tcBorders>
              <w:top w:val="nil"/>
              <w:left w:val="nil"/>
              <w:bottom w:val="single" w:sz="4" w:space="0" w:color="auto"/>
              <w:right w:val="nil"/>
            </w:tcBorders>
            <w:shd w:val="clear" w:color="auto" w:fill="auto"/>
            <w:noWrap/>
            <w:vAlign w:val="center"/>
            <w:hideMark/>
          </w:tcPr>
          <w:p w14:paraId="2A5DB26E" w14:textId="77777777" w:rsidR="00472240" w:rsidRDefault="00472240">
            <w:pPr>
              <w:rPr>
                <w:color w:val="000000"/>
                <w:sz w:val="20"/>
                <w:szCs w:val="20"/>
              </w:rPr>
            </w:pPr>
            <w:r>
              <w:rPr>
                <w:color w:val="000000"/>
                <w:sz w:val="20"/>
                <w:szCs w:val="20"/>
              </w:rPr>
              <w:t> </w:t>
            </w:r>
          </w:p>
        </w:tc>
        <w:tc>
          <w:tcPr>
            <w:tcW w:w="917" w:type="dxa"/>
            <w:gridSpan w:val="2"/>
            <w:tcBorders>
              <w:top w:val="nil"/>
              <w:left w:val="nil"/>
              <w:bottom w:val="single" w:sz="4" w:space="0" w:color="auto"/>
              <w:right w:val="nil"/>
            </w:tcBorders>
            <w:shd w:val="clear" w:color="auto" w:fill="auto"/>
            <w:noWrap/>
            <w:vAlign w:val="center"/>
            <w:hideMark/>
          </w:tcPr>
          <w:p w14:paraId="6792F396" w14:textId="77777777" w:rsidR="00472240" w:rsidRDefault="00472240">
            <w:pP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0B97A23A" w14:textId="77777777" w:rsidR="00472240" w:rsidRDefault="00472240">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533751A7" w14:textId="77777777" w:rsidR="00472240" w:rsidRDefault="00472240">
            <w:pP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0C44518E" w14:textId="77777777" w:rsidR="00472240" w:rsidRDefault="00472240">
            <w:pPr>
              <w:rPr>
                <w:color w:val="000000"/>
                <w:sz w:val="20"/>
                <w:szCs w:val="20"/>
              </w:rPr>
            </w:pPr>
            <w:r>
              <w:rPr>
                <w:color w:val="000000"/>
                <w:sz w:val="20"/>
                <w:szCs w:val="20"/>
              </w:rPr>
              <w:t> </w:t>
            </w:r>
          </w:p>
        </w:tc>
        <w:tc>
          <w:tcPr>
            <w:tcW w:w="994" w:type="dxa"/>
            <w:gridSpan w:val="2"/>
            <w:tcBorders>
              <w:top w:val="nil"/>
              <w:left w:val="nil"/>
              <w:bottom w:val="single" w:sz="4" w:space="0" w:color="auto"/>
              <w:right w:val="nil"/>
            </w:tcBorders>
            <w:shd w:val="clear" w:color="auto" w:fill="auto"/>
            <w:noWrap/>
            <w:vAlign w:val="center"/>
            <w:hideMark/>
          </w:tcPr>
          <w:p w14:paraId="33F97EEA" w14:textId="77777777" w:rsidR="00472240" w:rsidRDefault="00472240">
            <w:pPr>
              <w:rPr>
                <w:color w:val="000000"/>
                <w:sz w:val="20"/>
                <w:szCs w:val="20"/>
              </w:rPr>
            </w:pPr>
            <w:r>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586B80B" w14:textId="77777777" w:rsidR="00472240" w:rsidRDefault="00472240">
            <w:pPr>
              <w:jc w:val="right"/>
              <w:rPr>
                <w:color w:val="000000"/>
                <w:sz w:val="20"/>
                <w:szCs w:val="20"/>
              </w:rPr>
            </w:pPr>
            <w:r>
              <w:rPr>
                <w:color w:val="000000"/>
                <w:sz w:val="20"/>
                <w:szCs w:val="20"/>
              </w:rPr>
              <w:t>9.827,98</w:t>
            </w:r>
          </w:p>
        </w:tc>
      </w:tr>
      <w:tr w:rsidR="00472240" w14:paraId="2693BA7B" w14:textId="77777777" w:rsidTr="00472240">
        <w:trPr>
          <w:trHeight w:val="20"/>
          <w:jc w:val="center"/>
        </w:trPr>
        <w:tc>
          <w:tcPr>
            <w:tcW w:w="511" w:type="dxa"/>
            <w:tcBorders>
              <w:top w:val="nil"/>
              <w:left w:val="single" w:sz="4" w:space="0" w:color="auto"/>
              <w:bottom w:val="single" w:sz="4" w:space="0" w:color="auto"/>
              <w:right w:val="nil"/>
            </w:tcBorders>
            <w:shd w:val="clear" w:color="auto" w:fill="auto"/>
            <w:noWrap/>
            <w:vAlign w:val="center"/>
            <w:hideMark/>
          </w:tcPr>
          <w:p w14:paraId="267451C2" w14:textId="77777777" w:rsidR="00472240" w:rsidRDefault="00472240">
            <w:pPr>
              <w:jc w:val="center"/>
              <w:rPr>
                <w:color w:val="000000"/>
                <w:sz w:val="20"/>
                <w:szCs w:val="20"/>
              </w:rPr>
            </w:pPr>
            <w:r>
              <w:rPr>
                <w:color w:val="000000"/>
                <w:sz w:val="20"/>
                <w:szCs w:val="20"/>
              </w:rPr>
              <w:t>11</w:t>
            </w:r>
          </w:p>
        </w:tc>
        <w:tc>
          <w:tcPr>
            <w:tcW w:w="4128" w:type="dxa"/>
            <w:gridSpan w:val="3"/>
            <w:tcBorders>
              <w:top w:val="single" w:sz="4" w:space="0" w:color="auto"/>
              <w:left w:val="nil"/>
              <w:bottom w:val="single" w:sz="4" w:space="0" w:color="auto"/>
              <w:right w:val="nil"/>
            </w:tcBorders>
            <w:shd w:val="clear" w:color="auto" w:fill="auto"/>
            <w:noWrap/>
            <w:vAlign w:val="center"/>
            <w:hideMark/>
          </w:tcPr>
          <w:p w14:paraId="57714B4E" w14:textId="77777777" w:rsidR="00472240" w:rsidRDefault="00472240">
            <w:pPr>
              <w:rPr>
                <w:color w:val="000000"/>
                <w:sz w:val="20"/>
                <w:szCs w:val="20"/>
              </w:rPr>
            </w:pPr>
            <w:r>
              <w:rPr>
                <w:color w:val="000000"/>
                <w:sz w:val="20"/>
                <w:szCs w:val="20"/>
              </w:rPr>
              <w:t xml:space="preserve">Profit    </w:t>
            </w:r>
            <w:r>
              <w:rPr>
                <w:b/>
                <w:bCs/>
                <w:color w:val="000000"/>
                <w:sz w:val="20"/>
                <w:szCs w:val="20"/>
              </w:rPr>
              <w:t>PO</w:t>
            </w:r>
            <w:r>
              <w:rPr>
                <w:color w:val="000000"/>
                <w:sz w:val="20"/>
                <w:szCs w:val="20"/>
              </w:rPr>
              <w:t>: 10% * (TO+IO)</w:t>
            </w:r>
          </w:p>
        </w:tc>
        <w:tc>
          <w:tcPr>
            <w:tcW w:w="1016" w:type="dxa"/>
            <w:gridSpan w:val="2"/>
            <w:tcBorders>
              <w:top w:val="nil"/>
              <w:left w:val="nil"/>
              <w:bottom w:val="single" w:sz="4" w:space="0" w:color="auto"/>
              <w:right w:val="nil"/>
            </w:tcBorders>
            <w:shd w:val="clear" w:color="auto" w:fill="auto"/>
            <w:noWrap/>
            <w:vAlign w:val="center"/>
            <w:hideMark/>
          </w:tcPr>
          <w:p w14:paraId="3062C248" w14:textId="77777777" w:rsidR="00472240" w:rsidRDefault="00472240">
            <w:pPr>
              <w:rPr>
                <w:color w:val="000000"/>
                <w:sz w:val="20"/>
                <w:szCs w:val="20"/>
              </w:rPr>
            </w:pPr>
            <w:r>
              <w:rPr>
                <w:color w:val="000000"/>
                <w:sz w:val="20"/>
                <w:szCs w:val="20"/>
              </w:rPr>
              <w:t> </w:t>
            </w:r>
          </w:p>
        </w:tc>
        <w:tc>
          <w:tcPr>
            <w:tcW w:w="983" w:type="dxa"/>
            <w:gridSpan w:val="2"/>
            <w:tcBorders>
              <w:top w:val="nil"/>
              <w:left w:val="nil"/>
              <w:bottom w:val="single" w:sz="4" w:space="0" w:color="auto"/>
              <w:right w:val="nil"/>
            </w:tcBorders>
            <w:shd w:val="clear" w:color="auto" w:fill="auto"/>
            <w:noWrap/>
            <w:vAlign w:val="center"/>
            <w:hideMark/>
          </w:tcPr>
          <w:p w14:paraId="57C420EB" w14:textId="77777777" w:rsidR="00472240" w:rsidRDefault="00472240">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1A2FAC44" w14:textId="77777777" w:rsidR="00472240" w:rsidRDefault="00472240">
            <w:pP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31F07ED3" w14:textId="77777777" w:rsidR="00472240" w:rsidRDefault="00472240">
            <w:pPr>
              <w:rPr>
                <w:color w:val="000000"/>
                <w:sz w:val="20"/>
                <w:szCs w:val="20"/>
              </w:rPr>
            </w:pPr>
            <w:r>
              <w:rPr>
                <w:color w:val="000000"/>
                <w:sz w:val="20"/>
                <w:szCs w:val="20"/>
              </w:rPr>
              <w:t> </w:t>
            </w:r>
          </w:p>
        </w:tc>
        <w:tc>
          <w:tcPr>
            <w:tcW w:w="994" w:type="dxa"/>
            <w:gridSpan w:val="2"/>
            <w:tcBorders>
              <w:top w:val="nil"/>
              <w:left w:val="nil"/>
              <w:bottom w:val="single" w:sz="4" w:space="0" w:color="auto"/>
              <w:right w:val="nil"/>
            </w:tcBorders>
            <w:shd w:val="clear" w:color="auto" w:fill="auto"/>
            <w:noWrap/>
            <w:vAlign w:val="center"/>
            <w:hideMark/>
          </w:tcPr>
          <w:p w14:paraId="723E417C" w14:textId="77777777" w:rsidR="00472240" w:rsidRDefault="00472240">
            <w:pPr>
              <w:rPr>
                <w:color w:val="000000"/>
                <w:sz w:val="20"/>
                <w:szCs w:val="20"/>
              </w:rPr>
            </w:pPr>
            <w:r>
              <w:rPr>
                <w:color w:val="000000"/>
                <w:sz w:val="20"/>
                <w:szCs w:val="20"/>
              </w:rPr>
              <w:t> </w:t>
            </w:r>
          </w:p>
        </w:tc>
        <w:tc>
          <w:tcPr>
            <w:tcW w:w="917" w:type="dxa"/>
            <w:gridSpan w:val="2"/>
            <w:tcBorders>
              <w:top w:val="nil"/>
              <w:left w:val="nil"/>
              <w:bottom w:val="single" w:sz="4" w:space="0" w:color="auto"/>
              <w:right w:val="nil"/>
            </w:tcBorders>
            <w:shd w:val="clear" w:color="auto" w:fill="auto"/>
            <w:noWrap/>
            <w:vAlign w:val="center"/>
            <w:hideMark/>
          </w:tcPr>
          <w:p w14:paraId="59633445" w14:textId="77777777" w:rsidR="00472240" w:rsidRDefault="00472240">
            <w:pP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4DD92F94" w14:textId="77777777" w:rsidR="00472240" w:rsidRDefault="00472240">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20032BEA" w14:textId="77777777" w:rsidR="00472240" w:rsidRDefault="00472240">
            <w:pP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34B8801B" w14:textId="77777777" w:rsidR="00472240" w:rsidRDefault="00472240">
            <w:pPr>
              <w:rPr>
                <w:color w:val="000000"/>
                <w:sz w:val="20"/>
                <w:szCs w:val="20"/>
              </w:rPr>
            </w:pPr>
            <w:r>
              <w:rPr>
                <w:color w:val="000000"/>
                <w:sz w:val="20"/>
                <w:szCs w:val="20"/>
              </w:rPr>
              <w:t> </w:t>
            </w:r>
          </w:p>
        </w:tc>
        <w:tc>
          <w:tcPr>
            <w:tcW w:w="994" w:type="dxa"/>
            <w:gridSpan w:val="2"/>
            <w:tcBorders>
              <w:top w:val="nil"/>
              <w:left w:val="nil"/>
              <w:bottom w:val="single" w:sz="4" w:space="0" w:color="auto"/>
              <w:right w:val="nil"/>
            </w:tcBorders>
            <w:shd w:val="clear" w:color="auto" w:fill="auto"/>
            <w:noWrap/>
            <w:vAlign w:val="center"/>
            <w:hideMark/>
          </w:tcPr>
          <w:p w14:paraId="25176C51" w14:textId="77777777" w:rsidR="00472240" w:rsidRDefault="00472240">
            <w:pPr>
              <w:rPr>
                <w:color w:val="000000"/>
                <w:sz w:val="20"/>
                <w:szCs w:val="20"/>
              </w:rPr>
            </w:pPr>
            <w:r>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EA33778" w14:textId="77777777" w:rsidR="00472240" w:rsidRDefault="00472240">
            <w:pPr>
              <w:jc w:val="right"/>
              <w:rPr>
                <w:color w:val="000000"/>
                <w:sz w:val="20"/>
                <w:szCs w:val="20"/>
              </w:rPr>
            </w:pPr>
            <w:r>
              <w:rPr>
                <w:color w:val="000000"/>
                <w:sz w:val="20"/>
                <w:szCs w:val="20"/>
              </w:rPr>
              <w:t>10.810,78</w:t>
            </w:r>
          </w:p>
        </w:tc>
      </w:tr>
      <w:tr w:rsidR="00472240" w14:paraId="3711602D" w14:textId="77777777" w:rsidTr="00472240">
        <w:trPr>
          <w:trHeight w:val="20"/>
          <w:jc w:val="center"/>
        </w:trPr>
        <w:tc>
          <w:tcPr>
            <w:tcW w:w="5655" w:type="dxa"/>
            <w:gridSpan w:val="6"/>
            <w:tcBorders>
              <w:top w:val="single" w:sz="4" w:space="0" w:color="auto"/>
              <w:left w:val="single" w:sz="4" w:space="0" w:color="auto"/>
              <w:bottom w:val="single" w:sz="4" w:space="0" w:color="auto"/>
              <w:right w:val="nil"/>
            </w:tcBorders>
            <w:shd w:val="clear" w:color="auto" w:fill="auto"/>
            <w:noWrap/>
            <w:vAlign w:val="center"/>
            <w:hideMark/>
          </w:tcPr>
          <w:p w14:paraId="0C65C9E4" w14:textId="77777777" w:rsidR="00472240" w:rsidRDefault="00472240">
            <w:pPr>
              <w:rPr>
                <w:b/>
                <w:bCs/>
                <w:color w:val="000000"/>
                <w:sz w:val="20"/>
                <w:szCs w:val="20"/>
              </w:rPr>
            </w:pPr>
            <w:r>
              <w:rPr>
                <w:b/>
                <w:bCs/>
                <w:color w:val="000000"/>
                <w:sz w:val="20"/>
                <w:szCs w:val="20"/>
              </w:rPr>
              <w:t>TOTAL, lei fără T.V.A.   (TO+IO+PO)</w:t>
            </w:r>
          </w:p>
        </w:tc>
        <w:tc>
          <w:tcPr>
            <w:tcW w:w="983" w:type="dxa"/>
            <w:gridSpan w:val="2"/>
            <w:tcBorders>
              <w:top w:val="nil"/>
              <w:left w:val="nil"/>
              <w:bottom w:val="single" w:sz="4" w:space="0" w:color="auto"/>
              <w:right w:val="nil"/>
            </w:tcBorders>
            <w:shd w:val="clear" w:color="auto" w:fill="auto"/>
            <w:noWrap/>
            <w:vAlign w:val="center"/>
            <w:hideMark/>
          </w:tcPr>
          <w:p w14:paraId="37FEF510" w14:textId="77777777" w:rsidR="00472240" w:rsidRDefault="00472240">
            <w:pPr>
              <w:rPr>
                <w:b/>
                <w:bCs/>
                <w:color w:val="000000"/>
                <w:sz w:val="20"/>
                <w:szCs w:val="20"/>
              </w:rPr>
            </w:pPr>
            <w:r>
              <w:rPr>
                <w:b/>
                <w:bCs/>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4B0C3A5B" w14:textId="77777777" w:rsidR="00472240" w:rsidRDefault="00472240">
            <w:pPr>
              <w:rPr>
                <w:b/>
                <w:bCs/>
                <w:color w:val="000000"/>
                <w:sz w:val="20"/>
                <w:szCs w:val="20"/>
              </w:rPr>
            </w:pPr>
            <w:r>
              <w:rPr>
                <w:b/>
                <w:bCs/>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2F27A334" w14:textId="77777777" w:rsidR="00472240" w:rsidRDefault="00472240">
            <w:pPr>
              <w:rPr>
                <w:b/>
                <w:bCs/>
                <w:color w:val="000000"/>
                <w:sz w:val="20"/>
                <w:szCs w:val="20"/>
              </w:rPr>
            </w:pPr>
            <w:r>
              <w:rPr>
                <w:b/>
                <w:bCs/>
                <w:color w:val="000000"/>
                <w:sz w:val="20"/>
                <w:szCs w:val="20"/>
              </w:rPr>
              <w:t> </w:t>
            </w:r>
          </w:p>
        </w:tc>
        <w:tc>
          <w:tcPr>
            <w:tcW w:w="994" w:type="dxa"/>
            <w:gridSpan w:val="2"/>
            <w:tcBorders>
              <w:top w:val="nil"/>
              <w:left w:val="nil"/>
              <w:bottom w:val="single" w:sz="4" w:space="0" w:color="auto"/>
              <w:right w:val="nil"/>
            </w:tcBorders>
            <w:shd w:val="clear" w:color="auto" w:fill="auto"/>
            <w:noWrap/>
            <w:vAlign w:val="center"/>
            <w:hideMark/>
          </w:tcPr>
          <w:p w14:paraId="1EACDC2E" w14:textId="77777777" w:rsidR="00472240" w:rsidRDefault="00472240">
            <w:pPr>
              <w:rPr>
                <w:b/>
                <w:bCs/>
                <w:color w:val="000000"/>
                <w:sz w:val="20"/>
                <w:szCs w:val="20"/>
              </w:rPr>
            </w:pPr>
            <w:r>
              <w:rPr>
                <w:b/>
                <w:bCs/>
                <w:color w:val="000000"/>
                <w:sz w:val="20"/>
                <w:szCs w:val="20"/>
              </w:rPr>
              <w:t> </w:t>
            </w:r>
          </w:p>
        </w:tc>
        <w:tc>
          <w:tcPr>
            <w:tcW w:w="917" w:type="dxa"/>
            <w:gridSpan w:val="2"/>
            <w:tcBorders>
              <w:top w:val="nil"/>
              <w:left w:val="nil"/>
              <w:bottom w:val="single" w:sz="4" w:space="0" w:color="auto"/>
              <w:right w:val="nil"/>
            </w:tcBorders>
            <w:shd w:val="clear" w:color="auto" w:fill="auto"/>
            <w:noWrap/>
            <w:vAlign w:val="center"/>
            <w:hideMark/>
          </w:tcPr>
          <w:p w14:paraId="6887A5D4" w14:textId="77777777" w:rsidR="00472240" w:rsidRDefault="00472240">
            <w:pPr>
              <w:rPr>
                <w:b/>
                <w:bCs/>
                <w:color w:val="000000"/>
                <w:sz w:val="20"/>
                <w:szCs w:val="20"/>
              </w:rPr>
            </w:pPr>
            <w:r>
              <w:rPr>
                <w:b/>
                <w:bCs/>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36F19D0B" w14:textId="77777777" w:rsidR="00472240" w:rsidRDefault="00472240">
            <w:pPr>
              <w:rPr>
                <w:b/>
                <w:bCs/>
                <w:color w:val="000000"/>
                <w:sz w:val="20"/>
                <w:szCs w:val="20"/>
              </w:rPr>
            </w:pPr>
            <w:r>
              <w:rPr>
                <w:b/>
                <w:bCs/>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6E227F77" w14:textId="77777777" w:rsidR="00472240" w:rsidRDefault="00472240">
            <w:pPr>
              <w:rPr>
                <w:b/>
                <w:bCs/>
                <w:color w:val="000000"/>
                <w:sz w:val="20"/>
                <w:szCs w:val="20"/>
              </w:rPr>
            </w:pPr>
            <w:r>
              <w:rPr>
                <w:b/>
                <w:bCs/>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3C80FB95" w14:textId="77777777" w:rsidR="00472240" w:rsidRDefault="00472240">
            <w:pPr>
              <w:rPr>
                <w:b/>
                <w:bCs/>
                <w:color w:val="000000"/>
                <w:sz w:val="20"/>
                <w:szCs w:val="20"/>
              </w:rPr>
            </w:pPr>
            <w:r>
              <w:rPr>
                <w:b/>
                <w:bCs/>
                <w:color w:val="000000"/>
                <w:sz w:val="20"/>
                <w:szCs w:val="20"/>
              </w:rPr>
              <w:t> </w:t>
            </w:r>
          </w:p>
        </w:tc>
        <w:tc>
          <w:tcPr>
            <w:tcW w:w="994" w:type="dxa"/>
            <w:gridSpan w:val="2"/>
            <w:tcBorders>
              <w:top w:val="nil"/>
              <w:left w:val="nil"/>
              <w:bottom w:val="single" w:sz="4" w:space="0" w:color="auto"/>
              <w:right w:val="nil"/>
            </w:tcBorders>
            <w:shd w:val="clear" w:color="auto" w:fill="auto"/>
            <w:noWrap/>
            <w:vAlign w:val="center"/>
            <w:hideMark/>
          </w:tcPr>
          <w:p w14:paraId="3B4046A4" w14:textId="77777777" w:rsidR="00472240" w:rsidRDefault="00472240">
            <w:pPr>
              <w:rPr>
                <w:b/>
                <w:bCs/>
                <w:color w:val="000000"/>
                <w:sz w:val="20"/>
                <w:szCs w:val="20"/>
              </w:rPr>
            </w:pPr>
            <w:r>
              <w:rPr>
                <w:b/>
                <w:bCs/>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BE2CE4E" w14:textId="77777777" w:rsidR="00472240" w:rsidRDefault="00472240">
            <w:pPr>
              <w:jc w:val="right"/>
              <w:rPr>
                <w:b/>
                <w:bCs/>
                <w:color w:val="000000"/>
                <w:sz w:val="20"/>
                <w:szCs w:val="20"/>
              </w:rPr>
            </w:pPr>
            <w:r>
              <w:rPr>
                <w:b/>
                <w:bCs/>
                <w:color w:val="000000"/>
                <w:sz w:val="20"/>
                <w:szCs w:val="20"/>
              </w:rPr>
              <w:t>118.918,55</w:t>
            </w:r>
          </w:p>
        </w:tc>
      </w:tr>
      <w:tr w:rsidR="00472240" w14:paraId="4D789283" w14:textId="77777777" w:rsidTr="00472240">
        <w:trPr>
          <w:gridAfter w:val="1"/>
          <w:wAfter w:w="20" w:type="dxa"/>
          <w:trHeight w:val="20"/>
          <w:jc w:val="center"/>
        </w:trPr>
        <w:tc>
          <w:tcPr>
            <w:tcW w:w="39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30A37005" w14:textId="77777777" w:rsidR="00472240" w:rsidRDefault="00472240">
            <w:pPr>
              <w:rPr>
                <w:color w:val="000000"/>
                <w:sz w:val="20"/>
                <w:szCs w:val="20"/>
              </w:rPr>
            </w:pPr>
            <w:r>
              <w:rPr>
                <w:color w:val="000000"/>
                <w:sz w:val="20"/>
                <w:szCs w:val="20"/>
              </w:rPr>
              <w:t>T.V.A. 19%</w:t>
            </w:r>
          </w:p>
        </w:tc>
        <w:tc>
          <w:tcPr>
            <w:tcW w:w="650" w:type="dxa"/>
            <w:tcBorders>
              <w:top w:val="nil"/>
              <w:left w:val="nil"/>
              <w:bottom w:val="single" w:sz="4" w:space="0" w:color="auto"/>
              <w:right w:val="nil"/>
            </w:tcBorders>
            <w:shd w:val="clear" w:color="auto" w:fill="auto"/>
            <w:noWrap/>
            <w:vAlign w:val="center"/>
            <w:hideMark/>
          </w:tcPr>
          <w:p w14:paraId="090D4936" w14:textId="77777777" w:rsidR="00472240" w:rsidRDefault="00472240">
            <w:pP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5DBE447A" w14:textId="77777777" w:rsidR="00472240" w:rsidRDefault="00472240">
            <w:pPr>
              <w:rPr>
                <w:color w:val="000000"/>
                <w:sz w:val="20"/>
                <w:szCs w:val="20"/>
              </w:rPr>
            </w:pPr>
            <w:r>
              <w:rPr>
                <w:color w:val="000000"/>
                <w:sz w:val="20"/>
                <w:szCs w:val="20"/>
              </w:rPr>
              <w:t> </w:t>
            </w:r>
          </w:p>
        </w:tc>
        <w:tc>
          <w:tcPr>
            <w:tcW w:w="983" w:type="dxa"/>
            <w:gridSpan w:val="2"/>
            <w:tcBorders>
              <w:top w:val="nil"/>
              <w:left w:val="nil"/>
              <w:bottom w:val="single" w:sz="4" w:space="0" w:color="auto"/>
              <w:right w:val="nil"/>
            </w:tcBorders>
            <w:shd w:val="clear" w:color="auto" w:fill="auto"/>
            <w:noWrap/>
            <w:vAlign w:val="center"/>
            <w:hideMark/>
          </w:tcPr>
          <w:p w14:paraId="6755EE6F" w14:textId="77777777" w:rsidR="00472240" w:rsidRDefault="00472240">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66A90AAA" w14:textId="77777777" w:rsidR="00472240" w:rsidRDefault="00472240">
            <w:pP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7E0AFCA3" w14:textId="77777777" w:rsidR="00472240" w:rsidRDefault="00472240">
            <w:pPr>
              <w:rPr>
                <w:color w:val="000000"/>
                <w:sz w:val="20"/>
                <w:szCs w:val="20"/>
              </w:rPr>
            </w:pPr>
            <w:r>
              <w:rPr>
                <w:color w:val="000000"/>
                <w:sz w:val="20"/>
                <w:szCs w:val="20"/>
              </w:rPr>
              <w:t> </w:t>
            </w:r>
          </w:p>
        </w:tc>
        <w:tc>
          <w:tcPr>
            <w:tcW w:w="994" w:type="dxa"/>
            <w:gridSpan w:val="2"/>
            <w:tcBorders>
              <w:top w:val="nil"/>
              <w:left w:val="nil"/>
              <w:bottom w:val="single" w:sz="4" w:space="0" w:color="auto"/>
              <w:right w:val="nil"/>
            </w:tcBorders>
            <w:shd w:val="clear" w:color="auto" w:fill="auto"/>
            <w:noWrap/>
            <w:vAlign w:val="center"/>
            <w:hideMark/>
          </w:tcPr>
          <w:p w14:paraId="068AF41A" w14:textId="77777777" w:rsidR="00472240" w:rsidRDefault="00472240">
            <w:pPr>
              <w:rPr>
                <w:color w:val="000000"/>
                <w:sz w:val="20"/>
                <w:szCs w:val="20"/>
              </w:rPr>
            </w:pPr>
            <w:r>
              <w:rPr>
                <w:color w:val="000000"/>
                <w:sz w:val="20"/>
                <w:szCs w:val="20"/>
              </w:rPr>
              <w:t> </w:t>
            </w:r>
          </w:p>
        </w:tc>
        <w:tc>
          <w:tcPr>
            <w:tcW w:w="917" w:type="dxa"/>
            <w:gridSpan w:val="2"/>
            <w:tcBorders>
              <w:top w:val="nil"/>
              <w:left w:val="nil"/>
              <w:bottom w:val="single" w:sz="4" w:space="0" w:color="auto"/>
              <w:right w:val="nil"/>
            </w:tcBorders>
            <w:shd w:val="clear" w:color="auto" w:fill="auto"/>
            <w:noWrap/>
            <w:vAlign w:val="center"/>
            <w:hideMark/>
          </w:tcPr>
          <w:p w14:paraId="1BC338BA" w14:textId="77777777" w:rsidR="00472240" w:rsidRDefault="00472240">
            <w:pP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2B6402A6" w14:textId="77777777" w:rsidR="00472240" w:rsidRDefault="00472240">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36C6744B" w14:textId="77777777" w:rsidR="00472240" w:rsidRDefault="00472240">
            <w:pP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766840DA" w14:textId="77777777" w:rsidR="00472240" w:rsidRDefault="00472240">
            <w:pPr>
              <w:rPr>
                <w:color w:val="000000"/>
                <w:sz w:val="20"/>
                <w:szCs w:val="20"/>
              </w:rPr>
            </w:pPr>
            <w:r>
              <w:rPr>
                <w:color w:val="000000"/>
                <w:sz w:val="20"/>
                <w:szCs w:val="20"/>
              </w:rPr>
              <w:t> </w:t>
            </w:r>
          </w:p>
        </w:tc>
        <w:tc>
          <w:tcPr>
            <w:tcW w:w="994" w:type="dxa"/>
            <w:gridSpan w:val="2"/>
            <w:tcBorders>
              <w:top w:val="nil"/>
              <w:left w:val="nil"/>
              <w:bottom w:val="single" w:sz="4" w:space="0" w:color="auto"/>
              <w:right w:val="nil"/>
            </w:tcBorders>
            <w:shd w:val="clear" w:color="auto" w:fill="auto"/>
            <w:noWrap/>
            <w:vAlign w:val="center"/>
            <w:hideMark/>
          </w:tcPr>
          <w:p w14:paraId="188CE2B5" w14:textId="77777777" w:rsidR="00472240" w:rsidRDefault="00472240">
            <w:pPr>
              <w:rPr>
                <w:color w:val="000000"/>
                <w:sz w:val="20"/>
                <w:szCs w:val="20"/>
              </w:rPr>
            </w:pPr>
            <w:r>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FE208CD" w14:textId="77777777" w:rsidR="00472240" w:rsidRDefault="00472240">
            <w:pPr>
              <w:jc w:val="right"/>
              <w:rPr>
                <w:color w:val="000000"/>
                <w:sz w:val="20"/>
                <w:szCs w:val="20"/>
              </w:rPr>
            </w:pPr>
            <w:r>
              <w:rPr>
                <w:color w:val="000000"/>
                <w:sz w:val="20"/>
                <w:szCs w:val="20"/>
              </w:rPr>
              <w:t>22.594,52</w:t>
            </w:r>
          </w:p>
        </w:tc>
      </w:tr>
      <w:tr w:rsidR="00472240" w14:paraId="07A9B1D5" w14:textId="77777777" w:rsidTr="00472240">
        <w:trPr>
          <w:gridAfter w:val="1"/>
          <w:wAfter w:w="20" w:type="dxa"/>
          <w:trHeight w:val="20"/>
          <w:jc w:val="center"/>
        </w:trPr>
        <w:tc>
          <w:tcPr>
            <w:tcW w:w="39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2599971D" w14:textId="77777777" w:rsidR="00472240" w:rsidRDefault="00472240">
            <w:pPr>
              <w:rPr>
                <w:b/>
                <w:bCs/>
                <w:color w:val="000000"/>
                <w:sz w:val="20"/>
                <w:szCs w:val="20"/>
              </w:rPr>
            </w:pPr>
            <w:r>
              <w:rPr>
                <w:b/>
                <w:bCs/>
                <w:color w:val="000000"/>
                <w:sz w:val="20"/>
                <w:szCs w:val="20"/>
              </w:rPr>
              <w:t>TOTAL, lei cu T.V.A.</w:t>
            </w:r>
          </w:p>
        </w:tc>
        <w:tc>
          <w:tcPr>
            <w:tcW w:w="650" w:type="dxa"/>
            <w:tcBorders>
              <w:top w:val="nil"/>
              <w:left w:val="nil"/>
              <w:bottom w:val="single" w:sz="4" w:space="0" w:color="auto"/>
              <w:right w:val="nil"/>
            </w:tcBorders>
            <w:shd w:val="clear" w:color="auto" w:fill="auto"/>
            <w:noWrap/>
            <w:vAlign w:val="center"/>
            <w:hideMark/>
          </w:tcPr>
          <w:p w14:paraId="1047001D" w14:textId="77777777" w:rsidR="00472240" w:rsidRDefault="00472240">
            <w:pPr>
              <w:rPr>
                <w:b/>
                <w:bCs/>
                <w:color w:val="000000"/>
                <w:sz w:val="20"/>
                <w:szCs w:val="20"/>
              </w:rPr>
            </w:pPr>
            <w:r>
              <w:rPr>
                <w:b/>
                <w:bCs/>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0EDC2471" w14:textId="77777777" w:rsidR="00472240" w:rsidRDefault="00472240">
            <w:pPr>
              <w:rPr>
                <w:b/>
                <w:bCs/>
                <w:color w:val="000000"/>
                <w:sz w:val="20"/>
                <w:szCs w:val="20"/>
              </w:rPr>
            </w:pPr>
            <w:r>
              <w:rPr>
                <w:b/>
                <w:bCs/>
                <w:color w:val="000000"/>
                <w:sz w:val="20"/>
                <w:szCs w:val="20"/>
              </w:rPr>
              <w:t> </w:t>
            </w:r>
          </w:p>
        </w:tc>
        <w:tc>
          <w:tcPr>
            <w:tcW w:w="983" w:type="dxa"/>
            <w:gridSpan w:val="2"/>
            <w:tcBorders>
              <w:top w:val="nil"/>
              <w:left w:val="nil"/>
              <w:bottom w:val="single" w:sz="4" w:space="0" w:color="auto"/>
              <w:right w:val="nil"/>
            </w:tcBorders>
            <w:shd w:val="clear" w:color="auto" w:fill="auto"/>
            <w:noWrap/>
            <w:vAlign w:val="center"/>
            <w:hideMark/>
          </w:tcPr>
          <w:p w14:paraId="2E6EB69A" w14:textId="77777777" w:rsidR="00472240" w:rsidRDefault="00472240">
            <w:pPr>
              <w:rPr>
                <w:b/>
                <w:bCs/>
                <w:color w:val="000000"/>
                <w:sz w:val="20"/>
                <w:szCs w:val="20"/>
              </w:rPr>
            </w:pPr>
            <w:r>
              <w:rPr>
                <w:b/>
                <w:bCs/>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68600A95" w14:textId="77777777" w:rsidR="00472240" w:rsidRDefault="00472240">
            <w:pPr>
              <w:rPr>
                <w:b/>
                <w:bCs/>
                <w:color w:val="000000"/>
                <w:sz w:val="20"/>
                <w:szCs w:val="20"/>
              </w:rPr>
            </w:pPr>
            <w:r>
              <w:rPr>
                <w:b/>
                <w:bCs/>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4782F1C3" w14:textId="77777777" w:rsidR="00472240" w:rsidRDefault="00472240">
            <w:pPr>
              <w:rPr>
                <w:b/>
                <w:bCs/>
                <w:color w:val="000000"/>
                <w:sz w:val="20"/>
                <w:szCs w:val="20"/>
              </w:rPr>
            </w:pPr>
            <w:r>
              <w:rPr>
                <w:b/>
                <w:bCs/>
                <w:color w:val="000000"/>
                <w:sz w:val="20"/>
                <w:szCs w:val="20"/>
              </w:rPr>
              <w:t> </w:t>
            </w:r>
          </w:p>
        </w:tc>
        <w:tc>
          <w:tcPr>
            <w:tcW w:w="994" w:type="dxa"/>
            <w:gridSpan w:val="2"/>
            <w:tcBorders>
              <w:top w:val="nil"/>
              <w:left w:val="nil"/>
              <w:bottom w:val="single" w:sz="4" w:space="0" w:color="auto"/>
              <w:right w:val="nil"/>
            </w:tcBorders>
            <w:shd w:val="clear" w:color="auto" w:fill="auto"/>
            <w:noWrap/>
            <w:vAlign w:val="center"/>
            <w:hideMark/>
          </w:tcPr>
          <w:p w14:paraId="05819472" w14:textId="77777777" w:rsidR="00472240" w:rsidRDefault="00472240">
            <w:pPr>
              <w:rPr>
                <w:b/>
                <w:bCs/>
                <w:color w:val="000000"/>
                <w:sz w:val="20"/>
                <w:szCs w:val="20"/>
              </w:rPr>
            </w:pPr>
            <w:r>
              <w:rPr>
                <w:b/>
                <w:bCs/>
                <w:color w:val="000000"/>
                <w:sz w:val="20"/>
                <w:szCs w:val="20"/>
              </w:rPr>
              <w:t> </w:t>
            </w:r>
          </w:p>
        </w:tc>
        <w:tc>
          <w:tcPr>
            <w:tcW w:w="917" w:type="dxa"/>
            <w:gridSpan w:val="2"/>
            <w:tcBorders>
              <w:top w:val="nil"/>
              <w:left w:val="nil"/>
              <w:bottom w:val="single" w:sz="4" w:space="0" w:color="auto"/>
              <w:right w:val="nil"/>
            </w:tcBorders>
            <w:shd w:val="clear" w:color="auto" w:fill="auto"/>
            <w:noWrap/>
            <w:vAlign w:val="center"/>
            <w:hideMark/>
          </w:tcPr>
          <w:p w14:paraId="57287B48" w14:textId="77777777" w:rsidR="00472240" w:rsidRDefault="00472240">
            <w:pPr>
              <w:rPr>
                <w:b/>
                <w:bCs/>
                <w:color w:val="000000"/>
                <w:sz w:val="20"/>
                <w:szCs w:val="20"/>
              </w:rPr>
            </w:pPr>
            <w:r>
              <w:rPr>
                <w:b/>
                <w:bCs/>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470E56E4" w14:textId="77777777" w:rsidR="00472240" w:rsidRDefault="00472240">
            <w:pPr>
              <w:rPr>
                <w:b/>
                <w:bCs/>
                <w:color w:val="000000"/>
                <w:sz w:val="20"/>
                <w:szCs w:val="20"/>
              </w:rPr>
            </w:pPr>
            <w:r>
              <w:rPr>
                <w:b/>
                <w:bCs/>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0C284B96" w14:textId="77777777" w:rsidR="00472240" w:rsidRDefault="00472240">
            <w:pPr>
              <w:rPr>
                <w:b/>
                <w:bCs/>
                <w:color w:val="000000"/>
                <w:sz w:val="20"/>
                <w:szCs w:val="20"/>
              </w:rPr>
            </w:pPr>
            <w:r>
              <w:rPr>
                <w:b/>
                <w:bCs/>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00E87C68" w14:textId="77777777" w:rsidR="00472240" w:rsidRDefault="00472240">
            <w:pPr>
              <w:rPr>
                <w:b/>
                <w:bCs/>
                <w:color w:val="000000"/>
                <w:sz w:val="20"/>
                <w:szCs w:val="20"/>
              </w:rPr>
            </w:pPr>
            <w:r>
              <w:rPr>
                <w:b/>
                <w:bCs/>
                <w:color w:val="000000"/>
                <w:sz w:val="20"/>
                <w:szCs w:val="20"/>
              </w:rPr>
              <w:t> </w:t>
            </w:r>
          </w:p>
        </w:tc>
        <w:tc>
          <w:tcPr>
            <w:tcW w:w="994" w:type="dxa"/>
            <w:gridSpan w:val="2"/>
            <w:tcBorders>
              <w:top w:val="nil"/>
              <w:left w:val="nil"/>
              <w:bottom w:val="single" w:sz="4" w:space="0" w:color="auto"/>
              <w:right w:val="nil"/>
            </w:tcBorders>
            <w:shd w:val="clear" w:color="auto" w:fill="auto"/>
            <w:noWrap/>
            <w:vAlign w:val="center"/>
            <w:hideMark/>
          </w:tcPr>
          <w:p w14:paraId="71F95D1F" w14:textId="77777777" w:rsidR="00472240" w:rsidRDefault="00472240">
            <w:pPr>
              <w:rPr>
                <w:b/>
                <w:bCs/>
                <w:color w:val="000000"/>
                <w:sz w:val="20"/>
                <w:szCs w:val="20"/>
              </w:rPr>
            </w:pPr>
            <w:r>
              <w:rPr>
                <w:b/>
                <w:bCs/>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6766913" w14:textId="77777777" w:rsidR="00472240" w:rsidRDefault="00472240">
            <w:pPr>
              <w:jc w:val="right"/>
              <w:rPr>
                <w:b/>
                <w:bCs/>
                <w:color w:val="000000"/>
                <w:sz w:val="20"/>
                <w:szCs w:val="20"/>
              </w:rPr>
            </w:pPr>
            <w:r>
              <w:rPr>
                <w:b/>
                <w:bCs/>
                <w:color w:val="000000"/>
                <w:sz w:val="20"/>
                <w:szCs w:val="20"/>
              </w:rPr>
              <w:t>141.513,07</w:t>
            </w:r>
          </w:p>
        </w:tc>
      </w:tr>
    </w:tbl>
    <w:p w14:paraId="38F86E99" w14:textId="77777777" w:rsidR="00AF652F" w:rsidRDefault="00AF652F" w:rsidP="00EF7A0F">
      <w:pPr>
        <w:rPr>
          <w:b/>
          <w:bCs/>
          <w:sz w:val="20"/>
          <w:szCs w:val="20"/>
        </w:rPr>
      </w:pPr>
    </w:p>
    <w:tbl>
      <w:tblPr>
        <w:tblW w:w="10201" w:type="dxa"/>
        <w:jc w:val="center"/>
        <w:tblLook w:val="04A0" w:firstRow="1" w:lastRow="0" w:firstColumn="1" w:lastColumn="0" w:noHBand="0" w:noVBand="1"/>
      </w:tblPr>
      <w:tblGrid>
        <w:gridCol w:w="5140"/>
        <w:gridCol w:w="5061"/>
      </w:tblGrid>
      <w:tr w:rsidR="00472240" w:rsidRPr="00AC6D2F" w14:paraId="41FBDA24" w14:textId="77777777" w:rsidTr="00472240">
        <w:trPr>
          <w:jc w:val="center"/>
        </w:trPr>
        <w:tc>
          <w:tcPr>
            <w:tcW w:w="5140" w:type="dxa"/>
            <w:shd w:val="clear" w:color="auto" w:fill="auto"/>
          </w:tcPr>
          <w:p w14:paraId="254E3E78" w14:textId="77777777" w:rsidR="00472240" w:rsidRPr="00AC6D2F" w:rsidRDefault="00472240" w:rsidP="002B3F47">
            <w:pPr>
              <w:autoSpaceDE w:val="0"/>
              <w:autoSpaceDN w:val="0"/>
              <w:adjustRightInd w:val="0"/>
              <w:contextualSpacing/>
              <w:jc w:val="center"/>
              <w:rPr>
                <w:b/>
                <w:sz w:val="22"/>
                <w:szCs w:val="22"/>
                <w:lang w:val="nl-NL"/>
              </w:rPr>
            </w:pPr>
            <w:r w:rsidRPr="00AC6D2F">
              <w:rPr>
                <w:b/>
                <w:sz w:val="22"/>
                <w:szCs w:val="22"/>
                <w:lang w:val="nl-NL"/>
              </w:rPr>
              <w:t>ACHIZITOR,</w:t>
            </w:r>
          </w:p>
          <w:p w14:paraId="45BF58F6" w14:textId="77777777" w:rsidR="00472240" w:rsidRPr="00AC6D2F" w:rsidRDefault="00472240" w:rsidP="002B3F47">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58C4A743" w14:textId="77777777" w:rsidR="00472240" w:rsidRPr="00472240" w:rsidRDefault="00472240" w:rsidP="002B3F47">
            <w:pPr>
              <w:autoSpaceDE w:val="0"/>
              <w:autoSpaceDN w:val="0"/>
              <w:adjustRightInd w:val="0"/>
              <w:contextualSpacing/>
              <w:jc w:val="center"/>
              <w:rPr>
                <w:b/>
                <w:bCs/>
                <w:sz w:val="22"/>
                <w:szCs w:val="22"/>
              </w:rPr>
            </w:pPr>
            <w:r w:rsidRPr="00AC6D2F">
              <w:rPr>
                <w:b/>
                <w:bCs/>
                <w:sz w:val="22"/>
                <w:szCs w:val="22"/>
              </w:rPr>
              <w:t>PUBLIC SECTOR 2</w:t>
            </w:r>
          </w:p>
        </w:tc>
        <w:tc>
          <w:tcPr>
            <w:tcW w:w="5061" w:type="dxa"/>
            <w:shd w:val="clear" w:color="auto" w:fill="auto"/>
          </w:tcPr>
          <w:p w14:paraId="0B51A3A3" w14:textId="77777777" w:rsidR="00472240" w:rsidRPr="00AC6D2F" w:rsidRDefault="00472240" w:rsidP="002B3F47">
            <w:pPr>
              <w:autoSpaceDE w:val="0"/>
              <w:autoSpaceDN w:val="0"/>
              <w:adjustRightInd w:val="0"/>
              <w:jc w:val="center"/>
              <w:rPr>
                <w:b/>
                <w:sz w:val="22"/>
                <w:szCs w:val="22"/>
              </w:rPr>
            </w:pPr>
            <w:r w:rsidRPr="00AC6D2F">
              <w:rPr>
                <w:b/>
                <w:sz w:val="22"/>
                <w:szCs w:val="22"/>
              </w:rPr>
              <w:t>EXECUTANT,</w:t>
            </w:r>
          </w:p>
          <w:p w14:paraId="55FF6613" w14:textId="77777777" w:rsidR="00472240" w:rsidRPr="00AC6D2F" w:rsidRDefault="00472240" w:rsidP="002B3F47">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tc>
      </w:tr>
      <w:tr w:rsidR="00472240" w:rsidRPr="00AC6D2F" w14:paraId="7154A40C" w14:textId="77777777" w:rsidTr="00472240">
        <w:trPr>
          <w:jc w:val="center"/>
        </w:trPr>
        <w:tc>
          <w:tcPr>
            <w:tcW w:w="5140" w:type="dxa"/>
            <w:shd w:val="clear" w:color="auto" w:fill="auto"/>
          </w:tcPr>
          <w:p w14:paraId="75EC7EDA" w14:textId="77777777" w:rsidR="00472240" w:rsidRPr="00AC6D2F" w:rsidRDefault="00472240" w:rsidP="002B3F47">
            <w:pPr>
              <w:pStyle w:val="BodyText"/>
              <w:spacing w:after="0"/>
              <w:contextualSpacing/>
              <w:jc w:val="center"/>
              <w:rPr>
                <w:rFonts w:ascii="Times New Roman" w:hAnsi="Times New Roman"/>
                <w:sz w:val="22"/>
                <w:szCs w:val="22"/>
              </w:rPr>
            </w:pPr>
          </w:p>
        </w:tc>
        <w:tc>
          <w:tcPr>
            <w:tcW w:w="5061" w:type="dxa"/>
            <w:shd w:val="clear" w:color="auto" w:fill="auto"/>
          </w:tcPr>
          <w:p w14:paraId="0CCB60FE" w14:textId="77777777" w:rsidR="00472240" w:rsidRPr="00AC6D2F" w:rsidRDefault="00472240" w:rsidP="002B3F47">
            <w:pPr>
              <w:autoSpaceDE w:val="0"/>
              <w:autoSpaceDN w:val="0"/>
              <w:adjustRightInd w:val="0"/>
              <w:spacing w:line="276" w:lineRule="auto"/>
              <w:jc w:val="center"/>
              <w:rPr>
                <w:sz w:val="22"/>
                <w:szCs w:val="22"/>
              </w:rPr>
            </w:pPr>
          </w:p>
        </w:tc>
      </w:tr>
    </w:tbl>
    <w:p w14:paraId="7DC7FFF2" w14:textId="77777777" w:rsidR="00AF652F" w:rsidRDefault="00AF652F" w:rsidP="00EF7A0F">
      <w:pPr>
        <w:rPr>
          <w:b/>
          <w:bCs/>
          <w:sz w:val="20"/>
          <w:szCs w:val="20"/>
        </w:rPr>
      </w:pPr>
    </w:p>
    <w:bookmarkEnd w:id="4"/>
    <w:bookmarkEnd w:id="1"/>
    <w:sectPr w:rsidR="00AF652F" w:rsidSect="00472240">
      <w:pgSz w:w="16839" w:h="11907" w:orient="landscape" w:code="9"/>
      <w:pgMar w:top="709" w:right="567" w:bottom="709" w:left="992"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732653">
    <w:abstractNumId w:val="1"/>
  </w:num>
  <w:num w:numId="2" w16cid:durableId="1661731950">
    <w:abstractNumId w:val="2"/>
  </w:num>
  <w:num w:numId="3" w16cid:durableId="153618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4925"/>
    <w:rsid w:val="000321AE"/>
    <w:rsid w:val="00033020"/>
    <w:rsid w:val="00045BD8"/>
    <w:rsid w:val="000511E2"/>
    <w:rsid w:val="00072396"/>
    <w:rsid w:val="00081098"/>
    <w:rsid w:val="00087203"/>
    <w:rsid w:val="000B4BD2"/>
    <w:rsid w:val="00123CAC"/>
    <w:rsid w:val="001247CB"/>
    <w:rsid w:val="001418F4"/>
    <w:rsid w:val="00156490"/>
    <w:rsid w:val="0015751C"/>
    <w:rsid w:val="001604FD"/>
    <w:rsid w:val="00161FCF"/>
    <w:rsid w:val="001A0694"/>
    <w:rsid w:val="001B699E"/>
    <w:rsid w:val="00204B83"/>
    <w:rsid w:val="002317B3"/>
    <w:rsid w:val="00267D8A"/>
    <w:rsid w:val="002852F1"/>
    <w:rsid w:val="002912E9"/>
    <w:rsid w:val="00292CD9"/>
    <w:rsid w:val="002A3E9A"/>
    <w:rsid w:val="002B5363"/>
    <w:rsid w:val="002C2DF0"/>
    <w:rsid w:val="002D4A9B"/>
    <w:rsid w:val="002E28DB"/>
    <w:rsid w:val="003053D5"/>
    <w:rsid w:val="003333E6"/>
    <w:rsid w:val="00335683"/>
    <w:rsid w:val="003518D9"/>
    <w:rsid w:val="00353EF6"/>
    <w:rsid w:val="003614CB"/>
    <w:rsid w:val="00380562"/>
    <w:rsid w:val="003A07E8"/>
    <w:rsid w:val="003C1BCB"/>
    <w:rsid w:val="003C4C30"/>
    <w:rsid w:val="003D4BB0"/>
    <w:rsid w:val="003E2A1A"/>
    <w:rsid w:val="0040267A"/>
    <w:rsid w:val="00406E44"/>
    <w:rsid w:val="00441B25"/>
    <w:rsid w:val="00442DFD"/>
    <w:rsid w:val="004451C8"/>
    <w:rsid w:val="00452998"/>
    <w:rsid w:val="00472240"/>
    <w:rsid w:val="004816BC"/>
    <w:rsid w:val="00484D71"/>
    <w:rsid w:val="00490AEE"/>
    <w:rsid w:val="00494939"/>
    <w:rsid w:val="004B362C"/>
    <w:rsid w:val="004D4596"/>
    <w:rsid w:val="004F03D4"/>
    <w:rsid w:val="00511AFC"/>
    <w:rsid w:val="0051513B"/>
    <w:rsid w:val="0052597F"/>
    <w:rsid w:val="00527CC5"/>
    <w:rsid w:val="00540A80"/>
    <w:rsid w:val="0056020F"/>
    <w:rsid w:val="0056157A"/>
    <w:rsid w:val="005622A8"/>
    <w:rsid w:val="00596EC9"/>
    <w:rsid w:val="005C377A"/>
    <w:rsid w:val="005D7808"/>
    <w:rsid w:val="005E2FD8"/>
    <w:rsid w:val="005F5BF3"/>
    <w:rsid w:val="00601D03"/>
    <w:rsid w:val="00611E7F"/>
    <w:rsid w:val="0062639C"/>
    <w:rsid w:val="00642F01"/>
    <w:rsid w:val="00673B31"/>
    <w:rsid w:val="006867FD"/>
    <w:rsid w:val="006A48D4"/>
    <w:rsid w:val="006A62EA"/>
    <w:rsid w:val="006B488D"/>
    <w:rsid w:val="006D55AA"/>
    <w:rsid w:val="006E3A93"/>
    <w:rsid w:val="006E4AFD"/>
    <w:rsid w:val="006E6AB9"/>
    <w:rsid w:val="006F7899"/>
    <w:rsid w:val="00731299"/>
    <w:rsid w:val="007315CC"/>
    <w:rsid w:val="00740CAF"/>
    <w:rsid w:val="007414E4"/>
    <w:rsid w:val="00762284"/>
    <w:rsid w:val="00765C8A"/>
    <w:rsid w:val="00767046"/>
    <w:rsid w:val="007700E9"/>
    <w:rsid w:val="00770656"/>
    <w:rsid w:val="007A3C75"/>
    <w:rsid w:val="007B1F34"/>
    <w:rsid w:val="007B4673"/>
    <w:rsid w:val="007B752D"/>
    <w:rsid w:val="007C4A8D"/>
    <w:rsid w:val="007E2FD1"/>
    <w:rsid w:val="007F22FF"/>
    <w:rsid w:val="00803D4B"/>
    <w:rsid w:val="00840A01"/>
    <w:rsid w:val="00881D8B"/>
    <w:rsid w:val="00884957"/>
    <w:rsid w:val="00895BA0"/>
    <w:rsid w:val="008B265A"/>
    <w:rsid w:val="008C255D"/>
    <w:rsid w:val="008D7A70"/>
    <w:rsid w:val="008D7CC0"/>
    <w:rsid w:val="008F147F"/>
    <w:rsid w:val="00903940"/>
    <w:rsid w:val="00904B78"/>
    <w:rsid w:val="00905F89"/>
    <w:rsid w:val="00907FF1"/>
    <w:rsid w:val="00935152"/>
    <w:rsid w:val="00960F3A"/>
    <w:rsid w:val="009A6E4A"/>
    <w:rsid w:val="009C363C"/>
    <w:rsid w:val="009D59AF"/>
    <w:rsid w:val="009E0DC8"/>
    <w:rsid w:val="009F0AAA"/>
    <w:rsid w:val="009F500D"/>
    <w:rsid w:val="00A02867"/>
    <w:rsid w:val="00A04828"/>
    <w:rsid w:val="00A44B3D"/>
    <w:rsid w:val="00A71D57"/>
    <w:rsid w:val="00A83743"/>
    <w:rsid w:val="00AA2E25"/>
    <w:rsid w:val="00AB4395"/>
    <w:rsid w:val="00AC6D2F"/>
    <w:rsid w:val="00AF652F"/>
    <w:rsid w:val="00B0260B"/>
    <w:rsid w:val="00B13981"/>
    <w:rsid w:val="00B4120E"/>
    <w:rsid w:val="00B56DE6"/>
    <w:rsid w:val="00B67D09"/>
    <w:rsid w:val="00B90855"/>
    <w:rsid w:val="00B90D03"/>
    <w:rsid w:val="00B91346"/>
    <w:rsid w:val="00B93147"/>
    <w:rsid w:val="00B96B9C"/>
    <w:rsid w:val="00BD68D5"/>
    <w:rsid w:val="00BE300C"/>
    <w:rsid w:val="00BE4AF2"/>
    <w:rsid w:val="00C168AB"/>
    <w:rsid w:val="00C3355C"/>
    <w:rsid w:val="00C34A24"/>
    <w:rsid w:val="00C3528B"/>
    <w:rsid w:val="00C4330E"/>
    <w:rsid w:val="00C45197"/>
    <w:rsid w:val="00C510B6"/>
    <w:rsid w:val="00C52DA4"/>
    <w:rsid w:val="00C71717"/>
    <w:rsid w:val="00C93C30"/>
    <w:rsid w:val="00CB38D2"/>
    <w:rsid w:val="00CB4772"/>
    <w:rsid w:val="00CE708A"/>
    <w:rsid w:val="00CF6B17"/>
    <w:rsid w:val="00D050AE"/>
    <w:rsid w:val="00D06733"/>
    <w:rsid w:val="00D104AC"/>
    <w:rsid w:val="00D3259C"/>
    <w:rsid w:val="00D362B0"/>
    <w:rsid w:val="00D36E40"/>
    <w:rsid w:val="00D60C88"/>
    <w:rsid w:val="00D62280"/>
    <w:rsid w:val="00D65169"/>
    <w:rsid w:val="00D8504E"/>
    <w:rsid w:val="00DA0CDA"/>
    <w:rsid w:val="00DA1258"/>
    <w:rsid w:val="00DA773B"/>
    <w:rsid w:val="00DC5C6B"/>
    <w:rsid w:val="00DD1B1E"/>
    <w:rsid w:val="00DE5C6E"/>
    <w:rsid w:val="00DE616D"/>
    <w:rsid w:val="00E02D42"/>
    <w:rsid w:val="00E15EDE"/>
    <w:rsid w:val="00E40F24"/>
    <w:rsid w:val="00E62E82"/>
    <w:rsid w:val="00E82489"/>
    <w:rsid w:val="00E92DEF"/>
    <w:rsid w:val="00EB3136"/>
    <w:rsid w:val="00EC59B2"/>
    <w:rsid w:val="00EE711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15132">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4055</Words>
  <Characters>24605</Characters>
  <DocSecurity>0</DocSecurity>
  <Lines>205</Lines>
  <Paragraphs>57</Paragraphs>
  <ScaleCrop>false</ScaleCrop>
  <Company/>
  <LinksUpToDate>false</LinksUpToDate>
  <CharactersWithSpaces>28603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2022-09-29T06:10:00Z</dcterms:created>
  <dcterms:modified xsi:type="dcterms:W3CDTF">2022-09-29T07:47:00Z</dcterms:modified>
</cp:coreProperties>
</file>