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F5C0" w14:textId="77777777" w:rsidR="004B06DA" w:rsidRPr="004B06DA" w:rsidRDefault="004B06DA" w:rsidP="004B06DA">
      <w:pPr>
        <w:tabs>
          <w:tab w:val="center" w:pos="5112"/>
          <w:tab w:val="left" w:pos="7755"/>
        </w:tabs>
        <w:ind w:right="-441"/>
        <w:jc w:val="right"/>
        <w:rPr>
          <w:lang w:val="fr-FR" w:eastAsia="en-US"/>
        </w:rPr>
      </w:pPr>
      <w:r w:rsidRPr="004B06DA">
        <w:rPr>
          <w:noProof/>
        </w:rPr>
        <mc:AlternateContent>
          <mc:Choice Requires="wps">
            <w:drawing>
              <wp:anchor distT="0" distB="0" distL="114300" distR="114300" simplePos="0" relativeHeight="251659264" behindDoc="0" locked="0" layoutInCell="1" allowOverlap="1" wp14:anchorId="628513D1" wp14:editId="2656188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4533" w14:textId="77777777" w:rsidR="004B06DA" w:rsidRPr="00596EC9" w:rsidRDefault="004B06DA" w:rsidP="004B06D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EE0A492"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B16565E"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FC527A" w14:textId="77777777" w:rsidR="004B06DA" w:rsidRPr="00596EC9" w:rsidRDefault="004B06DA" w:rsidP="004B06D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513D1"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DF94533" w14:textId="77777777" w:rsidR="004B06DA" w:rsidRPr="00596EC9" w:rsidRDefault="004B06DA" w:rsidP="004B06DA">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EE0A492"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B16565E" w14:textId="77777777" w:rsidR="004B06DA" w:rsidRPr="00596EC9" w:rsidRDefault="004B06DA" w:rsidP="004B06D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2FC527A" w14:textId="77777777" w:rsidR="004B06DA" w:rsidRPr="00596EC9" w:rsidRDefault="004B06DA" w:rsidP="004B06D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4B06DA">
        <w:rPr>
          <w:noProof/>
          <w:sz w:val="16"/>
          <w:szCs w:val="16"/>
        </w:rPr>
        <mc:AlternateContent>
          <mc:Choice Requires="wps">
            <w:drawing>
              <wp:anchor distT="0" distB="0" distL="114300" distR="114300" simplePos="0" relativeHeight="251661312" behindDoc="0" locked="0" layoutInCell="1" allowOverlap="1" wp14:anchorId="4FF810EB" wp14:editId="7AADD65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561E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4B06DA">
        <w:rPr>
          <w:noProof/>
          <w:sz w:val="16"/>
          <w:szCs w:val="16"/>
        </w:rPr>
        <mc:AlternateContent>
          <mc:Choice Requires="wps">
            <w:drawing>
              <wp:anchor distT="0" distB="0" distL="114300" distR="114300" simplePos="0" relativeHeight="251662336" behindDoc="0" locked="0" layoutInCell="1" allowOverlap="1" wp14:anchorId="7A04D90A" wp14:editId="2707443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F76A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4B06DA">
        <w:rPr>
          <w:noProof/>
          <w:sz w:val="16"/>
          <w:szCs w:val="16"/>
        </w:rPr>
        <mc:AlternateContent>
          <mc:Choice Requires="wps">
            <w:drawing>
              <wp:anchor distT="0" distB="0" distL="114300" distR="114300" simplePos="0" relativeHeight="251660288" behindDoc="0" locked="0" layoutInCell="1" allowOverlap="1" wp14:anchorId="5CD04433" wp14:editId="3CD5330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A6849"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4B06DA">
        <w:rPr>
          <w:noProof/>
          <w:lang w:val="en-US" w:eastAsia="en-US"/>
        </w:rPr>
        <w:drawing>
          <wp:anchor distT="0" distB="0" distL="114300" distR="114300" simplePos="0" relativeHeight="251663360" behindDoc="0" locked="0" layoutInCell="1" allowOverlap="1" wp14:anchorId="5A13F0A8" wp14:editId="4A0437B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4B06DA">
        <w:rPr>
          <w:lang w:val="fr-FR" w:eastAsia="en-US"/>
        </w:rPr>
        <w:tab/>
        <w:t xml:space="preserve">                                                               </w:t>
      </w:r>
    </w:p>
    <w:p w14:paraId="3484A204" w14:textId="77777777" w:rsidR="004B06DA" w:rsidRPr="004B06DA" w:rsidRDefault="004B06DA" w:rsidP="004B06DA">
      <w:pPr>
        <w:tabs>
          <w:tab w:val="center" w:pos="5112"/>
          <w:tab w:val="left" w:pos="7755"/>
        </w:tabs>
        <w:ind w:right="-441" w:hanging="567"/>
        <w:rPr>
          <w:sz w:val="4"/>
          <w:szCs w:val="4"/>
          <w:lang w:val="fr-FR" w:eastAsia="en-US"/>
        </w:rPr>
      </w:pPr>
    </w:p>
    <w:p w14:paraId="5F483012" w14:textId="77777777" w:rsidR="004B06DA" w:rsidRPr="004B06DA" w:rsidRDefault="004B06DA" w:rsidP="004B06DA">
      <w:pPr>
        <w:tabs>
          <w:tab w:val="center" w:pos="5112"/>
          <w:tab w:val="left" w:pos="7755"/>
        </w:tabs>
        <w:ind w:right="-441" w:hanging="567"/>
        <w:rPr>
          <w:sz w:val="4"/>
          <w:szCs w:val="4"/>
          <w:lang w:val="fr-FR" w:eastAsia="en-US"/>
        </w:rPr>
      </w:pPr>
    </w:p>
    <w:p w14:paraId="6F68FA5A" w14:textId="77777777" w:rsidR="004B06DA" w:rsidRPr="004B06DA" w:rsidRDefault="004B06DA" w:rsidP="004B06DA">
      <w:pPr>
        <w:tabs>
          <w:tab w:val="center" w:pos="5112"/>
          <w:tab w:val="left" w:pos="7755"/>
        </w:tabs>
        <w:ind w:right="-441" w:hanging="567"/>
        <w:rPr>
          <w:sz w:val="4"/>
          <w:szCs w:val="4"/>
          <w:lang w:val="fr-FR" w:eastAsia="en-US"/>
        </w:rPr>
      </w:pPr>
    </w:p>
    <w:p w14:paraId="29594A67" w14:textId="77777777" w:rsidR="004B06DA" w:rsidRPr="004B06DA" w:rsidRDefault="004B06DA" w:rsidP="004B06DA">
      <w:pPr>
        <w:tabs>
          <w:tab w:val="center" w:pos="5112"/>
          <w:tab w:val="left" w:pos="7755"/>
        </w:tabs>
        <w:ind w:right="-441" w:hanging="567"/>
        <w:rPr>
          <w:lang w:val="fr-FR" w:eastAsia="en-US"/>
        </w:rPr>
      </w:pPr>
      <w:r w:rsidRPr="004B06DA">
        <w:rPr>
          <w:b/>
          <w:sz w:val="18"/>
          <w:szCs w:val="18"/>
          <w:lang w:val="fr-FR" w:eastAsia="en-US"/>
        </w:rPr>
        <w:t xml:space="preserve">Sos.  </w:t>
      </w:r>
      <w:proofErr w:type="spellStart"/>
      <w:r w:rsidRPr="004B06DA">
        <w:rPr>
          <w:b/>
          <w:sz w:val="18"/>
          <w:szCs w:val="18"/>
          <w:lang w:val="en-US" w:eastAsia="en-US"/>
        </w:rPr>
        <w:t>Electronicii</w:t>
      </w:r>
      <w:proofErr w:type="spellEnd"/>
      <w:r w:rsidRPr="004B06DA">
        <w:rPr>
          <w:b/>
          <w:sz w:val="18"/>
          <w:szCs w:val="18"/>
          <w:lang w:val="en-US" w:eastAsia="en-US"/>
        </w:rPr>
        <w:t xml:space="preserve">   nr. 44   Tel    021 252 77 12 / 021 252 77 89    Fax  021 252 79 77 </w:t>
      </w:r>
      <w:r w:rsidRPr="004B06DA">
        <w:rPr>
          <w:b/>
          <w:sz w:val="18"/>
          <w:szCs w:val="18"/>
          <w:lang w:val="fr-FR" w:eastAsia="en-US"/>
        </w:rPr>
        <w:t xml:space="preserve"> </w:t>
      </w:r>
      <w:hyperlink r:id="rId8" w:history="1">
        <w:r w:rsidRPr="004B06DA">
          <w:rPr>
            <w:b/>
            <w:color w:val="0000FF"/>
            <w:sz w:val="18"/>
            <w:szCs w:val="18"/>
            <w:u w:val="single"/>
            <w:lang w:val="fr-FR" w:eastAsia="en-US"/>
          </w:rPr>
          <w:t>www.adp2.ro</w:t>
        </w:r>
      </w:hyperlink>
      <w:r w:rsidRPr="004B06DA">
        <w:rPr>
          <w:b/>
          <w:sz w:val="18"/>
          <w:szCs w:val="18"/>
          <w:lang w:val="fr-FR" w:eastAsia="en-US"/>
        </w:rPr>
        <w:t xml:space="preserve">  e-mail:  </w:t>
      </w:r>
      <w:r w:rsidRPr="004B06DA">
        <w:rPr>
          <w:b/>
          <w:sz w:val="18"/>
          <w:szCs w:val="18"/>
          <w:lang w:val="en-US" w:eastAsia="en-US"/>
        </w:rPr>
        <w:t>office@adp2.ro</w:t>
      </w:r>
    </w:p>
    <w:p w14:paraId="6188270F" w14:textId="77777777" w:rsidR="004B06DA" w:rsidRPr="004B06DA" w:rsidRDefault="004B06DA" w:rsidP="004B06DA">
      <w:pPr>
        <w:rPr>
          <w:b/>
          <w:sz w:val="18"/>
          <w:szCs w:val="18"/>
          <w:lang w:val="fr-FR" w:eastAsia="en-US"/>
        </w:rPr>
      </w:pPr>
    </w:p>
    <w:p w14:paraId="1349BEFD" w14:textId="08DD78B4"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CC5602">
        <w:rPr>
          <w:b/>
          <w:bCs/>
          <w:color w:val="000000"/>
          <w:kern w:val="28"/>
          <w:lang w:val="en-US" w:eastAsia="en-US"/>
        </w:rPr>
        <w:t>2</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75A99537" w14:textId="77777777" w:rsidR="008409D7" w:rsidRDefault="008409D7" w:rsidP="00987506">
      <w:pPr>
        <w:rPr>
          <w:b/>
          <w:sz w:val="18"/>
          <w:szCs w:val="18"/>
          <w:lang w:val="fr-FR"/>
        </w:rPr>
      </w:pPr>
    </w:p>
    <w:p w14:paraId="05FE6BC7" w14:textId="69003EC1" w:rsidR="002218C1" w:rsidRDefault="002218C1" w:rsidP="00452879">
      <w:pPr>
        <w:rPr>
          <w:color w:val="000000"/>
          <w:kern w:val="28"/>
          <w:sz w:val="16"/>
          <w:szCs w:val="16"/>
        </w:rPr>
      </w:pPr>
    </w:p>
    <w:p w14:paraId="49747157" w14:textId="77777777" w:rsidR="005F5396" w:rsidRPr="00184BAF" w:rsidRDefault="005F5396"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7B7F830E"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6A3E46">
        <w:rPr>
          <w:b/>
          <w:sz w:val="28"/>
          <w:szCs w:val="28"/>
        </w:rPr>
        <w:t>1</w:t>
      </w:r>
      <w:r w:rsidR="00514684">
        <w:rPr>
          <w:b/>
          <w:sz w:val="28"/>
          <w:szCs w:val="28"/>
        </w:rPr>
        <w:t>9</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4C2D8BCE" w14:textId="05CE675B" w:rsidR="002218C1" w:rsidRDefault="002218C1" w:rsidP="001E276F">
      <w:pPr>
        <w:spacing w:line="276" w:lineRule="auto"/>
        <w:jc w:val="center"/>
        <w:rPr>
          <w:b/>
          <w:sz w:val="28"/>
          <w:szCs w:val="28"/>
          <w:lang w:eastAsia="en-US"/>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77FC67A"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od postal: 023254</w:t>
      </w:r>
      <w:r>
        <w:rPr>
          <w:color w:val="000000"/>
        </w:rPr>
        <w:t xml:space="preserve">, </w:t>
      </w:r>
      <w:r w:rsidRPr="005F798B">
        <w:rPr>
          <w:lang w:val="fr-FR"/>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695A3524"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r w:rsidR="008409D7">
        <w:rPr>
          <w:lang w:val="it-IT"/>
        </w:rPr>
        <w:t>Administrator</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02EC007C"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32DB36B1" w14:textId="77777777" w:rsidR="0003794E" w:rsidRDefault="0003794E" w:rsidP="001E276F">
      <w:pPr>
        <w:autoSpaceDE w:val="0"/>
        <w:autoSpaceDN w:val="0"/>
        <w:adjustRightInd w:val="0"/>
        <w:spacing w:line="276" w:lineRule="auto"/>
        <w:ind w:right="-54"/>
        <w:jc w:val="both"/>
      </w:pP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 xml:space="preserve">ncheierii contractului şi care face </w:t>
      </w:r>
      <w:r w:rsidRPr="004E3147">
        <w:lastRenderedPageBreak/>
        <w:t>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3FA07A3E" w14:textId="77777777" w:rsidR="008409D7" w:rsidRPr="008409D7" w:rsidRDefault="008409D7" w:rsidP="004708CD">
      <w:pPr>
        <w:autoSpaceDE w:val="0"/>
        <w:autoSpaceDN w:val="0"/>
        <w:adjustRightInd w:val="0"/>
        <w:spacing w:line="276" w:lineRule="auto"/>
        <w:ind w:left="696" w:right="-81" w:firstLine="12"/>
        <w:jc w:val="both"/>
        <w:outlineLvl w:val="0"/>
        <w:rPr>
          <w:b/>
          <w:sz w:val="12"/>
          <w:szCs w:val="12"/>
        </w:rPr>
      </w:pP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514684" w:rsidRDefault="004708CD" w:rsidP="004708CD">
      <w:pPr>
        <w:autoSpaceDE w:val="0"/>
        <w:autoSpaceDN w:val="0"/>
        <w:adjustRightInd w:val="0"/>
        <w:spacing w:line="276" w:lineRule="auto"/>
        <w:ind w:right="-391"/>
        <w:jc w:val="both"/>
        <w:outlineLvl w:val="0"/>
        <w:rPr>
          <w:sz w:val="16"/>
          <w:szCs w:val="16"/>
        </w:rPr>
      </w:pPr>
      <w:r w:rsidRPr="00514684">
        <w:rPr>
          <w:sz w:val="16"/>
          <w:szCs w:val="16"/>
        </w:rPr>
        <w:t xml:space="preserve">               </w:t>
      </w:r>
    </w:p>
    <w:p w14:paraId="389F2BBE" w14:textId="77777777" w:rsidR="004708CD" w:rsidRPr="00514684" w:rsidRDefault="004708CD" w:rsidP="004708CD">
      <w:pPr>
        <w:autoSpaceDE w:val="0"/>
        <w:autoSpaceDN w:val="0"/>
        <w:adjustRightInd w:val="0"/>
        <w:spacing w:line="276" w:lineRule="auto"/>
        <w:ind w:right="-391"/>
        <w:jc w:val="both"/>
        <w:outlineLvl w:val="0"/>
        <w:rPr>
          <w:b/>
        </w:rPr>
      </w:pPr>
      <w:r w:rsidRPr="00514684">
        <w:rPr>
          <w:sz w:val="16"/>
          <w:szCs w:val="16"/>
        </w:rPr>
        <w:t xml:space="preserve">                     </w:t>
      </w:r>
      <w:r w:rsidRPr="00514684">
        <w:rPr>
          <w:b/>
        </w:rPr>
        <w:t>5. PREŢUL CONTRACTULUI SUBSECVENT</w:t>
      </w:r>
    </w:p>
    <w:p w14:paraId="4D5DDB62" w14:textId="50F85192" w:rsidR="004708CD" w:rsidRPr="00514684" w:rsidRDefault="004708CD" w:rsidP="004708CD">
      <w:pPr>
        <w:pStyle w:val="ListParagraph"/>
        <w:widowControl w:val="0"/>
        <w:spacing w:line="276" w:lineRule="auto"/>
        <w:ind w:left="0" w:firstLine="720"/>
        <w:jc w:val="both"/>
      </w:pPr>
      <w:r w:rsidRPr="00514684">
        <w:rPr>
          <w:lang w:val="es-ES"/>
        </w:rPr>
        <w:t xml:space="preserve">  5.1. </w:t>
      </w:r>
      <w:proofErr w:type="spellStart"/>
      <w:r w:rsidRPr="00514684">
        <w:rPr>
          <w:lang w:val="es-ES"/>
        </w:rPr>
        <w:t>Preţul</w:t>
      </w:r>
      <w:proofErr w:type="spellEnd"/>
      <w:r w:rsidRPr="00514684">
        <w:rPr>
          <w:lang w:val="es-ES"/>
        </w:rPr>
        <w:t xml:space="preserve"> total al </w:t>
      </w:r>
      <w:proofErr w:type="spellStart"/>
      <w:r w:rsidRPr="00514684">
        <w:rPr>
          <w:lang w:val="es-ES"/>
        </w:rPr>
        <w:t>contractului</w:t>
      </w:r>
      <w:proofErr w:type="spellEnd"/>
      <w:r w:rsidRPr="00514684">
        <w:rPr>
          <w:lang w:val="es-ES"/>
        </w:rPr>
        <w:t xml:space="preserve"> </w:t>
      </w:r>
      <w:proofErr w:type="spellStart"/>
      <w:r w:rsidRPr="00514684">
        <w:rPr>
          <w:lang w:val="es-ES"/>
        </w:rPr>
        <w:t>subsecvent</w:t>
      </w:r>
      <w:proofErr w:type="spellEnd"/>
      <w:r w:rsidRPr="00514684">
        <w:rPr>
          <w:lang w:val="es-ES"/>
        </w:rPr>
        <w:t xml:space="preserve"> este  de </w:t>
      </w:r>
      <w:proofErr w:type="spellStart"/>
      <w:r w:rsidRPr="00514684">
        <w:rPr>
          <w:lang w:val="es-ES"/>
        </w:rPr>
        <w:t>maxim</w:t>
      </w:r>
      <w:proofErr w:type="spellEnd"/>
      <w:r w:rsidRPr="00514684">
        <w:rPr>
          <w:b/>
          <w:lang w:val="es-ES"/>
        </w:rPr>
        <w:t xml:space="preserve"> </w:t>
      </w:r>
      <w:bookmarkStart w:id="0" w:name="_Hlk91500184"/>
      <w:r w:rsidR="00514684" w:rsidRPr="00514684">
        <w:rPr>
          <w:b/>
          <w:bCs/>
          <w:lang w:val="ro-RO"/>
        </w:rPr>
        <w:t xml:space="preserve">4.651.251,71 </w:t>
      </w:r>
      <w:r w:rsidRPr="00514684">
        <w:rPr>
          <w:b/>
        </w:rPr>
        <w:t xml:space="preserve">lei </w:t>
      </w:r>
      <w:proofErr w:type="spellStart"/>
      <w:r w:rsidRPr="00514684">
        <w:rPr>
          <w:b/>
        </w:rPr>
        <w:t>fara</w:t>
      </w:r>
      <w:proofErr w:type="spellEnd"/>
      <w:r w:rsidRPr="00514684">
        <w:rPr>
          <w:b/>
        </w:rPr>
        <w:t xml:space="preserve"> </w:t>
      </w:r>
      <w:r w:rsidRPr="00514684">
        <w:rPr>
          <w:b/>
          <w:lang w:val="fr-FR"/>
        </w:rPr>
        <w:t>TVA</w:t>
      </w:r>
      <w:r w:rsidRPr="00514684">
        <w:t xml:space="preserve">, la care se </w:t>
      </w:r>
      <w:proofErr w:type="spellStart"/>
      <w:r w:rsidRPr="00514684">
        <w:t>adauga</w:t>
      </w:r>
      <w:proofErr w:type="spellEnd"/>
      <w:r w:rsidRPr="00514684">
        <w:t xml:space="preserve"> </w:t>
      </w:r>
      <w:r w:rsidRPr="00514684">
        <w:rPr>
          <w:lang w:val="fr-FR"/>
        </w:rPr>
        <w:t>TVA</w:t>
      </w:r>
      <w:r w:rsidRPr="00514684">
        <w:t xml:space="preserve"> </w:t>
      </w:r>
      <w:r w:rsidR="00692AB3" w:rsidRPr="00514684">
        <w:t>19</w:t>
      </w:r>
      <w:r w:rsidRPr="00514684">
        <w:t xml:space="preserve"> %  in </w:t>
      </w:r>
      <w:proofErr w:type="spellStart"/>
      <w:r w:rsidRPr="00514684">
        <w:t>valoare</w:t>
      </w:r>
      <w:proofErr w:type="spellEnd"/>
      <w:r w:rsidRPr="00514684">
        <w:t xml:space="preserve"> de </w:t>
      </w:r>
      <w:proofErr w:type="spellStart"/>
      <w:r w:rsidRPr="00514684">
        <w:rPr>
          <w:lang w:val="es-ES"/>
        </w:rPr>
        <w:t>maxim</w:t>
      </w:r>
      <w:proofErr w:type="spellEnd"/>
      <w:r w:rsidRPr="00514684">
        <w:t xml:space="preserve"> </w:t>
      </w:r>
      <w:r w:rsidR="00514684" w:rsidRPr="00514684">
        <w:rPr>
          <w:b/>
          <w:bCs/>
          <w:lang w:val="ro-RO"/>
        </w:rPr>
        <w:t xml:space="preserve">883.737,82 </w:t>
      </w:r>
      <w:r w:rsidRPr="00514684">
        <w:t xml:space="preserve">lei, </w:t>
      </w:r>
      <w:r w:rsidRPr="00514684">
        <w:rPr>
          <w:rFonts w:eastAsia="Calibri"/>
          <w:lang w:val="it-IT"/>
        </w:rPr>
        <w:t>respectiv de maxim</w:t>
      </w:r>
      <w:r w:rsidR="00620E2B" w:rsidRPr="00514684">
        <w:rPr>
          <w:rFonts w:eastAsia="Calibri"/>
          <w:b/>
          <w:lang w:val="it-IT"/>
        </w:rPr>
        <w:t xml:space="preserve"> </w:t>
      </w:r>
      <w:bookmarkEnd w:id="0"/>
      <w:r w:rsidR="00514684" w:rsidRPr="00514684">
        <w:rPr>
          <w:b/>
          <w:bCs/>
          <w:lang w:val="ro-RO"/>
        </w:rPr>
        <w:t>5.534.989,53</w:t>
      </w:r>
      <w:r w:rsidR="00514684" w:rsidRPr="00514684">
        <w:rPr>
          <w:b/>
          <w:bCs/>
          <w:lang w:val="en-GB"/>
        </w:rPr>
        <w:t xml:space="preserve"> </w:t>
      </w:r>
      <w:r w:rsidRPr="00514684">
        <w:rPr>
          <w:rFonts w:eastAsia="Calibri"/>
          <w:b/>
          <w:lang w:val="it-IT"/>
        </w:rPr>
        <w:t>lei inclusiv TVA</w:t>
      </w:r>
      <w:r w:rsidRPr="00514684">
        <w:rPr>
          <w:rFonts w:eastAsia="Calibri"/>
          <w:lang w:val="it-IT"/>
        </w:rPr>
        <w:t>,</w:t>
      </w:r>
      <w:r w:rsidRPr="00514684">
        <w:rPr>
          <w:rFonts w:eastAsia="Calibri"/>
          <w:b/>
          <w:lang w:val="it-IT"/>
        </w:rPr>
        <w:t xml:space="preserve"> </w:t>
      </w:r>
      <w:r w:rsidRPr="00514684">
        <w:rPr>
          <w:rFonts w:eastAsia="Calibri"/>
          <w:lang w:val="it-IT"/>
        </w:rPr>
        <w:t>conform Anexei nr. 1 la prezentul contract subsecvent</w:t>
      </w:r>
      <w:r w:rsidRPr="00514684">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514684" w:rsidRDefault="004708CD" w:rsidP="001E276F">
      <w:pPr>
        <w:autoSpaceDE w:val="0"/>
        <w:autoSpaceDN w:val="0"/>
        <w:adjustRightInd w:val="0"/>
        <w:spacing w:line="276" w:lineRule="auto"/>
        <w:ind w:left="90" w:right="-32" w:firstLine="630"/>
        <w:jc w:val="both"/>
        <w:outlineLvl w:val="0"/>
        <w:rPr>
          <w:b/>
        </w:rPr>
      </w:pPr>
      <w:r w:rsidRPr="00514684">
        <w:rPr>
          <w:sz w:val="16"/>
          <w:szCs w:val="16"/>
        </w:rPr>
        <w:t xml:space="preserve">     </w:t>
      </w:r>
      <w:r w:rsidR="001E276F" w:rsidRPr="00514684">
        <w:rPr>
          <w:b/>
        </w:rPr>
        <w:t>6. DURATA CONTRACTULUI  SUBSECVENT</w:t>
      </w:r>
    </w:p>
    <w:p w14:paraId="15B0A017" w14:textId="3E600B76" w:rsidR="001E276F" w:rsidRPr="00514684" w:rsidRDefault="001E276F" w:rsidP="001E276F">
      <w:pPr>
        <w:spacing w:line="276" w:lineRule="auto"/>
        <w:ind w:left="90" w:right="-32" w:firstLine="630"/>
        <w:jc w:val="both"/>
        <w:rPr>
          <w:lang w:val="es-ES"/>
        </w:rPr>
      </w:pPr>
      <w:r w:rsidRPr="00514684">
        <w:rPr>
          <w:lang w:val="it-IT"/>
        </w:rPr>
        <w:t xml:space="preserve">   6.1 </w:t>
      </w:r>
      <w:bookmarkStart w:id="1" w:name="_Hlk112653187"/>
      <w:r w:rsidRPr="00514684">
        <w:rPr>
          <w:lang w:val="it-IT"/>
        </w:rPr>
        <w:t xml:space="preserve">Durata prezentului contract subsecvent este de la data de </w:t>
      </w:r>
      <w:r w:rsidR="00802C50" w:rsidRPr="00514684">
        <w:rPr>
          <w:lang w:val="it-IT"/>
        </w:rPr>
        <w:t>01.0</w:t>
      </w:r>
      <w:r w:rsidR="00CC5602" w:rsidRPr="00514684">
        <w:rPr>
          <w:lang w:val="it-IT"/>
        </w:rPr>
        <w:t>9</w:t>
      </w:r>
      <w:r w:rsidR="00802C50" w:rsidRPr="00514684">
        <w:rPr>
          <w:lang w:val="it-IT"/>
        </w:rPr>
        <w:t>.2022</w:t>
      </w:r>
      <w:r w:rsidRPr="00514684">
        <w:rPr>
          <w:lang w:val="it-IT"/>
        </w:rPr>
        <w:t xml:space="preserve"> până la data de </w:t>
      </w:r>
      <w:r w:rsidR="00802C50" w:rsidRPr="00514684">
        <w:rPr>
          <w:lang w:val="it-IT"/>
        </w:rPr>
        <w:t>3</w:t>
      </w:r>
      <w:r w:rsidR="00CC5602" w:rsidRPr="00514684">
        <w:rPr>
          <w:lang w:val="it-IT"/>
        </w:rPr>
        <w:t>1</w:t>
      </w:r>
      <w:r w:rsidR="00802C50" w:rsidRPr="00514684">
        <w:rPr>
          <w:lang w:val="it-IT"/>
        </w:rPr>
        <w:t>.</w:t>
      </w:r>
      <w:r w:rsidR="00CC5602" w:rsidRPr="00514684">
        <w:rPr>
          <w:lang w:val="it-IT"/>
        </w:rPr>
        <w:t>12</w:t>
      </w:r>
      <w:r w:rsidR="00802C50" w:rsidRPr="00514684">
        <w:rPr>
          <w:lang w:val="it-IT"/>
        </w:rPr>
        <w:t>.2022</w:t>
      </w:r>
      <w:r w:rsidR="00CC5602" w:rsidRPr="00514684">
        <w:rPr>
          <w:lang w:val="it-IT"/>
        </w:rPr>
        <w:t xml:space="preserve">, </w:t>
      </w:r>
      <w:r w:rsidR="00CC5602" w:rsidRPr="00514684">
        <w:rPr>
          <w:szCs w:val="20"/>
        </w:rPr>
        <w:t xml:space="preserve">cu posibilitatea de prelungire a </w:t>
      </w:r>
      <w:r w:rsidR="00440103" w:rsidRPr="00514684">
        <w:rPr>
          <w:szCs w:val="20"/>
        </w:rPr>
        <w:t xml:space="preserve">contractului subsecvent, </w:t>
      </w:r>
      <w:r w:rsidR="00CC5602" w:rsidRPr="00514684">
        <w:rPr>
          <w:szCs w:val="20"/>
        </w:rPr>
        <w:t>prin act aditional, dar care nu va putea depasi o durata de 4 luni de la data expirarii duratei inițiale, conform prevederilor art. 165 alin. (1) din HG nr. 395/2016.</w:t>
      </w:r>
    </w:p>
    <w:bookmarkEnd w:id="1"/>
    <w:p w14:paraId="66DF7572" w14:textId="77777777" w:rsidR="00CC5602" w:rsidRPr="001F5864" w:rsidRDefault="00CC5602" w:rsidP="001E276F">
      <w:pPr>
        <w:autoSpaceDE w:val="0"/>
        <w:autoSpaceDN w:val="0"/>
        <w:adjustRightInd w:val="0"/>
        <w:spacing w:line="276" w:lineRule="auto"/>
        <w:ind w:left="90" w:right="-378" w:firstLine="630"/>
        <w:jc w:val="both"/>
        <w:rPr>
          <w:noProof/>
          <w:color w:val="FF0000"/>
          <w:szCs w:val="20"/>
          <w:lang w:val="en-US" w:eastAsia="en-US"/>
        </w:rPr>
      </w:pPr>
    </w:p>
    <w:p w14:paraId="2452C2AC" w14:textId="53C27A6C" w:rsidR="001E276F" w:rsidRPr="00514684" w:rsidRDefault="001E276F" w:rsidP="001E276F">
      <w:pPr>
        <w:autoSpaceDE w:val="0"/>
        <w:autoSpaceDN w:val="0"/>
        <w:adjustRightInd w:val="0"/>
        <w:spacing w:line="276" w:lineRule="auto"/>
        <w:ind w:left="90" w:right="-378" w:firstLine="630"/>
        <w:jc w:val="both"/>
        <w:rPr>
          <w:b/>
        </w:rPr>
      </w:pPr>
      <w:r w:rsidRPr="00514684">
        <w:rPr>
          <w:noProof/>
          <w:szCs w:val="20"/>
          <w:lang w:val="en-US" w:eastAsia="en-US"/>
        </w:rPr>
        <w:t xml:space="preserve">   </w:t>
      </w:r>
      <w:r w:rsidRPr="00514684">
        <w:rPr>
          <w:b/>
        </w:rPr>
        <w:t>7. EXECUTAREA CONTRACTULUI  SUBSECVENT</w:t>
      </w:r>
    </w:p>
    <w:p w14:paraId="1603087E" w14:textId="5E9CE540" w:rsidR="001E276F" w:rsidRPr="00514684" w:rsidRDefault="001E276F" w:rsidP="001E276F">
      <w:pPr>
        <w:autoSpaceDE w:val="0"/>
        <w:autoSpaceDN w:val="0"/>
        <w:adjustRightInd w:val="0"/>
        <w:spacing w:line="276" w:lineRule="auto"/>
        <w:ind w:left="90" w:right="-378" w:firstLine="630"/>
        <w:jc w:val="both"/>
        <w:rPr>
          <w:lang w:val="it-IT"/>
        </w:rPr>
      </w:pPr>
      <w:r w:rsidRPr="00514684">
        <w:t xml:space="preserve">   7.1. Contractul subsecvent intră în vigoare de la data </w:t>
      </w:r>
      <w:r w:rsidR="00802C50" w:rsidRPr="00514684">
        <w:rPr>
          <w:lang w:val="it-IT"/>
        </w:rPr>
        <w:t>01.0</w:t>
      </w:r>
      <w:r w:rsidR="00514684" w:rsidRPr="00514684">
        <w:rPr>
          <w:lang w:val="it-IT"/>
        </w:rPr>
        <w:t>9</w:t>
      </w:r>
      <w:r w:rsidR="00802C50" w:rsidRPr="00514684">
        <w:rPr>
          <w:lang w:val="it-IT"/>
        </w:rPr>
        <w:t>.2022</w:t>
      </w:r>
      <w:r w:rsidR="00E3677B" w:rsidRPr="00514684">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2178C50D" w:rsidR="004708CD" w:rsidRDefault="004708CD" w:rsidP="004708CD">
      <w:pPr>
        <w:autoSpaceDE w:val="0"/>
        <w:autoSpaceDN w:val="0"/>
        <w:adjustRightInd w:val="0"/>
        <w:spacing w:line="276" w:lineRule="auto"/>
        <w:ind w:right="-81"/>
        <w:jc w:val="both"/>
        <w:outlineLvl w:val="0"/>
        <w:rPr>
          <w:color w:val="FF0000"/>
        </w:rPr>
      </w:pPr>
      <w:r w:rsidRPr="00492216">
        <w:rPr>
          <w:color w:val="FF0000"/>
        </w:rPr>
        <w:t xml:space="preserve">               </w:t>
      </w: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w:t>
      </w:r>
      <w:r w:rsidR="006A3FCA">
        <w:rPr>
          <w:color w:val="000000"/>
        </w:rPr>
        <w:lastRenderedPageBreak/>
        <w:t xml:space="preserve">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6BF15875" w:rsidR="00152F76" w:rsidRDefault="00152F76" w:rsidP="00E37D6A">
      <w:pPr>
        <w:spacing w:line="276" w:lineRule="auto"/>
        <w:ind w:firstLine="708"/>
        <w:jc w:val="both"/>
        <w:rPr>
          <w:noProof/>
          <w:sz w:val="16"/>
          <w:szCs w:val="16"/>
          <w:lang w:val="it-IT"/>
        </w:rPr>
      </w:pPr>
    </w:p>
    <w:p w14:paraId="24DB6ECD" w14:textId="77777777" w:rsidR="0003794E" w:rsidRPr="00ED2645" w:rsidRDefault="0003794E"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w:t>
      </w:r>
      <w:r w:rsidRPr="001C7955">
        <w:lastRenderedPageBreak/>
        <w:t>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4E46F0DB"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w:t>
      </w:r>
      <w:r w:rsidRPr="0041347B">
        <w:lastRenderedPageBreak/>
        <w:t>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292DC4D" w14:textId="77777777" w:rsidR="005F5396" w:rsidRPr="005F5396" w:rsidRDefault="005F5396" w:rsidP="004708CD">
      <w:pPr>
        <w:autoSpaceDE w:val="0"/>
        <w:autoSpaceDN w:val="0"/>
        <w:adjustRightInd w:val="0"/>
        <w:spacing w:line="276" w:lineRule="auto"/>
        <w:ind w:right="-54"/>
        <w:jc w:val="both"/>
        <w:rPr>
          <w:sz w:val="16"/>
          <w:szCs w:val="16"/>
        </w:rPr>
      </w:pPr>
    </w:p>
    <w:p w14:paraId="34363F34" w14:textId="06B92E84"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093A2106" w14:textId="77777777" w:rsidR="008409D7" w:rsidRPr="008409D7" w:rsidRDefault="008409D7" w:rsidP="004708CD">
      <w:pPr>
        <w:autoSpaceDE w:val="0"/>
        <w:autoSpaceDN w:val="0"/>
        <w:adjustRightInd w:val="0"/>
        <w:spacing w:line="276" w:lineRule="auto"/>
        <w:ind w:right="-54"/>
        <w:jc w:val="both"/>
        <w:outlineLvl w:val="0"/>
        <w:rPr>
          <w:b/>
          <w:sz w:val="12"/>
          <w:szCs w:val="12"/>
        </w:rPr>
      </w:pP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55A6B7E3" w:rsidR="004708CD" w:rsidRPr="00514684" w:rsidRDefault="0003794E" w:rsidP="0003794E">
      <w:pPr>
        <w:jc w:val="both"/>
      </w:pPr>
      <w:r w:rsidRPr="00514684">
        <w:tab/>
      </w:r>
      <w:r w:rsidR="004708CD" w:rsidRPr="00514684">
        <w:t xml:space="preserve">13.1  (1) - Garanţia de buna execuţie a contractului subsecvent este in cuantum de </w:t>
      </w:r>
      <w:r w:rsidR="00514684" w:rsidRPr="00514684">
        <w:rPr>
          <w:lang w:val="en-US" w:eastAsia="en-US"/>
        </w:rPr>
        <w:t>232.562,59</w:t>
      </w:r>
      <w:r w:rsidRPr="00514684">
        <w:rPr>
          <w:lang w:val="en-US" w:eastAsia="en-US"/>
        </w:rPr>
        <w:t xml:space="preserve"> </w:t>
      </w:r>
      <w:r w:rsidR="004708CD" w:rsidRPr="00514684">
        <w:t>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de a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de a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lastRenderedPageBreak/>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lastRenderedPageBreak/>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de a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3BFD27D8" w14:textId="77777777" w:rsidR="004A71BD" w:rsidRPr="004A71BD" w:rsidRDefault="004A71BD" w:rsidP="00EB30B3">
      <w:pPr>
        <w:autoSpaceDE w:val="0"/>
        <w:autoSpaceDN w:val="0"/>
        <w:adjustRightInd w:val="0"/>
        <w:spacing w:line="276" w:lineRule="auto"/>
        <w:ind w:firstLine="720"/>
        <w:jc w:val="both"/>
        <w:rPr>
          <w:sz w:val="16"/>
          <w:szCs w:val="16"/>
          <w:lang w:val="fr-FR"/>
        </w:rPr>
      </w:pP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lastRenderedPageBreak/>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de a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05377E37" w:rsidR="004A71BD" w:rsidRPr="004A71BD" w:rsidRDefault="004708CD" w:rsidP="004A71BD">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r w:rsidRPr="00EB30B3">
        <w:rPr>
          <w:lang w:val="fr-FR"/>
        </w:rPr>
        <w:t>ca</w:t>
      </w:r>
      <w:proofErr w:type="spell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E805FC6" w14:textId="77777777" w:rsidR="004A71BD" w:rsidRDefault="004A71BD" w:rsidP="004A71BD">
      <w:pPr>
        <w:spacing w:line="276" w:lineRule="auto"/>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476586EA" w:rsidR="00ED2645" w:rsidRDefault="00ED2645" w:rsidP="00EB30B3">
      <w:pPr>
        <w:autoSpaceDE w:val="0"/>
        <w:autoSpaceDN w:val="0"/>
        <w:adjustRightInd w:val="0"/>
        <w:spacing w:line="276" w:lineRule="auto"/>
        <w:jc w:val="both"/>
        <w:outlineLvl w:val="0"/>
        <w:rPr>
          <w:sz w:val="20"/>
          <w:szCs w:val="20"/>
        </w:rPr>
      </w:pPr>
    </w:p>
    <w:p w14:paraId="1CF59D45" w14:textId="1D0F4018" w:rsidR="0042587F" w:rsidRDefault="0042587F" w:rsidP="00EB30B3">
      <w:pPr>
        <w:autoSpaceDE w:val="0"/>
        <w:autoSpaceDN w:val="0"/>
        <w:adjustRightInd w:val="0"/>
        <w:spacing w:line="276" w:lineRule="auto"/>
        <w:jc w:val="both"/>
        <w:outlineLvl w:val="0"/>
        <w:rPr>
          <w:sz w:val="20"/>
          <w:szCs w:val="20"/>
        </w:rPr>
      </w:pPr>
    </w:p>
    <w:p w14:paraId="6D1A9A81" w14:textId="77777777" w:rsidR="00514684" w:rsidRPr="00ED2645" w:rsidRDefault="00514684" w:rsidP="00EB30B3">
      <w:pPr>
        <w:autoSpaceDE w:val="0"/>
        <w:autoSpaceDN w:val="0"/>
        <w:adjustRightInd w:val="0"/>
        <w:spacing w:line="276" w:lineRule="auto"/>
        <w:jc w:val="both"/>
        <w:outlineLvl w:val="0"/>
        <w:rPr>
          <w:sz w:val="20"/>
          <w:szCs w:val="20"/>
        </w:rPr>
      </w:pPr>
    </w:p>
    <w:p w14:paraId="5E64F2C1" w14:textId="20629BC4" w:rsidR="004A71BD" w:rsidRPr="004A71BD" w:rsidRDefault="004A71BD" w:rsidP="004A71BD">
      <w:pPr>
        <w:tabs>
          <w:tab w:val="left" w:pos="426"/>
          <w:tab w:val="left" w:pos="993"/>
        </w:tabs>
        <w:rPr>
          <w:b/>
        </w:rPr>
      </w:pPr>
      <w:bookmarkStart w:id="3" w:name="_Hlk54296987"/>
      <w:r w:rsidRPr="004A71BD">
        <w:rPr>
          <w:b/>
        </w:rPr>
        <w:t xml:space="preserve">            ACHIZITOR, </w:t>
      </w:r>
      <w:r w:rsidRPr="004A71BD">
        <w:rPr>
          <w:b/>
        </w:rPr>
        <w:tab/>
      </w:r>
      <w:r w:rsidRPr="004A71BD">
        <w:rPr>
          <w:b/>
        </w:rPr>
        <w:tab/>
        <w:t xml:space="preserve">                                  </w:t>
      </w:r>
      <w:r>
        <w:rPr>
          <w:b/>
        </w:rPr>
        <w:t xml:space="preserve">        </w:t>
      </w:r>
      <w:r w:rsidRPr="004A71BD">
        <w:rPr>
          <w:b/>
        </w:rPr>
        <w:t xml:space="preserve">            PRESTATOR, </w:t>
      </w:r>
    </w:p>
    <w:p w14:paraId="61C1C2C2" w14:textId="48CDF5FC" w:rsidR="004A71BD" w:rsidRPr="004A71BD" w:rsidRDefault="004A71BD" w:rsidP="004A71BD">
      <w:pPr>
        <w:jc w:val="both"/>
        <w:rPr>
          <w:b/>
          <w:lang w:val="fr-FR"/>
        </w:rPr>
      </w:pPr>
      <w:r w:rsidRPr="004A71BD">
        <w:rPr>
          <w:b/>
          <w:lang w:val="fr-FR"/>
        </w:rPr>
        <w:t xml:space="preserve">            ADMINISTRATIA DOMENIULUI </w:t>
      </w:r>
      <w:r w:rsidRPr="004A71BD">
        <w:rPr>
          <w:b/>
          <w:lang w:val="fr-FR"/>
        </w:rPr>
        <w:tab/>
        <w:t xml:space="preserve">             S.C. </w:t>
      </w:r>
      <w:r w:rsidRPr="004A71BD">
        <w:rPr>
          <w:b/>
        </w:rPr>
        <w:t>CRIS GARDEN S.R.L.-</w:t>
      </w:r>
    </w:p>
    <w:p w14:paraId="615974DA" w14:textId="572DD855" w:rsidR="004A71BD" w:rsidRPr="004A71BD" w:rsidRDefault="004A71BD" w:rsidP="004A71BD">
      <w:pPr>
        <w:jc w:val="both"/>
        <w:rPr>
          <w:b/>
          <w:lang w:val="fr-FR"/>
        </w:rPr>
      </w:pPr>
      <w:r w:rsidRPr="004A71BD">
        <w:rPr>
          <w:b/>
          <w:lang w:val="fr-FR"/>
        </w:rPr>
        <w:t xml:space="preserve">            PUBLIC SECTOR 2                                          S.C.</w:t>
      </w:r>
      <w:r w:rsidRPr="004A71BD">
        <w:rPr>
          <w:b/>
        </w:rPr>
        <w:t>RO-VERDE LANDSCAPING</w:t>
      </w:r>
      <w:r w:rsidRPr="004A71BD">
        <w:rPr>
          <w:b/>
          <w:lang w:val="fr-FR"/>
        </w:rPr>
        <w:t xml:space="preserve">  S.R.L.-  </w:t>
      </w:r>
    </w:p>
    <w:p w14:paraId="3FE4AA02" w14:textId="47C37E61" w:rsidR="004A71BD" w:rsidRPr="004A71BD" w:rsidRDefault="004A71BD" w:rsidP="004A71BD">
      <w:pPr>
        <w:tabs>
          <w:tab w:val="left" w:pos="3402"/>
        </w:tabs>
        <w:jc w:val="both"/>
        <w:rPr>
          <w:b/>
          <w:lang w:val="fr-FR"/>
        </w:rPr>
      </w:pPr>
      <w:r w:rsidRPr="004A71BD">
        <w:rPr>
          <w:b/>
          <w:lang w:val="pl-PL"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425AEE43" w14:textId="41392169" w:rsidR="004A71BD" w:rsidRPr="004A71BD" w:rsidRDefault="004A71BD" w:rsidP="004A71BD">
      <w:pPr>
        <w:jc w:val="both"/>
        <w:rPr>
          <w:b/>
        </w:rPr>
      </w:pPr>
      <w:r w:rsidRPr="004A71BD">
        <w:rPr>
          <w:b/>
          <w:lang w:val="fr-FR"/>
        </w:rPr>
        <w:t xml:space="preserve">            </w:t>
      </w:r>
      <w:r w:rsidR="006F50B3">
        <w:rPr>
          <w:b/>
          <w:lang w:val="fr-FR"/>
        </w:rPr>
        <w:t xml:space="preserve">                                                                                                </w:t>
      </w:r>
      <w:r w:rsidRPr="004A71BD">
        <w:rPr>
          <w:b/>
        </w:rPr>
        <w:t>Prin lider asociere</w:t>
      </w:r>
    </w:p>
    <w:p w14:paraId="35734A85" w14:textId="69CA1D9D" w:rsidR="004A71BD" w:rsidRPr="004A71BD" w:rsidRDefault="004A71BD" w:rsidP="004A71BD">
      <w:pPr>
        <w:tabs>
          <w:tab w:val="left" w:pos="426"/>
          <w:tab w:val="left" w:pos="993"/>
        </w:tabs>
        <w:ind w:left="705"/>
        <w:jc w:val="both"/>
      </w:pPr>
      <w:r w:rsidRPr="004A71BD">
        <w:rPr>
          <w:lang w:val="es-ES"/>
        </w:rPr>
        <w:t xml:space="preserve">                                         </w:t>
      </w:r>
      <w:r w:rsidRPr="004A71BD">
        <w:rPr>
          <w:lang w:val="es-ES"/>
        </w:rPr>
        <w:tab/>
      </w:r>
      <w:r w:rsidRPr="004A71BD">
        <w:rPr>
          <w:lang w:val="es-ES"/>
        </w:rPr>
        <w:tab/>
        <w:t xml:space="preserve">                               </w:t>
      </w:r>
      <w:r w:rsidRPr="004A71BD">
        <w:rPr>
          <w:b/>
          <w:lang w:val="fr-FR"/>
        </w:rPr>
        <w:t xml:space="preserve">S.C. </w:t>
      </w:r>
      <w:r w:rsidRPr="004A71BD">
        <w:rPr>
          <w:b/>
        </w:rPr>
        <w:t>CRIS GARDEN S.R.L.</w:t>
      </w:r>
    </w:p>
    <w:p w14:paraId="2C2F9F26" w14:textId="44B58E01" w:rsidR="00D1208A" w:rsidRDefault="008409D7" w:rsidP="006F50B3">
      <w:pPr>
        <w:tabs>
          <w:tab w:val="left" w:pos="3402"/>
        </w:tabs>
        <w:jc w:val="both"/>
        <w:rPr>
          <w:lang w:val="fr-FR" w:eastAsia="en-US"/>
        </w:rPr>
      </w:pPr>
      <w:r w:rsidRPr="008409D7">
        <w:t xml:space="preserve">              </w:t>
      </w:r>
      <w:r w:rsidRPr="008409D7">
        <w:rPr>
          <w:lang w:val="es-ES"/>
        </w:rPr>
        <w:tab/>
      </w:r>
      <w:r w:rsidRPr="008409D7">
        <w:rPr>
          <w:lang w:val="es-ES"/>
        </w:rPr>
        <w:tab/>
      </w:r>
      <w:r w:rsidRPr="008409D7">
        <w:rPr>
          <w:lang w:val="es-ES"/>
        </w:rPr>
        <w:tab/>
        <w:t xml:space="preserve">                                      </w:t>
      </w:r>
      <w:r>
        <w:rPr>
          <w:lang w:val="es-ES"/>
        </w:rPr>
        <w:t xml:space="preserve">  </w:t>
      </w:r>
      <w:r w:rsidRPr="008409D7">
        <w:rPr>
          <w:lang w:val="es-ES"/>
        </w:rPr>
        <w:t xml:space="preserve">   </w:t>
      </w:r>
    </w:p>
    <w:p w14:paraId="7BDF28B5" w14:textId="2CFB9E68" w:rsidR="00D1208A" w:rsidRDefault="00D1208A" w:rsidP="004A71BD">
      <w:pPr>
        <w:ind w:left="720"/>
        <w:rPr>
          <w:lang w:val="fr-FR" w:eastAsia="en-US"/>
        </w:rPr>
      </w:pPr>
    </w:p>
    <w:p w14:paraId="4BF8C67C" w14:textId="24C356C0" w:rsidR="00D1208A" w:rsidRDefault="00D1208A" w:rsidP="004A71BD">
      <w:pPr>
        <w:ind w:left="720"/>
        <w:rPr>
          <w:lang w:val="fr-FR" w:eastAsia="en-US"/>
        </w:rPr>
      </w:pPr>
    </w:p>
    <w:p w14:paraId="04297684" w14:textId="77777777" w:rsidR="00D1208A" w:rsidRDefault="00D1208A" w:rsidP="00D1208A">
      <w:pPr>
        <w:jc w:val="center"/>
        <w:rPr>
          <w:b/>
          <w:bCs/>
        </w:rPr>
      </w:pPr>
    </w:p>
    <w:p w14:paraId="45B46677" w14:textId="31D422C9" w:rsidR="00D1208A" w:rsidRDefault="00D1208A" w:rsidP="00D1208A">
      <w:pPr>
        <w:spacing w:line="276" w:lineRule="auto"/>
        <w:jc w:val="center"/>
        <w:rPr>
          <w:b/>
          <w:bCs/>
        </w:rPr>
      </w:pPr>
    </w:p>
    <w:p w14:paraId="324740CD" w14:textId="728DD2C2" w:rsidR="006F50B3" w:rsidRDefault="006F50B3" w:rsidP="00D1208A">
      <w:pPr>
        <w:spacing w:line="276" w:lineRule="auto"/>
        <w:jc w:val="center"/>
        <w:rPr>
          <w:b/>
          <w:bCs/>
        </w:rPr>
      </w:pPr>
    </w:p>
    <w:p w14:paraId="45DB57F5" w14:textId="0ACA3909" w:rsidR="006F50B3" w:rsidRDefault="006F50B3" w:rsidP="00D1208A">
      <w:pPr>
        <w:spacing w:line="276" w:lineRule="auto"/>
        <w:jc w:val="center"/>
        <w:rPr>
          <w:b/>
          <w:bCs/>
        </w:rPr>
      </w:pPr>
    </w:p>
    <w:p w14:paraId="0AFAB862" w14:textId="4F803E39" w:rsidR="006F50B3" w:rsidRDefault="006F50B3" w:rsidP="00D1208A">
      <w:pPr>
        <w:spacing w:line="276" w:lineRule="auto"/>
        <w:jc w:val="center"/>
        <w:rPr>
          <w:b/>
          <w:bCs/>
        </w:rPr>
      </w:pPr>
    </w:p>
    <w:p w14:paraId="05DFFA82" w14:textId="7C9A12FB" w:rsidR="006F50B3" w:rsidRDefault="006F50B3" w:rsidP="00D1208A">
      <w:pPr>
        <w:spacing w:line="276" w:lineRule="auto"/>
        <w:jc w:val="center"/>
        <w:rPr>
          <w:b/>
          <w:bCs/>
        </w:rPr>
      </w:pPr>
    </w:p>
    <w:p w14:paraId="3DD72B82" w14:textId="02ACEBAD" w:rsidR="006F50B3" w:rsidRDefault="006F50B3" w:rsidP="00D1208A">
      <w:pPr>
        <w:spacing w:line="276" w:lineRule="auto"/>
        <w:jc w:val="center"/>
        <w:rPr>
          <w:b/>
          <w:bCs/>
        </w:rPr>
      </w:pPr>
    </w:p>
    <w:p w14:paraId="3EDA1055" w14:textId="4EB16778" w:rsidR="006F50B3" w:rsidRDefault="006F50B3" w:rsidP="00D1208A">
      <w:pPr>
        <w:spacing w:line="276" w:lineRule="auto"/>
        <w:jc w:val="center"/>
        <w:rPr>
          <w:b/>
          <w:bCs/>
        </w:rPr>
      </w:pPr>
    </w:p>
    <w:p w14:paraId="06DB483B" w14:textId="256EA68C" w:rsidR="006F50B3" w:rsidRDefault="006F50B3" w:rsidP="00D1208A">
      <w:pPr>
        <w:spacing w:line="276" w:lineRule="auto"/>
        <w:jc w:val="center"/>
        <w:rPr>
          <w:b/>
          <w:bCs/>
        </w:rPr>
      </w:pPr>
    </w:p>
    <w:p w14:paraId="20F81BA8" w14:textId="6949CADB" w:rsidR="006F50B3" w:rsidRDefault="006F50B3" w:rsidP="00D1208A">
      <w:pPr>
        <w:spacing w:line="276" w:lineRule="auto"/>
        <w:jc w:val="center"/>
        <w:rPr>
          <w:b/>
          <w:bCs/>
        </w:rPr>
      </w:pPr>
    </w:p>
    <w:p w14:paraId="4EF810B2" w14:textId="1DA54E0A" w:rsidR="006F50B3" w:rsidRDefault="006F50B3" w:rsidP="00D1208A">
      <w:pPr>
        <w:spacing w:line="276" w:lineRule="auto"/>
        <w:jc w:val="center"/>
        <w:rPr>
          <w:b/>
          <w:bCs/>
        </w:rPr>
      </w:pPr>
    </w:p>
    <w:p w14:paraId="69AF9326" w14:textId="0FACF784" w:rsidR="006F50B3" w:rsidRDefault="006F50B3" w:rsidP="00D1208A">
      <w:pPr>
        <w:spacing w:line="276" w:lineRule="auto"/>
        <w:jc w:val="center"/>
        <w:rPr>
          <w:b/>
          <w:bCs/>
        </w:rPr>
      </w:pPr>
    </w:p>
    <w:p w14:paraId="79A04D34" w14:textId="15BEC452" w:rsidR="006F50B3" w:rsidRDefault="006F50B3" w:rsidP="00D1208A">
      <w:pPr>
        <w:spacing w:line="276" w:lineRule="auto"/>
        <w:jc w:val="center"/>
        <w:rPr>
          <w:b/>
          <w:bCs/>
        </w:rPr>
      </w:pPr>
    </w:p>
    <w:p w14:paraId="527E3E27" w14:textId="50233921" w:rsidR="006F50B3" w:rsidRDefault="006F50B3" w:rsidP="00D1208A">
      <w:pPr>
        <w:spacing w:line="276" w:lineRule="auto"/>
        <w:jc w:val="center"/>
        <w:rPr>
          <w:b/>
          <w:bCs/>
        </w:rPr>
      </w:pPr>
    </w:p>
    <w:p w14:paraId="72539475" w14:textId="0B7334CF" w:rsidR="006F50B3" w:rsidRDefault="006F50B3" w:rsidP="00D1208A">
      <w:pPr>
        <w:spacing w:line="276" w:lineRule="auto"/>
        <w:jc w:val="center"/>
        <w:rPr>
          <w:b/>
          <w:bCs/>
        </w:rPr>
      </w:pPr>
    </w:p>
    <w:p w14:paraId="5DBD96AE" w14:textId="4D4A74DD" w:rsidR="006F50B3" w:rsidRDefault="006F50B3" w:rsidP="00D1208A">
      <w:pPr>
        <w:spacing w:line="276" w:lineRule="auto"/>
        <w:jc w:val="center"/>
        <w:rPr>
          <w:b/>
          <w:bCs/>
        </w:rPr>
      </w:pPr>
    </w:p>
    <w:p w14:paraId="3C723274" w14:textId="040662C3" w:rsidR="006F50B3" w:rsidRDefault="006F50B3" w:rsidP="00D1208A">
      <w:pPr>
        <w:spacing w:line="276" w:lineRule="auto"/>
        <w:jc w:val="center"/>
        <w:rPr>
          <w:b/>
          <w:bCs/>
        </w:rPr>
      </w:pPr>
    </w:p>
    <w:p w14:paraId="0407856C" w14:textId="2F9624A7" w:rsidR="006F50B3" w:rsidRDefault="006F50B3" w:rsidP="00D1208A">
      <w:pPr>
        <w:spacing w:line="276" w:lineRule="auto"/>
        <w:jc w:val="center"/>
        <w:rPr>
          <w:b/>
          <w:bCs/>
        </w:rPr>
      </w:pPr>
    </w:p>
    <w:p w14:paraId="2E08D8C9" w14:textId="247160C0" w:rsidR="006F50B3" w:rsidRDefault="006F50B3" w:rsidP="00D1208A">
      <w:pPr>
        <w:spacing w:line="276" w:lineRule="auto"/>
        <w:jc w:val="center"/>
        <w:rPr>
          <w:b/>
          <w:bCs/>
        </w:rPr>
      </w:pPr>
    </w:p>
    <w:p w14:paraId="2C997566" w14:textId="1639A71E" w:rsidR="006F50B3" w:rsidRDefault="006F50B3" w:rsidP="00D1208A">
      <w:pPr>
        <w:spacing w:line="276" w:lineRule="auto"/>
        <w:jc w:val="center"/>
        <w:rPr>
          <w:b/>
          <w:bCs/>
        </w:rPr>
      </w:pPr>
    </w:p>
    <w:p w14:paraId="3CCCF44E" w14:textId="1DC515FA" w:rsidR="006F50B3" w:rsidRDefault="006F50B3" w:rsidP="00D1208A">
      <w:pPr>
        <w:spacing w:line="276" w:lineRule="auto"/>
        <w:jc w:val="center"/>
        <w:rPr>
          <w:b/>
          <w:bCs/>
        </w:rPr>
      </w:pPr>
    </w:p>
    <w:p w14:paraId="2CE8CFCB" w14:textId="7A786C85" w:rsidR="006F50B3" w:rsidRDefault="006F50B3" w:rsidP="00D1208A">
      <w:pPr>
        <w:spacing w:line="276" w:lineRule="auto"/>
        <w:jc w:val="center"/>
        <w:rPr>
          <w:b/>
          <w:bCs/>
        </w:rPr>
      </w:pPr>
    </w:p>
    <w:p w14:paraId="78E818FB" w14:textId="7B136052" w:rsidR="006F50B3" w:rsidRDefault="006F50B3" w:rsidP="00D1208A">
      <w:pPr>
        <w:spacing w:line="276" w:lineRule="auto"/>
        <w:jc w:val="center"/>
        <w:rPr>
          <w:b/>
          <w:bCs/>
        </w:rPr>
      </w:pPr>
    </w:p>
    <w:p w14:paraId="316335D5" w14:textId="4614F296" w:rsidR="006F50B3" w:rsidRDefault="006F50B3" w:rsidP="00D1208A">
      <w:pPr>
        <w:spacing w:line="276" w:lineRule="auto"/>
        <w:jc w:val="center"/>
        <w:rPr>
          <w:b/>
          <w:bCs/>
        </w:rPr>
      </w:pPr>
    </w:p>
    <w:p w14:paraId="2CAB45E7" w14:textId="41A5677D" w:rsidR="006F50B3" w:rsidRDefault="006F50B3" w:rsidP="00D1208A">
      <w:pPr>
        <w:spacing w:line="276" w:lineRule="auto"/>
        <w:jc w:val="center"/>
        <w:rPr>
          <w:b/>
          <w:bCs/>
        </w:rPr>
      </w:pPr>
    </w:p>
    <w:p w14:paraId="01800593" w14:textId="27627FBE" w:rsidR="006F50B3" w:rsidRDefault="006F50B3" w:rsidP="00D1208A">
      <w:pPr>
        <w:spacing w:line="276" w:lineRule="auto"/>
        <w:jc w:val="center"/>
        <w:rPr>
          <w:b/>
          <w:bCs/>
        </w:rPr>
      </w:pPr>
    </w:p>
    <w:p w14:paraId="08CB5D5E" w14:textId="7CC986BF" w:rsidR="006F50B3" w:rsidRDefault="006F50B3" w:rsidP="00D1208A">
      <w:pPr>
        <w:spacing w:line="276" w:lineRule="auto"/>
        <w:jc w:val="center"/>
        <w:rPr>
          <w:b/>
          <w:bCs/>
        </w:rPr>
      </w:pPr>
    </w:p>
    <w:p w14:paraId="25B725AD" w14:textId="77777777" w:rsidR="006F50B3" w:rsidRDefault="006F50B3" w:rsidP="00D1208A">
      <w:pPr>
        <w:spacing w:line="276" w:lineRule="auto"/>
        <w:jc w:val="center"/>
        <w:rPr>
          <w:b/>
          <w:bCs/>
        </w:rPr>
      </w:pPr>
    </w:p>
    <w:p w14:paraId="34CBCC22" w14:textId="77777777" w:rsidR="00D1208A" w:rsidRDefault="00D1208A" w:rsidP="00D1208A">
      <w:pPr>
        <w:spacing w:line="276" w:lineRule="auto"/>
        <w:jc w:val="center"/>
        <w:rPr>
          <w:b/>
          <w:bCs/>
        </w:rPr>
      </w:pPr>
      <w:r w:rsidRPr="000A3252">
        <w:rPr>
          <w:b/>
          <w:bCs/>
        </w:rPr>
        <w:lastRenderedPageBreak/>
        <w:t>ANEXA NR. 1</w:t>
      </w:r>
    </w:p>
    <w:p w14:paraId="0962F338" w14:textId="77777777" w:rsidR="00D1208A" w:rsidRPr="000A3252" w:rsidRDefault="00D1208A" w:rsidP="00D1208A">
      <w:pPr>
        <w:spacing w:line="276" w:lineRule="auto"/>
        <w:jc w:val="center"/>
        <w:rPr>
          <w:b/>
          <w:bCs/>
        </w:rPr>
      </w:pPr>
    </w:p>
    <w:p w14:paraId="34196E08" w14:textId="77777777" w:rsidR="00D1208A" w:rsidRDefault="00D1208A" w:rsidP="00D1208A">
      <w:pPr>
        <w:tabs>
          <w:tab w:val="left" w:pos="426"/>
          <w:tab w:val="left" w:pos="993"/>
        </w:tabs>
        <w:spacing w:line="276" w:lineRule="auto"/>
        <w:ind w:left="709"/>
        <w:jc w:val="center"/>
        <w:rPr>
          <w:b/>
        </w:rPr>
      </w:pPr>
      <w:r w:rsidRPr="000A3252">
        <w:rPr>
          <w:b/>
          <w:bCs/>
        </w:rPr>
        <w:t xml:space="preserve">la Contractul subsecvent  nr. </w:t>
      </w:r>
      <w:r>
        <w:rPr>
          <w:b/>
          <w:bCs/>
        </w:rPr>
        <w:t>19</w:t>
      </w:r>
      <w:r w:rsidRPr="000A3252">
        <w:rPr>
          <w:b/>
          <w:bCs/>
        </w:rPr>
        <w:t xml:space="preserve"> la Acordul-cadru nr.  </w:t>
      </w:r>
      <w:r w:rsidRPr="000A3252">
        <w:rPr>
          <w:b/>
        </w:rPr>
        <w:t>15067/05.09.2018                             (LOT 1 – Zona 1)</w:t>
      </w:r>
    </w:p>
    <w:p w14:paraId="4E9EF5B5" w14:textId="77777777" w:rsidR="00D1208A" w:rsidRDefault="00D1208A" w:rsidP="00D1208A">
      <w:pPr>
        <w:tabs>
          <w:tab w:val="left" w:pos="426"/>
          <w:tab w:val="left" w:pos="993"/>
        </w:tabs>
        <w:spacing w:line="276" w:lineRule="auto"/>
        <w:ind w:left="709"/>
        <w:jc w:val="center"/>
        <w:rPr>
          <w:b/>
        </w:rPr>
      </w:pPr>
    </w:p>
    <w:p w14:paraId="43450190" w14:textId="77777777" w:rsidR="00D1208A" w:rsidRDefault="00D1208A" w:rsidP="00D1208A">
      <w:pPr>
        <w:tabs>
          <w:tab w:val="left" w:pos="426"/>
          <w:tab w:val="left" w:pos="993"/>
        </w:tabs>
        <w:spacing w:line="276" w:lineRule="auto"/>
        <w:ind w:left="709"/>
        <w:jc w:val="center"/>
        <w:rPr>
          <w:b/>
        </w:rPr>
      </w:pPr>
    </w:p>
    <w:p w14:paraId="4959BEDD" w14:textId="77777777" w:rsidR="00D1208A" w:rsidRDefault="00D1208A" w:rsidP="00D1208A">
      <w:pPr>
        <w:tabs>
          <w:tab w:val="left" w:pos="426"/>
          <w:tab w:val="left" w:pos="993"/>
        </w:tabs>
        <w:ind w:left="709"/>
        <w:jc w:val="center"/>
        <w:rPr>
          <w:b/>
        </w:rPr>
      </w:pPr>
    </w:p>
    <w:tbl>
      <w:tblPr>
        <w:tblW w:w="10065" w:type="dxa"/>
        <w:tblInd w:w="-294" w:type="dxa"/>
        <w:tblLook w:val="04A0" w:firstRow="1" w:lastRow="0" w:firstColumn="1" w:lastColumn="0" w:noHBand="0" w:noVBand="1"/>
      </w:tblPr>
      <w:tblGrid>
        <w:gridCol w:w="566"/>
        <w:gridCol w:w="4462"/>
        <w:gridCol w:w="650"/>
        <w:gridCol w:w="934"/>
        <w:gridCol w:w="920"/>
        <w:gridCol w:w="1116"/>
        <w:gridCol w:w="1417"/>
      </w:tblGrid>
      <w:tr w:rsidR="00D1208A" w:rsidRPr="00487330" w14:paraId="10F8391C" w14:textId="77777777" w:rsidTr="006625BA">
        <w:trPr>
          <w:trHeight w:val="1155"/>
        </w:trPr>
        <w:tc>
          <w:tcPr>
            <w:tcW w:w="56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2FBFE0D"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Nr. Crt.</w:t>
            </w:r>
          </w:p>
        </w:tc>
        <w:tc>
          <w:tcPr>
            <w:tcW w:w="4821" w:type="dxa"/>
            <w:tcBorders>
              <w:top w:val="single" w:sz="8" w:space="0" w:color="auto"/>
              <w:left w:val="nil"/>
              <w:bottom w:val="single" w:sz="8" w:space="0" w:color="auto"/>
              <w:right w:val="single" w:sz="4" w:space="0" w:color="auto"/>
            </w:tcBorders>
            <w:shd w:val="clear" w:color="auto" w:fill="auto"/>
            <w:vAlign w:val="center"/>
            <w:hideMark/>
          </w:tcPr>
          <w:p w14:paraId="684E036D"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Denumire operatie</w:t>
            </w:r>
          </w:p>
        </w:tc>
        <w:tc>
          <w:tcPr>
            <w:tcW w:w="284" w:type="dxa"/>
            <w:tcBorders>
              <w:top w:val="single" w:sz="8" w:space="0" w:color="auto"/>
              <w:left w:val="nil"/>
              <w:bottom w:val="single" w:sz="8" w:space="0" w:color="auto"/>
              <w:right w:val="single" w:sz="4" w:space="0" w:color="auto"/>
            </w:tcBorders>
            <w:shd w:val="clear" w:color="auto" w:fill="auto"/>
            <w:vAlign w:val="center"/>
            <w:hideMark/>
          </w:tcPr>
          <w:p w14:paraId="13E64A1C"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U.M.</w:t>
            </w:r>
          </w:p>
        </w:tc>
        <w:tc>
          <w:tcPr>
            <w:tcW w:w="941" w:type="dxa"/>
            <w:tcBorders>
              <w:top w:val="single" w:sz="8" w:space="0" w:color="auto"/>
              <w:left w:val="nil"/>
              <w:bottom w:val="single" w:sz="8" w:space="0" w:color="auto"/>
              <w:right w:val="single" w:sz="4" w:space="0" w:color="auto"/>
            </w:tcBorders>
            <w:shd w:val="clear" w:color="auto" w:fill="auto"/>
            <w:vAlign w:val="center"/>
            <w:hideMark/>
          </w:tcPr>
          <w:p w14:paraId="04B5E207"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 xml:space="preserve"> Nr. de treceri estimate</w:t>
            </w:r>
          </w:p>
        </w:tc>
        <w:tc>
          <w:tcPr>
            <w:tcW w:w="920" w:type="dxa"/>
            <w:tcBorders>
              <w:top w:val="single" w:sz="8" w:space="0" w:color="auto"/>
              <w:left w:val="nil"/>
              <w:bottom w:val="single" w:sz="8" w:space="0" w:color="auto"/>
              <w:right w:val="single" w:sz="4" w:space="0" w:color="auto"/>
            </w:tcBorders>
            <w:shd w:val="clear" w:color="auto" w:fill="auto"/>
            <w:vAlign w:val="center"/>
            <w:hideMark/>
          </w:tcPr>
          <w:p w14:paraId="50ACCF74"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Pret unitar</w:t>
            </w:r>
          </w:p>
        </w:tc>
        <w:tc>
          <w:tcPr>
            <w:tcW w:w="1116" w:type="dxa"/>
            <w:tcBorders>
              <w:top w:val="single" w:sz="8" w:space="0" w:color="auto"/>
              <w:left w:val="nil"/>
              <w:bottom w:val="single" w:sz="8" w:space="0" w:color="auto"/>
              <w:right w:val="single" w:sz="4" w:space="0" w:color="auto"/>
            </w:tcBorders>
            <w:shd w:val="clear" w:color="auto" w:fill="auto"/>
            <w:vAlign w:val="center"/>
            <w:hideMark/>
          </w:tcPr>
          <w:p w14:paraId="109F75BA"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Cantitate /trecere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50741937"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Valoarea contract subsecvent</w:t>
            </w:r>
          </w:p>
        </w:tc>
      </w:tr>
      <w:tr w:rsidR="00D1208A" w:rsidRPr="00487330" w14:paraId="21C76B5C" w14:textId="77777777" w:rsidTr="006625BA">
        <w:trPr>
          <w:trHeight w:val="419"/>
        </w:trPr>
        <w:tc>
          <w:tcPr>
            <w:tcW w:w="566" w:type="dxa"/>
            <w:tcBorders>
              <w:top w:val="nil"/>
              <w:left w:val="single" w:sz="8" w:space="0" w:color="auto"/>
              <w:bottom w:val="nil"/>
              <w:right w:val="nil"/>
            </w:tcBorders>
            <w:shd w:val="clear" w:color="auto" w:fill="auto"/>
            <w:vAlign w:val="center"/>
            <w:hideMark/>
          </w:tcPr>
          <w:p w14:paraId="1DB3B0C1" w14:textId="77777777" w:rsidR="00D1208A" w:rsidRPr="00487330" w:rsidRDefault="00D1208A" w:rsidP="006625BA">
            <w:pPr>
              <w:jc w:val="center"/>
              <w:rPr>
                <w:color w:val="000000"/>
                <w:sz w:val="20"/>
                <w:szCs w:val="20"/>
                <w:lang w:eastAsia="en-GB"/>
              </w:rPr>
            </w:pPr>
            <w:r w:rsidRPr="00487330">
              <w:rPr>
                <w:color w:val="000000"/>
                <w:sz w:val="20"/>
                <w:szCs w:val="20"/>
                <w:lang w:eastAsia="en-GB"/>
              </w:rPr>
              <w:t> </w:t>
            </w:r>
          </w:p>
        </w:tc>
        <w:tc>
          <w:tcPr>
            <w:tcW w:w="4821" w:type="dxa"/>
            <w:tcBorders>
              <w:top w:val="nil"/>
              <w:left w:val="single" w:sz="8" w:space="0" w:color="auto"/>
              <w:bottom w:val="nil"/>
              <w:right w:val="nil"/>
            </w:tcBorders>
            <w:shd w:val="clear" w:color="auto" w:fill="auto"/>
            <w:vAlign w:val="center"/>
            <w:hideMark/>
          </w:tcPr>
          <w:p w14:paraId="11909DD4" w14:textId="77777777" w:rsidR="00D1208A" w:rsidRPr="00487330" w:rsidRDefault="00D1208A" w:rsidP="006625BA">
            <w:pPr>
              <w:rPr>
                <w:b/>
                <w:bCs/>
                <w:color w:val="000000"/>
                <w:sz w:val="20"/>
                <w:szCs w:val="20"/>
                <w:lang w:eastAsia="en-GB"/>
              </w:rPr>
            </w:pPr>
            <w:r w:rsidRPr="00487330">
              <w:rPr>
                <w:b/>
                <w:bCs/>
                <w:color w:val="000000"/>
                <w:sz w:val="20"/>
                <w:szCs w:val="20"/>
                <w:lang w:eastAsia="en-GB"/>
              </w:rPr>
              <w:t>INTRETINERE</w:t>
            </w:r>
          </w:p>
        </w:tc>
        <w:tc>
          <w:tcPr>
            <w:tcW w:w="284" w:type="dxa"/>
            <w:tcBorders>
              <w:top w:val="nil"/>
              <w:left w:val="nil"/>
              <w:bottom w:val="nil"/>
              <w:right w:val="nil"/>
            </w:tcBorders>
            <w:shd w:val="clear" w:color="auto" w:fill="auto"/>
            <w:vAlign w:val="center"/>
            <w:hideMark/>
          </w:tcPr>
          <w:p w14:paraId="74038CF4" w14:textId="77777777" w:rsidR="00D1208A" w:rsidRPr="00487330" w:rsidRDefault="00D1208A" w:rsidP="006625BA">
            <w:pPr>
              <w:rPr>
                <w:b/>
                <w:bCs/>
                <w:color w:val="000000"/>
                <w:sz w:val="20"/>
                <w:szCs w:val="20"/>
                <w:lang w:eastAsia="en-GB"/>
              </w:rPr>
            </w:pPr>
          </w:p>
        </w:tc>
        <w:tc>
          <w:tcPr>
            <w:tcW w:w="941" w:type="dxa"/>
            <w:tcBorders>
              <w:top w:val="nil"/>
              <w:left w:val="nil"/>
              <w:bottom w:val="nil"/>
              <w:right w:val="nil"/>
            </w:tcBorders>
            <w:shd w:val="clear" w:color="auto" w:fill="auto"/>
            <w:vAlign w:val="center"/>
            <w:hideMark/>
          </w:tcPr>
          <w:p w14:paraId="47435CA9" w14:textId="77777777" w:rsidR="00D1208A" w:rsidRPr="00487330" w:rsidRDefault="00D1208A" w:rsidP="006625BA">
            <w:pPr>
              <w:rPr>
                <w:sz w:val="20"/>
                <w:szCs w:val="20"/>
                <w:lang w:eastAsia="en-GB"/>
              </w:rPr>
            </w:pPr>
          </w:p>
        </w:tc>
        <w:tc>
          <w:tcPr>
            <w:tcW w:w="920" w:type="dxa"/>
            <w:tcBorders>
              <w:top w:val="nil"/>
              <w:left w:val="nil"/>
              <w:bottom w:val="nil"/>
              <w:right w:val="nil"/>
            </w:tcBorders>
            <w:shd w:val="clear" w:color="auto" w:fill="auto"/>
            <w:vAlign w:val="center"/>
            <w:hideMark/>
          </w:tcPr>
          <w:p w14:paraId="7E468825" w14:textId="77777777" w:rsidR="00D1208A" w:rsidRPr="00487330" w:rsidRDefault="00D1208A" w:rsidP="006625BA">
            <w:pPr>
              <w:jc w:val="center"/>
              <w:rPr>
                <w:sz w:val="20"/>
                <w:szCs w:val="20"/>
                <w:lang w:eastAsia="en-GB"/>
              </w:rPr>
            </w:pPr>
          </w:p>
        </w:tc>
        <w:tc>
          <w:tcPr>
            <w:tcW w:w="1116" w:type="dxa"/>
            <w:tcBorders>
              <w:top w:val="nil"/>
              <w:left w:val="nil"/>
              <w:bottom w:val="nil"/>
              <w:right w:val="nil"/>
            </w:tcBorders>
            <w:shd w:val="clear" w:color="auto" w:fill="auto"/>
            <w:vAlign w:val="center"/>
            <w:hideMark/>
          </w:tcPr>
          <w:p w14:paraId="72E201F4" w14:textId="77777777" w:rsidR="00D1208A" w:rsidRPr="00487330" w:rsidRDefault="00D1208A" w:rsidP="006625BA">
            <w:pPr>
              <w:rPr>
                <w:sz w:val="20"/>
                <w:szCs w:val="20"/>
                <w:lang w:eastAsia="en-GB"/>
              </w:rPr>
            </w:pPr>
          </w:p>
        </w:tc>
        <w:tc>
          <w:tcPr>
            <w:tcW w:w="1417" w:type="dxa"/>
            <w:tcBorders>
              <w:top w:val="nil"/>
              <w:left w:val="nil"/>
              <w:bottom w:val="nil"/>
              <w:right w:val="single" w:sz="8" w:space="0" w:color="auto"/>
            </w:tcBorders>
            <w:shd w:val="clear" w:color="auto" w:fill="auto"/>
            <w:vAlign w:val="center"/>
            <w:hideMark/>
          </w:tcPr>
          <w:p w14:paraId="6371DA0F" w14:textId="77777777" w:rsidR="00D1208A" w:rsidRPr="00487330" w:rsidRDefault="00D1208A" w:rsidP="006625BA">
            <w:pPr>
              <w:jc w:val="right"/>
              <w:rPr>
                <w:b/>
                <w:bCs/>
                <w:color w:val="000000"/>
                <w:sz w:val="20"/>
                <w:szCs w:val="20"/>
                <w:lang w:eastAsia="en-GB"/>
              </w:rPr>
            </w:pPr>
            <w:r w:rsidRPr="00487330">
              <w:rPr>
                <w:b/>
                <w:bCs/>
                <w:color w:val="000000"/>
                <w:sz w:val="20"/>
                <w:szCs w:val="20"/>
                <w:lang w:eastAsia="en-GB"/>
              </w:rPr>
              <w:t> </w:t>
            </w:r>
          </w:p>
        </w:tc>
      </w:tr>
      <w:tr w:rsidR="00D1208A" w:rsidRPr="00487330" w14:paraId="00FBB996" w14:textId="77777777" w:rsidTr="006625BA">
        <w:trPr>
          <w:trHeight w:val="300"/>
        </w:trPr>
        <w:tc>
          <w:tcPr>
            <w:tcW w:w="56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A6E7033"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0</w:t>
            </w:r>
          </w:p>
        </w:tc>
        <w:tc>
          <w:tcPr>
            <w:tcW w:w="4821" w:type="dxa"/>
            <w:tcBorders>
              <w:top w:val="single" w:sz="4" w:space="0" w:color="auto"/>
              <w:left w:val="nil"/>
              <w:bottom w:val="single" w:sz="4" w:space="0" w:color="auto"/>
              <w:right w:val="single" w:sz="4" w:space="0" w:color="auto"/>
            </w:tcBorders>
            <w:shd w:val="clear" w:color="auto" w:fill="auto"/>
            <w:vAlign w:val="center"/>
            <w:hideMark/>
          </w:tcPr>
          <w:p w14:paraId="79D3552D"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1</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3B779AE8"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67E7DFC"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3</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DB4263A"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4</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32B7EAD"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5</w:t>
            </w:r>
          </w:p>
        </w:tc>
        <w:tc>
          <w:tcPr>
            <w:tcW w:w="1417" w:type="dxa"/>
            <w:tcBorders>
              <w:top w:val="single" w:sz="4" w:space="0" w:color="auto"/>
              <w:left w:val="nil"/>
              <w:bottom w:val="single" w:sz="4" w:space="0" w:color="auto"/>
              <w:right w:val="single" w:sz="8" w:space="0" w:color="auto"/>
            </w:tcBorders>
            <w:shd w:val="clear" w:color="auto" w:fill="auto"/>
            <w:vAlign w:val="center"/>
            <w:hideMark/>
          </w:tcPr>
          <w:p w14:paraId="26A77337" w14:textId="77777777" w:rsidR="00D1208A" w:rsidRPr="00487330" w:rsidRDefault="00D1208A" w:rsidP="006625BA">
            <w:pPr>
              <w:jc w:val="center"/>
              <w:rPr>
                <w:b/>
                <w:bCs/>
                <w:color w:val="000000"/>
                <w:sz w:val="20"/>
                <w:szCs w:val="20"/>
                <w:lang w:eastAsia="en-GB"/>
              </w:rPr>
            </w:pPr>
            <w:r w:rsidRPr="00487330">
              <w:rPr>
                <w:b/>
                <w:bCs/>
                <w:color w:val="000000"/>
                <w:sz w:val="20"/>
                <w:szCs w:val="20"/>
                <w:lang w:eastAsia="en-GB"/>
              </w:rPr>
              <w:t>6=3*4*5</w:t>
            </w:r>
          </w:p>
        </w:tc>
      </w:tr>
      <w:tr w:rsidR="00D1208A" w:rsidRPr="00487330" w14:paraId="6E38F1A8"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40B503C" w14:textId="77777777" w:rsidR="00D1208A" w:rsidRPr="00487330" w:rsidRDefault="00D1208A" w:rsidP="006625BA">
            <w:pPr>
              <w:jc w:val="center"/>
              <w:rPr>
                <w:sz w:val="20"/>
                <w:szCs w:val="20"/>
                <w:lang w:eastAsia="en-GB"/>
              </w:rPr>
            </w:pPr>
            <w:r w:rsidRPr="00487330">
              <w:rPr>
                <w:sz w:val="20"/>
                <w:szCs w:val="20"/>
                <w:lang w:eastAsia="en-GB"/>
              </w:rPr>
              <w:t>1</w:t>
            </w:r>
          </w:p>
        </w:tc>
        <w:tc>
          <w:tcPr>
            <w:tcW w:w="4821" w:type="dxa"/>
            <w:tcBorders>
              <w:top w:val="nil"/>
              <w:left w:val="nil"/>
              <w:bottom w:val="single" w:sz="4" w:space="0" w:color="auto"/>
              <w:right w:val="nil"/>
            </w:tcBorders>
            <w:shd w:val="clear" w:color="000000" w:fill="FFFFFF"/>
            <w:vAlign w:val="center"/>
            <w:hideMark/>
          </w:tcPr>
          <w:p w14:paraId="5111F619" w14:textId="77777777" w:rsidR="00D1208A" w:rsidRPr="00487330" w:rsidRDefault="00D1208A" w:rsidP="006625BA">
            <w:pPr>
              <w:rPr>
                <w:sz w:val="20"/>
                <w:szCs w:val="20"/>
                <w:lang w:eastAsia="en-GB"/>
              </w:rPr>
            </w:pPr>
            <w:r w:rsidRPr="00487330">
              <w:rPr>
                <w:sz w:val="20"/>
                <w:szCs w:val="20"/>
                <w:lang w:eastAsia="en-GB"/>
              </w:rPr>
              <w:t xml:space="preserve">Degajarea terenului de corpuri straine, parcuri, scuaruri </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391AFC64"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5B5163F7" w14:textId="77777777" w:rsidR="00D1208A" w:rsidRPr="00487330" w:rsidRDefault="00D1208A" w:rsidP="006625BA">
            <w:pPr>
              <w:jc w:val="center"/>
              <w:rPr>
                <w:sz w:val="20"/>
                <w:szCs w:val="20"/>
                <w:lang w:eastAsia="en-GB"/>
              </w:rPr>
            </w:pPr>
            <w:r w:rsidRPr="00487330">
              <w:rPr>
                <w:sz w:val="20"/>
                <w:szCs w:val="20"/>
                <w:lang w:eastAsia="en-GB"/>
              </w:rPr>
              <w:t>13,50</w:t>
            </w:r>
          </w:p>
        </w:tc>
        <w:tc>
          <w:tcPr>
            <w:tcW w:w="920" w:type="dxa"/>
            <w:tcBorders>
              <w:top w:val="nil"/>
              <w:left w:val="nil"/>
              <w:bottom w:val="single" w:sz="4" w:space="0" w:color="auto"/>
              <w:right w:val="single" w:sz="4" w:space="0" w:color="auto"/>
            </w:tcBorders>
            <w:shd w:val="clear" w:color="000000" w:fill="FFFFFF"/>
            <w:vAlign w:val="center"/>
            <w:hideMark/>
          </w:tcPr>
          <w:p w14:paraId="5C74DA30" w14:textId="77777777" w:rsidR="00D1208A" w:rsidRPr="00487330" w:rsidRDefault="00D1208A" w:rsidP="006625BA">
            <w:pPr>
              <w:jc w:val="center"/>
              <w:rPr>
                <w:sz w:val="20"/>
                <w:szCs w:val="20"/>
                <w:lang w:eastAsia="en-GB"/>
              </w:rPr>
            </w:pPr>
            <w:r w:rsidRPr="00487330">
              <w:rPr>
                <w:sz w:val="20"/>
                <w:szCs w:val="20"/>
                <w:lang w:eastAsia="en-GB"/>
              </w:rPr>
              <w:t>0,05</w:t>
            </w:r>
          </w:p>
        </w:tc>
        <w:tc>
          <w:tcPr>
            <w:tcW w:w="1116" w:type="dxa"/>
            <w:tcBorders>
              <w:top w:val="nil"/>
              <w:left w:val="nil"/>
              <w:bottom w:val="single" w:sz="4" w:space="0" w:color="auto"/>
              <w:right w:val="single" w:sz="4" w:space="0" w:color="auto"/>
            </w:tcBorders>
            <w:shd w:val="clear" w:color="000000" w:fill="FFFFFF"/>
            <w:vAlign w:val="center"/>
            <w:hideMark/>
          </w:tcPr>
          <w:p w14:paraId="09E34D04" w14:textId="77777777" w:rsidR="00D1208A" w:rsidRPr="00487330" w:rsidRDefault="00D1208A" w:rsidP="006625BA">
            <w:pPr>
              <w:jc w:val="right"/>
              <w:rPr>
                <w:sz w:val="20"/>
                <w:szCs w:val="20"/>
                <w:lang w:eastAsia="en-GB"/>
              </w:rPr>
            </w:pPr>
            <w:r w:rsidRPr="00487330">
              <w:rPr>
                <w:sz w:val="20"/>
                <w:szCs w:val="20"/>
                <w:lang w:eastAsia="en-GB"/>
              </w:rPr>
              <w:t>132.361,00</w:t>
            </w:r>
          </w:p>
        </w:tc>
        <w:tc>
          <w:tcPr>
            <w:tcW w:w="1417" w:type="dxa"/>
            <w:tcBorders>
              <w:top w:val="nil"/>
              <w:left w:val="nil"/>
              <w:bottom w:val="single" w:sz="4" w:space="0" w:color="auto"/>
              <w:right w:val="single" w:sz="8" w:space="0" w:color="auto"/>
            </w:tcBorders>
            <w:shd w:val="clear" w:color="000000" w:fill="FFFFFF"/>
            <w:vAlign w:val="center"/>
            <w:hideMark/>
          </w:tcPr>
          <w:p w14:paraId="700E434E" w14:textId="77777777" w:rsidR="00D1208A" w:rsidRPr="00487330" w:rsidRDefault="00D1208A" w:rsidP="006625BA">
            <w:pPr>
              <w:jc w:val="right"/>
              <w:rPr>
                <w:sz w:val="20"/>
                <w:szCs w:val="20"/>
                <w:lang w:eastAsia="en-GB"/>
              </w:rPr>
            </w:pPr>
            <w:r w:rsidRPr="00487330">
              <w:rPr>
                <w:sz w:val="20"/>
                <w:szCs w:val="20"/>
                <w:lang w:eastAsia="en-GB"/>
              </w:rPr>
              <w:t>89.343,68</w:t>
            </w:r>
          </w:p>
        </w:tc>
      </w:tr>
      <w:tr w:rsidR="00D1208A" w:rsidRPr="00487330" w14:paraId="2F6D425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99BB0A5"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04D4721A" w14:textId="77777777" w:rsidR="00D1208A" w:rsidRPr="00487330" w:rsidRDefault="00D1208A" w:rsidP="006625BA">
            <w:pPr>
              <w:rPr>
                <w:sz w:val="20"/>
                <w:szCs w:val="20"/>
                <w:lang w:eastAsia="en-GB"/>
              </w:rPr>
            </w:pPr>
            <w:r w:rsidRPr="00487330">
              <w:rPr>
                <w:sz w:val="20"/>
                <w:szCs w:val="20"/>
                <w:lang w:eastAsia="en-GB"/>
              </w:rPr>
              <w:t>Degajarea terenului de corpuri straine, platbande</w:t>
            </w:r>
          </w:p>
        </w:tc>
        <w:tc>
          <w:tcPr>
            <w:tcW w:w="284" w:type="dxa"/>
            <w:tcBorders>
              <w:top w:val="nil"/>
              <w:left w:val="nil"/>
              <w:bottom w:val="single" w:sz="4" w:space="0" w:color="auto"/>
              <w:right w:val="single" w:sz="4" w:space="0" w:color="auto"/>
            </w:tcBorders>
            <w:shd w:val="clear" w:color="000000" w:fill="FFFFFF"/>
            <w:vAlign w:val="center"/>
            <w:hideMark/>
          </w:tcPr>
          <w:p w14:paraId="6529FFD9"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17490EB6" w14:textId="77777777" w:rsidR="00D1208A" w:rsidRPr="00487330" w:rsidRDefault="00D1208A" w:rsidP="006625BA">
            <w:pPr>
              <w:jc w:val="center"/>
              <w:rPr>
                <w:sz w:val="20"/>
                <w:szCs w:val="20"/>
                <w:lang w:eastAsia="en-GB"/>
              </w:rPr>
            </w:pPr>
            <w:r w:rsidRPr="00487330">
              <w:rPr>
                <w:sz w:val="20"/>
                <w:szCs w:val="20"/>
                <w:lang w:eastAsia="en-GB"/>
              </w:rPr>
              <w:t>14,00</w:t>
            </w:r>
          </w:p>
        </w:tc>
        <w:tc>
          <w:tcPr>
            <w:tcW w:w="920" w:type="dxa"/>
            <w:tcBorders>
              <w:top w:val="nil"/>
              <w:left w:val="nil"/>
              <w:bottom w:val="single" w:sz="4" w:space="0" w:color="auto"/>
              <w:right w:val="single" w:sz="4" w:space="0" w:color="auto"/>
            </w:tcBorders>
            <w:shd w:val="clear" w:color="000000" w:fill="FFFFFF"/>
            <w:vAlign w:val="center"/>
            <w:hideMark/>
          </w:tcPr>
          <w:p w14:paraId="68C61EA7" w14:textId="77777777" w:rsidR="00D1208A" w:rsidRPr="00487330" w:rsidRDefault="00D1208A" w:rsidP="006625BA">
            <w:pPr>
              <w:jc w:val="center"/>
              <w:rPr>
                <w:sz w:val="20"/>
                <w:szCs w:val="20"/>
                <w:lang w:eastAsia="en-GB"/>
              </w:rPr>
            </w:pPr>
            <w:r w:rsidRPr="00487330">
              <w:rPr>
                <w:sz w:val="20"/>
                <w:szCs w:val="20"/>
                <w:lang w:eastAsia="en-GB"/>
              </w:rPr>
              <w:t>0,05</w:t>
            </w:r>
          </w:p>
        </w:tc>
        <w:tc>
          <w:tcPr>
            <w:tcW w:w="1116" w:type="dxa"/>
            <w:tcBorders>
              <w:top w:val="nil"/>
              <w:left w:val="nil"/>
              <w:bottom w:val="single" w:sz="4" w:space="0" w:color="000000"/>
              <w:right w:val="single" w:sz="4" w:space="0" w:color="000000"/>
            </w:tcBorders>
            <w:shd w:val="clear" w:color="000000" w:fill="FFFFFF"/>
            <w:vAlign w:val="center"/>
            <w:hideMark/>
          </w:tcPr>
          <w:p w14:paraId="1392D1E6" w14:textId="77777777" w:rsidR="00D1208A" w:rsidRPr="00487330" w:rsidRDefault="00D1208A" w:rsidP="006625BA">
            <w:pPr>
              <w:jc w:val="right"/>
              <w:rPr>
                <w:sz w:val="20"/>
                <w:szCs w:val="20"/>
                <w:lang w:eastAsia="en-GB"/>
              </w:rPr>
            </w:pPr>
            <w:r w:rsidRPr="00487330">
              <w:rPr>
                <w:sz w:val="20"/>
                <w:szCs w:val="20"/>
                <w:lang w:eastAsia="en-GB"/>
              </w:rPr>
              <w:t>20.329,00</w:t>
            </w:r>
          </w:p>
        </w:tc>
        <w:tc>
          <w:tcPr>
            <w:tcW w:w="1417" w:type="dxa"/>
            <w:tcBorders>
              <w:top w:val="nil"/>
              <w:left w:val="nil"/>
              <w:bottom w:val="single" w:sz="4" w:space="0" w:color="auto"/>
              <w:right w:val="single" w:sz="8" w:space="0" w:color="auto"/>
            </w:tcBorders>
            <w:shd w:val="clear" w:color="000000" w:fill="FFFFFF"/>
            <w:vAlign w:val="center"/>
            <w:hideMark/>
          </w:tcPr>
          <w:p w14:paraId="028B273F" w14:textId="77777777" w:rsidR="00D1208A" w:rsidRPr="00487330" w:rsidRDefault="00D1208A" w:rsidP="006625BA">
            <w:pPr>
              <w:jc w:val="right"/>
              <w:rPr>
                <w:sz w:val="20"/>
                <w:szCs w:val="20"/>
                <w:lang w:eastAsia="en-GB"/>
              </w:rPr>
            </w:pPr>
            <w:r w:rsidRPr="00487330">
              <w:rPr>
                <w:sz w:val="20"/>
                <w:szCs w:val="20"/>
                <w:lang w:eastAsia="en-GB"/>
              </w:rPr>
              <w:t>14.230,30</w:t>
            </w:r>
          </w:p>
        </w:tc>
      </w:tr>
      <w:tr w:rsidR="00D1208A" w:rsidRPr="00487330" w14:paraId="61D36482"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D964AF7"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9C6A3EB" w14:textId="77777777" w:rsidR="00D1208A" w:rsidRPr="00487330" w:rsidRDefault="00D1208A" w:rsidP="006625BA">
            <w:pPr>
              <w:rPr>
                <w:sz w:val="20"/>
                <w:szCs w:val="20"/>
                <w:lang w:eastAsia="en-GB"/>
              </w:rPr>
            </w:pPr>
            <w:r w:rsidRPr="00487330">
              <w:rPr>
                <w:sz w:val="20"/>
                <w:szCs w:val="20"/>
                <w:lang w:eastAsia="en-GB"/>
              </w:rPr>
              <w:t xml:space="preserve">Degajarea terenului de corpuri straine, ansambluri de locuinte </w:t>
            </w:r>
          </w:p>
        </w:tc>
        <w:tc>
          <w:tcPr>
            <w:tcW w:w="284" w:type="dxa"/>
            <w:tcBorders>
              <w:top w:val="nil"/>
              <w:left w:val="nil"/>
              <w:bottom w:val="single" w:sz="4" w:space="0" w:color="auto"/>
              <w:right w:val="single" w:sz="4" w:space="0" w:color="auto"/>
            </w:tcBorders>
            <w:shd w:val="clear" w:color="000000" w:fill="FFFFFF"/>
            <w:vAlign w:val="center"/>
            <w:hideMark/>
          </w:tcPr>
          <w:p w14:paraId="348B656F"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62BF1EDA" w14:textId="77777777" w:rsidR="00D1208A" w:rsidRPr="00487330" w:rsidRDefault="00D1208A" w:rsidP="006625BA">
            <w:pPr>
              <w:jc w:val="center"/>
              <w:rPr>
                <w:sz w:val="20"/>
                <w:szCs w:val="20"/>
                <w:lang w:eastAsia="en-GB"/>
              </w:rPr>
            </w:pPr>
            <w:r w:rsidRPr="00487330">
              <w:rPr>
                <w:sz w:val="20"/>
                <w:szCs w:val="20"/>
                <w:lang w:eastAsia="en-GB"/>
              </w:rPr>
              <w:t>8,00</w:t>
            </w:r>
          </w:p>
        </w:tc>
        <w:tc>
          <w:tcPr>
            <w:tcW w:w="920" w:type="dxa"/>
            <w:tcBorders>
              <w:top w:val="nil"/>
              <w:left w:val="nil"/>
              <w:bottom w:val="single" w:sz="4" w:space="0" w:color="auto"/>
              <w:right w:val="single" w:sz="4" w:space="0" w:color="auto"/>
            </w:tcBorders>
            <w:shd w:val="clear" w:color="000000" w:fill="FFFFFF"/>
            <w:vAlign w:val="center"/>
            <w:hideMark/>
          </w:tcPr>
          <w:p w14:paraId="590F6EA1" w14:textId="77777777" w:rsidR="00D1208A" w:rsidRPr="00487330" w:rsidRDefault="00D1208A" w:rsidP="006625BA">
            <w:pPr>
              <w:jc w:val="center"/>
              <w:rPr>
                <w:sz w:val="20"/>
                <w:szCs w:val="20"/>
                <w:lang w:eastAsia="en-GB"/>
              </w:rPr>
            </w:pPr>
            <w:r w:rsidRPr="00487330">
              <w:rPr>
                <w:sz w:val="20"/>
                <w:szCs w:val="20"/>
                <w:lang w:eastAsia="en-GB"/>
              </w:rPr>
              <w:t>0,05</w:t>
            </w:r>
          </w:p>
        </w:tc>
        <w:tc>
          <w:tcPr>
            <w:tcW w:w="1116" w:type="dxa"/>
            <w:tcBorders>
              <w:top w:val="nil"/>
              <w:left w:val="nil"/>
              <w:bottom w:val="single" w:sz="4" w:space="0" w:color="auto"/>
              <w:right w:val="single" w:sz="4" w:space="0" w:color="auto"/>
            </w:tcBorders>
            <w:shd w:val="clear" w:color="000000" w:fill="FFFFFF"/>
            <w:vAlign w:val="center"/>
            <w:hideMark/>
          </w:tcPr>
          <w:p w14:paraId="401403BC" w14:textId="77777777" w:rsidR="00D1208A" w:rsidRPr="00487330" w:rsidRDefault="00D1208A" w:rsidP="006625BA">
            <w:pPr>
              <w:jc w:val="right"/>
              <w:rPr>
                <w:sz w:val="20"/>
                <w:szCs w:val="20"/>
                <w:lang w:eastAsia="en-GB"/>
              </w:rPr>
            </w:pPr>
            <w:r w:rsidRPr="00487330">
              <w:rPr>
                <w:sz w:val="20"/>
                <w:szCs w:val="20"/>
                <w:lang w:eastAsia="en-GB"/>
              </w:rPr>
              <w:t>141.916,00</w:t>
            </w:r>
          </w:p>
        </w:tc>
        <w:tc>
          <w:tcPr>
            <w:tcW w:w="1417" w:type="dxa"/>
            <w:tcBorders>
              <w:top w:val="nil"/>
              <w:left w:val="nil"/>
              <w:bottom w:val="single" w:sz="4" w:space="0" w:color="auto"/>
              <w:right w:val="single" w:sz="8" w:space="0" w:color="auto"/>
            </w:tcBorders>
            <w:shd w:val="clear" w:color="000000" w:fill="FFFFFF"/>
            <w:vAlign w:val="center"/>
            <w:hideMark/>
          </w:tcPr>
          <w:p w14:paraId="5AE016B1" w14:textId="77777777" w:rsidR="00D1208A" w:rsidRPr="00487330" w:rsidRDefault="00D1208A" w:rsidP="006625BA">
            <w:pPr>
              <w:jc w:val="right"/>
              <w:rPr>
                <w:sz w:val="20"/>
                <w:szCs w:val="20"/>
                <w:lang w:eastAsia="en-GB"/>
              </w:rPr>
            </w:pPr>
            <w:r w:rsidRPr="00487330">
              <w:rPr>
                <w:sz w:val="20"/>
                <w:szCs w:val="20"/>
                <w:lang w:eastAsia="en-GB"/>
              </w:rPr>
              <w:t>56.766,40</w:t>
            </w:r>
          </w:p>
        </w:tc>
      </w:tr>
      <w:tr w:rsidR="00D1208A" w:rsidRPr="00487330" w14:paraId="670A0FEB" w14:textId="77777777" w:rsidTr="006625BA">
        <w:trPr>
          <w:trHeight w:val="9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5C3B1C3"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3F8733D9" w14:textId="77777777" w:rsidR="00D1208A" w:rsidRPr="00487330" w:rsidRDefault="00D1208A" w:rsidP="006625BA">
            <w:pPr>
              <w:rPr>
                <w:sz w:val="20"/>
                <w:szCs w:val="20"/>
                <w:lang w:eastAsia="en-GB"/>
              </w:rPr>
            </w:pPr>
            <w:r w:rsidRPr="00487330">
              <w:rPr>
                <w:sz w:val="20"/>
                <w:szCs w:val="20"/>
                <w:lang w:eastAsia="en-GB"/>
              </w:rPr>
              <w:t>Degajarea terenului de corpuri straine DGASPC, DGAPI, Centrul Cultural Mihai Eminescu, Directia Evidenta Populatiei si Stare Civila</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40DCD38A"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72AC2873"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5198C361" w14:textId="77777777" w:rsidR="00D1208A" w:rsidRPr="00487330" w:rsidRDefault="00D1208A" w:rsidP="006625BA">
            <w:pPr>
              <w:jc w:val="center"/>
              <w:rPr>
                <w:sz w:val="20"/>
                <w:szCs w:val="20"/>
                <w:lang w:eastAsia="en-GB"/>
              </w:rPr>
            </w:pPr>
            <w:r w:rsidRPr="00487330">
              <w:rPr>
                <w:sz w:val="20"/>
                <w:szCs w:val="20"/>
                <w:lang w:eastAsia="en-GB"/>
              </w:rPr>
              <w:t>0,05</w:t>
            </w:r>
          </w:p>
        </w:tc>
        <w:tc>
          <w:tcPr>
            <w:tcW w:w="1116" w:type="dxa"/>
            <w:tcBorders>
              <w:top w:val="nil"/>
              <w:left w:val="nil"/>
              <w:bottom w:val="single" w:sz="4" w:space="0" w:color="auto"/>
              <w:right w:val="single" w:sz="4" w:space="0" w:color="auto"/>
            </w:tcBorders>
            <w:shd w:val="clear" w:color="000000" w:fill="FFFFFF"/>
            <w:vAlign w:val="center"/>
            <w:hideMark/>
          </w:tcPr>
          <w:p w14:paraId="6C8C46F6" w14:textId="77777777" w:rsidR="00D1208A" w:rsidRPr="00487330" w:rsidRDefault="00D1208A" w:rsidP="006625BA">
            <w:pPr>
              <w:jc w:val="right"/>
              <w:rPr>
                <w:sz w:val="20"/>
                <w:szCs w:val="20"/>
                <w:lang w:eastAsia="en-GB"/>
              </w:rPr>
            </w:pPr>
            <w:r w:rsidRPr="00487330">
              <w:rPr>
                <w:sz w:val="20"/>
                <w:szCs w:val="20"/>
                <w:lang w:eastAsia="en-GB"/>
              </w:rPr>
              <w:t>1.840,00</w:t>
            </w:r>
          </w:p>
        </w:tc>
        <w:tc>
          <w:tcPr>
            <w:tcW w:w="1417" w:type="dxa"/>
            <w:tcBorders>
              <w:top w:val="nil"/>
              <w:left w:val="nil"/>
              <w:bottom w:val="single" w:sz="4" w:space="0" w:color="auto"/>
              <w:right w:val="single" w:sz="8" w:space="0" w:color="auto"/>
            </w:tcBorders>
            <w:shd w:val="clear" w:color="000000" w:fill="FFFFFF"/>
            <w:vAlign w:val="center"/>
            <w:hideMark/>
          </w:tcPr>
          <w:p w14:paraId="5C8B4CB1"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4C61B1B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811A09D" w14:textId="77777777" w:rsidR="00D1208A" w:rsidRPr="00487330" w:rsidRDefault="00D1208A" w:rsidP="006625BA">
            <w:pPr>
              <w:jc w:val="center"/>
              <w:rPr>
                <w:sz w:val="20"/>
                <w:szCs w:val="20"/>
                <w:lang w:eastAsia="en-GB"/>
              </w:rPr>
            </w:pPr>
            <w:r w:rsidRPr="00487330">
              <w:rPr>
                <w:sz w:val="20"/>
                <w:szCs w:val="20"/>
                <w:lang w:eastAsia="en-GB"/>
              </w:rPr>
              <w:t>2</w:t>
            </w:r>
          </w:p>
        </w:tc>
        <w:tc>
          <w:tcPr>
            <w:tcW w:w="4821" w:type="dxa"/>
            <w:tcBorders>
              <w:top w:val="nil"/>
              <w:left w:val="nil"/>
              <w:bottom w:val="single" w:sz="4" w:space="0" w:color="auto"/>
              <w:right w:val="single" w:sz="4" w:space="0" w:color="auto"/>
            </w:tcBorders>
            <w:shd w:val="clear" w:color="000000" w:fill="FFFFFF"/>
            <w:vAlign w:val="center"/>
            <w:hideMark/>
          </w:tcPr>
          <w:p w14:paraId="274B4C47" w14:textId="77777777" w:rsidR="00D1208A" w:rsidRPr="00487330" w:rsidRDefault="00D1208A" w:rsidP="006625BA">
            <w:pPr>
              <w:rPr>
                <w:sz w:val="20"/>
                <w:szCs w:val="20"/>
                <w:lang w:eastAsia="en-GB"/>
              </w:rPr>
            </w:pPr>
            <w:r w:rsidRPr="00487330">
              <w:rPr>
                <w:sz w:val="20"/>
                <w:szCs w:val="20"/>
                <w:lang w:eastAsia="en-GB"/>
              </w:rPr>
              <w:t xml:space="preserve">Greblat agrotehnic,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0EB9FDD6"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104BBD82" w14:textId="77777777" w:rsidR="00D1208A" w:rsidRPr="00487330" w:rsidRDefault="00D1208A" w:rsidP="006625BA">
            <w:pPr>
              <w:jc w:val="center"/>
              <w:rPr>
                <w:sz w:val="20"/>
                <w:szCs w:val="20"/>
                <w:lang w:eastAsia="en-GB"/>
              </w:rPr>
            </w:pPr>
            <w:r w:rsidRPr="00487330">
              <w:rPr>
                <w:sz w:val="20"/>
                <w:szCs w:val="20"/>
                <w:lang w:eastAsia="en-GB"/>
              </w:rPr>
              <w:t>6,00</w:t>
            </w:r>
          </w:p>
        </w:tc>
        <w:tc>
          <w:tcPr>
            <w:tcW w:w="920" w:type="dxa"/>
            <w:tcBorders>
              <w:top w:val="nil"/>
              <w:left w:val="nil"/>
              <w:bottom w:val="single" w:sz="4" w:space="0" w:color="auto"/>
              <w:right w:val="single" w:sz="4" w:space="0" w:color="auto"/>
            </w:tcBorders>
            <w:shd w:val="clear" w:color="000000" w:fill="FFFFFF"/>
            <w:vAlign w:val="center"/>
            <w:hideMark/>
          </w:tcPr>
          <w:p w14:paraId="44B1D1A2" w14:textId="77777777" w:rsidR="00D1208A" w:rsidRPr="00487330" w:rsidRDefault="00D1208A" w:rsidP="006625BA">
            <w:pPr>
              <w:jc w:val="center"/>
              <w:rPr>
                <w:sz w:val="20"/>
                <w:szCs w:val="20"/>
                <w:lang w:eastAsia="en-GB"/>
              </w:rPr>
            </w:pPr>
            <w:r w:rsidRPr="00487330">
              <w:rPr>
                <w:sz w:val="20"/>
                <w:szCs w:val="20"/>
                <w:lang w:eastAsia="en-GB"/>
              </w:rPr>
              <w:t>0,07</w:t>
            </w:r>
          </w:p>
        </w:tc>
        <w:tc>
          <w:tcPr>
            <w:tcW w:w="1116" w:type="dxa"/>
            <w:tcBorders>
              <w:top w:val="nil"/>
              <w:left w:val="nil"/>
              <w:bottom w:val="single" w:sz="4" w:space="0" w:color="auto"/>
              <w:right w:val="single" w:sz="4" w:space="0" w:color="auto"/>
            </w:tcBorders>
            <w:shd w:val="clear" w:color="000000" w:fill="FFFFFF"/>
            <w:vAlign w:val="center"/>
            <w:hideMark/>
          </w:tcPr>
          <w:p w14:paraId="74C41089" w14:textId="77777777" w:rsidR="00D1208A" w:rsidRPr="00487330" w:rsidRDefault="00D1208A" w:rsidP="006625BA">
            <w:pPr>
              <w:jc w:val="right"/>
              <w:rPr>
                <w:sz w:val="20"/>
                <w:szCs w:val="20"/>
                <w:lang w:eastAsia="en-GB"/>
              </w:rPr>
            </w:pPr>
            <w:r w:rsidRPr="00487330">
              <w:rPr>
                <w:sz w:val="20"/>
                <w:szCs w:val="20"/>
                <w:lang w:eastAsia="en-GB"/>
              </w:rPr>
              <w:t>132.361,00</w:t>
            </w:r>
          </w:p>
        </w:tc>
        <w:tc>
          <w:tcPr>
            <w:tcW w:w="1417" w:type="dxa"/>
            <w:tcBorders>
              <w:top w:val="nil"/>
              <w:left w:val="nil"/>
              <w:bottom w:val="single" w:sz="4" w:space="0" w:color="auto"/>
              <w:right w:val="single" w:sz="8" w:space="0" w:color="auto"/>
            </w:tcBorders>
            <w:shd w:val="clear" w:color="000000" w:fill="FFFFFF"/>
            <w:vAlign w:val="center"/>
            <w:hideMark/>
          </w:tcPr>
          <w:p w14:paraId="20BB4C0F" w14:textId="77777777" w:rsidR="00D1208A" w:rsidRPr="00487330" w:rsidRDefault="00D1208A" w:rsidP="006625BA">
            <w:pPr>
              <w:jc w:val="right"/>
              <w:rPr>
                <w:sz w:val="20"/>
                <w:szCs w:val="20"/>
                <w:lang w:eastAsia="en-GB"/>
              </w:rPr>
            </w:pPr>
            <w:r w:rsidRPr="00487330">
              <w:rPr>
                <w:sz w:val="20"/>
                <w:szCs w:val="20"/>
                <w:lang w:eastAsia="en-GB"/>
              </w:rPr>
              <w:t>55.591,62</w:t>
            </w:r>
          </w:p>
        </w:tc>
      </w:tr>
      <w:tr w:rsidR="00D1208A" w:rsidRPr="00487330" w14:paraId="570F71DF"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AEAAFC3"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865AB38" w14:textId="77777777" w:rsidR="00D1208A" w:rsidRPr="00487330" w:rsidRDefault="00D1208A" w:rsidP="006625BA">
            <w:pPr>
              <w:rPr>
                <w:sz w:val="20"/>
                <w:szCs w:val="20"/>
                <w:lang w:eastAsia="en-GB"/>
              </w:rPr>
            </w:pPr>
            <w:r w:rsidRPr="00487330">
              <w:rPr>
                <w:sz w:val="20"/>
                <w:szCs w:val="20"/>
                <w:lang w:eastAsia="en-GB"/>
              </w:rPr>
              <w:t xml:space="preserve">Greblat agrotehnic, platbande </w:t>
            </w:r>
          </w:p>
        </w:tc>
        <w:tc>
          <w:tcPr>
            <w:tcW w:w="284" w:type="dxa"/>
            <w:tcBorders>
              <w:top w:val="nil"/>
              <w:left w:val="nil"/>
              <w:bottom w:val="single" w:sz="4" w:space="0" w:color="auto"/>
              <w:right w:val="single" w:sz="4" w:space="0" w:color="auto"/>
            </w:tcBorders>
            <w:shd w:val="clear" w:color="000000" w:fill="FFFFFF"/>
            <w:vAlign w:val="center"/>
            <w:hideMark/>
          </w:tcPr>
          <w:p w14:paraId="6F668C4F"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4C21B466" w14:textId="77777777" w:rsidR="00D1208A" w:rsidRPr="00487330" w:rsidRDefault="00D1208A" w:rsidP="006625BA">
            <w:pPr>
              <w:jc w:val="center"/>
              <w:rPr>
                <w:sz w:val="20"/>
                <w:szCs w:val="20"/>
                <w:lang w:eastAsia="en-GB"/>
              </w:rPr>
            </w:pPr>
            <w:r w:rsidRPr="00487330">
              <w:rPr>
                <w:sz w:val="20"/>
                <w:szCs w:val="20"/>
                <w:lang w:eastAsia="en-GB"/>
              </w:rPr>
              <w:t>6,00</w:t>
            </w:r>
          </w:p>
        </w:tc>
        <w:tc>
          <w:tcPr>
            <w:tcW w:w="920" w:type="dxa"/>
            <w:tcBorders>
              <w:top w:val="nil"/>
              <w:left w:val="nil"/>
              <w:bottom w:val="single" w:sz="4" w:space="0" w:color="auto"/>
              <w:right w:val="single" w:sz="4" w:space="0" w:color="auto"/>
            </w:tcBorders>
            <w:shd w:val="clear" w:color="000000" w:fill="FFFFFF"/>
            <w:vAlign w:val="center"/>
            <w:hideMark/>
          </w:tcPr>
          <w:p w14:paraId="44129714" w14:textId="77777777" w:rsidR="00D1208A" w:rsidRPr="00487330" w:rsidRDefault="00D1208A" w:rsidP="006625BA">
            <w:pPr>
              <w:jc w:val="center"/>
              <w:rPr>
                <w:sz w:val="20"/>
                <w:szCs w:val="20"/>
                <w:lang w:eastAsia="en-GB"/>
              </w:rPr>
            </w:pPr>
            <w:r w:rsidRPr="00487330">
              <w:rPr>
                <w:sz w:val="20"/>
                <w:szCs w:val="20"/>
                <w:lang w:eastAsia="en-GB"/>
              </w:rPr>
              <w:t>0,07</w:t>
            </w:r>
          </w:p>
        </w:tc>
        <w:tc>
          <w:tcPr>
            <w:tcW w:w="1116" w:type="dxa"/>
            <w:tcBorders>
              <w:top w:val="nil"/>
              <w:left w:val="nil"/>
              <w:bottom w:val="single" w:sz="4" w:space="0" w:color="000000"/>
              <w:right w:val="single" w:sz="4" w:space="0" w:color="000000"/>
            </w:tcBorders>
            <w:shd w:val="clear" w:color="000000" w:fill="FFFFFF"/>
            <w:vAlign w:val="center"/>
            <w:hideMark/>
          </w:tcPr>
          <w:p w14:paraId="183AB4EE" w14:textId="77777777" w:rsidR="00D1208A" w:rsidRPr="00487330" w:rsidRDefault="00D1208A" w:rsidP="006625BA">
            <w:pPr>
              <w:jc w:val="right"/>
              <w:rPr>
                <w:sz w:val="20"/>
                <w:szCs w:val="20"/>
                <w:lang w:eastAsia="en-GB"/>
              </w:rPr>
            </w:pPr>
            <w:r w:rsidRPr="00487330">
              <w:rPr>
                <w:sz w:val="20"/>
                <w:szCs w:val="20"/>
                <w:lang w:eastAsia="en-GB"/>
              </w:rPr>
              <w:t>20.329,00</w:t>
            </w:r>
          </w:p>
        </w:tc>
        <w:tc>
          <w:tcPr>
            <w:tcW w:w="1417" w:type="dxa"/>
            <w:tcBorders>
              <w:top w:val="nil"/>
              <w:left w:val="nil"/>
              <w:bottom w:val="single" w:sz="4" w:space="0" w:color="auto"/>
              <w:right w:val="single" w:sz="8" w:space="0" w:color="auto"/>
            </w:tcBorders>
            <w:shd w:val="clear" w:color="000000" w:fill="FFFFFF"/>
            <w:vAlign w:val="center"/>
            <w:hideMark/>
          </w:tcPr>
          <w:p w14:paraId="1F3BE00F" w14:textId="77777777" w:rsidR="00D1208A" w:rsidRPr="00487330" w:rsidRDefault="00D1208A" w:rsidP="006625BA">
            <w:pPr>
              <w:jc w:val="right"/>
              <w:rPr>
                <w:sz w:val="20"/>
                <w:szCs w:val="20"/>
                <w:lang w:eastAsia="en-GB"/>
              </w:rPr>
            </w:pPr>
            <w:r w:rsidRPr="00487330">
              <w:rPr>
                <w:sz w:val="20"/>
                <w:szCs w:val="20"/>
                <w:lang w:eastAsia="en-GB"/>
              </w:rPr>
              <w:t>8.538,18</w:t>
            </w:r>
          </w:p>
        </w:tc>
      </w:tr>
      <w:tr w:rsidR="00D1208A" w:rsidRPr="00487330" w14:paraId="71E99DFA"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6904A5D"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688176CC" w14:textId="77777777" w:rsidR="00D1208A" w:rsidRPr="00487330" w:rsidRDefault="00D1208A" w:rsidP="006625BA">
            <w:pPr>
              <w:rPr>
                <w:sz w:val="20"/>
                <w:szCs w:val="20"/>
                <w:lang w:eastAsia="en-GB"/>
              </w:rPr>
            </w:pPr>
            <w:r w:rsidRPr="00487330">
              <w:rPr>
                <w:sz w:val="20"/>
                <w:szCs w:val="20"/>
                <w:lang w:eastAsia="en-GB"/>
              </w:rPr>
              <w:t xml:space="preserve">Greblat agrotehnic, ansambluri de locuinte </w:t>
            </w:r>
          </w:p>
        </w:tc>
        <w:tc>
          <w:tcPr>
            <w:tcW w:w="284" w:type="dxa"/>
            <w:tcBorders>
              <w:top w:val="nil"/>
              <w:left w:val="nil"/>
              <w:bottom w:val="single" w:sz="4" w:space="0" w:color="auto"/>
              <w:right w:val="single" w:sz="4" w:space="0" w:color="auto"/>
            </w:tcBorders>
            <w:shd w:val="clear" w:color="000000" w:fill="FFFFFF"/>
            <w:vAlign w:val="center"/>
            <w:hideMark/>
          </w:tcPr>
          <w:p w14:paraId="49B765F9"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1BCFD095" w14:textId="77777777" w:rsidR="00D1208A" w:rsidRPr="00487330" w:rsidRDefault="00D1208A" w:rsidP="006625BA">
            <w:pPr>
              <w:jc w:val="center"/>
              <w:rPr>
                <w:sz w:val="20"/>
                <w:szCs w:val="20"/>
                <w:lang w:eastAsia="en-GB"/>
              </w:rPr>
            </w:pPr>
            <w:r w:rsidRPr="00487330">
              <w:rPr>
                <w:sz w:val="20"/>
                <w:szCs w:val="20"/>
                <w:lang w:eastAsia="en-GB"/>
              </w:rPr>
              <w:t>4,00</w:t>
            </w:r>
          </w:p>
        </w:tc>
        <w:tc>
          <w:tcPr>
            <w:tcW w:w="920" w:type="dxa"/>
            <w:tcBorders>
              <w:top w:val="nil"/>
              <w:left w:val="nil"/>
              <w:bottom w:val="single" w:sz="4" w:space="0" w:color="auto"/>
              <w:right w:val="single" w:sz="4" w:space="0" w:color="auto"/>
            </w:tcBorders>
            <w:shd w:val="clear" w:color="000000" w:fill="FFFFFF"/>
            <w:vAlign w:val="center"/>
            <w:hideMark/>
          </w:tcPr>
          <w:p w14:paraId="0E81B6C7" w14:textId="77777777" w:rsidR="00D1208A" w:rsidRPr="00487330" w:rsidRDefault="00D1208A" w:rsidP="006625BA">
            <w:pPr>
              <w:jc w:val="center"/>
              <w:rPr>
                <w:sz w:val="20"/>
                <w:szCs w:val="20"/>
                <w:lang w:eastAsia="en-GB"/>
              </w:rPr>
            </w:pPr>
            <w:r w:rsidRPr="00487330">
              <w:rPr>
                <w:sz w:val="20"/>
                <w:szCs w:val="20"/>
                <w:lang w:eastAsia="en-GB"/>
              </w:rPr>
              <w:t>0,07</w:t>
            </w:r>
          </w:p>
        </w:tc>
        <w:tc>
          <w:tcPr>
            <w:tcW w:w="1116" w:type="dxa"/>
            <w:tcBorders>
              <w:top w:val="nil"/>
              <w:left w:val="nil"/>
              <w:bottom w:val="single" w:sz="4" w:space="0" w:color="auto"/>
              <w:right w:val="single" w:sz="4" w:space="0" w:color="auto"/>
            </w:tcBorders>
            <w:shd w:val="clear" w:color="000000" w:fill="FFFFFF"/>
            <w:vAlign w:val="center"/>
            <w:hideMark/>
          </w:tcPr>
          <w:p w14:paraId="214DB12F" w14:textId="77777777" w:rsidR="00D1208A" w:rsidRPr="00487330" w:rsidRDefault="00D1208A" w:rsidP="006625BA">
            <w:pPr>
              <w:jc w:val="right"/>
              <w:rPr>
                <w:sz w:val="20"/>
                <w:szCs w:val="20"/>
                <w:lang w:eastAsia="en-GB"/>
              </w:rPr>
            </w:pPr>
            <w:r w:rsidRPr="00487330">
              <w:rPr>
                <w:sz w:val="20"/>
                <w:szCs w:val="20"/>
                <w:lang w:eastAsia="en-GB"/>
              </w:rPr>
              <w:t>141.916,00</w:t>
            </w:r>
          </w:p>
        </w:tc>
        <w:tc>
          <w:tcPr>
            <w:tcW w:w="1417" w:type="dxa"/>
            <w:tcBorders>
              <w:top w:val="nil"/>
              <w:left w:val="nil"/>
              <w:bottom w:val="single" w:sz="4" w:space="0" w:color="auto"/>
              <w:right w:val="single" w:sz="8" w:space="0" w:color="auto"/>
            </w:tcBorders>
            <w:shd w:val="clear" w:color="000000" w:fill="FFFFFF"/>
            <w:vAlign w:val="center"/>
            <w:hideMark/>
          </w:tcPr>
          <w:p w14:paraId="3C931717" w14:textId="77777777" w:rsidR="00D1208A" w:rsidRPr="00487330" w:rsidRDefault="00D1208A" w:rsidP="006625BA">
            <w:pPr>
              <w:jc w:val="right"/>
              <w:rPr>
                <w:sz w:val="20"/>
                <w:szCs w:val="20"/>
                <w:lang w:eastAsia="en-GB"/>
              </w:rPr>
            </w:pPr>
            <w:r w:rsidRPr="00487330">
              <w:rPr>
                <w:sz w:val="20"/>
                <w:szCs w:val="20"/>
                <w:lang w:eastAsia="en-GB"/>
              </w:rPr>
              <w:t>39.736,48</w:t>
            </w:r>
          </w:p>
        </w:tc>
      </w:tr>
      <w:tr w:rsidR="00D1208A" w:rsidRPr="00487330" w14:paraId="206D5FE2"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A5E6ABF"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0331DCA9" w14:textId="77777777" w:rsidR="00D1208A" w:rsidRPr="00487330" w:rsidRDefault="00D1208A" w:rsidP="006625BA">
            <w:pPr>
              <w:rPr>
                <w:sz w:val="20"/>
                <w:szCs w:val="20"/>
                <w:lang w:eastAsia="en-GB"/>
              </w:rPr>
            </w:pPr>
            <w:r w:rsidRPr="00487330">
              <w:rPr>
                <w:sz w:val="20"/>
                <w:szCs w:val="20"/>
                <w:lang w:eastAsia="en-GB"/>
              </w:rPr>
              <w:t>Greblat agrotehnic DGASPC, DGAPI, Centrul Cultural Mihai Eminescu, Directia Evidenta Populatiei si Stare Civila</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2AEAE682"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1099DC07"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799AB801" w14:textId="77777777" w:rsidR="00D1208A" w:rsidRPr="00487330" w:rsidRDefault="00D1208A" w:rsidP="006625BA">
            <w:pPr>
              <w:jc w:val="center"/>
              <w:rPr>
                <w:sz w:val="20"/>
                <w:szCs w:val="20"/>
                <w:lang w:eastAsia="en-GB"/>
              </w:rPr>
            </w:pPr>
            <w:r w:rsidRPr="00487330">
              <w:rPr>
                <w:sz w:val="20"/>
                <w:szCs w:val="20"/>
                <w:lang w:eastAsia="en-GB"/>
              </w:rPr>
              <w:t>0,07</w:t>
            </w:r>
          </w:p>
        </w:tc>
        <w:tc>
          <w:tcPr>
            <w:tcW w:w="1116" w:type="dxa"/>
            <w:tcBorders>
              <w:top w:val="nil"/>
              <w:left w:val="nil"/>
              <w:bottom w:val="single" w:sz="4" w:space="0" w:color="auto"/>
              <w:right w:val="single" w:sz="4" w:space="0" w:color="auto"/>
            </w:tcBorders>
            <w:shd w:val="clear" w:color="000000" w:fill="FFFFFF"/>
            <w:vAlign w:val="center"/>
            <w:hideMark/>
          </w:tcPr>
          <w:p w14:paraId="3F91F8CC" w14:textId="77777777" w:rsidR="00D1208A" w:rsidRPr="00487330" w:rsidRDefault="00D1208A" w:rsidP="006625BA">
            <w:pPr>
              <w:jc w:val="right"/>
              <w:rPr>
                <w:sz w:val="20"/>
                <w:szCs w:val="20"/>
                <w:lang w:eastAsia="en-GB"/>
              </w:rPr>
            </w:pPr>
            <w:r w:rsidRPr="00487330">
              <w:rPr>
                <w:sz w:val="20"/>
                <w:szCs w:val="20"/>
                <w:lang w:eastAsia="en-GB"/>
              </w:rPr>
              <w:t>2.000,00</w:t>
            </w:r>
          </w:p>
        </w:tc>
        <w:tc>
          <w:tcPr>
            <w:tcW w:w="1417" w:type="dxa"/>
            <w:tcBorders>
              <w:top w:val="nil"/>
              <w:left w:val="nil"/>
              <w:bottom w:val="single" w:sz="4" w:space="0" w:color="auto"/>
              <w:right w:val="single" w:sz="8" w:space="0" w:color="auto"/>
            </w:tcBorders>
            <w:shd w:val="clear" w:color="000000" w:fill="FFFFFF"/>
            <w:vAlign w:val="center"/>
            <w:hideMark/>
          </w:tcPr>
          <w:p w14:paraId="5E027C74"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5271928"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F04309A" w14:textId="77777777" w:rsidR="00D1208A" w:rsidRPr="00487330" w:rsidRDefault="00D1208A" w:rsidP="006625BA">
            <w:pPr>
              <w:jc w:val="center"/>
              <w:rPr>
                <w:sz w:val="20"/>
                <w:szCs w:val="20"/>
                <w:lang w:eastAsia="en-GB"/>
              </w:rPr>
            </w:pPr>
            <w:r w:rsidRPr="00487330">
              <w:rPr>
                <w:sz w:val="20"/>
                <w:szCs w:val="20"/>
                <w:lang w:eastAsia="en-GB"/>
              </w:rPr>
              <w:t>3</w:t>
            </w:r>
          </w:p>
        </w:tc>
        <w:tc>
          <w:tcPr>
            <w:tcW w:w="4821" w:type="dxa"/>
            <w:tcBorders>
              <w:top w:val="nil"/>
              <w:left w:val="nil"/>
              <w:bottom w:val="single" w:sz="4" w:space="0" w:color="auto"/>
              <w:right w:val="single" w:sz="4" w:space="0" w:color="auto"/>
            </w:tcBorders>
            <w:shd w:val="clear" w:color="000000" w:fill="FFFFFF"/>
            <w:vAlign w:val="center"/>
            <w:hideMark/>
          </w:tcPr>
          <w:p w14:paraId="7EC95311" w14:textId="77777777" w:rsidR="00D1208A" w:rsidRPr="00487330" w:rsidRDefault="00D1208A" w:rsidP="006625BA">
            <w:pPr>
              <w:rPr>
                <w:sz w:val="20"/>
                <w:szCs w:val="20"/>
                <w:lang w:eastAsia="en-GB"/>
              </w:rPr>
            </w:pPr>
            <w:r w:rsidRPr="00487330">
              <w:rPr>
                <w:sz w:val="20"/>
                <w:szCs w:val="20"/>
                <w:lang w:eastAsia="en-GB"/>
              </w:rPr>
              <w:t xml:space="preserve">Tundere gazon, cosit iarba si buruieni parcuri si scuaruri </w:t>
            </w:r>
          </w:p>
        </w:tc>
        <w:tc>
          <w:tcPr>
            <w:tcW w:w="284" w:type="dxa"/>
            <w:tcBorders>
              <w:top w:val="nil"/>
              <w:left w:val="nil"/>
              <w:bottom w:val="single" w:sz="4" w:space="0" w:color="auto"/>
              <w:right w:val="single" w:sz="4" w:space="0" w:color="auto"/>
            </w:tcBorders>
            <w:shd w:val="clear" w:color="000000" w:fill="FFFFFF"/>
            <w:vAlign w:val="center"/>
            <w:hideMark/>
          </w:tcPr>
          <w:p w14:paraId="0C84AC30"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58CE6E66" w14:textId="77777777" w:rsidR="00D1208A" w:rsidRPr="00487330" w:rsidRDefault="00D1208A" w:rsidP="006625BA">
            <w:pPr>
              <w:jc w:val="center"/>
              <w:rPr>
                <w:sz w:val="20"/>
                <w:szCs w:val="20"/>
                <w:lang w:eastAsia="en-GB"/>
              </w:rPr>
            </w:pPr>
            <w:r w:rsidRPr="00487330">
              <w:rPr>
                <w:sz w:val="20"/>
                <w:szCs w:val="20"/>
                <w:lang w:eastAsia="en-GB"/>
              </w:rPr>
              <w:t>7,00</w:t>
            </w:r>
          </w:p>
        </w:tc>
        <w:tc>
          <w:tcPr>
            <w:tcW w:w="920" w:type="dxa"/>
            <w:tcBorders>
              <w:top w:val="nil"/>
              <w:left w:val="nil"/>
              <w:bottom w:val="single" w:sz="4" w:space="0" w:color="auto"/>
              <w:right w:val="single" w:sz="4" w:space="0" w:color="auto"/>
            </w:tcBorders>
            <w:shd w:val="clear" w:color="000000" w:fill="FFFFFF"/>
            <w:vAlign w:val="center"/>
            <w:hideMark/>
          </w:tcPr>
          <w:p w14:paraId="026E2B68" w14:textId="77777777" w:rsidR="00D1208A" w:rsidRPr="00487330" w:rsidRDefault="00D1208A" w:rsidP="006625BA">
            <w:pPr>
              <w:jc w:val="center"/>
              <w:rPr>
                <w:sz w:val="20"/>
                <w:szCs w:val="20"/>
                <w:lang w:eastAsia="en-GB"/>
              </w:rPr>
            </w:pPr>
            <w:r w:rsidRPr="00487330">
              <w:rPr>
                <w:sz w:val="20"/>
                <w:szCs w:val="20"/>
                <w:lang w:eastAsia="en-GB"/>
              </w:rPr>
              <w:t>0,15</w:t>
            </w:r>
          </w:p>
        </w:tc>
        <w:tc>
          <w:tcPr>
            <w:tcW w:w="1116" w:type="dxa"/>
            <w:tcBorders>
              <w:top w:val="nil"/>
              <w:left w:val="nil"/>
              <w:bottom w:val="single" w:sz="4" w:space="0" w:color="auto"/>
              <w:right w:val="single" w:sz="4" w:space="0" w:color="auto"/>
            </w:tcBorders>
            <w:shd w:val="clear" w:color="000000" w:fill="FFFFFF"/>
            <w:vAlign w:val="center"/>
            <w:hideMark/>
          </w:tcPr>
          <w:p w14:paraId="5783DAEB" w14:textId="77777777" w:rsidR="00D1208A" w:rsidRPr="00487330" w:rsidRDefault="00D1208A" w:rsidP="006625BA">
            <w:pPr>
              <w:jc w:val="right"/>
              <w:rPr>
                <w:sz w:val="20"/>
                <w:szCs w:val="20"/>
                <w:lang w:eastAsia="en-GB"/>
              </w:rPr>
            </w:pPr>
            <w:r w:rsidRPr="00487330">
              <w:rPr>
                <w:sz w:val="20"/>
                <w:szCs w:val="20"/>
                <w:lang w:eastAsia="en-GB"/>
              </w:rPr>
              <w:t>132.361,00</w:t>
            </w:r>
          </w:p>
        </w:tc>
        <w:tc>
          <w:tcPr>
            <w:tcW w:w="1417" w:type="dxa"/>
            <w:tcBorders>
              <w:top w:val="nil"/>
              <w:left w:val="nil"/>
              <w:bottom w:val="single" w:sz="4" w:space="0" w:color="auto"/>
              <w:right w:val="single" w:sz="8" w:space="0" w:color="auto"/>
            </w:tcBorders>
            <w:shd w:val="clear" w:color="000000" w:fill="FFFFFF"/>
            <w:vAlign w:val="center"/>
            <w:hideMark/>
          </w:tcPr>
          <w:p w14:paraId="787254AB" w14:textId="77777777" w:rsidR="00D1208A" w:rsidRPr="00487330" w:rsidRDefault="00D1208A" w:rsidP="006625BA">
            <w:pPr>
              <w:jc w:val="right"/>
              <w:rPr>
                <w:sz w:val="20"/>
                <w:szCs w:val="20"/>
                <w:lang w:eastAsia="en-GB"/>
              </w:rPr>
            </w:pPr>
            <w:r w:rsidRPr="00487330">
              <w:rPr>
                <w:sz w:val="20"/>
                <w:szCs w:val="20"/>
                <w:lang w:eastAsia="en-GB"/>
              </w:rPr>
              <w:t>138.979,05</w:t>
            </w:r>
          </w:p>
        </w:tc>
      </w:tr>
      <w:tr w:rsidR="00D1208A" w:rsidRPr="00487330" w14:paraId="18373E99"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7FD093E"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1587714" w14:textId="77777777" w:rsidR="00D1208A" w:rsidRPr="00487330" w:rsidRDefault="00D1208A" w:rsidP="006625BA">
            <w:pPr>
              <w:rPr>
                <w:sz w:val="20"/>
                <w:szCs w:val="20"/>
                <w:lang w:eastAsia="en-GB"/>
              </w:rPr>
            </w:pPr>
            <w:r w:rsidRPr="00487330">
              <w:rPr>
                <w:sz w:val="20"/>
                <w:szCs w:val="20"/>
                <w:lang w:eastAsia="en-GB"/>
              </w:rPr>
              <w:t xml:space="preserve">Tundere gazon, cosit iarba si buruieni platbande </w:t>
            </w:r>
          </w:p>
        </w:tc>
        <w:tc>
          <w:tcPr>
            <w:tcW w:w="284" w:type="dxa"/>
            <w:tcBorders>
              <w:top w:val="nil"/>
              <w:left w:val="nil"/>
              <w:bottom w:val="single" w:sz="4" w:space="0" w:color="auto"/>
              <w:right w:val="single" w:sz="4" w:space="0" w:color="auto"/>
            </w:tcBorders>
            <w:shd w:val="clear" w:color="000000" w:fill="FFFFFF"/>
            <w:vAlign w:val="center"/>
            <w:hideMark/>
          </w:tcPr>
          <w:p w14:paraId="59DCEECA"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0BC1A1E3" w14:textId="77777777" w:rsidR="00D1208A" w:rsidRPr="00487330" w:rsidRDefault="00D1208A" w:rsidP="006625BA">
            <w:pPr>
              <w:jc w:val="center"/>
              <w:rPr>
                <w:sz w:val="20"/>
                <w:szCs w:val="20"/>
                <w:lang w:eastAsia="en-GB"/>
              </w:rPr>
            </w:pPr>
            <w:r w:rsidRPr="00487330">
              <w:rPr>
                <w:sz w:val="20"/>
                <w:szCs w:val="20"/>
                <w:lang w:eastAsia="en-GB"/>
              </w:rPr>
              <w:t>5,00</w:t>
            </w:r>
          </w:p>
        </w:tc>
        <w:tc>
          <w:tcPr>
            <w:tcW w:w="920" w:type="dxa"/>
            <w:tcBorders>
              <w:top w:val="nil"/>
              <w:left w:val="nil"/>
              <w:bottom w:val="single" w:sz="4" w:space="0" w:color="auto"/>
              <w:right w:val="single" w:sz="4" w:space="0" w:color="auto"/>
            </w:tcBorders>
            <w:shd w:val="clear" w:color="000000" w:fill="FFFFFF"/>
            <w:vAlign w:val="center"/>
            <w:hideMark/>
          </w:tcPr>
          <w:p w14:paraId="1E6C4786" w14:textId="77777777" w:rsidR="00D1208A" w:rsidRPr="00487330" w:rsidRDefault="00D1208A" w:rsidP="006625BA">
            <w:pPr>
              <w:jc w:val="center"/>
              <w:rPr>
                <w:sz w:val="20"/>
                <w:szCs w:val="20"/>
                <w:lang w:eastAsia="en-GB"/>
              </w:rPr>
            </w:pPr>
            <w:r w:rsidRPr="00487330">
              <w:rPr>
                <w:sz w:val="20"/>
                <w:szCs w:val="20"/>
                <w:lang w:eastAsia="en-GB"/>
              </w:rPr>
              <w:t>0,15</w:t>
            </w:r>
          </w:p>
        </w:tc>
        <w:tc>
          <w:tcPr>
            <w:tcW w:w="1116" w:type="dxa"/>
            <w:tcBorders>
              <w:top w:val="nil"/>
              <w:left w:val="nil"/>
              <w:bottom w:val="single" w:sz="4" w:space="0" w:color="000000"/>
              <w:right w:val="single" w:sz="4" w:space="0" w:color="000000"/>
            </w:tcBorders>
            <w:shd w:val="clear" w:color="000000" w:fill="FFFFFF"/>
            <w:vAlign w:val="center"/>
            <w:hideMark/>
          </w:tcPr>
          <w:p w14:paraId="3B00B327" w14:textId="77777777" w:rsidR="00D1208A" w:rsidRPr="00487330" w:rsidRDefault="00D1208A" w:rsidP="006625BA">
            <w:pPr>
              <w:jc w:val="right"/>
              <w:rPr>
                <w:sz w:val="20"/>
                <w:szCs w:val="20"/>
                <w:lang w:eastAsia="en-GB"/>
              </w:rPr>
            </w:pPr>
            <w:r w:rsidRPr="00487330">
              <w:rPr>
                <w:sz w:val="20"/>
                <w:szCs w:val="20"/>
                <w:lang w:eastAsia="en-GB"/>
              </w:rPr>
              <w:t>20.329,00</w:t>
            </w:r>
          </w:p>
        </w:tc>
        <w:tc>
          <w:tcPr>
            <w:tcW w:w="1417" w:type="dxa"/>
            <w:tcBorders>
              <w:top w:val="nil"/>
              <w:left w:val="nil"/>
              <w:bottom w:val="single" w:sz="4" w:space="0" w:color="auto"/>
              <w:right w:val="single" w:sz="8" w:space="0" w:color="auto"/>
            </w:tcBorders>
            <w:shd w:val="clear" w:color="000000" w:fill="FFFFFF"/>
            <w:vAlign w:val="center"/>
            <w:hideMark/>
          </w:tcPr>
          <w:p w14:paraId="24E59FFC" w14:textId="77777777" w:rsidR="00D1208A" w:rsidRPr="00487330" w:rsidRDefault="00D1208A" w:rsidP="006625BA">
            <w:pPr>
              <w:jc w:val="right"/>
              <w:rPr>
                <w:sz w:val="20"/>
                <w:szCs w:val="20"/>
                <w:lang w:eastAsia="en-GB"/>
              </w:rPr>
            </w:pPr>
            <w:r w:rsidRPr="00487330">
              <w:rPr>
                <w:sz w:val="20"/>
                <w:szCs w:val="20"/>
                <w:lang w:eastAsia="en-GB"/>
              </w:rPr>
              <w:t>15.246,75</w:t>
            </w:r>
          </w:p>
        </w:tc>
      </w:tr>
      <w:tr w:rsidR="00D1208A" w:rsidRPr="00487330" w14:paraId="75F413D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A6921F7"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E48C4EA" w14:textId="77777777" w:rsidR="00D1208A" w:rsidRPr="00487330" w:rsidRDefault="00D1208A" w:rsidP="006625BA">
            <w:pPr>
              <w:rPr>
                <w:sz w:val="20"/>
                <w:szCs w:val="20"/>
                <w:lang w:eastAsia="en-GB"/>
              </w:rPr>
            </w:pPr>
            <w:r w:rsidRPr="00487330">
              <w:rPr>
                <w:sz w:val="20"/>
                <w:szCs w:val="20"/>
                <w:lang w:eastAsia="en-GB"/>
              </w:rPr>
              <w:t>Tundere gazon, cosit iarba si buruieni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58B72A16"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05D6691C" w14:textId="77777777" w:rsidR="00D1208A" w:rsidRPr="00487330" w:rsidRDefault="00D1208A" w:rsidP="006625BA">
            <w:pPr>
              <w:jc w:val="center"/>
              <w:rPr>
                <w:sz w:val="20"/>
                <w:szCs w:val="20"/>
                <w:lang w:eastAsia="en-GB"/>
              </w:rPr>
            </w:pPr>
            <w:r w:rsidRPr="00487330">
              <w:rPr>
                <w:sz w:val="20"/>
                <w:szCs w:val="20"/>
                <w:lang w:eastAsia="en-GB"/>
              </w:rPr>
              <w:t>2,50</w:t>
            </w:r>
          </w:p>
        </w:tc>
        <w:tc>
          <w:tcPr>
            <w:tcW w:w="920" w:type="dxa"/>
            <w:tcBorders>
              <w:top w:val="nil"/>
              <w:left w:val="nil"/>
              <w:bottom w:val="single" w:sz="4" w:space="0" w:color="auto"/>
              <w:right w:val="single" w:sz="4" w:space="0" w:color="auto"/>
            </w:tcBorders>
            <w:shd w:val="clear" w:color="000000" w:fill="FFFFFF"/>
            <w:vAlign w:val="center"/>
            <w:hideMark/>
          </w:tcPr>
          <w:p w14:paraId="0D8B05DB" w14:textId="77777777" w:rsidR="00D1208A" w:rsidRPr="00487330" w:rsidRDefault="00D1208A" w:rsidP="006625BA">
            <w:pPr>
              <w:jc w:val="center"/>
              <w:rPr>
                <w:sz w:val="20"/>
                <w:szCs w:val="20"/>
                <w:lang w:eastAsia="en-GB"/>
              </w:rPr>
            </w:pPr>
            <w:r w:rsidRPr="00487330">
              <w:rPr>
                <w:sz w:val="20"/>
                <w:szCs w:val="20"/>
                <w:lang w:eastAsia="en-GB"/>
              </w:rPr>
              <w:t>0,15</w:t>
            </w:r>
          </w:p>
        </w:tc>
        <w:tc>
          <w:tcPr>
            <w:tcW w:w="1116" w:type="dxa"/>
            <w:tcBorders>
              <w:top w:val="nil"/>
              <w:left w:val="nil"/>
              <w:bottom w:val="single" w:sz="4" w:space="0" w:color="auto"/>
              <w:right w:val="single" w:sz="4" w:space="0" w:color="auto"/>
            </w:tcBorders>
            <w:shd w:val="clear" w:color="000000" w:fill="FFFFFF"/>
            <w:vAlign w:val="center"/>
            <w:hideMark/>
          </w:tcPr>
          <w:p w14:paraId="296C5C41" w14:textId="77777777" w:rsidR="00D1208A" w:rsidRPr="00487330" w:rsidRDefault="00D1208A" w:rsidP="006625BA">
            <w:pPr>
              <w:jc w:val="right"/>
              <w:rPr>
                <w:sz w:val="20"/>
                <w:szCs w:val="20"/>
                <w:lang w:eastAsia="en-GB"/>
              </w:rPr>
            </w:pPr>
            <w:r w:rsidRPr="00487330">
              <w:rPr>
                <w:sz w:val="20"/>
                <w:szCs w:val="20"/>
                <w:lang w:eastAsia="en-GB"/>
              </w:rPr>
              <w:t>141.916,00</w:t>
            </w:r>
          </w:p>
        </w:tc>
        <w:tc>
          <w:tcPr>
            <w:tcW w:w="1417" w:type="dxa"/>
            <w:tcBorders>
              <w:top w:val="nil"/>
              <w:left w:val="nil"/>
              <w:bottom w:val="single" w:sz="4" w:space="0" w:color="auto"/>
              <w:right w:val="single" w:sz="8" w:space="0" w:color="auto"/>
            </w:tcBorders>
            <w:shd w:val="clear" w:color="000000" w:fill="FFFFFF"/>
            <w:vAlign w:val="center"/>
            <w:hideMark/>
          </w:tcPr>
          <w:p w14:paraId="3D1BFE35" w14:textId="77777777" w:rsidR="00D1208A" w:rsidRPr="00487330" w:rsidRDefault="00D1208A" w:rsidP="006625BA">
            <w:pPr>
              <w:jc w:val="right"/>
              <w:rPr>
                <w:sz w:val="20"/>
                <w:szCs w:val="20"/>
                <w:lang w:eastAsia="en-GB"/>
              </w:rPr>
            </w:pPr>
            <w:r w:rsidRPr="00487330">
              <w:rPr>
                <w:sz w:val="20"/>
                <w:szCs w:val="20"/>
                <w:lang w:eastAsia="en-GB"/>
              </w:rPr>
              <w:t>53.218,50</w:t>
            </w:r>
          </w:p>
        </w:tc>
      </w:tr>
      <w:tr w:rsidR="00D1208A" w:rsidRPr="00487330" w14:paraId="118A0164" w14:textId="77777777" w:rsidTr="006625BA">
        <w:trPr>
          <w:trHeight w:val="9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FAAF29B"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4C29FEBF" w14:textId="77777777" w:rsidR="00D1208A" w:rsidRPr="00487330" w:rsidRDefault="00D1208A" w:rsidP="006625BA">
            <w:pPr>
              <w:rPr>
                <w:sz w:val="20"/>
                <w:szCs w:val="20"/>
                <w:lang w:eastAsia="en-GB"/>
              </w:rPr>
            </w:pPr>
            <w:r w:rsidRPr="00487330">
              <w:rPr>
                <w:sz w:val="20"/>
                <w:szCs w:val="20"/>
                <w:lang w:eastAsia="en-GB"/>
              </w:rPr>
              <w:t>Tunderea gazonului, iarba si buruieni DGASPC, DGAPI, Centrul Cultural Mihai Eminescu, Directia Evidenta Populatiei si Stare Civila</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021EC872"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71FC75D5"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7D4163F7" w14:textId="77777777" w:rsidR="00D1208A" w:rsidRPr="00487330" w:rsidRDefault="00D1208A" w:rsidP="006625BA">
            <w:pPr>
              <w:jc w:val="center"/>
              <w:rPr>
                <w:sz w:val="20"/>
                <w:szCs w:val="20"/>
                <w:lang w:eastAsia="en-GB"/>
              </w:rPr>
            </w:pPr>
            <w:r w:rsidRPr="00487330">
              <w:rPr>
                <w:sz w:val="20"/>
                <w:szCs w:val="20"/>
                <w:lang w:eastAsia="en-GB"/>
              </w:rPr>
              <w:t>0,15</w:t>
            </w:r>
          </w:p>
        </w:tc>
        <w:tc>
          <w:tcPr>
            <w:tcW w:w="1116" w:type="dxa"/>
            <w:tcBorders>
              <w:top w:val="nil"/>
              <w:left w:val="nil"/>
              <w:bottom w:val="single" w:sz="4" w:space="0" w:color="auto"/>
              <w:right w:val="single" w:sz="4" w:space="0" w:color="auto"/>
            </w:tcBorders>
            <w:shd w:val="clear" w:color="000000" w:fill="FFFFFF"/>
            <w:vAlign w:val="center"/>
            <w:hideMark/>
          </w:tcPr>
          <w:p w14:paraId="50A4E7C0" w14:textId="77777777" w:rsidR="00D1208A" w:rsidRPr="00487330" w:rsidRDefault="00D1208A" w:rsidP="006625BA">
            <w:pPr>
              <w:jc w:val="right"/>
              <w:rPr>
                <w:sz w:val="20"/>
                <w:szCs w:val="20"/>
                <w:lang w:eastAsia="en-GB"/>
              </w:rPr>
            </w:pPr>
            <w:r w:rsidRPr="00487330">
              <w:rPr>
                <w:sz w:val="20"/>
                <w:szCs w:val="20"/>
                <w:lang w:eastAsia="en-GB"/>
              </w:rPr>
              <w:t>2.000,00</w:t>
            </w:r>
          </w:p>
        </w:tc>
        <w:tc>
          <w:tcPr>
            <w:tcW w:w="1417" w:type="dxa"/>
            <w:tcBorders>
              <w:top w:val="nil"/>
              <w:left w:val="nil"/>
              <w:bottom w:val="single" w:sz="4" w:space="0" w:color="auto"/>
              <w:right w:val="single" w:sz="8" w:space="0" w:color="auto"/>
            </w:tcBorders>
            <w:shd w:val="clear" w:color="000000" w:fill="FFFFFF"/>
            <w:vAlign w:val="center"/>
            <w:hideMark/>
          </w:tcPr>
          <w:p w14:paraId="615B95AD"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88AB623"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664103F" w14:textId="77777777" w:rsidR="00D1208A" w:rsidRPr="00487330" w:rsidRDefault="00D1208A" w:rsidP="006625BA">
            <w:pPr>
              <w:jc w:val="center"/>
              <w:rPr>
                <w:sz w:val="20"/>
                <w:szCs w:val="20"/>
                <w:lang w:eastAsia="en-GB"/>
              </w:rPr>
            </w:pPr>
            <w:r w:rsidRPr="00487330">
              <w:rPr>
                <w:sz w:val="20"/>
                <w:szCs w:val="20"/>
                <w:lang w:eastAsia="en-GB"/>
              </w:rPr>
              <w:t>4</w:t>
            </w:r>
          </w:p>
        </w:tc>
        <w:tc>
          <w:tcPr>
            <w:tcW w:w="4821" w:type="dxa"/>
            <w:tcBorders>
              <w:top w:val="nil"/>
              <w:left w:val="nil"/>
              <w:bottom w:val="single" w:sz="4" w:space="0" w:color="auto"/>
              <w:right w:val="single" w:sz="4" w:space="0" w:color="auto"/>
            </w:tcBorders>
            <w:shd w:val="clear" w:color="000000" w:fill="FFFFFF"/>
            <w:vAlign w:val="center"/>
            <w:hideMark/>
          </w:tcPr>
          <w:p w14:paraId="77D0468E" w14:textId="77777777" w:rsidR="00D1208A" w:rsidRPr="00487330" w:rsidRDefault="00D1208A" w:rsidP="006625BA">
            <w:pPr>
              <w:rPr>
                <w:sz w:val="20"/>
                <w:szCs w:val="20"/>
                <w:lang w:eastAsia="en-GB"/>
              </w:rPr>
            </w:pPr>
            <w:r w:rsidRPr="00487330">
              <w:rPr>
                <w:sz w:val="20"/>
                <w:szCs w:val="20"/>
                <w:lang w:eastAsia="en-GB"/>
              </w:rPr>
              <w:t xml:space="preserve">Executarea cuvetelor in jurul arborilor, arbuştilor şi coniferilor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0C2FB797"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1DA2D507"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0AD337BA" w14:textId="77777777" w:rsidR="00D1208A" w:rsidRPr="00487330" w:rsidRDefault="00D1208A" w:rsidP="006625BA">
            <w:pPr>
              <w:jc w:val="center"/>
              <w:rPr>
                <w:sz w:val="20"/>
                <w:szCs w:val="20"/>
                <w:lang w:eastAsia="en-GB"/>
              </w:rPr>
            </w:pPr>
            <w:r w:rsidRPr="00487330">
              <w:rPr>
                <w:sz w:val="20"/>
                <w:szCs w:val="20"/>
                <w:lang w:eastAsia="en-GB"/>
              </w:rPr>
              <w:t>0,98</w:t>
            </w:r>
          </w:p>
        </w:tc>
        <w:tc>
          <w:tcPr>
            <w:tcW w:w="1116" w:type="dxa"/>
            <w:tcBorders>
              <w:top w:val="nil"/>
              <w:left w:val="nil"/>
              <w:bottom w:val="single" w:sz="4" w:space="0" w:color="auto"/>
              <w:right w:val="single" w:sz="4" w:space="0" w:color="auto"/>
            </w:tcBorders>
            <w:shd w:val="clear" w:color="000000" w:fill="FFFFFF"/>
            <w:vAlign w:val="center"/>
            <w:hideMark/>
          </w:tcPr>
          <w:p w14:paraId="640D874D" w14:textId="77777777" w:rsidR="00D1208A" w:rsidRPr="00487330" w:rsidRDefault="00D1208A" w:rsidP="006625BA">
            <w:pPr>
              <w:jc w:val="right"/>
              <w:rPr>
                <w:sz w:val="20"/>
                <w:szCs w:val="20"/>
                <w:lang w:eastAsia="en-GB"/>
              </w:rPr>
            </w:pPr>
            <w:r w:rsidRPr="00487330">
              <w:rPr>
                <w:sz w:val="20"/>
                <w:szCs w:val="20"/>
                <w:lang w:eastAsia="en-GB"/>
              </w:rPr>
              <w:t>3.000,00</w:t>
            </w:r>
          </w:p>
        </w:tc>
        <w:tc>
          <w:tcPr>
            <w:tcW w:w="1417" w:type="dxa"/>
            <w:tcBorders>
              <w:top w:val="nil"/>
              <w:left w:val="nil"/>
              <w:bottom w:val="single" w:sz="4" w:space="0" w:color="auto"/>
              <w:right w:val="single" w:sz="8" w:space="0" w:color="auto"/>
            </w:tcBorders>
            <w:shd w:val="clear" w:color="000000" w:fill="FFFFFF"/>
            <w:vAlign w:val="center"/>
            <w:hideMark/>
          </w:tcPr>
          <w:p w14:paraId="760C7FAB"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22A5421"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C7A2FA9"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6834328" w14:textId="77777777" w:rsidR="00D1208A" w:rsidRPr="00487330" w:rsidRDefault="00D1208A" w:rsidP="006625BA">
            <w:pPr>
              <w:rPr>
                <w:sz w:val="20"/>
                <w:szCs w:val="20"/>
                <w:lang w:eastAsia="en-GB"/>
              </w:rPr>
            </w:pPr>
            <w:r w:rsidRPr="00487330">
              <w:rPr>
                <w:sz w:val="20"/>
                <w:szCs w:val="20"/>
                <w:lang w:eastAsia="en-GB"/>
              </w:rPr>
              <w:t xml:space="preserve">Executarea cuvetelor in jurul arborilor, arbuştilor şi coniferilor platbande </w:t>
            </w:r>
          </w:p>
        </w:tc>
        <w:tc>
          <w:tcPr>
            <w:tcW w:w="284" w:type="dxa"/>
            <w:tcBorders>
              <w:top w:val="nil"/>
              <w:left w:val="nil"/>
              <w:bottom w:val="single" w:sz="4" w:space="0" w:color="auto"/>
              <w:right w:val="single" w:sz="4" w:space="0" w:color="auto"/>
            </w:tcBorders>
            <w:shd w:val="clear" w:color="000000" w:fill="FFFFFF"/>
            <w:vAlign w:val="center"/>
            <w:hideMark/>
          </w:tcPr>
          <w:p w14:paraId="04B42A6E"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0ECC69B9"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530094AE" w14:textId="77777777" w:rsidR="00D1208A" w:rsidRPr="00487330" w:rsidRDefault="00D1208A" w:rsidP="006625BA">
            <w:pPr>
              <w:jc w:val="center"/>
              <w:rPr>
                <w:sz w:val="20"/>
                <w:szCs w:val="20"/>
                <w:lang w:eastAsia="en-GB"/>
              </w:rPr>
            </w:pPr>
            <w:r w:rsidRPr="00487330">
              <w:rPr>
                <w:sz w:val="20"/>
                <w:szCs w:val="20"/>
                <w:lang w:eastAsia="en-GB"/>
              </w:rPr>
              <w:t>0,98</w:t>
            </w:r>
          </w:p>
        </w:tc>
        <w:tc>
          <w:tcPr>
            <w:tcW w:w="1116" w:type="dxa"/>
            <w:tcBorders>
              <w:top w:val="nil"/>
              <w:left w:val="nil"/>
              <w:bottom w:val="single" w:sz="4" w:space="0" w:color="auto"/>
              <w:right w:val="single" w:sz="4" w:space="0" w:color="auto"/>
            </w:tcBorders>
            <w:shd w:val="clear" w:color="000000" w:fill="FFFFFF"/>
            <w:vAlign w:val="center"/>
            <w:hideMark/>
          </w:tcPr>
          <w:p w14:paraId="5854B312" w14:textId="77777777" w:rsidR="00D1208A" w:rsidRPr="00487330" w:rsidRDefault="00D1208A" w:rsidP="006625BA">
            <w:pPr>
              <w:jc w:val="right"/>
              <w:rPr>
                <w:sz w:val="20"/>
                <w:szCs w:val="20"/>
                <w:lang w:eastAsia="en-GB"/>
              </w:rPr>
            </w:pPr>
            <w:r w:rsidRPr="00487330">
              <w:rPr>
                <w:sz w:val="20"/>
                <w:szCs w:val="20"/>
                <w:lang w:eastAsia="en-GB"/>
              </w:rPr>
              <w:t>1.200,00</w:t>
            </w:r>
          </w:p>
        </w:tc>
        <w:tc>
          <w:tcPr>
            <w:tcW w:w="1417" w:type="dxa"/>
            <w:tcBorders>
              <w:top w:val="nil"/>
              <w:left w:val="nil"/>
              <w:bottom w:val="single" w:sz="4" w:space="0" w:color="auto"/>
              <w:right w:val="single" w:sz="8" w:space="0" w:color="auto"/>
            </w:tcBorders>
            <w:shd w:val="clear" w:color="000000" w:fill="FFFFFF"/>
            <w:vAlign w:val="center"/>
            <w:hideMark/>
          </w:tcPr>
          <w:p w14:paraId="4466ADE7"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6D80D39" w14:textId="77777777" w:rsidTr="006625BA">
        <w:trPr>
          <w:trHeight w:val="9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CEA4E55"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63CBCC46" w14:textId="77777777" w:rsidR="00D1208A" w:rsidRPr="00487330" w:rsidRDefault="00D1208A" w:rsidP="006625BA">
            <w:pPr>
              <w:rPr>
                <w:sz w:val="20"/>
                <w:szCs w:val="20"/>
                <w:lang w:eastAsia="en-GB"/>
              </w:rPr>
            </w:pPr>
            <w:r w:rsidRPr="00487330">
              <w:rPr>
                <w:sz w:val="20"/>
                <w:szCs w:val="20"/>
                <w:lang w:eastAsia="en-GB"/>
              </w:rPr>
              <w:t>Executare cuvete in jurul arborilor si arbustilor DGASPC, DGAPI, Centrul Cultural Mihai Eminescu, Directia Evidenta Populatiei si Stare Civila</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1C687884"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6EE426AF"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41ACF365" w14:textId="77777777" w:rsidR="00D1208A" w:rsidRPr="00487330" w:rsidRDefault="00D1208A" w:rsidP="006625BA">
            <w:pPr>
              <w:jc w:val="center"/>
              <w:rPr>
                <w:sz w:val="20"/>
                <w:szCs w:val="20"/>
                <w:lang w:eastAsia="en-GB"/>
              </w:rPr>
            </w:pPr>
            <w:r w:rsidRPr="00487330">
              <w:rPr>
                <w:sz w:val="20"/>
                <w:szCs w:val="20"/>
                <w:lang w:eastAsia="en-GB"/>
              </w:rPr>
              <w:t>0,98</w:t>
            </w:r>
          </w:p>
        </w:tc>
        <w:tc>
          <w:tcPr>
            <w:tcW w:w="1116" w:type="dxa"/>
            <w:tcBorders>
              <w:top w:val="nil"/>
              <w:left w:val="nil"/>
              <w:bottom w:val="single" w:sz="4" w:space="0" w:color="auto"/>
              <w:right w:val="single" w:sz="4" w:space="0" w:color="auto"/>
            </w:tcBorders>
            <w:shd w:val="clear" w:color="000000" w:fill="FFFFFF"/>
            <w:vAlign w:val="center"/>
            <w:hideMark/>
          </w:tcPr>
          <w:p w14:paraId="23025238" w14:textId="77777777" w:rsidR="00D1208A" w:rsidRPr="00487330" w:rsidRDefault="00D1208A" w:rsidP="006625BA">
            <w:pPr>
              <w:jc w:val="right"/>
              <w:rPr>
                <w:sz w:val="20"/>
                <w:szCs w:val="20"/>
                <w:lang w:eastAsia="en-GB"/>
              </w:rPr>
            </w:pPr>
            <w:r w:rsidRPr="00487330">
              <w:rPr>
                <w:sz w:val="20"/>
                <w:szCs w:val="20"/>
                <w:lang w:eastAsia="en-GB"/>
              </w:rPr>
              <w:t>970,00</w:t>
            </w:r>
          </w:p>
        </w:tc>
        <w:tc>
          <w:tcPr>
            <w:tcW w:w="1417" w:type="dxa"/>
            <w:tcBorders>
              <w:top w:val="nil"/>
              <w:left w:val="nil"/>
              <w:bottom w:val="single" w:sz="4" w:space="0" w:color="auto"/>
              <w:right w:val="single" w:sz="8" w:space="0" w:color="auto"/>
            </w:tcBorders>
            <w:shd w:val="clear" w:color="000000" w:fill="FFFFFF"/>
            <w:vAlign w:val="center"/>
            <w:hideMark/>
          </w:tcPr>
          <w:p w14:paraId="2B18F0BB"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2BE1AC5"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98034FF" w14:textId="77777777" w:rsidR="00D1208A" w:rsidRPr="00487330" w:rsidRDefault="00D1208A" w:rsidP="006625BA">
            <w:pPr>
              <w:jc w:val="center"/>
              <w:rPr>
                <w:sz w:val="20"/>
                <w:szCs w:val="20"/>
                <w:lang w:eastAsia="en-GB"/>
              </w:rPr>
            </w:pPr>
            <w:r w:rsidRPr="00487330">
              <w:rPr>
                <w:sz w:val="20"/>
                <w:szCs w:val="20"/>
                <w:lang w:eastAsia="en-GB"/>
              </w:rPr>
              <w:t>5</w:t>
            </w:r>
          </w:p>
        </w:tc>
        <w:tc>
          <w:tcPr>
            <w:tcW w:w="4821" w:type="dxa"/>
            <w:tcBorders>
              <w:top w:val="nil"/>
              <w:left w:val="nil"/>
              <w:bottom w:val="single" w:sz="4" w:space="0" w:color="auto"/>
              <w:right w:val="single" w:sz="4" w:space="0" w:color="auto"/>
            </w:tcBorders>
            <w:shd w:val="clear" w:color="000000" w:fill="FFFFFF"/>
            <w:vAlign w:val="center"/>
            <w:hideMark/>
          </w:tcPr>
          <w:p w14:paraId="267E0D0E" w14:textId="77777777" w:rsidR="00D1208A" w:rsidRPr="00487330" w:rsidRDefault="00D1208A" w:rsidP="006625BA">
            <w:pPr>
              <w:rPr>
                <w:sz w:val="20"/>
                <w:szCs w:val="20"/>
                <w:lang w:eastAsia="en-GB"/>
              </w:rPr>
            </w:pPr>
            <w:r w:rsidRPr="00487330">
              <w:rPr>
                <w:sz w:val="20"/>
                <w:szCs w:val="20"/>
                <w:lang w:eastAsia="en-GB"/>
              </w:rPr>
              <w:t xml:space="preserve">Eliminarea lastarilor aparuti din tulpina si radacina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4CC79393"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1F753ECD"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6FF7147D" w14:textId="77777777" w:rsidR="00D1208A" w:rsidRPr="00487330" w:rsidRDefault="00D1208A" w:rsidP="006625BA">
            <w:pPr>
              <w:jc w:val="center"/>
              <w:rPr>
                <w:sz w:val="20"/>
                <w:szCs w:val="20"/>
                <w:lang w:eastAsia="en-GB"/>
              </w:rPr>
            </w:pPr>
            <w:r w:rsidRPr="00487330">
              <w:rPr>
                <w:sz w:val="20"/>
                <w:szCs w:val="20"/>
                <w:lang w:eastAsia="en-GB"/>
              </w:rPr>
              <w:t>0,78</w:t>
            </w:r>
          </w:p>
        </w:tc>
        <w:tc>
          <w:tcPr>
            <w:tcW w:w="1116" w:type="dxa"/>
            <w:tcBorders>
              <w:top w:val="nil"/>
              <w:left w:val="nil"/>
              <w:bottom w:val="single" w:sz="4" w:space="0" w:color="auto"/>
              <w:right w:val="single" w:sz="4" w:space="0" w:color="auto"/>
            </w:tcBorders>
            <w:shd w:val="clear" w:color="000000" w:fill="FFFFFF"/>
            <w:vAlign w:val="center"/>
            <w:hideMark/>
          </w:tcPr>
          <w:p w14:paraId="74D9ED54" w14:textId="77777777" w:rsidR="00D1208A" w:rsidRPr="00487330" w:rsidRDefault="00D1208A" w:rsidP="006625BA">
            <w:pPr>
              <w:jc w:val="right"/>
              <w:rPr>
                <w:sz w:val="20"/>
                <w:szCs w:val="20"/>
                <w:lang w:eastAsia="en-GB"/>
              </w:rPr>
            </w:pPr>
            <w:r w:rsidRPr="00487330">
              <w:rPr>
                <w:sz w:val="20"/>
                <w:szCs w:val="20"/>
                <w:lang w:eastAsia="en-GB"/>
              </w:rPr>
              <w:t>5.000,00</w:t>
            </w:r>
          </w:p>
        </w:tc>
        <w:tc>
          <w:tcPr>
            <w:tcW w:w="1417" w:type="dxa"/>
            <w:tcBorders>
              <w:top w:val="nil"/>
              <w:left w:val="nil"/>
              <w:bottom w:val="single" w:sz="4" w:space="0" w:color="auto"/>
              <w:right w:val="single" w:sz="8" w:space="0" w:color="auto"/>
            </w:tcBorders>
            <w:shd w:val="clear" w:color="000000" w:fill="FFFFFF"/>
            <w:vAlign w:val="center"/>
            <w:hideMark/>
          </w:tcPr>
          <w:p w14:paraId="67729B56"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72F0602"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215B9F4"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68B9CEE" w14:textId="77777777" w:rsidR="00D1208A" w:rsidRPr="00487330" w:rsidRDefault="00D1208A" w:rsidP="006625BA">
            <w:pPr>
              <w:rPr>
                <w:sz w:val="20"/>
                <w:szCs w:val="20"/>
                <w:lang w:eastAsia="en-GB"/>
              </w:rPr>
            </w:pPr>
            <w:r w:rsidRPr="00487330">
              <w:rPr>
                <w:sz w:val="20"/>
                <w:szCs w:val="20"/>
                <w:lang w:eastAsia="en-GB"/>
              </w:rPr>
              <w:t xml:space="preserve">Eliminarea lastarilor aparuti din tulpina si radacina platbande </w:t>
            </w:r>
          </w:p>
        </w:tc>
        <w:tc>
          <w:tcPr>
            <w:tcW w:w="284" w:type="dxa"/>
            <w:tcBorders>
              <w:top w:val="nil"/>
              <w:left w:val="nil"/>
              <w:bottom w:val="single" w:sz="4" w:space="0" w:color="auto"/>
              <w:right w:val="single" w:sz="4" w:space="0" w:color="auto"/>
            </w:tcBorders>
            <w:shd w:val="clear" w:color="000000" w:fill="FFFFFF"/>
            <w:vAlign w:val="center"/>
            <w:hideMark/>
          </w:tcPr>
          <w:p w14:paraId="451047C1"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1C9D832B"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61BDCA1B" w14:textId="77777777" w:rsidR="00D1208A" w:rsidRPr="00487330" w:rsidRDefault="00D1208A" w:rsidP="006625BA">
            <w:pPr>
              <w:jc w:val="center"/>
              <w:rPr>
                <w:sz w:val="20"/>
                <w:szCs w:val="20"/>
                <w:lang w:eastAsia="en-GB"/>
              </w:rPr>
            </w:pPr>
            <w:r w:rsidRPr="00487330">
              <w:rPr>
                <w:sz w:val="20"/>
                <w:szCs w:val="20"/>
                <w:lang w:eastAsia="en-GB"/>
              </w:rPr>
              <w:t>0,78</w:t>
            </w:r>
          </w:p>
        </w:tc>
        <w:tc>
          <w:tcPr>
            <w:tcW w:w="1116" w:type="dxa"/>
            <w:tcBorders>
              <w:top w:val="nil"/>
              <w:left w:val="nil"/>
              <w:bottom w:val="single" w:sz="4" w:space="0" w:color="auto"/>
              <w:right w:val="single" w:sz="4" w:space="0" w:color="auto"/>
            </w:tcBorders>
            <w:shd w:val="clear" w:color="000000" w:fill="FFFFFF"/>
            <w:vAlign w:val="center"/>
            <w:hideMark/>
          </w:tcPr>
          <w:p w14:paraId="48FF6492" w14:textId="77777777" w:rsidR="00D1208A" w:rsidRPr="00487330" w:rsidRDefault="00D1208A" w:rsidP="006625BA">
            <w:pPr>
              <w:jc w:val="right"/>
              <w:rPr>
                <w:sz w:val="20"/>
                <w:szCs w:val="20"/>
                <w:lang w:eastAsia="en-GB"/>
              </w:rPr>
            </w:pPr>
            <w:r w:rsidRPr="00487330">
              <w:rPr>
                <w:sz w:val="20"/>
                <w:szCs w:val="20"/>
                <w:lang w:eastAsia="en-GB"/>
              </w:rPr>
              <w:t>3.000,00</w:t>
            </w:r>
          </w:p>
        </w:tc>
        <w:tc>
          <w:tcPr>
            <w:tcW w:w="1417" w:type="dxa"/>
            <w:tcBorders>
              <w:top w:val="nil"/>
              <w:left w:val="nil"/>
              <w:bottom w:val="single" w:sz="4" w:space="0" w:color="auto"/>
              <w:right w:val="single" w:sz="8" w:space="0" w:color="auto"/>
            </w:tcBorders>
            <w:shd w:val="clear" w:color="000000" w:fill="FFFFFF"/>
            <w:vAlign w:val="center"/>
            <w:hideMark/>
          </w:tcPr>
          <w:p w14:paraId="08C20B0F"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7D15AFA"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206401D" w14:textId="77777777" w:rsidR="00D1208A" w:rsidRPr="00487330" w:rsidRDefault="00D1208A" w:rsidP="006625BA">
            <w:pPr>
              <w:jc w:val="center"/>
              <w:rPr>
                <w:sz w:val="20"/>
                <w:szCs w:val="20"/>
                <w:lang w:eastAsia="en-GB"/>
              </w:rPr>
            </w:pPr>
            <w:r w:rsidRPr="00487330">
              <w:rPr>
                <w:sz w:val="20"/>
                <w:szCs w:val="20"/>
                <w:lang w:eastAsia="en-GB"/>
              </w:rPr>
              <w:t>6</w:t>
            </w:r>
          </w:p>
        </w:tc>
        <w:tc>
          <w:tcPr>
            <w:tcW w:w="4821" w:type="dxa"/>
            <w:tcBorders>
              <w:top w:val="nil"/>
              <w:left w:val="nil"/>
              <w:bottom w:val="single" w:sz="4" w:space="0" w:color="auto"/>
              <w:right w:val="single" w:sz="4" w:space="0" w:color="auto"/>
            </w:tcBorders>
            <w:shd w:val="clear" w:color="000000" w:fill="FFFFFF"/>
            <w:vAlign w:val="center"/>
            <w:hideMark/>
          </w:tcPr>
          <w:p w14:paraId="44D653A7" w14:textId="77777777" w:rsidR="00D1208A" w:rsidRPr="00487330" w:rsidRDefault="00D1208A" w:rsidP="006625BA">
            <w:pPr>
              <w:rPr>
                <w:sz w:val="20"/>
                <w:szCs w:val="20"/>
                <w:lang w:eastAsia="en-GB"/>
              </w:rPr>
            </w:pPr>
            <w:r w:rsidRPr="00487330">
              <w:rPr>
                <w:sz w:val="20"/>
                <w:szCs w:val="20"/>
                <w:lang w:eastAsia="en-GB"/>
              </w:rPr>
              <w:t xml:space="preserve">Rectificat margini de borduri si rabate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6D541392" w14:textId="77777777" w:rsidR="00D1208A" w:rsidRPr="00487330" w:rsidRDefault="00D1208A" w:rsidP="006625BA">
            <w:pPr>
              <w:jc w:val="center"/>
              <w:rPr>
                <w:sz w:val="20"/>
                <w:szCs w:val="20"/>
                <w:lang w:eastAsia="en-GB"/>
              </w:rPr>
            </w:pPr>
            <w:r w:rsidRPr="00487330">
              <w:rPr>
                <w:sz w:val="20"/>
                <w:szCs w:val="20"/>
                <w:lang w:eastAsia="en-GB"/>
              </w:rPr>
              <w:t>ml</w:t>
            </w:r>
          </w:p>
        </w:tc>
        <w:tc>
          <w:tcPr>
            <w:tcW w:w="941" w:type="dxa"/>
            <w:tcBorders>
              <w:top w:val="nil"/>
              <w:left w:val="nil"/>
              <w:bottom w:val="single" w:sz="4" w:space="0" w:color="auto"/>
              <w:right w:val="single" w:sz="4" w:space="0" w:color="auto"/>
            </w:tcBorders>
            <w:shd w:val="clear" w:color="000000" w:fill="FFFFFF"/>
            <w:vAlign w:val="center"/>
            <w:hideMark/>
          </w:tcPr>
          <w:p w14:paraId="4D7FBA14" w14:textId="77777777" w:rsidR="00D1208A" w:rsidRPr="00487330" w:rsidRDefault="00D1208A" w:rsidP="006625BA">
            <w:pPr>
              <w:jc w:val="center"/>
              <w:rPr>
                <w:b/>
                <w:bCs/>
                <w:sz w:val="20"/>
                <w:szCs w:val="20"/>
                <w:lang w:eastAsia="en-GB"/>
              </w:rPr>
            </w:pPr>
            <w:r w:rsidRPr="00487330">
              <w:rPr>
                <w:b/>
                <w:bCs/>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8127CCA" w14:textId="77777777" w:rsidR="00D1208A" w:rsidRPr="00487330" w:rsidRDefault="00D1208A" w:rsidP="006625BA">
            <w:pPr>
              <w:jc w:val="center"/>
              <w:rPr>
                <w:sz w:val="20"/>
                <w:szCs w:val="20"/>
                <w:lang w:eastAsia="en-GB"/>
              </w:rPr>
            </w:pPr>
            <w:r w:rsidRPr="00487330">
              <w:rPr>
                <w:sz w:val="20"/>
                <w:szCs w:val="20"/>
                <w:lang w:eastAsia="en-GB"/>
              </w:rPr>
              <w:t>0,33</w:t>
            </w:r>
          </w:p>
        </w:tc>
        <w:tc>
          <w:tcPr>
            <w:tcW w:w="1116" w:type="dxa"/>
            <w:tcBorders>
              <w:top w:val="nil"/>
              <w:left w:val="nil"/>
              <w:bottom w:val="single" w:sz="4" w:space="0" w:color="auto"/>
              <w:right w:val="single" w:sz="4" w:space="0" w:color="auto"/>
            </w:tcBorders>
            <w:shd w:val="clear" w:color="000000" w:fill="FFFFFF"/>
            <w:vAlign w:val="center"/>
            <w:hideMark/>
          </w:tcPr>
          <w:p w14:paraId="384A1DF6" w14:textId="77777777" w:rsidR="00D1208A" w:rsidRPr="00487330" w:rsidRDefault="00D1208A" w:rsidP="006625BA">
            <w:pPr>
              <w:jc w:val="right"/>
              <w:rPr>
                <w:sz w:val="20"/>
                <w:szCs w:val="20"/>
                <w:lang w:eastAsia="en-GB"/>
              </w:rPr>
            </w:pPr>
            <w:r w:rsidRPr="00487330">
              <w:rPr>
                <w:sz w:val="20"/>
                <w:szCs w:val="20"/>
                <w:lang w:eastAsia="en-GB"/>
              </w:rPr>
              <w:t>1.600,00</w:t>
            </w:r>
          </w:p>
        </w:tc>
        <w:tc>
          <w:tcPr>
            <w:tcW w:w="1417" w:type="dxa"/>
            <w:tcBorders>
              <w:top w:val="nil"/>
              <w:left w:val="nil"/>
              <w:bottom w:val="single" w:sz="4" w:space="0" w:color="auto"/>
              <w:right w:val="single" w:sz="8" w:space="0" w:color="auto"/>
            </w:tcBorders>
            <w:shd w:val="clear" w:color="000000" w:fill="FFFFFF"/>
            <w:vAlign w:val="center"/>
            <w:hideMark/>
          </w:tcPr>
          <w:p w14:paraId="0E6C3246"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86D963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59C27D2"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2B09EEC" w14:textId="77777777" w:rsidR="00D1208A" w:rsidRPr="00487330" w:rsidRDefault="00D1208A" w:rsidP="006625BA">
            <w:pPr>
              <w:rPr>
                <w:sz w:val="20"/>
                <w:szCs w:val="20"/>
                <w:lang w:eastAsia="en-GB"/>
              </w:rPr>
            </w:pPr>
            <w:r w:rsidRPr="00487330">
              <w:rPr>
                <w:sz w:val="20"/>
                <w:szCs w:val="20"/>
                <w:lang w:eastAsia="en-GB"/>
              </w:rPr>
              <w:t>Rectificat margini de borduri si rabate platbande</w:t>
            </w:r>
          </w:p>
        </w:tc>
        <w:tc>
          <w:tcPr>
            <w:tcW w:w="284" w:type="dxa"/>
            <w:tcBorders>
              <w:top w:val="nil"/>
              <w:left w:val="nil"/>
              <w:bottom w:val="single" w:sz="4" w:space="0" w:color="auto"/>
              <w:right w:val="single" w:sz="4" w:space="0" w:color="auto"/>
            </w:tcBorders>
            <w:shd w:val="clear" w:color="000000" w:fill="FFFFFF"/>
            <w:vAlign w:val="center"/>
            <w:hideMark/>
          </w:tcPr>
          <w:p w14:paraId="3CCD9256"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3573B579" w14:textId="77777777" w:rsidR="00D1208A" w:rsidRPr="00487330" w:rsidRDefault="00D1208A" w:rsidP="006625BA">
            <w:pPr>
              <w:jc w:val="center"/>
              <w:rPr>
                <w:b/>
                <w:bCs/>
                <w:sz w:val="20"/>
                <w:szCs w:val="20"/>
                <w:lang w:eastAsia="en-GB"/>
              </w:rPr>
            </w:pPr>
            <w:r w:rsidRPr="00487330">
              <w:rPr>
                <w:b/>
                <w:bCs/>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305C0B2" w14:textId="77777777" w:rsidR="00D1208A" w:rsidRPr="00487330" w:rsidRDefault="00D1208A" w:rsidP="006625BA">
            <w:pPr>
              <w:jc w:val="center"/>
              <w:rPr>
                <w:sz w:val="20"/>
                <w:szCs w:val="20"/>
                <w:lang w:eastAsia="en-GB"/>
              </w:rPr>
            </w:pPr>
            <w:r w:rsidRPr="00487330">
              <w:rPr>
                <w:sz w:val="20"/>
                <w:szCs w:val="20"/>
                <w:lang w:eastAsia="en-GB"/>
              </w:rPr>
              <w:t>0,33</w:t>
            </w:r>
          </w:p>
        </w:tc>
        <w:tc>
          <w:tcPr>
            <w:tcW w:w="1116" w:type="dxa"/>
            <w:tcBorders>
              <w:top w:val="nil"/>
              <w:left w:val="nil"/>
              <w:bottom w:val="single" w:sz="4" w:space="0" w:color="auto"/>
              <w:right w:val="single" w:sz="4" w:space="0" w:color="auto"/>
            </w:tcBorders>
            <w:shd w:val="clear" w:color="000000" w:fill="FFFFFF"/>
            <w:vAlign w:val="center"/>
            <w:hideMark/>
          </w:tcPr>
          <w:p w14:paraId="7EBE290E" w14:textId="77777777" w:rsidR="00D1208A" w:rsidRPr="00487330" w:rsidRDefault="00D1208A" w:rsidP="006625BA">
            <w:pPr>
              <w:jc w:val="right"/>
              <w:rPr>
                <w:sz w:val="20"/>
                <w:szCs w:val="20"/>
                <w:lang w:eastAsia="en-GB"/>
              </w:rPr>
            </w:pPr>
            <w:r w:rsidRPr="00487330">
              <w:rPr>
                <w:sz w:val="20"/>
                <w:szCs w:val="20"/>
                <w:lang w:eastAsia="en-GB"/>
              </w:rPr>
              <w:t>800,00</w:t>
            </w:r>
          </w:p>
        </w:tc>
        <w:tc>
          <w:tcPr>
            <w:tcW w:w="1417" w:type="dxa"/>
            <w:tcBorders>
              <w:top w:val="nil"/>
              <w:left w:val="nil"/>
              <w:bottom w:val="single" w:sz="4" w:space="0" w:color="auto"/>
              <w:right w:val="single" w:sz="8" w:space="0" w:color="auto"/>
            </w:tcBorders>
            <w:shd w:val="clear" w:color="000000" w:fill="FFFFFF"/>
            <w:vAlign w:val="center"/>
            <w:hideMark/>
          </w:tcPr>
          <w:p w14:paraId="6039E75C"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7083B5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F28244E" w14:textId="77777777" w:rsidR="00D1208A" w:rsidRPr="00487330" w:rsidRDefault="00D1208A" w:rsidP="006625BA">
            <w:pPr>
              <w:jc w:val="center"/>
              <w:rPr>
                <w:sz w:val="20"/>
                <w:szCs w:val="20"/>
                <w:lang w:eastAsia="en-GB"/>
              </w:rPr>
            </w:pPr>
            <w:r w:rsidRPr="00487330">
              <w:rPr>
                <w:sz w:val="20"/>
                <w:szCs w:val="20"/>
                <w:lang w:eastAsia="en-GB"/>
              </w:rPr>
              <w:t>7</w:t>
            </w:r>
          </w:p>
        </w:tc>
        <w:tc>
          <w:tcPr>
            <w:tcW w:w="4821" w:type="dxa"/>
            <w:tcBorders>
              <w:top w:val="nil"/>
              <w:left w:val="nil"/>
              <w:bottom w:val="single" w:sz="4" w:space="0" w:color="auto"/>
              <w:right w:val="single" w:sz="4" w:space="0" w:color="auto"/>
            </w:tcBorders>
            <w:shd w:val="clear" w:color="000000" w:fill="FFFFFF"/>
            <w:vAlign w:val="center"/>
            <w:hideMark/>
          </w:tcPr>
          <w:p w14:paraId="12058EE5" w14:textId="77777777" w:rsidR="00D1208A" w:rsidRPr="00487330" w:rsidRDefault="00D1208A" w:rsidP="006625BA">
            <w:pPr>
              <w:rPr>
                <w:sz w:val="20"/>
                <w:szCs w:val="20"/>
                <w:lang w:eastAsia="en-GB"/>
              </w:rPr>
            </w:pPr>
            <w:r w:rsidRPr="00487330">
              <w:rPr>
                <w:sz w:val="20"/>
                <w:szCs w:val="20"/>
                <w:lang w:eastAsia="en-GB"/>
              </w:rPr>
              <w:t xml:space="preserve">Scos flori trecute dupa sezon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7A479066"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267B9583"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6E239130" w14:textId="77777777" w:rsidR="00D1208A" w:rsidRPr="00487330" w:rsidRDefault="00D1208A" w:rsidP="006625BA">
            <w:pPr>
              <w:jc w:val="center"/>
              <w:rPr>
                <w:sz w:val="20"/>
                <w:szCs w:val="20"/>
                <w:lang w:eastAsia="en-GB"/>
              </w:rPr>
            </w:pPr>
            <w:r w:rsidRPr="00487330">
              <w:rPr>
                <w:sz w:val="20"/>
                <w:szCs w:val="20"/>
                <w:lang w:eastAsia="en-GB"/>
              </w:rPr>
              <w:t>4,11</w:t>
            </w:r>
          </w:p>
        </w:tc>
        <w:tc>
          <w:tcPr>
            <w:tcW w:w="1116" w:type="dxa"/>
            <w:tcBorders>
              <w:top w:val="nil"/>
              <w:left w:val="nil"/>
              <w:bottom w:val="single" w:sz="4" w:space="0" w:color="auto"/>
              <w:right w:val="single" w:sz="4" w:space="0" w:color="auto"/>
            </w:tcBorders>
            <w:shd w:val="clear" w:color="000000" w:fill="FFFFFF"/>
            <w:vAlign w:val="center"/>
            <w:hideMark/>
          </w:tcPr>
          <w:p w14:paraId="6585CD08" w14:textId="77777777" w:rsidR="00D1208A" w:rsidRPr="00487330" w:rsidRDefault="00D1208A" w:rsidP="006625BA">
            <w:pPr>
              <w:jc w:val="right"/>
              <w:rPr>
                <w:sz w:val="20"/>
                <w:szCs w:val="20"/>
                <w:lang w:eastAsia="en-GB"/>
              </w:rPr>
            </w:pPr>
            <w:r w:rsidRPr="00487330">
              <w:rPr>
                <w:sz w:val="20"/>
                <w:szCs w:val="20"/>
                <w:lang w:eastAsia="en-GB"/>
              </w:rPr>
              <w:t>512,00</w:t>
            </w:r>
          </w:p>
        </w:tc>
        <w:tc>
          <w:tcPr>
            <w:tcW w:w="1417" w:type="dxa"/>
            <w:tcBorders>
              <w:top w:val="nil"/>
              <w:left w:val="nil"/>
              <w:bottom w:val="single" w:sz="4" w:space="0" w:color="auto"/>
              <w:right w:val="single" w:sz="8" w:space="0" w:color="auto"/>
            </w:tcBorders>
            <w:shd w:val="clear" w:color="000000" w:fill="FFFFFF"/>
            <w:vAlign w:val="center"/>
            <w:hideMark/>
          </w:tcPr>
          <w:p w14:paraId="591789A4" w14:textId="77777777" w:rsidR="00D1208A" w:rsidRPr="00487330" w:rsidRDefault="00D1208A" w:rsidP="006625BA">
            <w:pPr>
              <w:jc w:val="right"/>
              <w:rPr>
                <w:sz w:val="20"/>
                <w:szCs w:val="20"/>
                <w:lang w:eastAsia="en-GB"/>
              </w:rPr>
            </w:pPr>
            <w:r w:rsidRPr="00487330">
              <w:rPr>
                <w:sz w:val="20"/>
                <w:szCs w:val="20"/>
                <w:lang w:eastAsia="en-GB"/>
              </w:rPr>
              <w:t>2.104,32</w:t>
            </w:r>
          </w:p>
        </w:tc>
      </w:tr>
      <w:tr w:rsidR="00D1208A" w:rsidRPr="00487330" w14:paraId="7F3353CF"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1D91528" w14:textId="77777777" w:rsidR="00D1208A" w:rsidRPr="00487330" w:rsidRDefault="00D1208A" w:rsidP="006625BA">
            <w:pPr>
              <w:jc w:val="center"/>
              <w:rPr>
                <w:sz w:val="20"/>
                <w:szCs w:val="20"/>
                <w:lang w:eastAsia="en-GB"/>
              </w:rPr>
            </w:pPr>
            <w:r w:rsidRPr="00487330">
              <w:rPr>
                <w:sz w:val="20"/>
                <w:szCs w:val="20"/>
                <w:lang w:eastAsia="en-GB"/>
              </w:rPr>
              <w:lastRenderedPageBreak/>
              <w:t>8</w:t>
            </w:r>
          </w:p>
        </w:tc>
        <w:tc>
          <w:tcPr>
            <w:tcW w:w="4821" w:type="dxa"/>
            <w:tcBorders>
              <w:top w:val="nil"/>
              <w:left w:val="nil"/>
              <w:bottom w:val="single" w:sz="4" w:space="0" w:color="auto"/>
              <w:right w:val="single" w:sz="4" w:space="0" w:color="auto"/>
            </w:tcBorders>
            <w:shd w:val="clear" w:color="000000" w:fill="FFFFFF"/>
            <w:vAlign w:val="center"/>
            <w:hideMark/>
          </w:tcPr>
          <w:p w14:paraId="500D5AF3" w14:textId="77777777" w:rsidR="00D1208A" w:rsidRPr="00487330" w:rsidRDefault="00D1208A" w:rsidP="006625BA">
            <w:pPr>
              <w:rPr>
                <w:sz w:val="20"/>
                <w:szCs w:val="20"/>
                <w:lang w:eastAsia="en-GB"/>
              </w:rPr>
            </w:pPr>
            <w:r w:rsidRPr="00487330">
              <w:rPr>
                <w:sz w:val="20"/>
                <w:szCs w:val="20"/>
                <w:lang w:eastAsia="en-GB"/>
              </w:rPr>
              <w:t xml:space="preserve">Udatul cu furtunul de la cisternă a arborilor si arbustilor parcuri, scuaruri - </w:t>
            </w:r>
          </w:p>
        </w:tc>
        <w:tc>
          <w:tcPr>
            <w:tcW w:w="284" w:type="dxa"/>
            <w:tcBorders>
              <w:top w:val="nil"/>
              <w:left w:val="nil"/>
              <w:bottom w:val="single" w:sz="4" w:space="0" w:color="auto"/>
              <w:right w:val="single" w:sz="4" w:space="0" w:color="auto"/>
            </w:tcBorders>
            <w:shd w:val="clear" w:color="000000" w:fill="FFFFFF"/>
            <w:vAlign w:val="center"/>
            <w:hideMark/>
          </w:tcPr>
          <w:p w14:paraId="2B66F7B1"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8390BDB" w14:textId="77777777" w:rsidR="00D1208A" w:rsidRPr="00487330" w:rsidRDefault="00D1208A" w:rsidP="006625BA">
            <w:pPr>
              <w:jc w:val="center"/>
              <w:rPr>
                <w:sz w:val="20"/>
                <w:szCs w:val="20"/>
                <w:lang w:eastAsia="en-GB"/>
              </w:rPr>
            </w:pPr>
            <w:r w:rsidRPr="00487330">
              <w:rPr>
                <w:sz w:val="20"/>
                <w:szCs w:val="20"/>
                <w:lang w:eastAsia="en-GB"/>
              </w:rPr>
              <w:t>12,00</w:t>
            </w:r>
          </w:p>
        </w:tc>
        <w:tc>
          <w:tcPr>
            <w:tcW w:w="920" w:type="dxa"/>
            <w:tcBorders>
              <w:top w:val="nil"/>
              <w:left w:val="nil"/>
              <w:bottom w:val="single" w:sz="4" w:space="0" w:color="auto"/>
              <w:right w:val="single" w:sz="4" w:space="0" w:color="auto"/>
            </w:tcBorders>
            <w:shd w:val="clear" w:color="000000" w:fill="FFFFFF"/>
            <w:vAlign w:val="center"/>
            <w:hideMark/>
          </w:tcPr>
          <w:p w14:paraId="2F88A022" w14:textId="77777777" w:rsidR="00D1208A" w:rsidRPr="00487330" w:rsidRDefault="00D1208A" w:rsidP="006625BA">
            <w:pPr>
              <w:jc w:val="center"/>
              <w:rPr>
                <w:sz w:val="20"/>
                <w:szCs w:val="20"/>
                <w:lang w:eastAsia="en-GB"/>
              </w:rPr>
            </w:pPr>
            <w:r w:rsidRPr="00487330">
              <w:rPr>
                <w:sz w:val="20"/>
                <w:szCs w:val="20"/>
                <w:lang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27740E72" w14:textId="77777777" w:rsidR="00D1208A" w:rsidRPr="00487330" w:rsidRDefault="00D1208A" w:rsidP="006625BA">
            <w:pPr>
              <w:jc w:val="right"/>
              <w:rPr>
                <w:sz w:val="20"/>
                <w:szCs w:val="20"/>
                <w:lang w:eastAsia="en-GB"/>
              </w:rPr>
            </w:pPr>
            <w:r w:rsidRPr="00487330">
              <w:rPr>
                <w:sz w:val="20"/>
                <w:szCs w:val="20"/>
                <w:lang w:eastAsia="en-GB"/>
              </w:rPr>
              <w:t>500,00</w:t>
            </w:r>
          </w:p>
        </w:tc>
        <w:tc>
          <w:tcPr>
            <w:tcW w:w="1417" w:type="dxa"/>
            <w:tcBorders>
              <w:top w:val="nil"/>
              <w:left w:val="nil"/>
              <w:bottom w:val="single" w:sz="4" w:space="0" w:color="auto"/>
              <w:right w:val="single" w:sz="8" w:space="0" w:color="auto"/>
            </w:tcBorders>
            <w:shd w:val="clear" w:color="000000" w:fill="FFFFFF"/>
            <w:vAlign w:val="center"/>
            <w:hideMark/>
          </w:tcPr>
          <w:p w14:paraId="2A5AF9F1" w14:textId="77777777" w:rsidR="00D1208A" w:rsidRPr="00487330" w:rsidRDefault="00D1208A" w:rsidP="006625BA">
            <w:pPr>
              <w:jc w:val="right"/>
              <w:rPr>
                <w:sz w:val="20"/>
                <w:szCs w:val="20"/>
                <w:lang w:eastAsia="en-GB"/>
              </w:rPr>
            </w:pPr>
            <w:r w:rsidRPr="00487330">
              <w:rPr>
                <w:sz w:val="20"/>
                <w:szCs w:val="20"/>
                <w:lang w:eastAsia="en-GB"/>
              </w:rPr>
              <w:t>11.340,00</w:t>
            </w:r>
          </w:p>
        </w:tc>
      </w:tr>
      <w:tr w:rsidR="00D1208A" w:rsidRPr="00487330" w14:paraId="2323A4D8"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F23346B"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49ECF67" w14:textId="77777777" w:rsidR="00D1208A" w:rsidRPr="00487330" w:rsidRDefault="00D1208A" w:rsidP="006625BA">
            <w:pPr>
              <w:rPr>
                <w:sz w:val="20"/>
                <w:szCs w:val="20"/>
                <w:lang w:eastAsia="en-GB"/>
              </w:rPr>
            </w:pPr>
            <w:r w:rsidRPr="00487330">
              <w:rPr>
                <w:sz w:val="20"/>
                <w:szCs w:val="20"/>
                <w:lang w:eastAsia="en-GB"/>
              </w:rPr>
              <w:t xml:space="preserve">Udatul cu furtunul de la cisternă a arborilor si arbustilor platbande - </w:t>
            </w:r>
          </w:p>
        </w:tc>
        <w:tc>
          <w:tcPr>
            <w:tcW w:w="284" w:type="dxa"/>
            <w:tcBorders>
              <w:top w:val="nil"/>
              <w:left w:val="nil"/>
              <w:bottom w:val="single" w:sz="4" w:space="0" w:color="auto"/>
              <w:right w:val="single" w:sz="4" w:space="0" w:color="auto"/>
            </w:tcBorders>
            <w:shd w:val="clear" w:color="000000" w:fill="FFFFFF"/>
            <w:vAlign w:val="center"/>
            <w:hideMark/>
          </w:tcPr>
          <w:p w14:paraId="4B8776DD"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26E7CAF6" w14:textId="77777777" w:rsidR="00D1208A" w:rsidRPr="00487330" w:rsidRDefault="00D1208A" w:rsidP="006625BA">
            <w:pPr>
              <w:jc w:val="center"/>
              <w:rPr>
                <w:sz w:val="20"/>
                <w:szCs w:val="20"/>
                <w:lang w:eastAsia="en-GB"/>
              </w:rPr>
            </w:pPr>
            <w:r w:rsidRPr="00487330">
              <w:rPr>
                <w:sz w:val="20"/>
                <w:szCs w:val="20"/>
                <w:lang w:eastAsia="en-GB"/>
              </w:rPr>
              <w:t>11,00</w:t>
            </w:r>
          </w:p>
        </w:tc>
        <w:tc>
          <w:tcPr>
            <w:tcW w:w="920" w:type="dxa"/>
            <w:tcBorders>
              <w:top w:val="nil"/>
              <w:left w:val="nil"/>
              <w:bottom w:val="single" w:sz="4" w:space="0" w:color="auto"/>
              <w:right w:val="single" w:sz="4" w:space="0" w:color="auto"/>
            </w:tcBorders>
            <w:shd w:val="clear" w:color="000000" w:fill="FFFFFF"/>
            <w:vAlign w:val="center"/>
            <w:hideMark/>
          </w:tcPr>
          <w:p w14:paraId="25620E91" w14:textId="77777777" w:rsidR="00D1208A" w:rsidRPr="00487330" w:rsidRDefault="00D1208A" w:rsidP="006625BA">
            <w:pPr>
              <w:jc w:val="center"/>
              <w:rPr>
                <w:sz w:val="20"/>
                <w:szCs w:val="20"/>
                <w:lang w:eastAsia="en-GB"/>
              </w:rPr>
            </w:pPr>
            <w:r w:rsidRPr="00487330">
              <w:rPr>
                <w:sz w:val="20"/>
                <w:szCs w:val="20"/>
                <w:lang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3DD5AA4A" w14:textId="77777777" w:rsidR="00D1208A" w:rsidRPr="00487330" w:rsidRDefault="00D1208A" w:rsidP="006625BA">
            <w:pPr>
              <w:jc w:val="right"/>
              <w:rPr>
                <w:sz w:val="20"/>
                <w:szCs w:val="20"/>
                <w:lang w:eastAsia="en-GB"/>
              </w:rPr>
            </w:pPr>
            <w:r w:rsidRPr="00487330">
              <w:rPr>
                <w:sz w:val="20"/>
                <w:szCs w:val="20"/>
                <w:lang w:eastAsia="en-GB"/>
              </w:rPr>
              <w:t>750,00</w:t>
            </w:r>
          </w:p>
        </w:tc>
        <w:tc>
          <w:tcPr>
            <w:tcW w:w="1417" w:type="dxa"/>
            <w:tcBorders>
              <w:top w:val="nil"/>
              <w:left w:val="nil"/>
              <w:bottom w:val="single" w:sz="4" w:space="0" w:color="auto"/>
              <w:right w:val="single" w:sz="8" w:space="0" w:color="auto"/>
            </w:tcBorders>
            <w:shd w:val="clear" w:color="000000" w:fill="FFFFFF"/>
            <w:vAlign w:val="center"/>
            <w:hideMark/>
          </w:tcPr>
          <w:p w14:paraId="48F2BC03" w14:textId="77777777" w:rsidR="00D1208A" w:rsidRPr="00487330" w:rsidRDefault="00D1208A" w:rsidP="006625BA">
            <w:pPr>
              <w:jc w:val="right"/>
              <w:rPr>
                <w:sz w:val="20"/>
                <w:szCs w:val="20"/>
                <w:lang w:eastAsia="en-GB"/>
              </w:rPr>
            </w:pPr>
            <w:r w:rsidRPr="00487330">
              <w:rPr>
                <w:sz w:val="20"/>
                <w:szCs w:val="20"/>
                <w:lang w:eastAsia="en-GB"/>
              </w:rPr>
              <w:t>15.592,50</w:t>
            </w:r>
          </w:p>
        </w:tc>
      </w:tr>
      <w:tr w:rsidR="00D1208A" w:rsidRPr="00487330" w14:paraId="35885355"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977BF92" w14:textId="77777777" w:rsidR="00D1208A" w:rsidRPr="00487330" w:rsidRDefault="00D1208A" w:rsidP="006625BA">
            <w:pPr>
              <w:jc w:val="center"/>
              <w:rPr>
                <w:sz w:val="20"/>
                <w:szCs w:val="20"/>
                <w:lang w:eastAsia="en-GB"/>
              </w:rPr>
            </w:pPr>
            <w:r w:rsidRPr="00487330">
              <w:rPr>
                <w:sz w:val="20"/>
                <w:szCs w:val="20"/>
                <w:lang w:eastAsia="en-GB"/>
              </w:rPr>
              <w:t>9</w:t>
            </w:r>
          </w:p>
        </w:tc>
        <w:tc>
          <w:tcPr>
            <w:tcW w:w="4821" w:type="dxa"/>
            <w:tcBorders>
              <w:top w:val="nil"/>
              <w:left w:val="nil"/>
              <w:bottom w:val="single" w:sz="4" w:space="0" w:color="auto"/>
              <w:right w:val="single" w:sz="4" w:space="0" w:color="auto"/>
            </w:tcBorders>
            <w:shd w:val="clear" w:color="000000" w:fill="FFFFFF"/>
            <w:vAlign w:val="center"/>
            <w:hideMark/>
          </w:tcPr>
          <w:p w14:paraId="71FD1A5B" w14:textId="77777777" w:rsidR="00D1208A" w:rsidRPr="00487330" w:rsidRDefault="00D1208A" w:rsidP="006625BA">
            <w:pPr>
              <w:rPr>
                <w:sz w:val="20"/>
                <w:szCs w:val="20"/>
                <w:lang w:eastAsia="en-GB"/>
              </w:rPr>
            </w:pPr>
            <w:r w:rsidRPr="00487330">
              <w:rPr>
                <w:sz w:val="20"/>
                <w:szCs w:val="20"/>
                <w:lang w:eastAsia="en-GB"/>
              </w:rPr>
              <w:t xml:space="preserve">Udatul cu furtunul de la cisternă a gardului viu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15E8F87E" w14:textId="77777777" w:rsidR="00D1208A" w:rsidRPr="00487330" w:rsidRDefault="00D1208A" w:rsidP="006625BA">
            <w:pPr>
              <w:jc w:val="center"/>
              <w:rPr>
                <w:sz w:val="20"/>
                <w:szCs w:val="20"/>
                <w:lang w:eastAsia="en-GB"/>
              </w:rPr>
            </w:pPr>
            <w:r w:rsidRPr="00487330">
              <w:rPr>
                <w:sz w:val="20"/>
                <w:szCs w:val="20"/>
                <w:lang w:eastAsia="en-GB"/>
              </w:rPr>
              <w:t>ml</w:t>
            </w:r>
          </w:p>
        </w:tc>
        <w:tc>
          <w:tcPr>
            <w:tcW w:w="941" w:type="dxa"/>
            <w:tcBorders>
              <w:top w:val="nil"/>
              <w:left w:val="nil"/>
              <w:bottom w:val="single" w:sz="4" w:space="0" w:color="auto"/>
              <w:right w:val="single" w:sz="4" w:space="0" w:color="auto"/>
            </w:tcBorders>
            <w:shd w:val="clear" w:color="000000" w:fill="FFFFFF"/>
            <w:vAlign w:val="center"/>
            <w:hideMark/>
          </w:tcPr>
          <w:p w14:paraId="2591AEC0" w14:textId="77777777" w:rsidR="00D1208A" w:rsidRPr="00487330" w:rsidRDefault="00D1208A" w:rsidP="006625BA">
            <w:pPr>
              <w:jc w:val="center"/>
              <w:rPr>
                <w:sz w:val="20"/>
                <w:szCs w:val="20"/>
                <w:lang w:eastAsia="en-GB"/>
              </w:rPr>
            </w:pPr>
            <w:r w:rsidRPr="00487330">
              <w:rPr>
                <w:sz w:val="20"/>
                <w:szCs w:val="20"/>
                <w:lang w:eastAsia="en-GB"/>
              </w:rPr>
              <w:t>11,00</w:t>
            </w:r>
          </w:p>
        </w:tc>
        <w:tc>
          <w:tcPr>
            <w:tcW w:w="920" w:type="dxa"/>
            <w:tcBorders>
              <w:top w:val="nil"/>
              <w:left w:val="nil"/>
              <w:bottom w:val="single" w:sz="4" w:space="0" w:color="auto"/>
              <w:right w:val="single" w:sz="4" w:space="0" w:color="auto"/>
            </w:tcBorders>
            <w:shd w:val="clear" w:color="000000" w:fill="FFFFFF"/>
            <w:vAlign w:val="center"/>
            <w:hideMark/>
          </w:tcPr>
          <w:p w14:paraId="60E9BF55" w14:textId="77777777" w:rsidR="00D1208A" w:rsidRPr="00487330" w:rsidRDefault="00D1208A" w:rsidP="006625BA">
            <w:pPr>
              <w:jc w:val="center"/>
              <w:rPr>
                <w:sz w:val="20"/>
                <w:szCs w:val="20"/>
                <w:lang w:eastAsia="en-GB"/>
              </w:rPr>
            </w:pPr>
            <w:r w:rsidRPr="00487330">
              <w:rPr>
                <w:sz w:val="20"/>
                <w:szCs w:val="20"/>
                <w:lang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025E19F1" w14:textId="77777777" w:rsidR="00D1208A" w:rsidRPr="00487330" w:rsidRDefault="00D1208A" w:rsidP="006625BA">
            <w:pPr>
              <w:jc w:val="right"/>
              <w:rPr>
                <w:sz w:val="20"/>
                <w:szCs w:val="20"/>
                <w:lang w:eastAsia="en-GB"/>
              </w:rPr>
            </w:pPr>
            <w:r w:rsidRPr="00487330">
              <w:rPr>
                <w:sz w:val="20"/>
                <w:szCs w:val="20"/>
                <w:lang w:eastAsia="en-GB"/>
              </w:rPr>
              <w:t>500,00</w:t>
            </w:r>
          </w:p>
        </w:tc>
        <w:tc>
          <w:tcPr>
            <w:tcW w:w="1417" w:type="dxa"/>
            <w:tcBorders>
              <w:top w:val="nil"/>
              <w:left w:val="nil"/>
              <w:bottom w:val="single" w:sz="4" w:space="0" w:color="auto"/>
              <w:right w:val="single" w:sz="8" w:space="0" w:color="auto"/>
            </w:tcBorders>
            <w:shd w:val="clear" w:color="000000" w:fill="FFFFFF"/>
            <w:vAlign w:val="center"/>
            <w:hideMark/>
          </w:tcPr>
          <w:p w14:paraId="6F15E1E7" w14:textId="77777777" w:rsidR="00D1208A" w:rsidRPr="00487330" w:rsidRDefault="00D1208A" w:rsidP="006625BA">
            <w:pPr>
              <w:jc w:val="right"/>
              <w:rPr>
                <w:sz w:val="20"/>
                <w:szCs w:val="20"/>
                <w:lang w:eastAsia="en-GB"/>
              </w:rPr>
            </w:pPr>
            <w:r w:rsidRPr="00487330">
              <w:rPr>
                <w:sz w:val="20"/>
                <w:szCs w:val="20"/>
                <w:lang w:eastAsia="en-GB"/>
              </w:rPr>
              <w:t>10.395,00</w:t>
            </w:r>
          </w:p>
        </w:tc>
      </w:tr>
      <w:tr w:rsidR="00D1208A" w:rsidRPr="00487330" w14:paraId="32843F5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9F1AA63"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7226EE1" w14:textId="77777777" w:rsidR="00D1208A" w:rsidRPr="00487330" w:rsidRDefault="00D1208A" w:rsidP="006625BA">
            <w:pPr>
              <w:rPr>
                <w:sz w:val="20"/>
                <w:szCs w:val="20"/>
                <w:lang w:eastAsia="en-GB"/>
              </w:rPr>
            </w:pPr>
            <w:r w:rsidRPr="00487330">
              <w:rPr>
                <w:sz w:val="20"/>
                <w:szCs w:val="20"/>
                <w:lang w:eastAsia="en-GB"/>
              </w:rPr>
              <w:t xml:space="preserve">Udatul cu furtunul de la cisternă a gardului viu platbande </w:t>
            </w:r>
          </w:p>
        </w:tc>
        <w:tc>
          <w:tcPr>
            <w:tcW w:w="284" w:type="dxa"/>
            <w:tcBorders>
              <w:top w:val="nil"/>
              <w:left w:val="nil"/>
              <w:bottom w:val="single" w:sz="4" w:space="0" w:color="auto"/>
              <w:right w:val="single" w:sz="4" w:space="0" w:color="auto"/>
            </w:tcBorders>
            <w:shd w:val="clear" w:color="000000" w:fill="FFFFFF"/>
            <w:vAlign w:val="center"/>
            <w:hideMark/>
          </w:tcPr>
          <w:p w14:paraId="5F04A28D"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4FDCDBE1" w14:textId="77777777" w:rsidR="00D1208A" w:rsidRPr="00487330" w:rsidRDefault="00D1208A" w:rsidP="006625BA">
            <w:pPr>
              <w:jc w:val="center"/>
              <w:rPr>
                <w:sz w:val="20"/>
                <w:szCs w:val="20"/>
                <w:lang w:eastAsia="en-GB"/>
              </w:rPr>
            </w:pPr>
            <w:r w:rsidRPr="00487330">
              <w:rPr>
                <w:sz w:val="20"/>
                <w:szCs w:val="20"/>
                <w:lang w:eastAsia="en-GB"/>
              </w:rPr>
              <w:t>10,00</w:t>
            </w:r>
          </w:p>
        </w:tc>
        <w:tc>
          <w:tcPr>
            <w:tcW w:w="920" w:type="dxa"/>
            <w:tcBorders>
              <w:top w:val="nil"/>
              <w:left w:val="nil"/>
              <w:bottom w:val="single" w:sz="4" w:space="0" w:color="auto"/>
              <w:right w:val="single" w:sz="4" w:space="0" w:color="auto"/>
            </w:tcBorders>
            <w:shd w:val="clear" w:color="000000" w:fill="FFFFFF"/>
            <w:vAlign w:val="center"/>
            <w:hideMark/>
          </w:tcPr>
          <w:p w14:paraId="66EC2CB7" w14:textId="77777777" w:rsidR="00D1208A" w:rsidRPr="00487330" w:rsidRDefault="00D1208A" w:rsidP="006625BA">
            <w:pPr>
              <w:jc w:val="center"/>
              <w:rPr>
                <w:sz w:val="20"/>
                <w:szCs w:val="20"/>
                <w:lang w:eastAsia="en-GB"/>
              </w:rPr>
            </w:pPr>
            <w:r w:rsidRPr="00487330">
              <w:rPr>
                <w:sz w:val="20"/>
                <w:szCs w:val="20"/>
                <w:lang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0D7C4A7D" w14:textId="77777777" w:rsidR="00D1208A" w:rsidRPr="00487330" w:rsidRDefault="00D1208A" w:rsidP="006625BA">
            <w:pPr>
              <w:jc w:val="right"/>
              <w:rPr>
                <w:sz w:val="20"/>
                <w:szCs w:val="20"/>
                <w:lang w:eastAsia="en-GB"/>
              </w:rPr>
            </w:pPr>
            <w:r w:rsidRPr="00487330">
              <w:rPr>
                <w:sz w:val="20"/>
                <w:szCs w:val="20"/>
                <w:lang w:eastAsia="en-GB"/>
              </w:rPr>
              <w:t>1.000,00</w:t>
            </w:r>
          </w:p>
        </w:tc>
        <w:tc>
          <w:tcPr>
            <w:tcW w:w="1417" w:type="dxa"/>
            <w:tcBorders>
              <w:top w:val="nil"/>
              <w:left w:val="nil"/>
              <w:bottom w:val="single" w:sz="4" w:space="0" w:color="auto"/>
              <w:right w:val="single" w:sz="8" w:space="0" w:color="auto"/>
            </w:tcBorders>
            <w:shd w:val="clear" w:color="000000" w:fill="FFFFFF"/>
            <w:vAlign w:val="center"/>
            <w:hideMark/>
          </w:tcPr>
          <w:p w14:paraId="7442675D" w14:textId="77777777" w:rsidR="00D1208A" w:rsidRPr="00487330" w:rsidRDefault="00D1208A" w:rsidP="006625BA">
            <w:pPr>
              <w:jc w:val="right"/>
              <w:rPr>
                <w:sz w:val="20"/>
                <w:szCs w:val="20"/>
                <w:lang w:eastAsia="en-GB"/>
              </w:rPr>
            </w:pPr>
            <w:r w:rsidRPr="00487330">
              <w:rPr>
                <w:sz w:val="20"/>
                <w:szCs w:val="20"/>
                <w:lang w:eastAsia="en-GB"/>
              </w:rPr>
              <w:t>18.900,00</w:t>
            </w:r>
          </w:p>
        </w:tc>
      </w:tr>
      <w:tr w:rsidR="00D1208A" w:rsidRPr="00487330" w14:paraId="1D3A93FD"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67EBD75"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1736E49C" w14:textId="77777777" w:rsidR="00D1208A" w:rsidRPr="00487330" w:rsidRDefault="00D1208A" w:rsidP="006625BA">
            <w:pPr>
              <w:rPr>
                <w:sz w:val="20"/>
                <w:szCs w:val="20"/>
                <w:lang w:eastAsia="en-GB"/>
              </w:rPr>
            </w:pPr>
            <w:r w:rsidRPr="00487330">
              <w:rPr>
                <w:sz w:val="20"/>
                <w:szCs w:val="20"/>
                <w:lang w:eastAsia="en-GB"/>
              </w:rPr>
              <w:t>Udatul cu furtunul de la cisternă a gardului viu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2FECE381"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2DE0937F"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1B873B7E" w14:textId="77777777" w:rsidR="00D1208A" w:rsidRPr="00487330" w:rsidRDefault="00D1208A" w:rsidP="006625BA">
            <w:pPr>
              <w:jc w:val="center"/>
              <w:rPr>
                <w:sz w:val="20"/>
                <w:szCs w:val="20"/>
                <w:lang w:eastAsia="en-GB"/>
              </w:rPr>
            </w:pPr>
            <w:r w:rsidRPr="00487330">
              <w:rPr>
                <w:sz w:val="20"/>
                <w:szCs w:val="20"/>
                <w:lang w:eastAsia="en-GB"/>
              </w:rPr>
              <w:t>1,89</w:t>
            </w:r>
          </w:p>
        </w:tc>
        <w:tc>
          <w:tcPr>
            <w:tcW w:w="1116" w:type="dxa"/>
            <w:tcBorders>
              <w:top w:val="nil"/>
              <w:left w:val="nil"/>
              <w:bottom w:val="single" w:sz="4" w:space="0" w:color="auto"/>
              <w:right w:val="single" w:sz="4" w:space="0" w:color="auto"/>
            </w:tcBorders>
            <w:shd w:val="clear" w:color="000000" w:fill="FFFFFF"/>
            <w:vAlign w:val="center"/>
            <w:hideMark/>
          </w:tcPr>
          <w:p w14:paraId="2E0207C6" w14:textId="77777777" w:rsidR="00D1208A" w:rsidRPr="00487330" w:rsidRDefault="00D1208A" w:rsidP="006625BA">
            <w:pPr>
              <w:jc w:val="right"/>
              <w:rPr>
                <w:sz w:val="20"/>
                <w:szCs w:val="20"/>
                <w:lang w:eastAsia="en-GB"/>
              </w:rPr>
            </w:pPr>
            <w:r w:rsidRPr="00487330">
              <w:rPr>
                <w:sz w:val="20"/>
                <w:szCs w:val="20"/>
                <w:lang w:eastAsia="en-GB"/>
              </w:rPr>
              <w:t>500,00</w:t>
            </w:r>
          </w:p>
        </w:tc>
        <w:tc>
          <w:tcPr>
            <w:tcW w:w="1417" w:type="dxa"/>
            <w:tcBorders>
              <w:top w:val="nil"/>
              <w:left w:val="nil"/>
              <w:bottom w:val="single" w:sz="4" w:space="0" w:color="auto"/>
              <w:right w:val="single" w:sz="8" w:space="0" w:color="auto"/>
            </w:tcBorders>
            <w:shd w:val="clear" w:color="000000" w:fill="FFFFFF"/>
            <w:vAlign w:val="center"/>
            <w:hideMark/>
          </w:tcPr>
          <w:p w14:paraId="1EF0F6D9"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EB9A631"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B4C0A61" w14:textId="77777777" w:rsidR="00D1208A" w:rsidRPr="00487330" w:rsidRDefault="00D1208A" w:rsidP="006625BA">
            <w:pPr>
              <w:jc w:val="center"/>
              <w:rPr>
                <w:sz w:val="20"/>
                <w:szCs w:val="20"/>
                <w:lang w:eastAsia="en-GB"/>
              </w:rPr>
            </w:pPr>
            <w:r w:rsidRPr="00487330">
              <w:rPr>
                <w:sz w:val="20"/>
                <w:szCs w:val="20"/>
                <w:lang w:eastAsia="en-GB"/>
              </w:rPr>
              <w:t>10</w:t>
            </w:r>
          </w:p>
        </w:tc>
        <w:tc>
          <w:tcPr>
            <w:tcW w:w="4821" w:type="dxa"/>
            <w:tcBorders>
              <w:top w:val="nil"/>
              <w:left w:val="nil"/>
              <w:bottom w:val="single" w:sz="4" w:space="0" w:color="auto"/>
              <w:right w:val="single" w:sz="4" w:space="0" w:color="auto"/>
            </w:tcBorders>
            <w:shd w:val="clear" w:color="000000" w:fill="FFFFFF"/>
            <w:vAlign w:val="center"/>
            <w:hideMark/>
          </w:tcPr>
          <w:p w14:paraId="5F37114A" w14:textId="77777777" w:rsidR="00D1208A" w:rsidRPr="00487330" w:rsidRDefault="00D1208A" w:rsidP="006625BA">
            <w:pPr>
              <w:rPr>
                <w:sz w:val="20"/>
                <w:szCs w:val="20"/>
                <w:lang w:eastAsia="en-GB"/>
              </w:rPr>
            </w:pPr>
            <w:r w:rsidRPr="00487330">
              <w:rPr>
                <w:sz w:val="20"/>
                <w:szCs w:val="20"/>
                <w:lang w:eastAsia="en-GB"/>
              </w:rPr>
              <w:t>Udatul cu furtunul de la cisternă a suprafetelor gazonate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5E9F2D01"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1B8E7980" w14:textId="77777777" w:rsidR="00D1208A" w:rsidRPr="00487330" w:rsidRDefault="00D1208A" w:rsidP="006625BA">
            <w:pPr>
              <w:jc w:val="center"/>
              <w:rPr>
                <w:sz w:val="20"/>
                <w:szCs w:val="20"/>
                <w:lang w:eastAsia="en-GB"/>
              </w:rPr>
            </w:pPr>
            <w:r w:rsidRPr="00487330">
              <w:rPr>
                <w:sz w:val="20"/>
                <w:szCs w:val="20"/>
                <w:lang w:eastAsia="en-GB"/>
              </w:rPr>
              <w:t>6,00</w:t>
            </w:r>
          </w:p>
        </w:tc>
        <w:tc>
          <w:tcPr>
            <w:tcW w:w="920" w:type="dxa"/>
            <w:tcBorders>
              <w:top w:val="nil"/>
              <w:left w:val="nil"/>
              <w:bottom w:val="single" w:sz="4" w:space="0" w:color="auto"/>
              <w:right w:val="single" w:sz="4" w:space="0" w:color="auto"/>
            </w:tcBorders>
            <w:shd w:val="clear" w:color="000000" w:fill="FFFFFF"/>
            <w:vAlign w:val="center"/>
            <w:hideMark/>
          </w:tcPr>
          <w:p w14:paraId="43D7D9D3" w14:textId="77777777" w:rsidR="00D1208A" w:rsidRPr="00487330" w:rsidRDefault="00D1208A" w:rsidP="006625BA">
            <w:pPr>
              <w:jc w:val="center"/>
              <w:rPr>
                <w:sz w:val="20"/>
                <w:szCs w:val="20"/>
                <w:lang w:eastAsia="en-GB"/>
              </w:rPr>
            </w:pPr>
            <w:r w:rsidRPr="00487330">
              <w:rPr>
                <w:sz w:val="20"/>
                <w:szCs w:val="20"/>
                <w:lang w:eastAsia="en-GB"/>
              </w:rPr>
              <w:t>0,41</w:t>
            </w:r>
          </w:p>
        </w:tc>
        <w:tc>
          <w:tcPr>
            <w:tcW w:w="1116" w:type="dxa"/>
            <w:tcBorders>
              <w:top w:val="nil"/>
              <w:left w:val="nil"/>
              <w:bottom w:val="single" w:sz="4" w:space="0" w:color="auto"/>
              <w:right w:val="single" w:sz="4" w:space="0" w:color="auto"/>
            </w:tcBorders>
            <w:shd w:val="clear" w:color="000000" w:fill="FFFFFF"/>
            <w:vAlign w:val="center"/>
            <w:hideMark/>
          </w:tcPr>
          <w:p w14:paraId="4ACC4194" w14:textId="77777777" w:rsidR="00D1208A" w:rsidRPr="00487330" w:rsidRDefault="00D1208A" w:rsidP="006625BA">
            <w:pPr>
              <w:jc w:val="right"/>
              <w:rPr>
                <w:sz w:val="20"/>
                <w:szCs w:val="20"/>
                <w:lang w:eastAsia="en-GB"/>
              </w:rPr>
            </w:pPr>
            <w:r w:rsidRPr="00487330">
              <w:rPr>
                <w:sz w:val="20"/>
                <w:szCs w:val="20"/>
                <w:lang w:eastAsia="en-GB"/>
              </w:rPr>
              <w:t>3.000,00</w:t>
            </w:r>
          </w:p>
        </w:tc>
        <w:tc>
          <w:tcPr>
            <w:tcW w:w="1417" w:type="dxa"/>
            <w:tcBorders>
              <w:top w:val="nil"/>
              <w:left w:val="nil"/>
              <w:bottom w:val="single" w:sz="4" w:space="0" w:color="auto"/>
              <w:right w:val="single" w:sz="8" w:space="0" w:color="auto"/>
            </w:tcBorders>
            <w:shd w:val="clear" w:color="000000" w:fill="FFFFFF"/>
            <w:vAlign w:val="center"/>
            <w:hideMark/>
          </w:tcPr>
          <w:p w14:paraId="18FCA103" w14:textId="77777777" w:rsidR="00D1208A" w:rsidRPr="00487330" w:rsidRDefault="00D1208A" w:rsidP="006625BA">
            <w:pPr>
              <w:jc w:val="right"/>
              <w:rPr>
                <w:sz w:val="20"/>
                <w:szCs w:val="20"/>
                <w:lang w:eastAsia="en-GB"/>
              </w:rPr>
            </w:pPr>
            <w:r w:rsidRPr="00487330">
              <w:rPr>
                <w:sz w:val="20"/>
                <w:szCs w:val="20"/>
                <w:lang w:eastAsia="en-GB"/>
              </w:rPr>
              <w:t>7.380,00</w:t>
            </w:r>
          </w:p>
        </w:tc>
      </w:tr>
      <w:tr w:rsidR="00D1208A" w:rsidRPr="00487330" w14:paraId="33E9659E"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3295ED3"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052780E6" w14:textId="77777777" w:rsidR="00D1208A" w:rsidRPr="00487330" w:rsidRDefault="00D1208A" w:rsidP="006625BA">
            <w:pPr>
              <w:rPr>
                <w:sz w:val="20"/>
                <w:szCs w:val="20"/>
                <w:lang w:eastAsia="en-GB"/>
              </w:rPr>
            </w:pPr>
            <w:r w:rsidRPr="00487330">
              <w:rPr>
                <w:sz w:val="20"/>
                <w:szCs w:val="20"/>
                <w:lang w:eastAsia="en-GB"/>
              </w:rPr>
              <w:t xml:space="preserve">Udatul cu furtunul de la cisternă a suprafetelor gazonate platbande - </w:t>
            </w:r>
          </w:p>
        </w:tc>
        <w:tc>
          <w:tcPr>
            <w:tcW w:w="284" w:type="dxa"/>
            <w:tcBorders>
              <w:top w:val="nil"/>
              <w:left w:val="nil"/>
              <w:bottom w:val="single" w:sz="4" w:space="0" w:color="auto"/>
              <w:right w:val="single" w:sz="4" w:space="0" w:color="auto"/>
            </w:tcBorders>
            <w:shd w:val="clear" w:color="000000" w:fill="FFFFFF"/>
            <w:vAlign w:val="center"/>
            <w:hideMark/>
          </w:tcPr>
          <w:p w14:paraId="5788AC87"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314FA0FE" w14:textId="77777777" w:rsidR="00D1208A" w:rsidRPr="00487330" w:rsidRDefault="00D1208A" w:rsidP="006625BA">
            <w:pPr>
              <w:jc w:val="center"/>
              <w:rPr>
                <w:sz w:val="20"/>
                <w:szCs w:val="20"/>
                <w:lang w:eastAsia="en-GB"/>
              </w:rPr>
            </w:pPr>
            <w:r w:rsidRPr="00487330">
              <w:rPr>
                <w:sz w:val="20"/>
                <w:szCs w:val="20"/>
                <w:lang w:eastAsia="en-GB"/>
              </w:rPr>
              <w:t>6,00</w:t>
            </w:r>
          </w:p>
        </w:tc>
        <w:tc>
          <w:tcPr>
            <w:tcW w:w="920" w:type="dxa"/>
            <w:tcBorders>
              <w:top w:val="nil"/>
              <w:left w:val="nil"/>
              <w:bottom w:val="single" w:sz="4" w:space="0" w:color="auto"/>
              <w:right w:val="single" w:sz="4" w:space="0" w:color="auto"/>
            </w:tcBorders>
            <w:shd w:val="clear" w:color="000000" w:fill="FFFFFF"/>
            <w:vAlign w:val="center"/>
            <w:hideMark/>
          </w:tcPr>
          <w:p w14:paraId="56E003F8" w14:textId="77777777" w:rsidR="00D1208A" w:rsidRPr="00487330" w:rsidRDefault="00D1208A" w:rsidP="006625BA">
            <w:pPr>
              <w:jc w:val="center"/>
              <w:rPr>
                <w:sz w:val="20"/>
                <w:szCs w:val="20"/>
                <w:lang w:eastAsia="en-GB"/>
              </w:rPr>
            </w:pPr>
            <w:r w:rsidRPr="00487330">
              <w:rPr>
                <w:sz w:val="20"/>
                <w:szCs w:val="20"/>
                <w:lang w:eastAsia="en-GB"/>
              </w:rPr>
              <w:t>0,41</w:t>
            </w:r>
          </w:p>
        </w:tc>
        <w:tc>
          <w:tcPr>
            <w:tcW w:w="1116" w:type="dxa"/>
            <w:tcBorders>
              <w:top w:val="nil"/>
              <w:left w:val="nil"/>
              <w:bottom w:val="single" w:sz="4" w:space="0" w:color="auto"/>
              <w:right w:val="single" w:sz="4" w:space="0" w:color="auto"/>
            </w:tcBorders>
            <w:shd w:val="clear" w:color="000000" w:fill="FFFFFF"/>
            <w:vAlign w:val="center"/>
            <w:hideMark/>
          </w:tcPr>
          <w:p w14:paraId="6B0516CF" w14:textId="77777777" w:rsidR="00D1208A" w:rsidRPr="00487330" w:rsidRDefault="00D1208A" w:rsidP="006625BA">
            <w:pPr>
              <w:jc w:val="right"/>
              <w:rPr>
                <w:sz w:val="20"/>
                <w:szCs w:val="20"/>
                <w:lang w:eastAsia="en-GB"/>
              </w:rPr>
            </w:pPr>
            <w:r w:rsidRPr="00487330">
              <w:rPr>
                <w:sz w:val="20"/>
                <w:szCs w:val="20"/>
                <w:lang w:eastAsia="en-GB"/>
              </w:rPr>
              <w:t>1.000,00</w:t>
            </w:r>
          </w:p>
        </w:tc>
        <w:tc>
          <w:tcPr>
            <w:tcW w:w="1417" w:type="dxa"/>
            <w:tcBorders>
              <w:top w:val="nil"/>
              <w:left w:val="nil"/>
              <w:bottom w:val="single" w:sz="4" w:space="0" w:color="auto"/>
              <w:right w:val="single" w:sz="8" w:space="0" w:color="auto"/>
            </w:tcBorders>
            <w:shd w:val="clear" w:color="000000" w:fill="FFFFFF"/>
            <w:vAlign w:val="center"/>
            <w:hideMark/>
          </w:tcPr>
          <w:p w14:paraId="3D48FB9C" w14:textId="77777777" w:rsidR="00D1208A" w:rsidRPr="00487330" w:rsidRDefault="00D1208A" w:rsidP="006625BA">
            <w:pPr>
              <w:jc w:val="right"/>
              <w:rPr>
                <w:sz w:val="20"/>
                <w:szCs w:val="20"/>
                <w:lang w:eastAsia="en-GB"/>
              </w:rPr>
            </w:pPr>
            <w:r w:rsidRPr="00487330">
              <w:rPr>
                <w:sz w:val="20"/>
                <w:szCs w:val="20"/>
                <w:lang w:eastAsia="en-GB"/>
              </w:rPr>
              <w:t>2.460,00</w:t>
            </w:r>
          </w:p>
        </w:tc>
      </w:tr>
      <w:tr w:rsidR="00D1208A" w:rsidRPr="00487330" w14:paraId="1D88FA54"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BEC1EFD"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C6D996A" w14:textId="77777777" w:rsidR="00D1208A" w:rsidRPr="00487330" w:rsidRDefault="00D1208A" w:rsidP="006625BA">
            <w:pPr>
              <w:rPr>
                <w:sz w:val="20"/>
                <w:szCs w:val="20"/>
                <w:lang w:eastAsia="en-GB"/>
              </w:rPr>
            </w:pPr>
            <w:r w:rsidRPr="00487330">
              <w:rPr>
                <w:sz w:val="20"/>
                <w:szCs w:val="20"/>
                <w:lang w:eastAsia="en-GB"/>
              </w:rPr>
              <w:t>Udatul cu furtunul de la cisternă a suprafetelor gazonate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23A3589E"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4C8B6875"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1B334026" w14:textId="77777777" w:rsidR="00D1208A" w:rsidRPr="00487330" w:rsidRDefault="00D1208A" w:rsidP="006625BA">
            <w:pPr>
              <w:jc w:val="center"/>
              <w:rPr>
                <w:sz w:val="20"/>
                <w:szCs w:val="20"/>
                <w:lang w:eastAsia="en-GB"/>
              </w:rPr>
            </w:pPr>
            <w:r w:rsidRPr="00487330">
              <w:rPr>
                <w:sz w:val="20"/>
                <w:szCs w:val="20"/>
                <w:lang w:eastAsia="en-GB"/>
              </w:rPr>
              <w:t>0,41</w:t>
            </w:r>
          </w:p>
        </w:tc>
        <w:tc>
          <w:tcPr>
            <w:tcW w:w="1116" w:type="dxa"/>
            <w:tcBorders>
              <w:top w:val="nil"/>
              <w:left w:val="nil"/>
              <w:bottom w:val="single" w:sz="4" w:space="0" w:color="auto"/>
              <w:right w:val="single" w:sz="4" w:space="0" w:color="auto"/>
            </w:tcBorders>
            <w:shd w:val="clear" w:color="000000" w:fill="FFFFFF"/>
            <w:vAlign w:val="center"/>
            <w:hideMark/>
          </w:tcPr>
          <w:p w14:paraId="1830BE02" w14:textId="77777777" w:rsidR="00D1208A" w:rsidRPr="00487330" w:rsidRDefault="00D1208A" w:rsidP="006625BA">
            <w:pPr>
              <w:jc w:val="right"/>
              <w:rPr>
                <w:sz w:val="20"/>
                <w:szCs w:val="20"/>
                <w:lang w:eastAsia="en-GB"/>
              </w:rPr>
            </w:pPr>
            <w:r w:rsidRPr="00487330">
              <w:rPr>
                <w:sz w:val="20"/>
                <w:szCs w:val="20"/>
                <w:lang w:eastAsia="en-GB"/>
              </w:rPr>
              <w:t>2.500,00</w:t>
            </w:r>
          </w:p>
        </w:tc>
        <w:tc>
          <w:tcPr>
            <w:tcW w:w="1417" w:type="dxa"/>
            <w:tcBorders>
              <w:top w:val="nil"/>
              <w:left w:val="nil"/>
              <w:bottom w:val="single" w:sz="4" w:space="0" w:color="auto"/>
              <w:right w:val="single" w:sz="8" w:space="0" w:color="auto"/>
            </w:tcBorders>
            <w:shd w:val="clear" w:color="000000" w:fill="FFFFFF"/>
            <w:vAlign w:val="center"/>
            <w:hideMark/>
          </w:tcPr>
          <w:p w14:paraId="20F62227"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09FDE37E"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AF818EC" w14:textId="77777777" w:rsidR="00D1208A" w:rsidRPr="00487330" w:rsidRDefault="00D1208A" w:rsidP="006625BA">
            <w:pPr>
              <w:jc w:val="center"/>
              <w:rPr>
                <w:sz w:val="20"/>
                <w:szCs w:val="20"/>
                <w:lang w:eastAsia="en-GB"/>
              </w:rPr>
            </w:pPr>
            <w:r w:rsidRPr="00487330">
              <w:rPr>
                <w:sz w:val="20"/>
                <w:szCs w:val="20"/>
                <w:lang w:eastAsia="en-GB"/>
              </w:rPr>
              <w:t>11</w:t>
            </w:r>
          </w:p>
        </w:tc>
        <w:tc>
          <w:tcPr>
            <w:tcW w:w="4821" w:type="dxa"/>
            <w:tcBorders>
              <w:top w:val="nil"/>
              <w:left w:val="nil"/>
              <w:bottom w:val="single" w:sz="4" w:space="0" w:color="auto"/>
              <w:right w:val="single" w:sz="4" w:space="0" w:color="auto"/>
            </w:tcBorders>
            <w:shd w:val="clear" w:color="000000" w:fill="FFFFFF"/>
            <w:vAlign w:val="center"/>
            <w:hideMark/>
          </w:tcPr>
          <w:p w14:paraId="0AE0D640" w14:textId="77777777" w:rsidR="00D1208A" w:rsidRPr="00487330" w:rsidRDefault="00D1208A" w:rsidP="006625BA">
            <w:pPr>
              <w:rPr>
                <w:sz w:val="20"/>
                <w:szCs w:val="20"/>
                <w:lang w:eastAsia="en-GB"/>
              </w:rPr>
            </w:pPr>
            <w:r w:rsidRPr="00487330">
              <w:rPr>
                <w:sz w:val="20"/>
                <w:szCs w:val="20"/>
                <w:lang w:eastAsia="en-GB"/>
              </w:rPr>
              <w:t xml:space="preserve">Udat plantatii din spatii verzi  si scuaruri de la hidrant parcuri, scuaruri - </w:t>
            </w:r>
          </w:p>
        </w:tc>
        <w:tc>
          <w:tcPr>
            <w:tcW w:w="284" w:type="dxa"/>
            <w:tcBorders>
              <w:top w:val="nil"/>
              <w:left w:val="nil"/>
              <w:bottom w:val="single" w:sz="4" w:space="0" w:color="auto"/>
              <w:right w:val="single" w:sz="4" w:space="0" w:color="auto"/>
            </w:tcBorders>
            <w:shd w:val="clear" w:color="000000" w:fill="FFFFFF"/>
            <w:vAlign w:val="center"/>
            <w:hideMark/>
          </w:tcPr>
          <w:p w14:paraId="6E8817C9"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76055F3F" w14:textId="77777777" w:rsidR="00D1208A" w:rsidRPr="00487330" w:rsidRDefault="00D1208A" w:rsidP="006625BA">
            <w:pPr>
              <w:jc w:val="center"/>
              <w:rPr>
                <w:sz w:val="20"/>
                <w:szCs w:val="20"/>
                <w:lang w:eastAsia="en-GB"/>
              </w:rPr>
            </w:pPr>
            <w:r w:rsidRPr="00487330">
              <w:rPr>
                <w:sz w:val="20"/>
                <w:szCs w:val="20"/>
                <w:lang w:eastAsia="en-GB"/>
              </w:rPr>
              <w:t>7,00</w:t>
            </w:r>
          </w:p>
        </w:tc>
        <w:tc>
          <w:tcPr>
            <w:tcW w:w="920" w:type="dxa"/>
            <w:tcBorders>
              <w:top w:val="nil"/>
              <w:left w:val="nil"/>
              <w:bottom w:val="single" w:sz="4" w:space="0" w:color="auto"/>
              <w:right w:val="single" w:sz="4" w:space="0" w:color="auto"/>
            </w:tcBorders>
            <w:shd w:val="clear" w:color="000000" w:fill="FFFFFF"/>
            <w:vAlign w:val="center"/>
            <w:hideMark/>
          </w:tcPr>
          <w:p w14:paraId="4723DD03" w14:textId="77777777" w:rsidR="00D1208A" w:rsidRPr="00487330" w:rsidRDefault="00D1208A" w:rsidP="006625BA">
            <w:pPr>
              <w:jc w:val="center"/>
              <w:rPr>
                <w:sz w:val="20"/>
                <w:szCs w:val="20"/>
                <w:lang w:eastAsia="en-GB"/>
              </w:rPr>
            </w:pPr>
            <w:r w:rsidRPr="00487330">
              <w:rPr>
                <w:sz w:val="20"/>
                <w:szCs w:val="20"/>
                <w:lang w:eastAsia="en-GB"/>
              </w:rPr>
              <w:t>0,07</w:t>
            </w:r>
          </w:p>
        </w:tc>
        <w:tc>
          <w:tcPr>
            <w:tcW w:w="1116" w:type="dxa"/>
            <w:tcBorders>
              <w:top w:val="nil"/>
              <w:left w:val="nil"/>
              <w:bottom w:val="single" w:sz="4" w:space="0" w:color="auto"/>
              <w:right w:val="single" w:sz="4" w:space="0" w:color="auto"/>
            </w:tcBorders>
            <w:shd w:val="clear" w:color="000000" w:fill="FFFFFF"/>
            <w:vAlign w:val="center"/>
            <w:hideMark/>
          </w:tcPr>
          <w:p w14:paraId="45E28FEF" w14:textId="77777777" w:rsidR="00D1208A" w:rsidRPr="00487330" w:rsidRDefault="00D1208A" w:rsidP="006625BA">
            <w:pPr>
              <w:jc w:val="right"/>
              <w:rPr>
                <w:sz w:val="20"/>
                <w:szCs w:val="20"/>
                <w:lang w:eastAsia="en-GB"/>
              </w:rPr>
            </w:pPr>
            <w:r w:rsidRPr="00487330">
              <w:rPr>
                <w:sz w:val="20"/>
                <w:szCs w:val="20"/>
                <w:lang w:eastAsia="en-GB"/>
              </w:rPr>
              <w:t>4.000,00</w:t>
            </w:r>
          </w:p>
        </w:tc>
        <w:tc>
          <w:tcPr>
            <w:tcW w:w="1417" w:type="dxa"/>
            <w:tcBorders>
              <w:top w:val="nil"/>
              <w:left w:val="nil"/>
              <w:bottom w:val="single" w:sz="4" w:space="0" w:color="auto"/>
              <w:right w:val="single" w:sz="8" w:space="0" w:color="auto"/>
            </w:tcBorders>
            <w:shd w:val="clear" w:color="000000" w:fill="FFFFFF"/>
            <w:vAlign w:val="center"/>
            <w:hideMark/>
          </w:tcPr>
          <w:p w14:paraId="1FB8A77B" w14:textId="77777777" w:rsidR="00D1208A" w:rsidRPr="00487330" w:rsidRDefault="00D1208A" w:rsidP="006625BA">
            <w:pPr>
              <w:jc w:val="right"/>
              <w:rPr>
                <w:sz w:val="20"/>
                <w:szCs w:val="20"/>
                <w:lang w:eastAsia="en-GB"/>
              </w:rPr>
            </w:pPr>
            <w:r w:rsidRPr="00487330">
              <w:rPr>
                <w:sz w:val="20"/>
                <w:szCs w:val="20"/>
                <w:lang w:eastAsia="en-GB"/>
              </w:rPr>
              <w:t>1.960,00</w:t>
            </w:r>
          </w:p>
        </w:tc>
      </w:tr>
      <w:tr w:rsidR="00D1208A" w:rsidRPr="00487330" w14:paraId="4A8E25DE"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C0D0906" w14:textId="77777777" w:rsidR="00D1208A" w:rsidRPr="00487330" w:rsidRDefault="00D1208A" w:rsidP="006625BA">
            <w:pPr>
              <w:jc w:val="center"/>
              <w:rPr>
                <w:sz w:val="20"/>
                <w:szCs w:val="20"/>
                <w:lang w:eastAsia="en-GB"/>
              </w:rPr>
            </w:pPr>
            <w:r w:rsidRPr="00487330">
              <w:rPr>
                <w:sz w:val="20"/>
                <w:szCs w:val="20"/>
                <w:lang w:eastAsia="en-GB"/>
              </w:rPr>
              <w:t>12</w:t>
            </w:r>
          </w:p>
        </w:tc>
        <w:tc>
          <w:tcPr>
            <w:tcW w:w="4821" w:type="dxa"/>
            <w:tcBorders>
              <w:top w:val="nil"/>
              <w:left w:val="nil"/>
              <w:bottom w:val="single" w:sz="4" w:space="0" w:color="auto"/>
              <w:right w:val="single" w:sz="4" w:space="0" w:color="auto"/>
            </w:tcBorders>
            <w:shd w:val="clear" w:color="000000" w:fill="FFFFFF"/>
            <w:vAlign w:val="center"/>
            <w:hideMark/>
          </w:tcPr>
          <w:p w14:paraId="4B202A7C" w14:textId="77777777" w:rsidR="00D1208A" w:rsidRPr="00487330" w:rsidRDefault="00D1208A" w:rsidP="006625BA">
            <w:pPr>
              <w:rPr>
                <w:sz w:val="20"/>
                <w:szCs w:val="20"/>
                <w:lang w:eastAsia="en-GB"/>
              </w:rPr>
            </w:pPr>
            <w:r w:rsidRPr="00487330">
              <w:rPr>
                <w:sz w:val="20"/>
                <w:szCs w:val="20"/>
                <w:lang w:eastAsia="en-GB"/>
              </w:rPr>
              <w:t xml:space="preserve">Aplicarea ingrasamintelor organice, chimice si foliare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2C0AA1E7"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2EF1E001"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102B4BFA" w14:textId="77777777" w:rsidR="00D1208A" w:rsidRPr="00487330" w:rsidRDefault="00D1208A" w:rsidP="006625BA">
            <w:pPr>
              <w:jc w:val="center"/>
              <w:rPr>
                <w:sz w:val="20"/>
                <w:szCs w:val="20"/>
                <w:lang w:eastAsia="en-GB"/>
              </w:rPr>
            </w:pPr>
            <w:r w:rsidRPr="00487330">
              <w:rPr>
                <w:sz w:val="20"/>
                <w:szCs w:val="20"/>
                <w:lang w:eastAsia="en-GB"/>
              </w:rPr>
              <w:t>1.112,97</w:t>
            </w:r>
          </w:p>
        </w:tc>
        <w:tc>
          <w:tcPr>
            <w:tcW w:w="1116" w:type="dxa"/>
            <w:tcBorders>
              <w:top w:val="nil"/>
              <w:left w:val="nil"/>
              <w:bottom w:val="single" w:sz="4" w:space="0" w:color="auto"/>
              <w:right w:val="single" w:sz="4" w:space="0" w:color="auto"/>
            </w:tcBorders>
            <w:shd w:val="clear" w:color="000000" w:fill="FFFFFF"/>
            <w:vAlign w:val="center"/>
            <w:hideMark/>
          </w:tcPr>
          <w:p w14:paraId="680E5F7A" w14:textId="77777777" w:rsidR="00D1208A" w:rsidRPr="00487330" w:rsidRDefault="00D1208A" w:rsidP="006625BA">
            <w:pPr>
              <w:jc w:val="right"/>
              <w:rPr>
                <w:sz w:val="20"/>
                <w:szCs w:val="20"/>
                <w:lang w:eastAsia="en-GB"/>
              </w:rPr>
            </w:pPr>
            <w:r w:rsidRPr="00487330">
              <w:rPr>
                <w:sz w:val="20"/>
                <w:szCs w:val="20"/>
                <w:lang w:eastAsia="en-GB"/>
              </w:rPr>
              <w:t>2,00</w:t>
            </w:r>
          </w:p>
        </w:tc>
        <w:tc>
          <w:tcPr>
            <w:tcW w:w="1417" w:type="dxa"/>
            <w:tcBorders>
              <w:top w:val="nil"/>
              <w:left w:val="nil"/>
              <w:bottom w:val="single" w:sz="4" w:space="0" w:color="auto"/>
              <w:right w:val="single" w:sz="8" w:space="0" w:color="auto"/>
            </w:tcBorders>
            <w:shd w:val="clear" w:color="000000" w:fill="FFFFFF"/>
            <w:vAlign w:val="center"/>
            <w:hideMark/>
          </w:tcPr>
          <w:p w14:paraId="0A71CB3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08F9EA94"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A4F9F86"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6BA7A467" w14:textId="77777777" w:rsidR="00D1208A" w:rsidRPr="00487330" w:rsidRDefault="00D1208A" w:rsidP="006625BA">
            <w:pPr>
              <w:rPr>
                <w:sz w:val="20"/>
                <w:szCs w:val="20"/>
                <w:lang w:eastAsia="en-GB"/>
              </w:rPr>
            </w:pPr>
            <w:r w:rsidRPr="00487330">
              <w:rPr>
                <w:sz w:val="20"/>
                <w:szCs w:val="20"/>
                <w:lang w:eastAsia="en-GB"/>
              </w:rPr>
              <w:t>Aplicarea ingrasamintelor organice, chimice si foliare platbande</w:t>
            </w:r>
          </w:p>
        </w:tc>
        <w:tc>
          <w:tcPr>
            <w:tcW w:w="284" w:type="dxa"/>
            <w:tcBorders>
              <w:top w:val="nil"/>
              <w:left w:val="nil"/>
              <w:bottom w:val="single" w:sz="4" w:space="0" w:color="auto"/>
              <w:right w:val="single" w:sz="4" w:space="0" w:color="auto"/>
            </w:tcBorders>
            <w:shd w:val="clear" w:color="000000" w:fill="FFFFFF"/>
            <w:vAlign w:val="center"/>
            <w:hideMark/>
          </w:tcPr>
          <w:p w14:paraId="195B039F"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53A6BC82"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E9AA796" w14:textId="77777777" w:rsidR="00D1208A" w:rsidRPr="00487330" w:rsidRDefault="00D1208A" w:rsidP="006625BA">
            <w:pPr>
              <w:jc w:val="center"/>
              <w:rPr>
                <w:sz w:val="20"/>
                <w:szCs w:val="20"/>
                <w:lang w:eastAsia="en-GB"/>
              </w:rPr>
            </w:pPr>
            <w:r w:rsidRPr="00487330">
              <w:rPr>
                <w:sz w:val="20"/>
                <w:szCs w:val="20"/>
                <w:lang w:eastAsia="en-GB"/>
              </w:rPr>
              <w:t>1.112,97</w:t>
            </w:r>
          </w:p>
        </w:tc>
        <w:tc>
          <w:tcPr>
            <w:tcW w:w="1116" w:type="dxa"/>
            <w:tcBorders>
              <w:top w:val="nil"/>
              <w:left w:val="nil"/>
              <w:bottom w:val="single" w:sz="4" w:space="0" w:color="auto"/>
              <w:right w:val="single" w:sz="4" w:space="0" w:color="auto"/>
            </w:tcBorders>
            <w:shd w:val="clear" w:color="000000" w:fill="FFFFFF"/>
            <w:vAlign w:val="center"/>
            <w:hideMark/>
          </w:tcPr>
          <w:p w14:paraId="4E1BEF99" w14:textId="77777777" w:rsidR="00D1208A" w:rsidRPr="00487330" w:rsidRDefault="00D1208A" w:rsidP="006625BA">
            <w:pPr>
              <w:jc w:val="right"/>
              <w:rPr>
                <w:sz w:val="20"/>
                <w:szCs w:val="20"/>
                <w:lang w:eastAsia="en-GB"/>
              </w:rPr>
            </w:pPr>
            <w:r w:rsidRPr="00487330">
              <w:rPr>
                <w:sz w:val="20"/>
                <w:szCs w:val="20"/>
                <w:lang w:eastAsia="en-GB"/>
              </w:rPr>
              <w:t>1,00</w:t>
            </w:r>
          </w:p>
        </w:tc>
        <w:tc>
          <w:tcPr>
            <w:tcW w:w="1417" w:type="dxa"/>
            <w:tcBorders>
              <w:top w:val="nil"/>
              <w:left w:val="nil"/>
              <w:bottom w:val="single" w:sz="4" w:space="0" w:color="auto"/>
              <w:right w:val="single" w:sz="8" w:space="0" w:color="auto"/>
            </w:tcBorders>
            <w:shd w:val="clear" w:color="000000" w:fill="FFFFFF"/>
            <w:vAlign w:val="center"/>
            <w:hideMark/>
          </w:tcPr>
          <w:p w14:paraId="20C38CB6"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5825D3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6A8D5AD" w14:textId="77777777" w:rsidR="00D1208A" w:rsidRPr="00487330" w:rsidRDefault="00D1208A" w:rsidP="006625BA">
            <w:pPr>
              <w:jc w:val="center"/>
              <w:rPr>
                <w:sz w:val="20"/>
                <w:szCs w:val="20"/>
                <w:lang w:eastAsia="en-GB"/>
              </w:rPr>
            </w:pPr>
            <w:r w:rsidRPr="00487330">
              <w:rPr>
                <w:sz w:val="20"/>
                <w:szCs w:val="20"/>
                <w:lang w:eastAsia="en-GB"/>
              </w:rPr>
              <w:t>13</w:t>
            </w:r>
          </w:p>
        </w:tc>
        <w:tc>
          <w:tcPr>
            <w:tcW w:w="4821" w:type="dxa"/>
            <w:tcBorders>
              <w:top w:val="nil"/>
              <w:left w:val="nil"/>
              <w:bottom w:val="single" w:sz="4" w:space="0" w:color="auto"/>
              <w:right w:val="single" w:sz="4" w:space="0" w:color="auto"/>
            </w:tcBorders>
            <w:shd w:val="clear" w:color="000000" w:fill="FFFFFF"/>
            <w:vAlign w:val="center"/>
            <w:hideMark/>
          </w:tcPr>
          <w:p w14:paraId="461A4A9A" w14:textId="77777777" w:rsidR="00D1208A" w:rsidRPr="00487330" w:rsidRDefault="00D1208A" w:rsidP="006625BA">
            <w:pPr>
              <w:rPr>
                <w:sz w:val="20"/>
                <w:szCs w:val="20"/>
                <w:lang w:eastAsia="en-GB"/>
              </w:rPr>
            </w:pPr>
            <w:r w:rsidRPr="00487330">
              <w:rPr>
                <w:sz w:val="20"/>
                <w:szCs w:val="20"/>
                <w:lang w:eastAsia="en-GB"/>
              </w:rPr>
              <w:t>Fertilizare arbori/arbusti si trandafiri parcuri,scuaruri</w:t>
            </w:r>
          </w:p>
        </w:tc>
        <w:tc>
          <w:tcPr>
            <w:tcW w:w="284" w:type="dxa"/>
            <w:tcBorders>
              <w:top w:val="nil"/>
              <w:left w:val="nil"/>
              <w:bottom w:val="single" w:sz="4" w:space="0" w:color="auto"/>
              <w:right w:val="single" w:sz="4" w:space="0" w:color="auto"/>
            </w:tcBorders>
            <w:shd w:val="clear" w:color="000000" w:fill="FFFFFF"/>
            <w:vAlign w:val="center"/>
            <w:hideMark/>
          </w:tcPr>
          <w:p w14:paraId="79ACE06A"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82A46FA"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08F1EA6C" w14:textId="77777777" w:rsidR="00D1208A" w:rsidRPr="00487330" w:rsidRDefault="00D1208A" w:rsidP="006625BA">
            <w:pPr>
              <w:jc w:val="center"/>
              <w:rPr>
                <w:sz w:val="20"/>
                <w:szCs w:val="20"/>
                <w:lang w:eastAsia="en-GB"/>
              </w:rPr>
            </w:pPr>
            <w:r w:rsidRPr="00487330">
              <w:rPr>
                <w:sz w:val="20"/>
                <w:szCs w:val="20"/>
                <w:lang w:eastAsia="en-GB"/>
              </w:rPr>
              <w:t>1,13</w:t>
            </w:r>
          </w:p>
        </w:tc>
        <w:tc>
          <w:tcPr>
            <w:tcW w:w="1116" w:type="dxa"/>
            <w:tcBorders>
              <w:top w:val="nil"/>
              <w:left w:val="nil"/>
              <w:bottom w:val="single" w:sz="4" w:space="0" w:color="auto"/>
              <w:right w:val="single" w:sz="4" w:space="0" w:color="auto"/>
            </w:tcBorders>
            <w:shd w:val="clear" w:color="000000" w:fill="FFFFFF"/>
            <w:vAlign w:val="center"/>
            <w:hideMark/>
          </w:tcPr>
          <w:p w14:paraId="43BADF9D" w14:textId="77777777" w:rsidR="00D1208A" w:rsidRPr="00487330" w:rsidRDefault="00D1208A" w:rsidP="006625BA">
            <w:pPr>
              <w:jc w:val="right"/>
              <w:rPr>
                <w:sz w:val="20"/>
                <w:szCs w:val="20"/>
                <w:lang w:eastAsia="en-GB"/>
              </w:rPr>
            </w:pPr>
            <w:r w:rsidRPr="00487330">
              <w:rPr>
                <w:sz w:val="20"/>
                <w:szCs w:val="20"/>
                <w:lang w:eastAsia="en-GB"/>
              </w:rPr>
              <w:t>4.000,00</w:t>
            </w:r>
          </w:p>
        </w:tc>
        <w:tc>
          <w:tcPr>
            <w:tcW w:w="1417" w:type="dxa"/>
            <w:tcBorders>
              <w:top w:val="nil"/>
              <w:left w:val="nil"/>
              <w:bottom w:val="single" w:sz="4" w:space="0" w:color="auto"/>
              <w:right w:val="single" w:sz="8" w:space="0" w:color="auto"/>
            </w:tcBorders>
            <w:shd w:val="clear" w:color="000000" w:fill="FFFFFF"/>
            <w:vAlign w:val="center"/>
            <w:hideMark/>
          </w:tcPr>
          <w:p w14:paraId="73217495"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2DFE3F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53E9571"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CF7EC10" w14:textId="77777777" w:rsidR="00D1208A" w:rsidRPr="00487330" w:rsidRDefault="00D1208A" w:rsidP="006625BA">
            <w:pPr>
              <w:rPr>
                <w:sz w:val="20"/>
                <w:szCs w:val="20"/>
                <w:lang w:eastAsia="en-GB"/>
              </w:rPr>
            </w:pPr>
            <w:r w:rsidRPr="00487330">
              <w:rPr>
                <w:sz w:val="20"/>
                <w:szCs w:val="20"/>
                <w:lang w:eastAsia="en-GB"/>
              </w:rPr>
              <w:t>Fertilizare arbori/arbusti si trandafiri platbande</w:t>
            </w:r>
          </w:p>
        </w:tc>
        <w:tc>
          <w:tcPr>
            <w:tcW w:w="284" w:type="dxa"/>
            <w:tcBorders>
              <w:top w:val="nil"/>
              <w:left w:val="nil"/>
              <w:bottom w:val="single" w:sz="4" w:space="0" w:color="auto"/>
              <w:right w:val="single" w:sz="4" w:space="0" w:color="auto"/>
            </w:tcBorders>
            <w:shd w:val="clear" w:color="000000" w:fill="FFFFFF"/>
            <w:vAlign w:val="center"/>
            <w:hideMark/>
          </w:tcPr>
          <w:p w14:paraId="2E27FDC0"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4F3E83B8"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2C5002EF" w14:textId="77777777" w:rsidR="00D1208A" w:rsidRPr="00487330" w:rsidRDefault="00D1208A" w:rsidP="006625BA">
            <w:pPr>
              <w:jc w:val="center"/>
              <w:rPr>
                <w:sz w:val="20"/>
                <w:szCs w:val="20"/>
                <w:lang w:eastAsia="en-GB"/>
              </w:rPr>
            </w:pPr>
            <w:r w:rsidRPr="00487330">
              <w:rPr>
                <w:sz w:val="20"/>
                <w:szCs w:val="20"/>
                <w:lang w:eastAsia="en-GB"/>
              </w:rPr>
              <w:t>1,13</w:t>
            </w:r>
          </w:p>
        </w:tc>
        <w:tc>
          <w:tcPr>
            <w:tcW w:w="1116" w:type="dxa"/>
            <w:tcBorders>
              <w:top w:val="nil"/>
              <w:left w:val="nil"/>
              <w:bottom w:val="single" w:sz="4" w:space="0" w:color="auto"/>
              <w:right w:val="single" w:sz="4" w:space="0" w:color="auto"/>
            </w:tcBorders>
            <w:shd w:val="clear" w:color="000000" w:fill="FFFFFF"/>
            <w:vAlign w:val="center"/>
            <w:hideMark/>
          </w:tcPr>
          <w:p w14:paraId="148D638B" w14:textId="77777777" w:rsidR="00D1208A" w:rsidRPr="00487330" w:rsidRDefault="00D1208A" w:rsidP="006625BA">
            <w:pPr>
              <w:jc w:val="right"/>
              <w:rPr>
                <w:sz w:val="20"/>
                <w:szCs w:val="20"/>
                <w:lang w:eastAsia="en-GB"/>
              </w:rPr>
            </w:pPr>
            <w:r w:rsidRPr="00487330">
              <w:rPr>
                <w:sz w:val="20"/>
                <w:szCs w:val="20"/>
                <w:lang w:eastAsia="en-GB"/>
              </w:rPr>
              <w:t>500,00</w:t>
            </w:r>
          </w:p>
        </w:tc>
        <w:tc>
          <w:tcPr>
            <w:tcW w:w="1417" w:type="dxa"/>
            <w:tcBorders>
              <w:top w:val="nil"/>
              <w:left w:val="nil"/>
              <w:bottom w:val="single" w:sz="4" w:space="0" w:color="auto"/>
              <w:right w:val="single" w:sz="8" w:space="0" w:color="auto"/>
            </w:tcBorders>
            <w:shd w:val="clear" w:color="000000" w:fill="FFFFFF"/>
            <w:vAlign w:val="center"/>
            <w:hideMark/>
          </w:tcPr>
          <w:p w14:paraId="0F30815F"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001CBB7A"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23A4FE0" w14:textId="77777777" w:rsidR="00D1208A" w:rsidRPr="00487330" w:rsidRDefault="00D1208A" w:rsidP="006625BA">
            <w:pPr>
              <w:jc w:val="center"/>
              <w:rPr>
                <w:sz w:val="20"/>
                <w:szCs w:val="20"/>
                <w:lang w:eastAsia="en-GB"/>
              </w:rPr>
            </w:pPr>
            <w:r w:rsidRPr="00487330">
              <w:rPr>
                <w:sz w:val="20"/>
                <w:szCs w:val="20"/>
                <w:lang w:eastAsia="en-GB"/>
              </w:rPr>
              <w:t>14</w:t>
            </w:r>
          </w:p>
        </w:tc>
        <w:tc>
          <w:tcPr>
            <w:tcW w:w="4821" w:type="dxa"/>
            <w:tcBorders>
              <w:top w:val="nil"/>
              <w:left w:val="nil"/>
              <w:bottom w:val="single" w:sz="4" w:space="0" w:color="auto"/>
              <w:right w:val="single" w:sz="4" w:space="0" w:color="auto"/>
            </w:tcBorders>
            <w:shd w:val="clear" w:color="000000" w:fill="FFFFFF"/>
            <w:vAlign w:val="center"/>
            <w:hideMark/>
          </w:tcPr>
          <w:p w14:paraId="421744F4" w14:textId="77777777" w:rsidR="00D1208A" w:rsidRPr="00487330" w:rsidRDefault="00D1208A" w:rsidP="006625BA">
            <w:pPr>
              <w:rPr>
                <w:sz w:val="20"/>
                <w:szCs w:val="20"/>
                <w:lang w:eastAsia="en-GB"/>
              </w:rPr>
            </w:pPr>
            <w:r w:rsidRPr="00487330">
              <w:rPr>
                <w:sz w:val="20"/>
                <w:szCs w:val="20"/>
                <w:lang w:eastAsia="en-GB"/>
              </w:rPr>
              <w:t xml:space="preserve">Sapalugit rabate de flori si trandafiri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11BD12CB"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1D86BA88"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54AEC381" w14:textId="77777777" w:rsidR="00D1208A" w:rsidRPr="00487330" w:rsidRDefault="00D1208A" w:rsidP="006625BA">
            <w:pPr>
              <w:jc w:val="center"/>
              <w:rPr>
                <w:sz w:val="20"/>
                <w:szCs w:val="20"/>
                <w:lang w:eastAsia="en-GB"/>
              </w:rPr>
            </w:pPr>
            <w:r w:rsidRPr="00487330">
              <w:rPr>
                <w:sz w:val="20"/>
                <w:szCs w:val="20"/>
                <w:lang w:eastAsia="en-GB"/>
              </w:rPr>
              <w:t>0,63</w:t>
            </w:r>
          </w:p>
        </w:tc>
        <w:tc>
          <w:tcPr>
            <w:tcW w:w="1116" w:type="dxa"/>
            <w:tcBorders>
              <w:top w:val="nil"/>
              <w:left w:val="nil"/>
              <w:bottom w:val="single" w:sz="4" w:space="0" w:color="auto"/>
              <w:right w:val="single" w:sz="4" w:space="0" w:color="auto"/>
            </w:tcBorders>
            <w:shd w:val="clear" w:color="000000" w:fill="FFFFFF"/>
            <w:vAlign w:val="center"/>
            <w:hideMark/>
          </w:tcPr>
          <w:p w14:paraId="4F8F0C5F" w14:textId="77777777" w:rsidR="00D1208A" w:rsidRPr="00487330" w:rsidRDefault="00D1208A" w:rsidP="006625BA">
            <w:pPr>
              <w:jc w:val="right"/>
              <w:rPr>
                <w:sz w:val="20"/>
                <w:szCs w:val="20"/>
                <w:lang w:eastAsia="en-GB"/>
              </w:rPr>
            </w:pPr>
            <w:r w:rsidRPr="00487330">
              <w:rPr>
                <w:sz w:val="20"/>
                <w:szCs w:val="20"/>
                <w:lang w:eastAsia="en-GB"/>
              </w:rPr>
              <w:t>3.318,00</w:t>
            </w:r>
          </w:p>
        </w:tc>
        <w:tc>
          <w:tcPr>
            <w:tcW w:w="1417" w:type="dxa"/>
            <w:tcBorders>
              <w:top w:val="nil"/>
              <w:left w:val="nil"/>
              <w:bottom w:val="single" w:sz="4" w:space="0" w:color="auto"/>
              <w:right w:val="single" w:sz="8" w:space="0" w:color="auto"/>
            </w:tcBorders>
            <w:shd w:val="clear" w:color="000000" w:fill="FFFFFF"/>
            <w:vAlign w:val="center"/>
            <w:hideMark/>
          </w:tcPr>
          <w:p w14:paraId="3DDA708E" w14:textId="77777777" w:rsidR="00D1208A" w:rsidRPr="00487330" w:rsidRDefault="00D1208A" w:rsidP="006625BA">
            <w:pPr>
              <w:jc w:val="right"/>
              <w:rPr>
                <w:sz w:val="20"/>
                <w:szCs w:val="20"/>
                <w:lang w:eastAsia="en-GB"/>
              </w:rPr>
            </w:pPr>
            <w:r w:rsidRPr="00487330">
              <w:rPr>
                <w:sz w:val="20"/>
                <w:szCs w:val="20"/>
                <w:lang w:eastAsia="en-GB"/>
              </w:rPr>
              <w:t>2.090,34</w:t>
            </w:r>
          </w:p>
        </w:tc>
      </w:tr>
      <w:tr w:rsidR="00D1208A" w:rsidRPr="00487330" w14:paraId="3D229D40"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950DA29"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DCE427E" w14:textId="77777777" w:rsidR="00D1208A" w:rsidRPr="00487330" w:rsidRDefault="00D1208A" w:rsidP="006625BA">
            <w:pPr>
              <w:rPr>
                <w:sz w:val="20"/>
                <w:szCs w:val="20"/>
                <w:lang w:eastAsia="en-GB"/>
              </w:rPr>
            </w:pPr>
            <w:r w:rsidRPr="00487330">
              <w:rPr>
                <w:sz w:val="20"/>
                <w:szCs w:val="20"/>
                <w:lang w:eastAsia="en-GB"/>
              </w:rPr>
              <w:t>Sapalugit rabate de flori si trandafiri platbande</w:t>
            </w:r>
          </w:p>
        </w:tc>
        <w:tc>
          <w:tcPr>
            <w:tcW w:w="284" w:type="dxa"/>
            <w:tcBorders>
              <w:top w:val="nil"/>
              <w:left w:val="nil"/>
              <w:bottom w:val="single" w:sz="4" w:space="0" w:color="auto"/>
              <w:right w:val="single" w:sz="4" w:space="0" w:color="auto"/>
            </w:tcBorders>
            <w:shd w:val="clear" w:color="000000" w:fill="FFFFFF"/>
            <w:vAlign w:val="center"/>
            <w:hideMark/>
          </w:tcPr>
          <w:p w14:paraId="4CD9BDB4"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584F8BBD"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7EB0BA55" w14:textId="77777777" w:rsidR="00D1208A" w:rsidRPr="00487330" w:rsidRDefault="00D1208A" w:rsidP="006625BA">
            <w:pPr>
              <w:jc w:val="center"/>
              <w:rPr>
                <w:sz w:val="20"/>
                <w:szCs w:val="20"/>
                <w:lang w:eastAsia="en-GB"/>
              </w:rPr>
            </w:pPr>
            <w:r w:rsidRPr="00487330">
              <w:rPr>
                <w:sz w:val="20"/>
                <w:szCs w:val="20"/>
                <w:lang w:eastAsia="en-GB"/>
              </w:rPr>
              <w:t>0,63</w:t>
            </w:r>
          </w:p>
        </w:tc>
        <w:tc>
          <w:tcPr>
            <w:tcW w:w="1116" w:type="dxa"/>
            <w:tcBorders>
              <w:top w:val="nil"/>
              <w:left w:val="nil"/>
              <w:bottom w:val="single" w:sz="4" w:space="0" w:color="auto"/>
              <w:right w:val="single" w:sz="4" w:space="0" w:color="auto"/>
            </w:tcBorders>
            <w:shd w:val="clear" w:color="000000" w:fill="FFFFFF"/>
            <w:vAlign w:val="center"/>
            <w:hideMark/>
          </w:tcPr>
          <w:p w14:paraId="5CE94590" w14:textId="77777777" w:rsidR="00D1208A" w:rsidRPr="00487330" w:rsidRDefault="00D1208A" w:rsidP="006625BA">
            <w:pPr>
              <w:jc w:val="right"/>
              <w:rPr>
                <w:sz w:val="20"/>
                <w:szCs w:val="20"/>
                <w:lang w:eastAsia="en-GB"/>
              </w:rPr>
            </w:pPr>
            <w:r w:rsidRPr="00487330">
              <w:rPr>
                <w:sz w:val="20"/>
                <w:szCs w:val="20"/>
                <w:lang w:eastAsia="en-GB"/>
              </w:rPr>
              <w:t>64,00</w:t>
            </w:r>
          </w:p>
        </w:tc>
        <w:tc>
          <w:tcPr>
            <w:tcW w:w="1417" w:type="dxa"/>
            <w:tcBorders>
              <w:top w:val="nil"/>
              <w:left w:val="nil"/>
              <w:bottom w:val="single" w:sz="4" w:space="0" w:color="auto"/>
              <w:right w:val="single" w:sz="8" w:space="0" w:color="auto"/>
            </w:tcBorders>
            <w:shd w:val="clear" w:color="000000" w:fill="FFFFFF"/>
            <w:vAlign w:val="center"/>
            <w:hideMark/>
          </w:tcPr>
          <w:p w14:paraId="7C1E9AB9"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0F138B3"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3F76568"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4FA39B8" w14:textId="77777777" w:rsidR="00D1208A" w:rsidRPr="00487330" w:rsidRDefault="00D1208A" w:rsidP="006625BA">
            <w:pPr>
              <w:rPr>
                <w:sz w:val="20"/>
                <w:szCs w:val="20"/>
                <w:lang w:eastAsia="en-GB"/>
              </w:rPr>
            </w:pPr>
            <w:r w:rsidRPr="00487330">
              <w:rPr>
                <w:sz w:val="20"/>
                <w:szCs w:val="20"/>
                <w:lang w:eastAsia="en-GB"/>
              </w:rPr>
              <w:t>Sapalugit rabate de flori si trandafiri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3E853A42"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1818DDE8"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0D05BE4A" w14:textId="77777777" w:rsidR="00D1208A" w:rsidRPr="00487330" w:rsidRDefault="00D1208A" w:rsidP="006625BA">
            <w:pPr>
              <w:jc w:val="center"/>
              <w:rPr>
                <w:sz w:val="20"/>
                <w:szCs w:val="20"/>
                <w:lang w:eastAsia="en-GB"/>
              </w:rPr>
            </w:pPr>
            <w:r w:rsidRPr="00487330">
              <w:rPr>
                <w:sz w:val="20"/>
                <w:szCs w:val="20"/>
                <w:lang w:eastAsia="en-GB"/>
              </w:rPr>
              <w:t>0,63</w:t>
            </w:r>
          </w:p>
        </w:tc>
        <w:tc>
          <w:tcPr>
            <w:tcW w:w="1116" w:type="dxa"/>
            <w:tcBorders>
              <w:top w:val="nil"/>
              <w:left w:val="nil"/>
              <w:bottom w:val="single" w:sz="4" w:space="0" w:color="auto"/>
              <w:right w:val="single" w:sz="4" w:space="0" w:color="auto"/>
            </w:tcBorders>
            <w:shd w:val="clear" w:color="000000" w:fill="FFFFFF"/>
            <w:vAlign w:val="center"/>
            <w:hideMark/>
          </w:tcPr>
          <w:p w14:paraId="3061C86B" w14:textId="77777777" w:rsidR="00D1208A" w:rsidRPr="00487330" w:rsidRDefault="00D1208A" w:rsidP="006625BA">
            <w:pPr>
              <w:jc w:val="right"/>
              <w:rPr>
                <w:sz w:val="20"/>
                <w:szCs w:val="20"/>
                <w:lang w:eastAsia="en-GB"/>
              </w:rPr>
            </w:pPr>
            <w:r w:rsidRPr="00487330">
              <w:rPr>
                <w:sz w:val="20"/>
                <w:szCs w:val="20"/>
                <w:lang w:eastAsia="en-GB"/>
              </w:rPr>
              <w:t>136,00</w:t>
            </w:r>
          </w:p>
        </w:tc>
        <w:tc>
          <w:tcPr>
            <w:tcW w:w="1417" w:type="dxa"/>
            <w:tcBorders>
              <w:top w:val="nil"/>
              <w:left w:val="nil"/>
              <w:bottom w:val="single" w:sz="4" w:space="0" w:color="auto"/>
              <w:right w:val="single" w:sz="8" w:space="0" w:color="auto"/>
            </w:tcBorders>
            <w:shd w:val="clear" w:color="000000" w:fill="FFFFFF"/>
            <w:vAlign w:val="center"/>
            <w:hideMark/>
          </w:tcPr>
          <w:p w14:paraId="325278CE"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E78F404"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118F7E7" w14:textId="77777777" w:rsidR="00D1208A" w:rsidRPr="00487330" w:rsidRDefault="00D1208A" w:rsidP="006625BA">
            <w:pPr>
              <w:jc w:val="center"/>
              <w:rPr>
                <w:sz w:val="20"/>
                <w:szCs w:val="20"/>
                <w:lang w:eastAsia="en-GB"/>
              </w:rPr>
            </w:pPr>
            <w:r w:rsidRPr="00487330">
              <w:rPr>
                <w:sz w:val="20"/>
                <w:szCs w:val="20"/>
                <w:lang w:eastAsia="en-GB"/>
              </w:rPr>
              <w:t>15</w:t>
            </w:r>
          </w:p>
        </w:tc>
        <w:tc>
          <w:tcPr>
            <w:tcW w:w="4821" w:type="dxa"/>
            <w:tcBorders>
              <w:top w:val="nil"/>
              <w:left w:val="nil"/>
              <w:bottom w:val="single" w:sz="4" w:space="0" w:color="auto"/>
              <w:right w:val="single" w:sz="4" w:space="0" w:color="auto"/>
            </w:tcBorders>
            <w:shd w:val="clear" w:color="000000" w:fill="FFFFFF"/>
            <w:vAlign w:val="center"/>
            <w:hideMark/>
          </w:tcPr>
          <w:p w14:paraId="15EB40B2" w14:textId="77777777" w:rsidR="00D1208A" w:rsidRPr="00487330" w:rsidRDefault="00D1208A" w:rsidP="006625BA">
            <w:pPr>
              <w:rPr>
                <w:sz w:val="20"/>
                <w:szCs w:val="20"/>
                <w:lang w:eastAsia="en-GB"/>
              </w:rPr>
            </w:pPr>
            <w:r w:rsidRPr="00487330">
              <w:rPr>
                <w:sz w:val="20"/>
                <w:szCs w:val="20"/>
                <w:lang w:eastAsia="en-GB"/>
              </w:rPr>
              <w:t xml:space="preserve">Plivit buruieni din rabate de flori si trandafiri, aliniamente de garduri vii,  etc.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7D1DB617"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77DF90DB"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56C50F2D" w14:textId="77777777" w:rsidR="00D1208A" w:rsidRPr="00487330" w:rsidRDefault="00D1208A" w:rsidP="006625BA">
            <w:pPr>
              <w:jc w:val="center"/>
              <w:rPr>
                <w:sz w:val="20"/>
                <w:szCs w:val="20"/>
                <w:lang w:eastAsia="en-GB"/>
              </w:rPr>
            </w:pPr>
            <w:r w:rsidRPr="00487330">
              <w:rPr>
                <w:sz w:val="20"/>
                <w:szCs w:val="20"/>
                <w:lang w:eastAsia="en-GB"/>
              </w:rPr>
              <w:t>0,31</w:t>
            </w:r>
          </w:p>
        </w:tc>
        <w:tc>
          <w:tcPr>
            <w:tcW w:w="1116" w:type="dxa"/>
            <w:tcBorders>
              <w:top w:val="nil"/>
              <w:left w:val="nil"/>
              <w:bottom w:val="single" w:sz="4" w:space="0" w:color="auto"/>
              <w:right w:val="single" w:sz="4" w:space="0" w:color="auto"/>
            </w:tcBorders>
            <w:shd w:val="clear" w:color="000000" w:fill="FFFFFF"/>
            <w:vAlign w:val="center"/>
            <w:hideMark/>
          </w:tcPr>
          <w:p w14:paraId="60E427A8" w14:textId="77777777" w:rsidR="00D1208A" w:rsidRPr="00487330" w:rsidRDefault="00D1208A" w:rsidP="006625BA">
            <w:pPr>
              <w:jc w:val="right"/>
              <w:rPr>
                <w:sz w:val="20"/>
                <w:szCs w:val="20"/>
                <w:lang w:eastAsia="en-GB"/>
              </w:rPr>
            </w:pPr>
            <w:r w:rsidRPr="00487330">
              <w:rPr>
                <w:sz w:val="20"/>
                <w:szCs w:val="20"/>
                <w:lang w:eastAsia="en-GB"/>
              </w:rPr>
              <w:t>4.751,00</w:t>
            </w:r>
          </w:p>
        </w:tc>
        <w:tc>
          <w:tcPr>
            <w:tcW w:w="1417" w:type="dxa"/>
            <w:tcBorders>
              <w:top w:val="nil"/>
              <w:left w:val="nil"/>
              <w:bottom w:val="single" w:sz="4" w:space="0" w:color="auto"/>
              <w:right w:val="single" w:sz="8" w:space="0" w:color="auto"/>
            </w:tcBorders>
            <w:shd w:val="clear" w:color="000000" w:fill="FFFFFF"/>
            <w:vAlign w:val="center"/>
            <w:hideMark/>
          </w:tcPr>
          <w:p w14:paraId="2BD250F8" w14:textId="77777777" w:rsidR="00D1208A" w:rsidRPr="00487330" w:rsidRDefault="00D1208A" w:rsidP="006625BA">
            <w:pPr>
              <w:jc w:val="right"/>
              <w:rPr>
                <w:sz w:val="20"/>
                <w:szCs w:val="20"/>
                <w:lang w:eastAsia="en-GB"/>
              </w:rPr>
            </w:pPr>
            <w:r w:rsidRPr="00487330">
              <w:rPr>
                <w:sz w:val="20"/>
                <w:szCs w:val="20"/>
                <w:lang w:eastAsia="en-GB"/>
              </w:rPr>
              <w:t>1.472,81</w:t>
            </w:r>
          </w:p>
        </w:tc>
      </w:tr>
      <w:tr w:rsidR="00D1208A" w:rsidRPr="00487330" w14:paraId="35828FDC"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1360097"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FC1711A" w14:textId="77777777" w:rsidR="00D1208A" w:rsidRPr="00487330" w:rsidRDefault="00D1208A" w:rsidP="006625BA">
            <w:pPr>
              <w:rPr>
                <w:sz w:val="20"/>
                <w:szCs w:val="20"/>
                <w:lang w:eastAsia="en-GB"/>
              </w:rPr>
            </w:pPr>
            <w:r w:rsidRPr="00487330">
              <w:rPr>
                <w:sz w:val="20"/>
                <w:szCs w:val="20"/>
                <w:lang w:eastAsia="en-GB"/>
              </w:rPr>
              <w:t xml:space="preserve">Plivit buruieni din rabate de flori si trandafiri, aliniamente de garduri vii,  etc. platbande </w:t>
            </w:r>
          </w:p>
        </w:tc>
        <w:tc>
          <w:tcPr>
            <w:tcW w:w="284" w:type="dxa"/>
            <w:tcBorders>
              <w:top w:val="nil"/>
              <w:left w:val="nil"/>
              <w:bottom w:val="single" w:sz="4" w:space="0" w:color="auto"/>
              <w:right w:val="single" w:sz="4" w:space="0" w:color="auto"/>
            </w:tcBorders>
            <w:shd w:val="clear" w:color="000000" w:fill="FFFFFF"/>
            <w:vAlign w:val="center"/>
            <w:hideMark/>
          </w:tcPr>
          <w:p w14:paraId="4B1CE0E4"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2DEC5AA1"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5F5D971F" w14:textId="77777777" w:rsidR="00D1208A" w:rsidRPr="00487330" w:rsidRDefault="00D1208A" w:rsidP="006625BA">
            <w:pPr>
              <w:jc w:val="center"/>
              <w:rPr>
                <w:sz w:val="20"/>
                <w:szCs w:val="20"/>
                <w:lang w:eastAsia="en-GB"/>
              </w:rPr>
            </w:pPr>
            <w:r w:rsidRPr="00487330">
              <w:rPr>
                <w:sz w:val="20"/>
                <w:szCs w:val="20"/>
                <w:lang w:eastAsia="en-GB"/>
              </w:rPr>
              <w:t>0,31</w:t>
            </w:r>
          </w:p>
        </w:tc>
        <w:tc>
          <w:tcPr>
            <w:tcW w:w="1116" w:type="dxa"/>
            <w:tcBorders>
              <w:top w:val="nil"/>
              <w:left w:val="nil"/>
              <w:bottom w:val="single" w:sz="4" w:space="0" w:color="auto"/>
              <w:right w:val="single" w:sz="4" w:space="0" w:color="auto"/>
            </w:tcBorders>
            <w:shd w:val="clear" w:color="000000" w:fill="FFFFFF"/>
            <w:vAlign w:val="center"/>
            <w:hideMark/>
          </w:tcPr>
          <w:p w14:paraId="247B68CA" w14:textId="77777777" w:rsidR="00D1208A" w:rsidRPr="00487330" w:rsidRDefault="00D1208A" w:rsidP="006625BA">
            <w:pPr>
              <w:jc w:val="right"/>
              <w:rPr>
                <w:sz w:val="20"/>
                <w:szCs w:val="20"/>
                <w:lang w:eastAsia="en-GB"/>
              </w:rPr>
            </w:pPr>
            <w:r w:rsidRPr="00487330">
              <w:rPr>
                <w:sz w:val="20"/>
                <w:szCs w:val="20"/>
                <w:lang w:eastAsia="en-GB"/>
              </w:rPr>
              <w:t>64,00</w:t>
            </w:r>
          </w:p>
        </w:tc>
        <w:tc>
          <w:tcPr>
            <w:tcW w:w="1417" w:type="dxa"/>
            <w:tcBorders>
              <w:top w:val="nil"/>
              <w:left w:val="nil"/>
              <w:bottom w:val="single" w:sz="4" w:space="0" w:color="auto"/>
              <w:right w:val="single" w:sz="8" w:space="0" w:color="auto"/>
            </w:tcBorders>
            <w:shd w:val="clear" w:color="000000" w:fill="FFFFFF"/>
            <w:vAlign w:val="center"/>
            <w:hideMark/>
          </w:tcPr>
          <w:p w14:paraId="2D6FCFC5"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180F604"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CD5B5D9"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DAE383F" w14:textId="77777777" w:rsidR="00D1208A" w:rsidRPr="00487330" w:rsidRDefault="00D1208A" w:rsidP="006625BA">
            <w:pPr>
              <w:rPr>
                <w:sz w:val="20"/>
                <w:szCs w:val="20"/>
                <w:lang w:eastAsia="en-GB"/>
              </w:rPr>
            </w:pPr>
            <w:r w:rsidRPr="00487330">
              <w:rPr>
                <w:sz w:val="20"/>
                <w:szCs w:val="20"/>
                <w:lang w:eastAsia="en-GB"/>
              </w:rPr>
              <w:t>Plivit buruieni din rabate de flori si trandafiri, aliniamente de garduri vii,  etc.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7FB0B0CF"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387BF2EE"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06236683" w14:textId="77777777" w:rsidR="00D1208A" w:rsidRPr="00487330" w:rsidRDefault="00D1208A" w:rsidP="006625BA">
            <w:pPr>
              <w:jc w:val="center"/>
              <w:rPr>
                <w:sz w:val="20"/>
                <w:szCs w:val="20"/>
                <w:lang w:eastAsia="en-GB"/>
              </w:rPr>
            </w:pPr>
            <w:r w:rsidRPr="00487330">
              <w:rPr>
                <w:sz w:val="20"/>
                <w:szCs w:val="20"/>
                <w:lang w:eastAsia="en-GB"/>
              </w:rPr>
              <w:t>0,31</w:t>
            </w:r>
          </w:p>
        </w:tc>
        <w:tc>
          <w:tcPr>
            <w:tcW w:w="1116" w:type="dxa"/>
            <w:tcBorders>
              <w:top w:val="nil"/>
              <w:left w:val="nil"/>
              <w:bottom w:val="single" w:sz="4" w:space="0" w:color="auto"/>
              <w:right w:val="single" w:sz="4" w:space="0" w:color="auto"/>
            </w:tcBorders>
            <w:shd w:val="clear" w:color="000000" w:fill="FFFFFF"/>
            <w:vAlign w:val="center"/>
            <w:hideMark/>
          </w:tcPr>
          <w:p w14:paraId="17205F19" w14:textId="77777777" w:rsidR="00D1208A" w:rsidRPr="00487330" w:rsidRDefault="00D1208A" w:rsidP="006625BA">
            <w:pPr>
              <w:jc w:val="right"/>
              <w:rPr>
                <w:sz w:val="20"/>
                <w:szCs w:val="20"/>
                <w:lang w:eastAsia="en-GB"/>
              </w:rPr>
            </w:pPr>
            <w:r w:rsidRPr="00487330">
              <w:rPr>
                <w:sz w:val="20"/>
                <w:szCs w:val="20"/>
                <w:lang w:eastAsia="en-GB"/>
              </w:rPr>
              <w:t>136,00</w:t>
            </w:r>
          </w:p>
        </w:tc>
        <w:tc>
          <w:tcPr>
            <w:tcW w:w="1417" w:type="dxa"/>
            <w:tcBorders>
              <w:top w:val="nil"/>
              <w:left w:val="nil"/>
              <w:bottom w:val="single" w:sz="4" w:space="0" w:color="auto"/>
              <w:right w:val="single" w:sz="8" w:space="0" w:color="auto"/>
            </w:tcBorders>
            <w:shd w:val="clear" w:color="000000" w:fill="FFFFFF"/>
            <w:vAlign w:val="center"/>
            <w:hideMark/>
          </w:tcPr>
          <w:p w14:paraId="4FECFBB4"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2716239"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B6AD82F" w14:textId="77777777" w:rsidR="00D1208A" w:rsidRPr="00487330" w:rsidRDefault="00D1208A" w:rsidP="006625BA">
            <w:pPr>
              <w:jc w:val="center"/>
              <w:rPr>
                <w:sz w:val="20"/>
                <w:szCs w:val="20"/>
                <w:lang w:eastAsia="en-GB"/>
              </w:rPr>
            </w:pPr>
            <w:r w:rsidRPr="00487330">
              <w:rPr>
                <w:sz w:val="20"/>
                <w:szCs w:val="20"/>
                <w:lang w:eastAsia="en-GB"/>
              </w:rPr>
              <w:t>16</w:t>
            </w:r>
          </w:p>
        </w:tc>
        <w:tc>
          <w:tcPr>
            <w:tcW w:w="4821" w:type="dxa"/>
            <w:tcBorders>
              <w:top w:val="nil"/>
              <w:left w:val="nil"/>
              <w:bottom w:val="single" w:sz="4" w:space="0" w:color="auto"/>
              <w:right w:val="single" w:sz="4" w:space="0" w:color="auto"/>
            </w:tcBorders>
            <w:shd w:val="clear" w:color="000000" w:fill="FFFFFF"/>
            <w:vAlign w:val="center"/>
            <w:hideMark/>
          </w:tcPr>
          <w:p w14:paraId="2CF47005" w14:textId="77777777" w:rsidR="00D1208A" w:rsidRPr="00487330" w:rsidRDefault="00D1208A" w:rsidP="006625BA">
            <w:pPr>
              <w:rPr>
                <w:sz w:val="20"/>
                <w:szCs w:val="20"/>
                <w:lang w:eastAsia="en-GB"/>
              </w:rPr>
            </w:pPr>
            <w:r w:rsidRPr="00487330">
              <w:rPr>
                <w:sz w:val="20"/>
                <w:szCs w:val="20"/>
                <w:lang w:eastAsia="en-GB"/>
              </w:rPr>
              <w:t xml:space="preserve">Tundere gard viu, borduri, chenare, forme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387A4DB4" w14:textId="77777777" w:rsidR="00D1208A" w:rsidRPr="00487330" w:rsidRDefault="00D1208A" w:rsidP="006625BA">
            <w:pPr>
              <w:jc w:val="center"/>
              <w:rPr>
                <w:sz w:val="20"/>
                <w:szCs w:val="20"/>
                <w:lang w:eastAsia="en-GB"/>
              </w:rPr>
            </w:pPr>
            <w:r w:rsidRPr="00487330">
              <w:rPr>
                <w:sz w:val="20"/>
                <w:szCs w:val="20"/>
                <w:lang w:eastAsia="en-GB"/>
              </w:rPr>
              <w:t>ml</w:t>
            </w:r>
          </w:p>
        </w:tc>
        <w:tc>
          <w:tcPr>
            <w:tcW w:w="941" w:type="dxa"/>
            <w:tcBorders>
              <w:top w:val="nil"/>
              <w:left w:val="nil"/>
              <w:bottom w:val="single" w:sz="4" w:space="0" w:color="auto"/>
              <w:right w:val="single" w:sz="4" w:space="0" w:color="auto"/>
            </w:tcBorders>
            <w:shd w:val="clear" w:color="000000" w:fill="FFFFFF"/>
            <w:vAlign w:val="center"/>
            <w:hideMark/>
          </w:tcPr>
          <w:p w14:paraId="4703BCB8" w14:textId="77777777" w:rsidR="00D1208A" w:rsidRPr="00487330" w:rsidRDefault="00D1208A" w:rsidP="006625BA">
            <w:pPr>
              <w:jc w:val="center"/>
              <w:rPr>
                <w:sz w:val="20"/>
                <w:szCs w:val="20"/>
                <w:lang w:eastAsia="en-GB"/>
              </w:rPr>
            </w:pPr>
            <w:r w:rsidRPr="00487330">
              <w:rPr>
                <w:sz w:val="20"/>
                <w:szCs w:val="20"/>
                <w:lang w:eastAsia="en-GB"/>
              </w:rPr>
              <w:t>1,50</w:t>
            </w:r>
          </w:p>
        </w:tc>
        <w:tc>
          <w:tcPr>
            <w:tcW w:w="920" w:type="dxa"/>
            <w:tcBorders>
              <w:top w:val="nil"/>
              <w:left w:val="nil"/>
              <w:bottom w:val="single" w:sz="4" w:space="0" w:color="auto"/>
              <w:right w:val="single" w:sz="4" w:space="0" w:color="auto"/>
            </w:tcBorders>
            <w:shd w:val="clear" w:color="000000" w:fill="FFFFFF"/>
            <w:vAlign w:val="center"/>
            <w:hideMark/>
          </w:tcPr>
          <w:p w14:paraId="756BBFDF" w14:textId="77777777" w:rsidR="00D1208A" w:rsidRPr="00487330" w:rsidRDefault="00D1208A" w:rsidP="006625BA">
            <w:pPr>
              <w:jc w:val="center"/>
              <w:rPr>
                <w:sz w:val="20"/>
                <w:szCs w:val="20"/>
                <w:lang w:eastAsia="en-GB"/>
              </w:rPr>
            </w:pPr>
            <w:r w:rsidRPr="00487330">
              <w:rPr>
                <w:sz w:val="20"/>
                <w:szCs w:val="20"/>
                <w:lang w:eastAsia="en-GB"/>
              </w:rPr>
              <w:t>0,54</w:t>
            </w:r>
          </w:p>
        </w:tc>
        <w:tc>
          <w:tcPr>
            <w:tcW w:w="1116" w:type="dxa"/>
            <w:tcBorders>
              <w:top w:val="nil"/>
              <w:left w:val="nil"/>
              <w:bottom w:val="single" w:sz="4" w:space="0" w:color="auto"/>
              <w:right w:val="single" w:sz="4" w:space="0" w:color="auto"/>
            </w:tcBorders>
            <w:shd w:val="clear" w:color="000000" w:fill="FFFFFF"/>
            <w:vAlign w:val="center"/>
            <w:hideMark/>
          </w:tcPr>
          <w:p w14:paraId="41ACD6D5" w14:textId="77777777" w:rsidR="00D1208A" w:rsidRPr="00487330" w:rsidRDefault="00D1208A" w:rsidP="006625BA">
            <w:pPr>
              <w:jc w:val="right"/>
              <w:rPr>
                <w:sz w:val="20"/>
                <w:szCs w:val="20"/>
                <w:lang w:eastAsia="en-GB"/>
              </w:rPr>
            </w:pPr>
            <w:r w:rsidRPr="00487330">
              <w:rPr>
                <w:sz w:val="20"/>
                <w:szCs w:val="20"/>
                <w:lang w:eastAsia="en-GB"/>
              </w:rPr>
              <w:t>1.449,00</w:t>
            </w:r>
          </w:p>
        </w:tc>
        <w:tc>
          <w:tcPr>
            <w:tcW w:w="1417" w:type="dxa"/>
            <w:tcBorders>
              <w:top w:val="nil"/>
              <w:left w:val="nil"/>
              <w:bottom w:val="single" w:sz="4" w:space="0" w:color="auto"/>
              <w:right w:val="single" w:sz="8" w:space="0" w:color="auto"/>
            </w:tcBorders>
            <w:shd w:val="clear" w:color="000000" w:fill="FFFFFF"/>
            <w:vAlign w:val="center"/>
            <w:hideMark/>
          </w:tcPr>
          <w:p w14:paraId="1EBA76EF" w14:textId="77777777" w:rsidR="00D1208A" w:rsidRPr="00487330" w:rsidRDefault="00D1208A" w:rsidP="006625BA">
            <w:pPr>
              <w:jc w:val="right"/>
              <w:rPr>
                <w:sz w:val="20"/>
                <w:szCs w:val="20"/>
                <w:lang w:eastAsia="en-GB"/>
              </w:rPr>
            </w:pPr>
            <w:r w:rsidRPr="00487330">
              <w:rPr>
                <w:sz w:val="20"/>
                <w:szCs w:val="20"/>
                <w:lang w:eastAsia="en-GB"/>
              </w:rPr>
              <w:t>1.173,69</w:t>
            </w:r>
          </w:p>
        </w:tc>
      </w:tr>
      <w:tr w:rsidR="00D1208A" w:rsidRPr="00487330" w14:paraId="67A9AF7C"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2D215C7"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09A2A84" w14:textId="77777777" w:rsidR="00D1208A" w:rsidRPr="00487330" w:rsidRDefault="00D1208A" w:rsidP="006625BA">
            <w:pPr>
              <w:rPr>
                <w:sz w:val="20"/>
                <w:szCs w:val="20"/>
                <w:lang w:eastAsia="en-GB"/>
              </w:rPr>
            </w:pPr>
            <w:r w:rsidRPr="00487330">
              <w:rPr>
                <w:sz w:val="20"/>
                <w:szCs w:val="20"/>
                <w:lang w:eastAsia="en-GB"/>
              </w:rPr>
              <w:t xml:space="preserve">Tundere gard viu, borduri, chenare, forme platbande </w:t>
            </w:r>
          </w:p>
        </w:tc>
        <w:tc>
          <w:tcPr>
            <w:tcW w:w="284" w:type="dxa"/>
            <w:tcBorders>
              <w:top w:val="nil"/>
              <w:left w:val="nil"/>
              <w:bottom w:val="single" w:sz="4" w:space="0" w:color="auto"/>
              <w:right w:val="single" w:sz="4" w:space="0" w:color="auto"/>
            </w:tcBorders>
            <w:shd w:val="clear" w:color="000000" w:fill="FFFFFF"/>
            <w:vAlign w:val="center"/>
            <w:hideMark/>
          </w:tcPr>
          <w:p w14:paraId="455DDEC6"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3D383416"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303307E2" w14:textId="77777777" w:rsidR="00D1208A" w:rsidRPr="00487330" w:rsidRDefault="00D1208A" w:rsidP="006625BA">
            <w:pPr>
              <w:jc w:val="center"/>
              <w:rPr>
                <w:sz w:val="20"/>
                <w:szCs w:val="20"/>
                <w:lang w:eastAsia="en-GB"/>
              </w:rPr>
            </w:pPr>
            <w:r w:rsidRPr="00487330">
              <w:rPr>
                <w:sz w:val="20"/>
                <w:szCs w:val="20"/>
                <w:lang w:eastAsia="en-GB"/>
              </w:rPr>
              <w:t>0,54</w:t>
            </w:r>
          </w:p>
        </w:tc>
        <w:tc>
          <w:tcPr>
            <w:tcW w:w="1116" w:type="dxa"/>
            <w:tcBorders>
              <w:top w:val="nil"/>
              <w:left w:val="nil"/>
              <w:bottom w:val="single" w:sz="4" w:space="0" w:color="auto"/>
              <w:right w:val="single" w:sz="4" w:space="0" w:color="auto"/>
            </w:tcBorders>
            <w:shd w:val="clear" w:color="000000" w:fill="FFFFFF"/>
            <w:vAlign w:val="center"/>
            <w:hideMark/>
          </w:tcPr>
          <w:p w14:paraId="30C2456A" w14:textId="77777777" w:rsidR="00D1208A" w:rsidRPr="00487330" w:rsidRDefault="00D1208A" w:rsidP="006625BA">
            <w:pPr>
              <w:jc w:val="right"/>
              <w:rPr>
                <w:sz w:val="20"/>
                <w:szCs w:val="20"/>
                <w:lang w:eastAsia="en-GB"/>
              </w:rPr>
            </w:pPr>
            <w:r w:rsidRPr="00487330">
              <w:rPr>
                <w:sz w:val="20"/>
                <w:szCs w:val="20"/>
                <w:lang w:eastAsia="en-GB"/>
              </w:rPr>
              <w:t>21,00</w:t>
            </w:r>
          </w:p>
        </w:tc>
        <w:tc>
          <w:tcPr>
            <w:tcW w:w="1417" w:type="dxa"/>
            <w:tcBorders>
              <w:top w:val="nil"/>
              <w:left w:val="nil"/>
              <w:bottom w:val="single" w:sz="4" w:space="0" w:color="auto"/>
              <w:right w:val="single" w:sz="8" w:space="0" w:color="auto"/>
            </w:tcBorders>
            <w:shd w:val="clear" w:color="000000" w:fill="FFFFFF"/>
            <w:vAlign w:val="center"/>
            <w:hideMark/>
          </w:tcPr>
          <w:p w14:paraId="27EDC4F5" w14:textId="77777777" w:rsidR="00D1208A" w:rsidRPr="00487330" w:rsidRDefault="00D1208A" w:rsidP="006625BA">
            <w:pPr>
              <w:jc w:val="right"/>
              <w:rPr>
                <w:sz w:val="20"/>
                <w:szCs w:val="20"/>
                <w:lang w:eastAsia="en-GB"/>
              </w:rPr>
            </w:pPr>
            <w:r w:rsidRPr="00487330">
              <w:rPr>
                <w:sz w:val="20"/>
                <w:szCs w:val="20"/>
                <w:lang w:eastAsia="en-GB"/>
              </w:rPr>
              <w:t>11,34</w:t>
            </w:r>
          </w:p>
        </w:tc>
      </w:tr>
      <w:tr w:rsidR="00D1208A" w:rsidRPr="00487330" w14:paraId="43D865C7"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3BE28FF"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6137AFA0" w14:textId="77777777" w:rsidR="00D1208A" w:rsidRPr="00487330" w:rsidRDefault="00D1208A" w:rsidP="006625BA">
            <w:pPr>
              <w:rPr>
                <w:sz w:val="20"/>
                <w:szCs w:val="20"/>
                <w:lang w:eastAsia="en-GB"/>
              </w:rPr>
            </w:pPr>
            <w:r w:rsidRPr="00487330">
              <w:rPr>
                <w:sz w:val="20"/>
                <w:szCs w:val="20"/>
                <w:lang w:eastAsia="en-GB"/>
              </w:rPr>
              <w:t xml:space="preserve">Tundere gard viu, borduri, chenare, forme ansambluri de locuinte </w:t>
            </w:r>
          </w:p>
        </w:tc>
        <w:tc>
          <w:tcPr>
            <w:tcW w:w="284" w:type="dxa"/>
            <w:tcBorders>
              <w:top w:val="nil"/>
              <w:left w:val="nil"/>
              <w:bottom w:val="single" w:sz="4" w:space="0" w:color="auto"/>
              <w:right w:val="single" w:sz="4" w:space="0" w:color="auto"/>
            </w:tcBorders>
            <w:shd w:val="clear" w:color="000000" w:fill="FFFFFF"/>
            <w:vAlign w:val="center"/>
            <w:hideMark/>
          </w:tcPr>
          <w:p w14:paraId="30598A08"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761126E0" w14:textId="77777777" w:rsidR="00D1208A" w:rsidRPr="00487330" w:rsidRDefault="00D1208A" w:rsidP="006625BA">
            <w:pPr>
              <w:jc w:val="center"/>
              <w:rPr>
                <w:sz w:val="20"/>
                <w:szCs w:val="20"/>
                <w:lang w:eastAsia="en-GB"/>
              </w:rPr>
            </w:pPr>
            <w:r w:rsidRPr="00487330">
              <w:rPr>
                <w:sz w:val="20"/>
                <w:szCs w:val="20"/>
                <w:lang w:eastAsia="en-GB"/>
              </w:rPr>
              <w:t>2,50</w:t>
            </w:r>
          </w:p>
        </w:tc>
        <w:tc>
          <w:tcPr>
            <w:tcW w:w="920" w:type="dxa"/>
            <w:tcBorders>
              <w:top w:val="nil"/>
              <w:left w:val="nil"/>
              <w:bottom w:val="single" w:sz="4" w:space="0" w:color="auto"/>
              <w:right w:val="single" w:sz="4" w:space="0" w:color="auto"/>
            </w:tcBorders>
            <w:shd w:val="clear" w:color="000000" w:fill="FFFFFF"/>
            <w:vAlign w:val="center"/>
            <w:hideMark/>
          </w:tcPr>
          <w:p w14:paraId="0B0D54A4" w14:textId="77777777" w:rsidR="00D1208A" w:rsidRPr="00487330" w:rsidRDefault="00D1208A" w:rsidP="006625BA">
            <w:pPr>
              <w:jc w:val="center"/>
              <w:rPr>
                <w:sz w:val="20"/>
                <w:szCs w:val="20"/>
                <w:lang w:eastAsia="en-GB"/>
              </w:rPr>
            </w:pPr>
            <w:r w:rsidRPr="00487330">
              <w:rPr>
                <w:sz w:val="20"/>
                <w:szCs w:val="20"/>
                <w:lang w:eastAsia="en-GB"/>
              </w:rPr>
              <w:t>0,54</w:t>
            </w:r>
          </w:p>
        </w:tc>
        <w:tc>
          <w:tcPr>
            <w:tcW w:w="1116" w:type="dxa"/>
            <w:tcBorders>
              <w:top w:val="nil"/>
              <w:left w:val="nil"/>
              <w:bottom w:val="single" w:sz="4" w:space="0" w:color="auto"/>
              <w:right w:val="single" w:sz="4" w:space="0" w:color="auto"/>
            </w:tcBorders>
            <w:shd w:val="clear" w:color="000000" w:fill="FFFFFF"/>
            <w:vAlign w:val="center"/>
            <w:hideMark/>
          </w:tcPr>
          <w:p w14:paraId="1974D566" w14:textId="77777777" w:rsidR="00D1208A" w:rsidRPr="00487330" w:rsidRDefault="00D1208A" w:rsidP="006625BA">
            <w:pPr>
              <w:jc w:val="right"/>
              <w:rPr>
                <w:sz w:val="20"/>
                <w:szCs w:val="20"/>
                <w:lang w:eastAsia="en-GB"/>
              </w:rPr>
            </w:pPr>
            <w:r w:rsidRPr="00487330">
              <w:rPr>
                <w:sz w:val="20"/>
                <w:szCs w:val="20"/>
                <w:lang w:eastAsia="en-GB"/>
              </w:rPr>
              <w:t>23.855,00</w:t>
            </w:r>
          </w:p>
        </w:tc>
        <w:tc>
          <w:tcPr>
            <w:tcW w:w="1417" w:type="dxa"/>
            <w:tcBorders>
              <w:top w:val="nil"/>
              <w:left w:val="nil"/>
              <w:bottom w:val="single" w:sz="4" w:space="0" w:color="auto"/>
              <w:right w:val="single" w:sz="8" w:space="0" w:color="auto"/>
            </w:tcBorders>
            <w:shd w:val="clear" w:color="000000" w:fill="FFFFFF"/>
            <w:vAlign w:val="center"/>
            <w:hideMark/>
          </w:tcPr>
          <w:p w14:paraId="322B57E9" w14:textId="77777777" w:rsidR="00D1208A" w:rsidRPr="00487330" w:rsidRDefault="00D1208A" w:rsidP="006625BA">
            <w:pPr>
              <w:jc w:val="right"/>
              <w:rPr>
                <w:sz w:val="20"/>
                <w:szCs w:val="20"/>
                <w:lang w:eastAsia="en-GB"/>
              </w:rPr>
            </w:pPr>
            <w:r w:rsidRPr="00487330">
              <w:rPr>
                <w:sz w:val="20"/>
                <w:szCs w:val="20"/>
                <w:lang w:eastAsia="en-GB"/>
              </w:rPr>
              <w:t>32.204,25</w:t>
            </w:r>
          </w:p>
        </w:tc>
      </w:tr>
      <w:tr w:rsidR="00D1208A" w:rsidRPr="00487330" w14:paraId="5E46D86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FC55EDB" w14:textId="77777777" w:rsidR="00D1208A" w:rsidRPr="00487330" w:rsidRDefault="00D1208A" w:rsidP="006625BA">
            <w:pPr>
              <w:jc w:val="center"/>
              <w:rPr>
                <w:sz w:val="20"/>
                <w:szCs w:val="20"/>
                <w:lang w:eastAsia="en-GB"/>
              </w:rPr>
            </w:pPr>
            <w:r w:rsidRPr="00487330">
              <w:rPr>
                <w:sz w:val="20"/>
                <w:szCs w:val="20"/>
                <w:lang w:eastAsia="en-GB"/>
              </w:rPr>
              <w:t>17</w:t>
            </w:r>
          </w:p>
        </w:tc>
        <w:tc>
          <w:tcPr>
            <w:tcW w:w="4821" w:type="dxa"/>
            <w:tcBorders>
              <w:top w:val="nil"/>
              <w:left w:val="nil"/>
              <w:bottom w:val="single" w:sz="4" w:space="0" w:color="auto"/>
              <w:right w:val="single" w:sz="4" w:space="0" w:color="auto"/>
            </w:tcBorders>
            <w:shd w:val="clear" w:color="000000" w:fill="FFFFFF"/>
            <w:vAlign w:val="center"/>
            <w:hideMark/>
          </w:tcPr>
          <w:p w14:paraId="31D4D00D" w14:textId="77777777" w:rsidR="00D1208A" w:rsidRPr="00487330" w:rsidRDefault="00D1208A" w:rsidP="006625BA">
            <w:pPr>
              <w:rPr>
                <w:sz w:val="20"/>
                <w:szCs w:val="20"/>
                <w:lang w:eastAsia="en-GB"/>
              </w:rPr>
            </w:pPr>
            <w:r w:rsidRPr="00487330">
              <w:rPr>
                <w:sz w:val="20"/>
                <w:szCs w:val="20"/>
                <w:lang w:eastAsia="en-GB"/>
              </w:rPr>
              <w:t>Taierea aplicata trandafirilor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4C3E4A0E"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0CABD1EE"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6A15EF2" w14:textId="77777777" w:rsidR="00D1208A" w:rsidRPr="00487330" w:rsidRDefault="00D1208A" w:rsidP="006625BA">
            <w:pPr>
              <w:jc w:val="center"/>
              <w:rPr>
                <w:sz w:val="20"/>
                <w:szCs w:val="20"/>
                <w:lang w:eastAsia="en-GB"/>
              </w:rPr>
            </w:pPr>
            <w:r w:rsidRPr="00487330">
              <w:rPr>
                <w:sz w:val="20"/>
                <w:szCs w:val="20"/>
                <w:lang w:eastAsia="en-GB"/>
              </w:rPr>
              <w:t>0,03</w:t>
            </w:r>
          </w:p>
        </w:tc>
        <w:tc>
          <w:tcPr>
            <w:tcW w:w="1116" w:type="dxa"/>
            <w:tcBorders>
              <w:top w:val="nil"/>
              <w:left w:val="nil"/>
              <w:bottom w:val="single" w:sz="4" w:space="0" w:color="auto"/>
              <w:right w:val="single" w:sz="4" w:space="0" w:color="auto"/>
            </w:tcBorders>
            <w:shd w:val="clear" w:color="000000" w:fill="FFFFFF"/>
            <w:vAlign w:val="center"/>
            <w:hideMark/>
          </w:tcPr>
          <w:p w14:paraId="67C42854" w14:textId="77777777" w:rsidR="00D1208A" w:rsidRPr="00487330" w:rsidRDefault="00D1208A" w:rsidP="006625BA">
            <w:pPr>
              <w:jc w:val="right"/>
              <w:rPr>
                <w:sz w:val="20"/>
                <w:szCs w:val="20"/>
                <w:lang w:eastAsia="en-GB"/>
              </w:rPr>
            </w:pPr>
            <w:r w:rsidRPr="00487330">
              <w:rPr>
                <w:sz w:val="20"/>
                <w:szCs w:val="20"/>
                <w:lang w:eastAsia="en-GB"/>
              </w:rPr>
              <w:t>13.841,00</w:t>
            </w:r>
          </w:p>
        </w:tc>
        <w:tc>
          <w:tcPr>
            <w:tcW w:w="1417" w:type="dxa"/>
            <w:tcBorders>
              <w:top w:val="nil"/>
              <w:left w:val="nil"/>
              <w:bottom w:val="single" w:sz="4" w:space="0" w:color="auto"/>
              <w:right w:val="single" w:sz="8" w:space="0" w:color="auto"/>
            </w:tcBorders>
            <w:shd w:val="clear" w:color="000000" w:fill="FFFFFF"/>
            <w:vAlign w:val="center"/>
            <w:hideMark/>
          </w:tcPr>
          <w:p w14:paraId="6B4C041E"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9B7746A"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EE9AC3B"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5813D15" w14:textId="77777777" w:rsidR="00D1208A" w:rsidRPr="00487330" w:rsidRDefault="00D1208A" w:rsidP="006625BA">
            <w:pPr>
              <w:rPr>
                <w:sz w:val="20"/>
                <w:szCs w:val="20"/>
                <w:lang w:eastAsia="en-GB"/>
              </w:rPr>
            </w:pPr>
            <w:r w:rsidRPr="00487330">
              <w:rPr>
                <w:sz w:val="20"/>
                <w:szCs w:val="20"/>
                <w:lang w:eastAsia="en-GB"/>
              </w:rPr>
              <w:t>Taierea aplicata trandafirilor platbande</w:t>
            </w:r>
          </w:p>
        </w:tc>
        <w:tc>
          <w:tcPr>
            <w:tcW w:w="284" w:type="dxa"/>
            <w:tcBorders>
              <w:top w:val="nil"/>
              <w:left w:val="nil"/>
              <w:bottom w:val="single" w:sz="4" w:space="0" w:color="auto"/>
              <w:right w:val="single" w:sz="4" w:space="0" w:color="auto"/>
            </w:tcBorders>
            <w:shd w:val="clear" w:color="000000" w:fill="FFFFFF"/>
            <w:vAlign w:val="center"/>
            <w:hideMark/>
          </w:tcPr>
          <w:p w14:paraId="0A112CD1"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4FF10DC4"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6DA9E8C0" w14:textId="77777777" w:rsidR="00D1208A" w:rsidRPr="00487330" w:rsidRDefault="00D1208A" w:rsidP="006625BA">
            <w:pPr>
              <w:jc w:val="center"/>
              <w:rPr>
                <w:sz w:val="20"/>
                <w:szCs w:val="20"/>
                <w:lang w:eastAsia="en-GB"/>
              </w:rPr>
            </w:pPr>
            <w:r w:rsidRPr="00487330">
              <w:rPr>
                <w:sz w:val="20"/>
                <w:szCs w:val="20"/>
                <w:lang w:eastAsia="en-GB"/>
              </w:rPr>
              <w:t>0,03</w:t>
            </w:r>
          </w:p>
        </w:tc>
        <w:tc>
          <w:tcPr>
            <w:tcW w:w="1116" w:type="dxa"/>
            <w:tcBorders>
              <w:top w:val="nil"/>
              <w:left w:val="nil"/>
              <w:bottom w:val="single" w:sz="4" w:space="0" w:color="auto"/>
              <w:right w:val="single" w:sz="4" w:space="0" w:color="auto"/>
            </w:tcBorders>
            <w:shd w:val="clear" w:color="000000" w:fill="FFFFFF"/>
            <w:vAlign w:val="center"/>
            <w:hideMark/>
          </w:tcPr>
          <w:p w14:paraId="2A52F1B5" w14:textId="77777777" w:rsidR="00D1208A" w:rsidRPr="00487330" w:rsidRDefault="00D1208A" w:rsidP="006625BA">
            <w:pPr>
              <w:jc w:val="right"/>
              <w:rPr>
                <w:sz w:val="20"/>
                <w:szCs w:val="20"/>
                <w:lang w:eastAsia="en-GB"/>
              </w:rPr>
            </w:pPr>
            <w:r w:rsidRPr="00487330">
              <w:rPr>
                <w:sz w:val="20"/>
                <w:szCs w:val="20"/>
                <w:lang w:eastAsia="en-GB"/>
              </w:rPr>
              <w:t>320,00</w:t>
            </w:r>
          </w:p>
        </w:tc>
        <w:tc>
          <w:tcPr>
            <w:tcW w:w="1417" w:type="dxa"/>
            <w:tcBorders>
              <w:top w:val="nil"/>
              <w:left w:val="nil"/>
              <w:bottom w:val="single" w:sz="4" w:space="0" w:color="auto"/>
              <w:right w:val="single" w:sz="8" w:space="0" w:color="auto"/>
            </w:tcBorders>
            <w:shd w:val="clear" w:color="000000" w:fill="FFFFFF"/>
            <w:vAlign w:val="center"/>
            <w:hideMark/>
          </w:tcPr>
          <w:p w14:paraId="4B0F6C38"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78FDCCA"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DF9D8B3"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4FB5531" w14:textId="77777777" w:rsidR="00D1208A" w:rsidRPr="00487330" w:rsidRDefault="00D1208A" w:rsidP="006625BA">
            <w:pPr>
              <w:rPr>
                <w:sz w:val="20"/>
                <w:szCs w:val="20"/>
                <w:lang w:eastAsia="en-GB"/>
              </w:rPr>
            </w:pPr>
            <w:r w:rsidRPr="00487330">
              <w:rPr>
                <w:sz w:val="20"/>
                <w:szCs w:val="20"/>
                <w:lang w:eastAsia="en-GB"/>
              </w:rPr>
              <w:t>Taierea aplicata trandafirilor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690036E7"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484730BB"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6E255697" w14:textId="77777777" w:rsidR="00D1208A" w:rsidRPr="00487330" w:rsidRDefault="00D1208A" w:rsidP="006625BA">
            <w:pPr>
              <w:jc w:val="center"/>
              <w:rPr>
                <w:sz w:val="20"/>
                <w:szCs w:val="20"/>
                <w:lang w:eastAsia="en-GB"/>
              </w:rPr>
            </w:pPr>
            <w:r w:rsidRPr="00487330">
              <w:rPr>
                <w:sz w:val="20"/>
                <w:szCs w:val="20"/>
                <w:lang w:eastAsia="en-GB"/>
              </w:rPr>
              <w:t>0,03</w:t>
            </w:r>
          </w:p>
        </w:tc>
        <w:tc>
          <w:tcPr>
            <w:tcW w:w="1116" w:type="dxa"/>
            <w:tcBorders>
              <w:top w:val="nil"/>
              <w:left w:val="nil"/>
              <w:bottom w:val="single" w:sz="4" w:space="0" w:color="auto"/>
              <w:right w:val="single" w:sz="4" w:space="0" w:color="auto"/>
            </w:tcBorders>
            <w:shd w:val="clear" w:color="000000" w:fill="FFFFFF"/>
            <w:vAlign w:val="center"/>
            <w:hideMark/>
          </w:tcPr>
          <w:p w14:paraId="2977C4D6" w14:textId="77777777" w:rsidR="00D1208A" w:rsidRPr="00487330" w:rsidRDefault="00D1208A" w:rsidP="006625BA">
            <w:pPr>
              <w:jc w:val="right"/>
              <w:rPr>
                <w:sz w:val="20"/>
                <w:szCs w:val="20"/>
                <w:lang w:eastAsia="en-GB"/>
              </w:rPr>
            </w:pPr>
            <w:r w:rsidRPr="00487330">
              <w:rPr>
                <w:sz w:val="20"/>
                <w:szCs w:val="20"/>
                <w:lang w:eastAsia="en-GB"/>
              </w:rPr>
              <w:t>678,00</w:t>
            </w:r>
          </w:p>
        </w:tc>
        <w:tc>
          <w:tcPr>
            <w:tcW w:w="1417" w:type="dxa"/>
            <w:tcBorders>
              <w:top w:val="nil"/>
              <w:left w:val="nil"/>
              <w:bottom w:val="single" w:sz="4" w:space="0" w:color="auto"/>
              <w:right w:val="single" w:sz="8" w:space="0" w:color="auto"/>
            </w:tcBorders>
            <w:shd w:val="clear" w:color="000000" w:fill="FFFFFF"/>
            <w:vAlign w:val="center"/>
            <w:hideMark/>
          </w:tcPr>
          <w:p w14:paraId="72C70175"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3B9F8D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51611D1" w14:textId="77777777" w:rsidR="00D1208A" w:rsidRPr="00487330" w:rsidRDefault="00D1208A" w:rsidP="006625BA">
            <w:pPr>
              <w:jc w:val="center"/>
              <w:rPr>
                <w:sz w:val="20"/>
                <w:szCs w:val="20"/>
                <w:lang w:eastAsia="en-GB"/>
              </w:rPr>
            </w:pPr>
            <w:r w:rsidRPr="00487330">
              <w:rPr>
                <w:sz w:val="20"/>
                <w:szCs w:val="20"/>
                <w:lang w:eastAsia="en-GB"/>
              </w:rPr>
              <w:t>18</w:t>
            </w:r>
          </w:p>
        </w:tc>
        <w:tc>
          <w:tcPr>
            <w:tcW w:w="4821" w:type="dxa"/>
            <w:tcBorders>
              <w:top w:val="nil"/>
              <w:left w:val="nil"/>
              <w:bottom w:val="single" w:sz="4" w:space="0" w:color="auto"/>
              <w:right w:val="single" w:sz="4" w:space="0" w:color="auto"/>
            </w:tcBorders>
            <w:shd w:val="clear" w:color="000000" w:fill="FFFFFF"/>
            <w:vAlign w:val="center"/>
            <w:hideMark/>
          </w:tcPr>
          <w:p w14:paraId="7AB64FFF" w14:textId="77777777" w:rsidR="00D1208A" w:rsidRPr="00487330" w:rsidRDefault="00D1208A" w:rsidP="006625BA">
            <w:pPr>
              <w:rPr>
                <w:sz w:val="20"/>
                <w:szCs w:val="20"/>
                <w:lang w:eastAsia="en-GB"/>
              </w:rPr>
            </w:pPr>
            <w:r w:rsidRPr="00487330">
              <w:rPr>
                <w:sz w:val="20"/>
                <w:szCs w:val="20"/>
                <w:lang w:eastAsia="en-GB"/>
              </w:rPr>
              <w:t>Protejarea trandafirilor prin musuroire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3F27D802"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6968DA1"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08C44F94" w14:textId="77777777" w:rsidR="00D1208A" w:rsidRPr="00487330" w:rsidRDefault="00D1208A" w:rsidP="006625BA">
            <w:pPr>
              <w:jc w:val="center"/>
              <w:rPr>
                <w:sz w:val="20"/>
                <w:szCs w:val="20"/>
                <w:lang w:eastAsia="en-GB"/>
              </w:rPr>
            </w:pPr>
            <w:r w:rsidRPr="00487330">
              <w:rPr>
                <w:sz w:val="20"/>
                <w:szCs w:val="20"/>
                <w:lang w:eastAsia="en-GB"/>
              </w:rPr>
              <w:t>0,67</w:t>
            </w:r>
          </w:p>
        </w:tc>
        <w:tc>
          <w:tcPr>
            <w:tcW w:w="1116" w:type="dxa"/>
            <w:tcBorders>
              <w:top w:val="nil"/>
              <w:left w:val="nil"/>
              <w:bottom w:val="single" w:sz="4" w:space="0" w:color="auto"/>
              <w:right w:val="single" w:sz="4" w:space="0" w:color="auto"/>
            </w:tcBorders>
            <w:shd w:val="clear" w:color="000000" w:fill="FFFFFF"/>
            <w:vAlign w:val="center"/>
            <w:hideMark/>
          </w:tcPr>
          <w:p w14:paraId="6E2D9E6E" w14:textId="77777777" w:rsidR="00D1208A" w:rsidRPr="00487330" w:rsidRDefault="00D1208A" w:rsidP="006625BA">
            <w:pPr>
              <w:jc w:val="right"/>
              <w:rPr>
                <w:sz w:val="20"/>
                <w:szCs w:val="20"/>
                <w:lang w:eastAsia="en-GB"/>
              </w:rPr>
            </w:pPr>
            <w:r w:rsidRPr="00487330">
              <w:rPr>
                <w:sz w:val="20"/>
                <w:szCs w:val="20"/>
                <w:lang w:eastAsia="en-GB"/>
              </w:rPr>
              <w:t>13.841,00</w:t>
            </w:r>
          </w:p>
        </w:tc>
        <w:tc>
          <w:tcPr>
            <w:tcW w:w="1417" w:type="dxa"/>
            <w:tcBorders>
              <w:top w:val="nil"/>
              <w:left w:val="nil"/>
              <w:bottom w:val="single" w:sz="4" w:space="0" w:color="auto"/>
              <w:right w:val="single" w:sz="8" w:space="0" w:color="auto"/>
            </w:tcBorders>
            <w:shd w:val="clear" w:color="000000" w:fill="FFFFFF"/>
            <w:vAlign w:val="center"/>
            <w:hideMark/>
          </w:tcPr>
          <w:p w14:paraId="6723CE9B" w14:textId="77777777" w:rsidR="00D1208A" w:rsidRPr="00487330" w:rsidRDefault="00D1208A" w:rsidP="006625BA">
            <w:pPr>
              <w:jc w:val="right"/>
              <w:rPr>
                <w:sz w:val="20"/>
                <w:szCs w:val="20"/>
                <w:lang w:eastAsia="en-GB"/>
              </w:rPr>
            </w:pPr>
            <w:r w:rsidRPr="00487330">
              <w:rPr>
                <w:sz w:val="20"/>
                <w:szCs w:val="20"/>
                <w:lang w:eastAsia="en-GB"/>
              </w:rPr>
              <w:t>9.273,47</w:t>
            </w:r>
          </w:p>
        </w:tc>
      </w:tr>
      <w:tr w:rsidR="00D1208A" w:rsidRPr="00487330" w14:paraId="7443499A"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08BEC20"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2EE8548" w14:textId="77777777" w:rsidR="00D1208A" w:rsidRPr="00487330" w:rsidRDefault="00D1208A" w:rsidP="006625BA">
            <w:pPr>
              <w:rPr>
                <w:sz w:val="20"/>
                <w:szCs w:val="20"/>
                <w:lang w:eastAsia="en-GB"/>
              </w:rPr>
            </w:pPr>
            <w:r w:rsidRPr="00487330">
              <w:rPr>
                <w:sz w:val="20"/>
                <w:szCs w:val="20"/>
                <w:lang w:eastAsia="en-GB"/>
              </w:rPr>
              <w:t>Protejarea trandafirilor prin musuroire platbande</w:t>
            </w:r>
          </w:p>
        </w:tc>
        <w:tc>
          <w:tcPr>
            <w:tcW w:w="284" w:type="dxa"/>
            <w:tcBorders>
              <w:top w:val="nil"/>
              <w:left w:val="nil"/>
              <w:bottom w:val="single" w:sz="4" w:space="0" w:color="auto"/>
              <w:right w:val="single" w:sz="4" w:space="0" w:color="auto"/>
            </w:tcBorders>
            <w:shd w:val="clear" w:color="000000" w:fill="FFFFFF"/>
            <w:vAlign w:val="center"/>
            <w:hideMark/>
          </w:tcPr>
          <w:p w14:paraId="537BE629"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533985EA"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60D345BC" w14:textId="77777777" w:rsidR="00D1208A" w:rsidRPr="00487330" w:rsidRDefault="00D1208A" w:rsidP="006625BA">
            <w:pPr>
              <w:jc w:val="center"/>
              <w:rPr>
                <w:sz w:val="20"/>
                <w:szCs w:val="20"/>
                <w:lang w:eastAsia="en-GB"/>
              </w:rPr>
            </w:pPr>
            <w:r w:rsidRPr="00487330">
              <w:rPr>
                <w:sz w:val="20"/>
                <w:szCs w:val="20"/>
                <w:lang w:eastAsia="en-GB"/>
              </w:rPr>
              <w:t>0,67</w:t>
            </w:r>
          </w:p>
        </w:tc>
        <w:tc>
          <w:tcPr>
            <w:tcW w:w="1116" w:type="dxa"/>
            <w:tcBorders>
              <w:top w:val="nil"/>
              <w:left w:val="nil"/>
              <w:bottom w:val="single" w:sz="4" w:space="0" w:color="auto"/>
              <w:right w:val="single" w:sz="4" w:space="0" w:color="auto"/>
            </w:tcBorders>
            <w:shd w:val="clear" w:color="000000" w:fill="FFFFFF"/>
            <w:vAlign w:val="center"/>
            <w:hideMark/>
          </w:tcPr>
          <w:p w14:paraId="2427346F" w14:textId="77777777" w:rsidR="00D1208A" w:rsidRPr="00487330" w:rsidRDefault="00D1208A" w:rsidP="006625BA">
            <w:pPr>
              <w:jc w:val="right"/>
              <w:rPr>
                <w:sz w:val="20"/>
                <w:szCs w:val="20"/>
                <w:lang w:eastAsia="en-GB"/>
              </w:rPr>
            </w:pPr>
            <w:r w:rsidRPr="00487330">
              <w:rPr>
                <w:sz w:val="20"/>
                <w:szCs w:val="20"/>
                <w:lang w:eastAsia="en-GB"/>
              </w:rPr>
              <w:t>320,00</w:t>
            </w:r>
          </w:p>
        </w:tc>
        <w:tc>
          <w:tcPr>
            <w:tcW w:w="1417" w:type="dxa"/>
            <w:tcBorders>
              <w:top w:val="nil"/>
              <w:left w:val="nil"/>
              <w:bottom w:val="single" w:sz="4" w:space="0" w:color="auto"/>
              <w:right w:val="single" w:sz="8" w:space="0" w:color="auto"/>
            </w:tcBorders>
            <w:shd w:val="clear" w:color="000000" w:fill="FFFFFF"/>
            <w:vAlign w:val="center"/>
            <w:hideMark/>
          </w:tcPr>
          <w:p w14:paraId="0F1358D3"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7EBB2BF"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46B8691"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C1638A0" w14:textId="77777777" w:rsidR="00D1208A" w:rsidRPr="00487330" w:rsidRDefault="00D1208A" w:rsidP="006625BA">
            <w:pPr>
              <w:rPr>
                <w:sz w:val="20"/>
                <w:szCs w:val="20"/>
                <w:lang w:eastAsia="en-GB"/>
              </w:rPr>
            </w:pPr>
            <w:r w:rsidRPr="00487330">
              <w:rPr>
                <w:sz w:val="20"/>
                <w:szCs w:val="20"/>
                <w:lang w:eastAsia="en-GB"/>
              </w:rPr>
              <w:t>Protejarea trandafirilor prin musuroire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3B8724B2"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4A97A0F2"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6064D6A" w14:textId="77777777" w:rsidR="00D1208A" w:rsidRPr="00487330" w:rsidRDefault="00D1208A" w:rsidP="006625BA">
            <w:pPr>
              <w:jc w:val="center"/>
              <w:rPr>
                <w:sz w:val="20"/>
                <w:szCs w:val="20"/>
                <w:lang w:eastAsia="en-GB"/>
              </w:rPr>
            </w:pPr>
            <w:r w:rsidRPr="00487330">
              <w:rPr>
                <w:sz w:val="20"/>
                <w:szCs w:val="20"/>
                <w:lang w:eastAsia="en-GB"/>
              </w:rPr>
              <w:t>0,67</w:t>
            </w:r>
          </w:p>
        </w:tc>
        <w:tc>
          <w:tcPr>
            <w:tcW w:w="1116" w:type="dxa"/>
            <w:tcBorders>
              <w:top w:val="nil"/>
              <w:left w:val="nil"/>
              <w:bottom w:val="single" w:sz="4" w:space="0" w:color="auto"/>
              <w:right w:val="single" w:sz="4" w:space="0" w:color="auto"/>
            </w:tcBorders>
            <w:shd w:val="clear" w:color="000000" w:fill="FFFFFF"/>
            <w:vAlign w:val="center"/>
            <w:hideMark/>
          </w:tcPr>
          <w:p w14:paraId="2AD4ABC2" w14:textId="77777777" w:rsidR="00D1208A" w:rsidRPr="00487330" w:rsidRDefault="00D1208A" w:rsidP="006625BA">
            <w:pPr>
              <w:jc w:val="right"/>
              <w:rPr>
                <w:sz w:val="20"/>
                <w:szCs w:val="20"/>
                <w:lang w:eastAsia="en-GB"/>
              </w:rPr>
            </w:pPr>
            <w:r w:rsidRPr="00487330">
              <w:rPr>
                <w:sz w:val="20"/>
                <w:szCs w:val="20"/>
                <w:lang w:eastAsia="en-GB"/>
              </w:rPr>
              <w:t>678,00</w:t>
            </w:r>
          </w:p>
        </w:tc>
        <w:tc>
          <w:tcPr>
            <w:tcW w:w="1417" w:type="dxa"/>
            <w:tcBorders>
              <w:top w:val="nil"/>
              <w:left w:val="nil"/>
              <w:bottom w:val="single" w:sz="4" w:space="0" w:color="auto"/>
              <w:right w:val="single" w:sz="8" w:space="0" w:color="auto"/>
            </w:tcBorders>
            <w:shd w:val="clear" w:color="000000" w:fill="FFFFFF"/>
            <w:vAlign w:val="center"/>
            <w:hideMark/>
          </w:tcPr>
          <w:p w14:paraId="3BCDF98F"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0830A6B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8353462" w14:textId="77777777" w:rsidR="00D1208A" w:rsidRPr="00487330" w:rsidRDefault="00D1208A" w:rsidP="006625BA">
            <w:pPr>
              <w:jc w:val="center"/>
              <w:rPr>
                <w:sz w:val="20"/>
                <w:szCs w:val="20"/>
                <w:lang w:eastAsia="en-GB"/>
              </w:rPr>
            </w:pPr>
            <w:r w:rsidRPr="00487330">
              <w:rPr>
                <w:sz w:val="20"/>
                <w:szCs w:val="20"/>
                <w:lang w:eastAsia="en-GB"/>
              </w:rPr>
              <w:t>19</w:t>
            </w:r>
          </w:p>
        </w:tc>
        <w:tc>
          <w:tcPr>
            <w:tcW w:w="4821" w:type="dxa"/>
            <w:tcBorders>
              <w:top w:val="nil"/>
              <w:left w:val="nil"/>
              <w:bottom w:val="single" w:sz="4" w:space="0" w:color="auto"/>
              <w:right w:val="single" w:sz="4" w:space="0" w:color="auto"/>
            </w:tcBorders>
            <w:shd w:val="clear" w:color="000000" w:fill="FFFFFF"/>
            <w:vAlign w:val="center"/>
            <w:hideMark/>
          </w:tcPr>
          <w:p w14:paraId="0C277C21" w14:textId="77777777" w:rsidR="00D1208A" w:rsidRPr="00487330" w:rsidRDefault="00D1208A" w:rsidP="006625BA">
            <w:pPr>
              <w:rPr>
                <w:sz w:val="20"/>
                <w:szCs w:val="20"/>
                <w:lang w:eastAsia="en-GB"/>
              </w:rPr>
            </w:pPr>
            <w:r w:rsidRPr="00487330">
              <w:rPr>
                <w:sz w:val="20"/>
                <w:szCs w:val="20"/>
                <w:lang w:eastAsia="en-GB"/>
              </w:rPr>
              <w:t>Protejarea trandafirilor prin desmusuroire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61D1C05F"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6CDFA2B"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67030E8C" w14:textId="77777777" w:rsidR="00D1208A" w:rsidRPr="00487330" w:rsidRDefault="00D1208A" w:rsidP="006625BA">
            <w:pPr>
              <w:jc w:val="center"/>
              <w:rPr>
                <w:sz w:val="20"/>
                <w:szCs w:val="20"/>
                <w:lang w:eastAsia="en-GB"/>
              </w:rPr>
            </w:pPr>
            <w:r w:rsidRPr="00487330">
              <w:rPr>
                <w:sz w:val="20"/>
                <w:szCs w:val="20"/>
                <w:lang w:eastAsia="en-GB"/>
              </w:rPr>
              <w:t>0,59</w:t>
            </w:r>
          </w:p>
        </w:tc>
        <w:tc>
          <w:tcPr>
            <w:tcW w:w="1116" w:type="dxa"/>
            <w:tcBorders>
              <w:top w:val="nil"/>
              <w:left w:val="nil"/>
              <w:bottom w:val="single" w:sz="4" w:space="0" w:color="auto"/>
              <w:right w:val="single" w:sz="4" w:space="0" w:color="auto"/>
            </w:tcBorders>
            <w:shd w:val="clear" w:color="000000" w:fill="FFFFFF"/>
            <w:vAlign w:val="center"/>
            <w:hideMark/>
          </w:tcPr>
          <w:p w14:paraId="7B520346" w14:textId="77777777" w:rsidR="00D1208A" w:rsidRPr="00487330" w:rsidRDefault="00D1208A" w:rsidP="006625BA">
            <w:pPr>
              <w:jc w:val="right"/>
              <w:rPr>
                <w:sz w:val="20"/>
                <w:szCs w:val="20"/>
                <w:lang w:eastAsia="en-GB"/>
              </w:rPr>
            </w:pPr>
            <w:r w:rsidRPr="00487330">
              <w:rPr>
                <w:sz w:val="20"/>
                <w:szCs w:val="20"/>
                <w:lang w:eastAsia="en-GB"/>
              </w:rPr>
              <w:t>13.841,00</w:t>
            </w:r>
          </w:p>
        </w:tc>
        <w:tc>
          <w:tcPr>
            <w:tcW w:w="1417" w:type="dxa"/>
            <w:tcBorders>
              <w:top w:val="nil"/>
              <w:left w:val="nil"/>
              <w:bottom w:val="single" w:sz="4" w:space="0" w:color="auto"/>
              <w:right w:val="single" w:sz="8" w:space="0" w:color="auto"/>
            </w:tcBorders>
            <w:shd w:val="clear" w:color="000000" w:fill="FFFFFF"/>
            <w:vAlign w:val="center"/>
            <w:hideMark/>
          </w:tcPr>
          <w:p w14:paraId="14547C49"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01CA89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D782B58"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1623B4A6" w14:textId="77777777" w:rsidR="00D1208A" w:rsidRPr="00487330" w:rsidRDefault="00D1208A" w:rsidP="006625BA">
            <w:pPr>
              <w:rPr>
                <w:sz w:val="20"/>
                <w:szCs w:val="20"/>
                <w:lang w:eastAsia="en-GB"/>
              </w:rPr>
            </w:pPr>
            <w:r w:rsidRPr="00487330">
              <w:rPr>
                <w:sz w:val="20"/>
                <w:szCs w:val="20"/>
                <w:lang w:eastAsia="en-GB"/>
              </w:rPr>
              <w:t>Protejarea trandafirilor prin  desmusuroire platbande</w:t>
            </w:r>
          </w:p>
        </w:tc>
        <w:tc>
          <w:tcPr>
            <w:tcW w:w="284" w:type="dxa"/>
            <w:tcBorders>
              <w:top w:val="nil"/>
              <w:left w:val="nil"/>
              <w:bottom w:val="single" w:sz="4" w:space="0" w:color="auto"/>
              <w:right w:val="single" w:sz="4" w:space="0" w:color="auto"/>
            </w:tcBorders>
            <w:shd w:val="clear" w:color="000000" w:fill="FFFFFF"/>
            <w:vAlign w:val="center"/>
            <w:hideMark/>
          </w:tcPr>
          <w:p w14:paraId="72D60A6F"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185B4521"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0077BFC2" w14:textId="77777777" w:rsidR="00D1208A" w:rsidRPr="00487330" w:rsidRDefault="00D1208A" w:rsidP="006625BA">
            <w:pPr>
              <w:jc w:val="center"/>
              <w:rPr>
                <w:sz w:val="20"/>
                <w:szCs w:val="20"/>
                <w:lang w:eastAsia="en-GB"/>
              </w:rPr>
            </w:pPr>
            <w:r w:rsidRPr="00487330">
              <w:rPr>
                <w:sz w:val="20"/>
                <w:szCs w:val="20"/>
                <w:lang w:eastAsia="en-GB"/>
              </w:rPr>
              <w:t>0,59</w:t>
            </w:r>
          </w:p>
        </w:tc>
        <w:tc>
          <w:tcPr>
            <w:tcW w:w="1116" w:type="dxa"/>
            <w:tcBorders>
              <w:top w:val="nil"/>
              <w:left w:val="nil"/>
              <w:bottom w:val="single" w:sz="4" w:space="0" w:color="auto"/>
              <w:right w:val="single" w:sz="4" w:space="0" w:color="auto"/>
            </w:tcBorders>
            <w:shd w:val="clear" w:color="000000" w:fill="FFFFFF"/>
            <w:vAlign w:val="center"/>
            <w:hideMark/>
          </w:tcPr>
          <w:p w14:paraId="0D0434DF" w14:textId="77777777" w:rsidR="00D1208A" w:rsidRPr="00487330" w:rsidRDefault="00D1208A" w:rsidP="006625BA">
            <w:pPr>
              <w:jc w:val="right"/>
              <w:rPr>
                <w:sz w:val="20"/>
                <w:szCs w:val="20"/>
                <w:lang w:eastAsia="en-GB"/>
              </w:rPr>
            </w:pPr>
            <w:r w:rsidRPr="00487330">
              <w:rPr>
                <w:sz w:val="20"/>
                <w:szCs w:val="20"/>
                <w:lang w:eastAsia="en-GB"/>
              </w:rPr>
              <w:t>320,00</w:t>
            </w:r>
          </w:p>
        </w:tc>
        <w:tc>
          <w:tcPr>
            <w:tcW w:w="1417" w:type="dxa"/>
            <w:tcBorders>
              <w:top w:val="nil"/>
              <w:left w:val="nil"/>
              <w:bottom w:val="single" w:sz="4" w:space="0" w:color="auto"/>
              <w:right w:val="single" w:sz="8" w:space="0" w:color="auto"/>
            </w:tcBorders>
            <w:shd w:val="clear" w:color="000000" w:fill="FFFFFF"/>
            <w:vAlign w:val="center"/>
            <w:hideMark/>
          </w:tcPr>
          <w:p w14:paraId="756CF5BF"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84C5B7A"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67BB4CB" w14:textId="77777777" w:rsidR="00D1208A" w:rsidRPr="00487330" w:rsidRDefault="00D1208A" w:rsidP="006625BA">
            <w:pPr>
              <w:jc w:val="center"/>
              <w:rPr>
                <w:sz w:val="20"/>
                <w:szCs w:val="20"/>
                <w:lang w:eastAsia="en-GB"/>
              </w:rPr>
            </w:pPr>
            <w:r w:rsidRPr="00487330">
              <w:rPr>
                <w:sz w:val="20"/>
                <w:szCs w:val="20"/>
                <w:lang w:eastAsia="en-GB"/>
              </w:rPr>
              <w:lastRenderedPageBreak/>
              <w:t> </w:t>
            </w:r>
          </w:p>
        </w:tc>
        <w:tc>
          <w:tcPr>
            <w:tcW w:w="4821" w:type="dxa"/>
            <w:tcBorders>
              <w:top w:val="nil"/>
              <w:left w:val="nil"/>
              <w:bottom w:val="single" w:sz="4" w:space="0" w:color="auto"/>
              <w:right w:val="single" w:sz="4" w:space="0" w:color="auto"/>
            </w:tcBorders>
            <w:shd w:val="clear" w:color="000000" w:fill="FFFFFF"/>
            <w:vAlign w:val="center"/>
            <w:hideMark/>
          </w:tcPr>
          <w:p w14:paraId="22D39BCD" w14:textId="77777777" w:rsidR="00D1208A" w:rsidRPr="00487330" w:rsidRDefault="00D1208A" w:rsidP="006625BA">
            <w:pPr>
              <w:rPr>
                <w:sz w:val="20"/>
                <w:szCs w:val="20"/>
                <w:lang w:eastAsia="en-GB"/>
              </w:rPr>
            </w:pPr>
            <w:r w:rsidRPr="00487330">
              <w:rPr>
                <w:sz w:val="20"/>
                <w:szCs w:val="20"/>
                <w:lang w:eastAsia="en-GB"/>
              </w:rPr>
              <w:t>Protejarea trandafirilor prin desmusuroire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2B0CC8F6"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248655C4"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50951638" w14:textId="77777777" w:rsidR="00D1208A" w:rsidRPr="00487330" w:rsidRDefault="00D1208A" w:rsidP="006625BA">
            <w:pPr>
              <w:jc w:val="center"/>
              <w:rPr>
                <w:sz w:val="20"/>
                <w:szCs w:val="20"/>
                <w:lang w:eastAsia="en-GB"/>
              </w:rPr>
            </w:pPr>
            <w:r w:rsidRPr="00487330">
              <w:rPr>
                <w:sz w:val="20"/>
                <w:szCs w:val="20"/>
                <w:lang w:eastAsia="en-GB"/>
              </w:rPr>
              <w:t>0,59</w:t>
            </w:r>
          </w:p>
        </w:tc>
        <w:tc>
          <w:tcPr>
            <w:tcW w:w="1116" w:type="dxa"/>
            <w:tcBorders>
              <w:top w:val="nil"/>
              <w:left w:val="nil"/>
              <w:bottom w:val="single" w:sz="4" w:space="0" w:color="auto"/>
              <w:right w:val="single" w:sz="4" w:space="0" w:color="auto"/>
            </w:tcBorders>
            <w:shd w:val="clear" w:color="000000" w:fill="FFFFFF"/>
            <w:vAlign w:val="center"/>
            <w:hideMark/>
          </w:tcPr>
          <w:p w14:paraId="02825045" w14:textId="77777777" w:rsidR="00D1208A" w:rsidRPr="00487330" w:rsidRDefault="00D1208A" w:rsidP="006625BA">
            <w:pPr>
              <w:jc w:val="right"/>
              <w:rPr>
                <w:sz w:val="20"/>
                <w:szCs w:val="20"/>
                <w:lang w:eastAsia="en-GB"/>
              </w:rPr>
            </w:pPr>
            <w:r w:rsidRPr="00487330">
              <w:rPr>
                <w:sz w:val="20"/>
                <w:szCs w:val="20"/>
                <w:lang w:eastAsia="en-GB"/>
              </w:rPr>
              <w:t>678,00</w:t>
            </w:r>
          </w:p>
        </w:tc>
        <w:tc>
          <w:tcPr>
            <w:tcW w:w="1417" w:type="dxa"/>
            <w:tcBorders>
              <w:top w:val="nil"/>
              <w:left w:val="nil"/>
              <w:bottom w:val="single" w:sz="4" w:space="0" w:color="auto"/>
              <w:right w:val="single" w:sz="8" w:space="0" w:color="auto"/>
            </w:tcBorders>
            <w:shd w:val="clear" w:color="000000" w:fill="FFFFFF"/>
            <w:vAlign w:val="center"/>
            <w:hideMark/>
          </w:tcPr>
          <w:p w14:paraId="5C4E0616"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5A42427" w14:textId="77777777" w:rsidTr="006625BA">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5E2DDC" w14:textId="77777777" w:rsidR="00D1208A" w:rsidRPr="00487330" w:rsidRDefault="00D1208A" w:rsidP="006625BA">
            <w:pPr>
              <w:jc w:val="center"/>
              <w:rPr>
                <w:sz w:val="20"/>
                <w:szCs w:val="20"/>
                <w:lang w:eastAsia="en-GB"/>
              </w:rPr>
            </w:pPr>
            <w:r w:rsidRPr="00487330">
              <w:rPr>
                <w:sz w:val="20"/>
                <w:szCs w:val="20"/>
                <w:lang w:eastAsia="en-GB"/>
              </w:rPr>
              <w:t>20</w:t>
            </w:r>
          </w:p>
        </w:tc>
        <w:tc>
          <w:tcPr>
            <w:tcW w:w="4821" w:type="dxa"/>
            <w:tcBorders>
              <w:top w:val="single" w:sz="4" w:space="0" w:color="auto"/>
              <w:left w:val="nil"/>
              <w:bottom w:val="single" w:sz="4" w:space="0" w:color="auto"/>
              <w:right w:val="single" w:sz="4" w:space="0" w:color="auto"/>
            </w:tcBorders>
            <w:shd w:val="clear" w:color="000000" w:fill="FFFFFF"/>
            <w:vAlign w:val="center"/>
            <w:hideMark/>
          </w:tcPr>
          <w:p w14:paraId="0C124943" w14:textId="77777777" w:rsidR="00D1208A" w:rsidRPr="00487330" w:rsidRDefault="00D1208A" w:rsidP="006625BA">
            <w:pPr>
              <w:rPr>
                <w:sz w:val="20"/>
                <w:szCs w:val="20"/>
                <w:lang w:eastAsia="en-GB"/>
              </w:rPr>
            </w:pPr>
            <w:r w:rsidRPr="00487330">
              <w:rPr>
                <w:sz w:val="20"/>
                <w:szCs w:val="20"/>
                <w:lang w:eastAsia="en-GB"/>
              </w:rPr>
              <w:t xml:space="preserve">Tunderea arbustilor şi a trandafirilor parcuri, scuaruri - </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14:paraId="349137E1"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4219707B"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64FCEBEF" w14:textId="77777777" w:rsidR="00D1208A" w:rsidRPr="00487330" w:rsidRDefault="00D1208A" w:rsidP="006625BA">
            <w:pPr>
              <w:jc w:val="center"/>
              <w:rPr>
                <w:sz w:val="20"/>
                <w:szCs w:val="20"/>
                <w:lang w:eastAsia="en-GB"/>
              </w:rPr>
            </w:pPr>
            <w:r w:rsidRPr="00487330">
              <w:rPr>
                <w:sz w:val="20"/>
                <w:szCs w:val="20"/>
                <w:lang w:eastAsia="en-GB"/>
              </w:rPr>
              <w:t>0,81</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55F41414" w14:textId="77777777" w:rsidR="00D1208A" w:rsidRPr="00487330" w:rsidRDefault="00D1208A" w:rsidP="006625BA">
            <w:pPr>
              <w:jc w:val="right"/>
              <w:rPr>
                <w:sz w:val="20"/>
                <w:szCs w:val="20"/>
                <w:lang w:eastAsia="en-GB"/>
              </w:rPr>
            </w:pPr>
            <w:r w:rsidRPr="00487330">
              <w:rPr>
                <w:sz w:val="20"/>
                <w:szCs w:val="20"/>
                <w:lang w:eastAsia="en-GB"/>
              </w:rPr>
              <w:t>2.500,00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FB31E75" w14:textId="77777777" w:rsidR="00D1208A" w:rsidRPr="00487330" w:rsidRDefault="00D1208A" w:rsidP="006625BA">
            <w:pPr>
              <w:jc w:val="right"/>
              <w:rPr>
                <w:sz w:val="20"/>
                <w:szCs w:val="20"/>
                <w:lang w:eastAsia="en-GB"/>
              </w:rPr>
            </w:pPr>
            <w:r w:rsidRPr="00487330">
              <w:rPr>
                <w:sz w:val="20"/>
                <w:szCs w:val="20"/>
                <w:lang w:eastAsia="en-GB"/>
              </w:rPr>
              <w:t>2.025,00</w:t>
            </w:r>
          </w:p>
        </w:tc>
      </w:tr>
      <w:tr w:rsidR="00D1208A" w:rsidRPr="00487330" w14:paraId="4EB8F36B"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50BC81A"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100888C8" w14:textId="77777777" w:rsidR="00D1208A" w:rsidRPr="00487330" w:rsidRDefault="00D1208A" w:rsidP="006625BA">
            <w:pPr>
              <w:rPr>
                <w:sz w:val="20"/>
                <w:szCs w:val="20"/>
                <w:lang w:eastAsia="en-GB"/>
              </w:rPr>
            </w:pPr>
            <w:r w:rsidRPr="00487330">
              <w:rPr>
                <w:sz w:val="20"/>
                <w:szCs w:val="20"/>
                <w:lang w:eastAsia="en-GB"/>
              </w:rPr>
              <w:t>Tunderea arbustilor şi a trandafirilor platbande</w:t>
            </w:r>
          </w:p>
        </w:tc>
        <w:tc>
          <w:tcPr>
            <w:tcW w:w="284" w:type="dxa"/>
            <w:tcBorders>
              <w:top w:val="nil"/>
              <w:left w:val="nil"/>
              <w:bottom w:val="single" w:sz="4" w:space="0" w:color="auto"/>
              <w:right w:val="single" w:sz="4" w:space="0" w:color="auto"/>
            </w:tcBorders>
            <w:shd w:val="clear" w:color="000000" w:fill="FFFFFF"/>
            <w:vAlign w:val="center"/>
            <w:hideMark/>
          </w:tcPr>
          <w:p w14:paraId="32741362"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2A186F51"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067352AB" w14:textId="77777777" w:rsidR="00D1208A" w:rsidRPr="00487330" w:rsidRDefault="00D1208A" w:rsidP="006625BA">
            <w:pPr>
              <w:jc w:val="center"/>
              <w:rPr>
                <w:sz w:val="20"/>
                <w:szCs w:val="20"/>
                <w:lang w:eastAsia="en-GB"/>
              </w:rPr>
            </w:pPr>
            <w:r w:rsidRPr="00487330">
              <w:rPr>
                <w:sz w:val="20"/>
                <w:szCs w:val="20"/>
                <w:lang w:eastAsia="en-GB"/>
              </w:rPr>
              <w:t>0,81</w:t>
            </w:r>
          </w:p>
        </w:tc>
        <w:tc>
          <w:tcPr>
            <w:tcW w:w="1116" w:type="dxa"/>
            <w:tcBorders>
              <w:top w:val="nil"/>
              <w:left w:val="nil"/>
              <w:bottom w:val="single" w:sz="4" w:space="0" w:color="auto"/>
              <w:right w:val="single" w:sz="4" w:space="0" w:color="auto"/>
            </w:tcBorders>
            <w:shd w:val="clear" w:color="000000" w:fill="FFFFFF"/>
            <w:vAlign w:val="center"/>
            <w:hideMark/>
          </w:tcPr>
          <w:p w14:paraId="11370E3D" w14:textId="77777777" w:rsidR="00D1208A" w:rsidRPr="00487330" w:rsidRDefault="00D1208A" w:rsidP="006625BA">
            <w:pPr>
              <w:jc w:val="right"/>
              <w:rPr>
                <w:sz w:val="20"/>
                <w:szCs w:val="20"/>
                <w:lang w:eastAsia="en-GB"/>
              </w:rPr>
            </w:pPr>
            <w:r w:rsidRPr="00487330">
              <w:rPr>
                <w:sz w:val="20"/>
                <w:szCs w:val="20"/>
                <w:lang w:eastAsia="en-GB"/>
              </w:rPr>
              <w:t>1.500,00</w:t>
            </w:r>
          </w:p>
        </w:tc>
        <w:tc>
          <w:tcPr>
            <w:tcW w:w="1417" w:type="dxa"/>
            <w:tcBorders>
              <w:top w:val="nil"/>
              <w:left w:val="nil"/>
              <w:bottom w:val="single" w:sz="4" w:space="0" w:color="auto"/>
              <w:right w:val="single" w:sz="8" w:space="0" w:color="auto"/>
            </w:tcBorders>
            <w:shd w:val="clear" w:color="000000" w:fill="FFFFFF"/>
            <w:vAlign w:val="center"/>
            <w:hideMark/>
          </w:tcPr>
          <w:p w14:paraId="082A02C5"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4B162313"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85F1E06"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640F90F6" w14:textId="77777777" w:rsidR="00D1208A" w:rsidRPr="00487330" w:rsidRDefault="00D1208A" w:rsidP="006625BA">
            <w:pPr>
              <w:rPr>
                <w:sz w:val="20"/>
                <w:szCs w:val="20"/>
                <w:lang w:eastAsia="en-GB"/>
              </w:rPr>
            </w:pPr>
            <w:r w:rsidRPr="00487330">
              <w:rPr>
                <w:sz w:val="20"/>
                <w:szCs w:val="20"/>
                <w:lang w:eastAsia="en-GB"/>
              </w:rPr>
              <w:t>Tunderea arbustilor şi a trandafirilor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443923D4"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5F205C86"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778A58B8" w14:textId="77777777" w:rsidR="00D1208A" w:rsidRPr="00487330" w:rsidRDefault="00D1208A" w:rsidP="006625BA">
            <w:pPr>
              <w:jc w:val="center"/>
              <w:rPr>
                <w:sz w:val="20"/>
                <w:szCs w:val="20"/>
                <w:lang w:eastAsia="en-GB"/>
              </w:rPr>
            </w:pPr>
            <w:r w:rsidRPr="00487330">
              <w:rPr>
                <w:sz w:val="20"/>
                <w:szCs w:val="20"/>
                <w:lang w:eastAsia="en-GB"/>
              </w:rPr>
              <w:t>0,81</w:t>
            </w:r>
          </w:p>
        </w:tc>
        <w:tc>
          <w:tcPr>
            <w:tcW w:w="1116" w:type="dxa"/>
            <w:tcBorders>
              <w:top w:val="nil"/>
              <w:left w:val="nil"/>
              <w:bottom w:val="single" w:sz="4" w:space="0" w:color="auto"/>
              <w:right w:val="single" w:sz="4" w:space="0" w:color="auto"/>
            </w:tcBorders>
            <w:shd w:val="clear" w:color="000000" w:fill="FFFFFF"/>
            <w:vAlign w:val="center"/>
            <w:hideMark/>
          </w:tcPr>
          <w:p w14:paraId="117A7518" w14:textId="77777777" w:rsidR="00D1208A" w:rsidRPr="00487330" w:rsidRDefault="00D1208A" w:rsidP="006625BA">
            <w:pPr>
              <w:jc w:val="right"/>
              <w:rPr>
                <w:sz w:val="20"/>
                <w:szCs w:val="20"/>
                <w:lang w:eastAsia="en-GB"/>
              </w:rPr>
            </w:pPr>
            <w:r w:rsidRPr="00487330">
              <w:rPr>
                <w:sz w:val="20"/>
                <w:szCs w:val="20"/>
                <w:lang w:eastAsia="en-GB"/>
              </w:rPr>
              <w:t>500,00</w:t>
            </w:r>
          </w:p>
        </w:tc>
        <w:tc>
          <w:tcPr>
            <w:tcW w:w="1417" w:type="dxa"/>
            <w:tcBorders>
              <w:top w:val="nil"/>
              <w:left w:val="nil"/>
              <w:bottom w:val="single" w:sz="4" w:space="0" w:color="auto"/>
              <w:right w:val="single" w:sz="8" w:space="0" w:color="auto"/>
            </w:tcBorders>
            <w:shd w:val="clear" w:color="000000" w:fill="FFFFFF"/>
            <w:vAlign w:val="center"/>
            <w:hideMark/>
          </w:tcPr>
          <w:p w14:paraId="21EAE313"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53BDACD" w14:textId="77777777" w:rsidTr="006625BA">
        <w:trPr>
          <w:trHeight w:val="9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B4C5B35"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2B53C8C9" w14:textId="77777777" w:rsidR="00D1208A" w:rsidRPr="00487330" w:rsidRDefault="00D1208A" w:rsidP="006625BA">
            <w:pPr>
              <w:rPr>
                <w:sz w:val="20"/>
                <w:szCs w:val="20"/>
                <w:lang w:eastAsia="en-GB"/>
              </w:rPr>
            </w:pPr>
            <w:r w:rsidRPr="00487330">
              <w:rPr>
                <w:sz w:val="20"/>
                <w:szCs w:val="20"/>
                <w:lang w:eastAsia="en-GB"/>
              </w:rPr>
              <w:t>Tunderea arbustilor si trandafirilor DGASPC, DGAPI, Centrul Cultural Mihai Eminescu, Directia Evidenta Populatiei si Stare Civila</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484A9A44"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710CF4F9"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191EDF3C" w14:textId="77777777" w:rsidR="00D1208A" w:rsidRPr="00487330" w:rsidRDefault="00D1208A" w:rsidP="006625BA">
            <w:pPr>
              <w:jc w:val="center"/>
              <w:rPr>
                <w:sz w:val="20"/>
                <w:szCs w:val="20"/>
                <w:lang w:eastAsia="en-GB"/>
              </w:rPr>
            </w:pPr>
            <w:r w:rsidRPr="00487330">
              <w:rPr>
                <w:sz w:val="20"/>
                <w:szCs w:val="20"/>
                <w:lang w:eastAsia="en-GB"/>
              </w:rPr>
              <w:t>0,81</w:t>
            </w:r>
          </w:p>
        </w:tc>
        <w:tc>
          <w:tcPr>
            <w:tcW w:w="1116" w:type="dxa"/>
            <w:tcBorders>
              <w:top w:val="nil"/>
              <w:left w:val="nil"/>
              <w:bottom w:val="single" w:sz="4" w:space="0" w:color="auto"/>
              <w:right w:val="single" w:sz="4" w:space="0" w:color="auto"/>
            </w:tcBorders>
            <w:shd w:val="clear" w:color="000000" w:fill="FFFFFF"/>
            <w:vAlign w:val="center"/>
            <w:hideMark/>
          </w:tcPr>
          <w:p w14:paraId="5066AE21" w14:textId="77777777" w:rsidR="00D1208A" w:rsidRPr="00487330" w:rsidRDefault="00D1208A" w:rsidP="006625BA">
            <w:pPr>
              <w:jc w:val="right"/>
              <w:rPr>
                <w:sz w:val="20"/>
                <w:szCs w:val="20"/>
                <w:lang w:eastAsia="en-GB"/>
              </w:rPr>
            </w:pPr>
            <w:r w:rsidRPr="00487330">
              <w:rPr>
                <w:sz w:val="20"/>
                <w:szCs w:val="20"/>
                <w:lang w:eastAsia="en-GB"/>
              </w:rPr>
              <w:t>318,00</w:t>
            </w:r>
          </w:p>
        </w:tc>
        <w:tc>
          <w:tcPr>
            <w:tcW w:w="1417" w:type="dxa"/>
            <w:tcBorders>
              <w:top w:val="nil"/>
              <w:left w:val="nil"/>
              <w:bottom w:val="single" w:sz="4" w:space="0" w:color="auto"/>
              <w:right w:val="single" w:sz="8" w:space="0" w:color="auto"/>
            </w:tcBorders>
            <w:shd w:val="clear" w:color="000000" w:fill="FFFFFF"/>
            <w:vAlign w:val="center"/>
            <w:hideMark/>
          </w:tcPr>
          <w:p w14:paraId="0E32FDB6"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0FABD7D9"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445C056" w14:textId="77777777" w:rsidR="00D1208A" w:rsidRPr="00487330" w:rsidRDefault="00D1208A" w:rsidP="006625BA">
            <w:pPr>
              <w:jc w:val="center"/>
              <w:rPr>
                <w:sz w:val="20"/>
                <w:szCs w:val="20"/>
                <w:lang w:eastAsia="en-GB"/>
              </w:rPr>
            </w:pPr>
            <w:r w:rsidRPr="00487330">
              <w:rPr>
                <w:sz w:val="20"/>
                <w:szCs w:val="20"/>
                <w:lang w:eastAsia="en-GB"/>
              </w:rPr>
              <w:t>21</w:t>
            </w:r>
          </w:p>
        </w:tc>
        <w:tc>
          <w:tcPr>
            <w:tcW w:w="4821" w:type="dxa"/>
            <w:tcBorders>
              <w:top w:val="nil"/>
              <w:left w:val="nil"/>
              <w:bottom w:val="single" w:sz="4" w:space="0" w:color="auto"/>
              <w:right w:val="single" w:sz="4" w:space="0" w:color="auto"/>
            </w:tcBorders>
            <w:shd w:val="clear" w:color="000000" w:fill="FFFFFF"/>
            <w:vAlign w:val="center"/>
            <w:hideMark/>
          </w:tcPr>
          <w:p w14:paraId="32F0A997" w14:textId="77777777" w:rsidR="00D1208A" w:rsidRPr="00487330" w:rsidRDefault="00D1208A" w:rsidP="006625BA">
            <w:pPr>
              <w:rPr>
                <w:sz w:val="20"/>
                <w:szCs w:val="20"/>
                <w:lang w:eastAsia="en-GB"/>
              </w:rPr>
            </w:pPr>
            <w:r w:rsidRPr="00487330">
              <w:rPr>
                <w:sz w:val="20"/>
                <w:szCs w:val="20"/>
                <w:lang w:eastAsia="en-GB"/>
              </w:rPr>
              <w:t xml:space="preserve">Copilitul si indepartatul florilor trecute din rabate parcuri, scuaruri - </w:t>
            </w:r>
          </w:p>
        </w:tc>
        <w:tc>
          <w:tcPr>
            <w:tcW w:w="284" w:type="dxa"/>
            <w:tcBorders>
              <w:top w:val="nil"/>
              <w:left w:val="nil"/>
              <w:bottom w:val="single" w:sz="4" w:space="0" w:color="auto"/>
              <w:right w:val="single" w:sz="4" w:space="0" w:color="auto"/>
            </w:tcBorders>
            <w:shd w:val="clear" w:color="000000" w:fill="FFFFFF"/>
            <w:vAlign w:val="center"/>
            <w:hideMark/>
          </w:tcPr>
          <w:p w14:paraId="55A6D38E"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7C0ED649"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603F9758" w14:textId="77777777" w:rsidR="00D1208A" w:rsidRPr="00487330" w:rsidRDefault="00D1208A" w:rsidP="006625BA">
            <w:pPr>
              <w:jc w:val="center"/>
              <w:rPr>
                <w:sz w:val="20"/>
                <w:szCs w:val="20"/>
                <w:lang w:eastAsia="en-GB"/>
              </w:rPr>
            </w:pPr>
            <w:r w:rsidRPr="00487330">
              <w:rPr>
                <w:sz w:val="20"/>
                <w:szCs w:val="20"/>
                <w:lang w:eastAsia="en-GB"/>
              </w:rPr>
              <w:t>0,55</w:t>
            </w:r>
          </w:p>
        </w:tc>
        <w:tc>
          <w:tcPr>
            <w:tcW w:w="1116" w:type="dxa"/>
            <w:tcBorders>
              <w:top w:val="nil"/>
              <w:left w:val="nil"/>
              <w:bottom w:val="single" w:sz="4" w:space="0" w:color="auto"/>
              <w:right w:val="single" w:sz="4" w:space="0" w:color="auto"/>
            </w:tcBorders>
            <w:shd w:val="clear" w:color="000000" w:fill="FFFFFF"/>
            <w:vAlign w:val="center"/>
            <w:hideMark/>
          </w:tcPr>
          <w:p w14:paraId="029DE94F" w14:textId="77777777" w:rsidR="00D1208A" w:rsidRPr="00487330" w:rsidRDefault="00D1208A" w:rsidP="006625BA">
            <w:pPr>
              <w:jc w:val="right"/>
              <w:rPr>
                <w:sz w:val="20"/>
                <w:szCs w:val="20"/>
                <w:lang w:eastAsia="en-GB"/>
              </w:rPr>
            </w:pPr>
            <w:r w:rsidRPr="00487330">
              <w:rPr>
                <w:sz w:val="20"/>
                <w:szCs w:val="20"/>
                <w:lang w:eastAsia="en-GB"/>
              </w:rPr>
              <w:t>512,00</w:t>
            </w:r>
          </w:p>
        </w:tc>
        <w:tc>
          <w:tcPr>
            <w:tcW w:w="1417" w:type="dxa"/>
            <w:tcBorders>
              <w:top w:val="nil"/>
              <w:left w:val="nil"/>
              <w:bottom w:val="single" w:sz="4" w:space="0" w:color="auto"/>
              <w:right w:val="single" w:sz="8" w:space="0" w:color="auto"/>
            </w:tcBorders>
            <w:shd w:val="clear" w:color="000000" w:fill="FFFFFF"/>
            <w:vAlign w:val="center"/>
            <w:hideMark/>
          </w:tcPr>
          <w:p w14:paraId="7F0C231C"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753DC93"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E844ED0" w14:textId="77777777" w:rsidR="00D1208A" w:rsidRPr="00487330" w:rsidRDefault="00D1208A" w:rsidP="006625BA">
            <w:pPr>
              <w:jc w:val="center"/>
              <w:rPr>
                <w:sz w:val="20"/>
                <w:szCs w:val="20"/>
                <w:lang w:eastAsia="en-GB"/>
              </w:rPr>
            </w:pPr>
            <w:r w:rsidRPr="00487330">
              <w:rPr>
                <w:sz w:val="20"/>
                <w:szCs w:val="20"/>
                <w:lang w:eastAsia="en-GB"/>
              </w:rPr>
              <w:t>22</w:t>
            </w:r>
          </w:p>
        </w:tc>
        <w:tc>
          <w:tcPr>
            <w:tcW w:w="4821" w:type="dxa"/>
            <w:tcBorders>
              <w:top w:val="nil"/>
              <w:left w:val="nil"/>
              <w:bottom w:val="single" w:sz="4" w:space="0" w:color="auto"/>
              <w:right w:val="single" w:sz="4" w:space="0" w:color="auto"/>
            </w:tcBorders>
            <w:shd w:val="clear" w:color="000000" w:fill="FFFFFF"/>
            <w:vAlign w:val="center"/>
            <w:hideMark/>
          </w:tcPr>
          <w:p w14:paraId="44D05721" w14:textId="77777777" w:rsidR="00D1208A" w:rsidRPr="00487330" w:rsidRDefault="00D1208A" w:rsidP="006625BA">
            <w:pPr>
              <w:rPr>
                <w:sz w:val="20"/>
                <w:szCs w:val="20"/>
                <w:lang w:eastAsia="en-GB"/>
              </w:rPr>
            </w:pPr>
            <w:r w:rsidRPr="00487330">
              <w:rPr>
                <w:sz w:val="20"/>
                <w:szCs w:val="20"/>
                <w:lang w:eastAsia="en-GB"/>
              </w:rPr>
              <w:t>Aerisitul (scarificarea) gazonului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07AB7777"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5812C7FA"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638EA10D" w14:textId="77777777" w:rsidR="00D1208A" w:rsidRPr="00487330" w:rsidRDefault="00D1208A" w:rsidP="006625BA">
            <w:pPr>
              <w:jc w:val="center"/>
              <w:rPr>
                <w:sz w:val="20"/>
                <w:szCs w:val="20"/>
                <w:lang w:eastAsia="en-GB"/>
              </w:rPr>
            </w:pPr>
            <w:r w:rsidRPr="00487330">
              <w:rPr>
                <w:sz w:val="20"/>
                <w:szCs w:val="20"/>
                <w:lang w:eastAsia="en-GB"/>
              </w:rPr>
              <w:t>0,19</w:t>
            </w:r>
          </w:p>
        </w:tc>
        <w:tc>
          <w:tcPr>
            <w:tcW w:w="1116" w:type="dxa"/>
            <w:tcBorders>
              <w:top w:val="nil"/>
              <w:left w:val="nil"/>
              <w:bottom w:val="single" w:sz="4" w:space="0" w:color="auto"/>
              <w:right w:val="single" w:sz="4" w:space="0" w:color="auto"/>
            </w:tcBorders>
            <w:shd w:val="clear" w:color="000000" w:fill="FFFFFF"/>
            <w:vAlign w:val="center"/>
            <w:hideMark/>
          </w:tcPr>
          <w:p w14:paraId="71C56AC1" w14:textId="77777777" w:rsidR="00D1208A" w:rsidRPr="00487330" w:rsidRDefault="00D1208A" w:rsidP="006625BA">
            <w:pPr>
              <w:jc w:val="right"/>
              <w:rPr>
                <w:sz w:val="20"/>
                <w:szCs w:val="20"/>
                <w:lang w:eastAsia="en-GB"/>
              </w:rPr>
            </w:pPr>
            <w:r w:rsidRPr="00487330">
              <w:rPr>
                <w:sz w:val="20"/>
                <w:szCs w:val="20"/>
                <w:lang w:eastAsia="en-GB"/>
              </w:rPr>
              <w:t>12.000,00</w:t>
            </w:r>
          </w:p>
        </w:tc>
        <w:tc>
          <w:tcPr>
            <w:tcW w:w="1417" w:type="dxa"/>
            <w:tcBorders>
              <w:top w:val="nil"/>
              <w:left w:val="nil"/>
              <w:bottom w:val="single" w:sz="4" w:space="0" w:color="auto"/>
              <w:right w:val="single" w:sz="8" w:space="0" w:color="auto"/>
            </w:tcBorders>
            <w:shd w:val="clear" w:color="000000" w:fill="FFFFFF"/>
            <w:vAlign w:val="center"/>
            <w:hideMark/>
          </w:tcPr>
          <w:p w14:paraId="3D9D51B2"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A66629E"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741D51C"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399679E" w14:textId="77777777" w:rsidR="00D1208A" w:rsidRPr="00487330" w:rsidRDefault="00D1208A" w:rsidP="006625BA">
            <w:pPr>
              <w:rPr>
                <w:sz w:val="20"/>
                <w:szCs w:val="20"/>
                <w:lang w:eastAsia="en-GB"/>
              </w:rPr>
            </w:pPr>
            <w:r w:rsidRPr="00487330">
              <w:rPr>
                <w:sz w:val="20"/>
                <w:szCs w:val="20"/>
                <w:lang w:eastAsia="en-GB"/>
              </w:rPr>
              <w:t>Aerisitul (scarificarea) gazonului platbande</w:t>
            </w:r>
          </w:p>
        </w:tc>
        <w:tc>
          <w:tcPr>
            <w:tcW w:w="284" w:type="dxa"/>
            <w:tcBorders>
              <w:top w:val="nil"/>
              <w:left w:val="nil"/>
              <w:bottom w:val="single" w:sz="4" w:space="0" w:color="auto"/>
              <w:right w:val="single" w:sz="4" w:space="0" w:color="auto"/>
            </w:tcBorders>
            <w:shd w:val="clear" w:color="000000" w:fill="FFFFFF"/>
            <w:vAlign w:val="center"/>
            <w:hideMark/>
          </w:tcPr>
          <w:p w14:paraId="6F28E712"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0F35931B"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15592623" w14:textId="77777777" w:rsidR="00D1208A" w:rsidRPr="00487330" w:rsidRDefault="00D1208A" w:rsidP="006625BA">
            <w:pPr>
              <w:jc w:val="center"/>
              <w:rPr>
                <w:sz w:val="20"/>
                <w:szCs w:val="20"/>
                <w:lang w:eastAsia="en-GB"/>
              </w:rPr>
            </w:pPr>
            <w:r w:rsidRPr="00487330">
              <w:rPr>
                <w:sz w:val="20"/>
                <w:szCs w:val="20"/>
                <w:lang w:eastAsia="en-GB"/>
              </w:rPr>
              <w:t>0,19</w:t>
            </w:r>
          </w:p>
        </w:tc>
        <w:tc>
          <w:tcPr>
            <w:tcW w:w="1116" w:type="dxa"/>
            <w:tcBorders>
              <w:top w:val="nil"/>
              <w:left w:val="nil"/>
              <w:bottom w:val="single" w:sz="4" w:space="0" w:color="auto"/>
              <w:right w:val="single" w:sz="4" w:space="0" w:color="auto"/>
            </w:tcBorders>
            <w:shd w:val="clear" w:color="000000" w:fill="FFFFFF"/>
            <w:vAlign w:val="center"/>
            <w:hideMark/>
          </w:tcPr>
          <w:p w14:paraId="1818D074" w14:textId="77777777" w:rsidR="00D1208A" w:rsidRPr="00487330" w:rsidRDefault="00D1208A" w:rsidP="006625BA">
            <w:pPr>
              <w:jc w:val="right"/>
              <w:rPr>
                <w:sz w:val="20"/>
                <w:szCs w:val="20"/>
                <w:lang w:eastAsia="en-GB"/>
              </w:rPr>
            </w:pPr>
            <w:r w:rsidRPr="00487330">
              <w:rPr>
                <w:sz w:val="20"/>
                <w:szCs w:val="20"/>
                <w:lang w:eastAsia="en-GB"/>
              </w:rPr>
              <w:t>3.000,00</w:t>
            </w:r>
          </w:p>
        </w:tc>
        <w:tc>
          <w:tcPr>
            <w:tcW w:w="1417" w:type="dxa"/>
            <w:tcBorders>
              <w:top w:val="nil"/>
              <w:left w:val="nil"/>
              <w:bottom w:val="single" w:sz="4" w:space="0" w:color="auto"/>
              <w:right w:val="single" w:sz="8" w:space="0" w:color="auto"/>
            </w:tcBorders>
            <w:shd w:val="clear" w:color="000000" w:fill="FFFFFF"/>
            <w:vAlign w:val="center"/>
            <w:hideMark/>
          </w:tcPr>
          <w:p w14:paraId="0B01AD6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BD71445"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4E2408F" w14:textId="77777777" w:rsidR="00D1208A" w:rsidRPr="00487330" w:rsidRDefault="00D1208A" w:rsidP="006625BA">
            <w:pPr>
              <w:jc w:val="center"/>
              <w:rPr>
                <w:sz w:val="20"/>
                <w:szCs w:val="20"/>
                <w:lang w:eastAsia="en-GB"/>
              </w:rPr>
            </w:pPr>
            <w:r w:rsidRPr="00487330">
              <w:rPr>
                <w:sz w:val="20"/>
                <w:szCs w:val="20"/>
                <w:lang w:eastAsia="en-GB"/>
              </w:rPr>
              <w:t>23</w:t>
            </w:r>
          </w:p>
        </w:tc>
        <w:tc>
          <w:tcPr>
            <w:tcW w:w="4821" w:type="dxa"/>
            <w:tcBorders>
              <w:top w:val="nil"/>
              <w:left w:val="nil"/>
              <w:bottom w:val="single" w:sz="4" w:space="0" w:color="auto"/>
              <w:right w:val="single" w:sz="4" w:space="0" w:color="auto"/>
            </w:tcBorders>
            <w:shd w:val="clear" w:color="000000" w:fill="FFFFFF"/>
            <w:vAlign w:val="center"/>
            <w:hideMark/>
          </w:tcPr>
          <w:p w14:paraId="16D37CC7" w14:textId="77777777" w:rsidR="00D1208A" w:rsidRPr="00487330" w:rsidRDefault="00D1208A" w:rsidP="006625BA">
            <w:pPr>
              <w:rPr>
                <w:sz w:val="20"/>
                <w:szCs w:val="20"/>
                <w:lang w:eastAsia="en-GB"/>
              </w:rPr>
            </w:pPr>
            <w:r w:rsidRPr="00487330">
              <w:rPr>
                <w:sz w:val="20"/>
                <w:szCs w:val="20"/>
                <w:lang w:eastAsia="en-GB"/>
              </w:rPr>
              <w:t>Intretinere alei in parcuri, gradini publice, locuri de odihna si agrement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4A669511"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5C717E8C" w14:textId="77777777" w:rsidR="00D1208A" w:rsidRPr="00487330" w:rsidRDefault="00D1208A" w:rsidP="006625BA">
            <w:pPr>
              <w:jc w:val="center"/>
              <w:rPr>
                <w:sz w:val="20"/>
                <w:szCs w:val="20"/>
                <w:lang w:eastAsia="en-GB"/>
              </w:rPr>
            </w:pPr>
            <w:r w:rsidRPr="00487330">
              <w:rPr>
                <w:sz w:val="20"/>
                <w:szCs w:val="20"/>
                <w:lang w:eastAsia="en-GB"/>
              </w:rPr>
              <w:t>90,00</w:t>
            </w:r>
          </w:p>
        </w:tc>
        <w:tc>
          <w:tcPr>
            <w:tcW w:w="920" w:type="dxa"/>
            <w:tcBorders>
              <w:top w:val="nil"/>
              <w:left w:val="nil"/>
              <w:bottom w:val="single" w:sz="4" w:space="0" w:color="auto"/>
              <w:right w:val="single" w:sz="4" w:space="0" w:color="auto"/>
            </w:tcBorders>
            <w:shd w:val="clear" w:color="000000" w:fill="FFFFFF"/>
            <w:vAlign w:val="center"/>
            <w:hideMark/>
          </w:tcPr>
          <w:p w14:paraId="0910A4BE" w14:textId="77777777" w:rsidR="00D1208A" w:rsidRPr="00487330" w:rsidRDefault="00D1208A" w:rsidP="006625BA">
            <w:pPr>
              <w:jc w:val="center"/>
              <w:rPr>
                <w:sz w:val="20"/>
                <w:szCs w:val="20"/>
                <w:lang w:eastAsia="en-GB"/>
              </w:rPr>
            </w:pPr>
            <w:r w:rsidRPr="00487330">
              <w:rPr>
                <w:sz w:val="20"/>
                <w:szCs w:val="20"/>
                <w:lang w:eastAsia="en-GB"/>
              </w:rPr>
              <w:t>0,08</w:t>
            </w:r>
          </w:p>
        </w:tc>
        <w:tc>
          <w:tcPr>
            <w:tcW w:w="1116" w:type="dxa"/>
            <w:tcBorders>
              <w:top w:val="nil"/>
              <w:left w:val="nil"/>
              <w:bottom w:val="single" w:sz="4" w:space="0" w:color="auto"/>
              <w:right w:val="single" w:sz="4" w:space="0" w:color="auto"/>
            </w:tcBorders>
            <w:shd w:val="clear" w:color="000000" w:fill="FFFFFF"/>
            <w:vAlign w:val="center"/>
            <w:hideMark/>
          </w:tcPr>
          <w:p w14:paraId="5E8CC55E" w14:textId="77777777" w:rsidR="00D1208A" w:rsidRPr="00487330" w:rsidRDefault="00D1208A" w:rsidP="006625BA">
            <w:pPr>
              <w:jc w:val="right"/>
              <w:rPr>
                <w:sz w:val="20"/>
                <w:szCs w:val="20"/>
                <w:lang w:eastAsia="en-GB"/>
              </w:rPr>
            </w:pPr>
            <w:r w:rsidRPr="00487330">
              <w:rPr>
                <w:sz w:val="20"/>
                <w:szCs w:val="20"/>
                <w:lang w:eastAsia="en-GB"/>
              </w:rPr>
              <w:t>29.753,00</w:t>
            </w:r>
          </w:p>
        </w:tc>
        <w:tc>
          <w:tcPr>
            <w:tcW w:w="1417" w:type="dxa"/>
            <w:tcBorders>
              <w:top w:val="nil"/>
              <w:left w:val="nil"/>
              <w:bottom w:val="single" w:sz="4" w:space="0" w:color="auto"/>
              <w:right w:val="single" w:sz="8" w:space="0" w:color="auto"/>
            </w:tcBorders>
            <w:shd w:val="clear" w:color="000000" w:fill="FFFFFF"/>
            <w:vAlign w:val="center"/>
            <w:hideMark/>
          </w:tcPr>
          <w:p w14:paraId="597C97C4" w14:textId="77777777" w:rsidR="00D1208A" w:rsidRPr="00487330" w:rsidRDefault="00D1208A" w:rsidP="006625BA">
            <w:pPr>
              <w:jc w:val="right"/>
              <w:rPr>
                <w:sz w:val="20"/>
                <w:szCs w:val="20"/>
                <w:lang w:eastAsia="en-GB"/>
              </w:rPr>
            </w:pPr>
            <w:r w:rsidRPr="00487330">
              <w:rPr>
                <w:sz w:val="20"/>
                <w:szCs w:val="20"/>
                <w:lang w:eastAsia="en-GB"/>
              </w:rPr>
              <w:t>214.221,60</w:t>
            </w:r>
          </w:p>
        </w:tc>
      </w:tr>
      <w:tr w:rsidR="00D1208A" w:rsidRPr="00487330" w14:paraId="090E8050"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5315B48"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187A62E" w14:textId="77777777" w:rsidR="00D1208A" w:rsidRPr="00487330" w:rsidRDefault="00D1208A" w:rsidP="006625BA">
            <w:pPr>
              <w:rPr>
                <w:sz w:val="20"/>
                <w:szCs w:val="20"/>
                <w:lang w:eastAsia="en-GB"/>
              </w:rPr>
            </w:pPr>
            <w:r w:rsidRPr="00487330">
              <w:rPr>
                <w:sz w:val="20"/>
                <w:szCs w:val="20"/>
                <w:lang w:eastAsia="en-GB"/>
              </w:rPr>
              <w:t>Intretinere alei in gradini publice, locuri de odihna si agrement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7BFF286C"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06BE9EDD" w14:textId="77777777" w:rsidR="00D1208A" w:rsidRPr="00487330" w:rsidRDefault="00D1208A" w:rsidP="006625BA">
            <w:pPr>
              <w:jc w:val="center"/>
              <w:rPr>
                <w:sz w:val="20"/>
                <w:szCs w:val="20"/>
                <w:lang w:eastAsia="en-GB"/>
              </w:rPr>
            </w:pPr>
            <w:r w:rsidRPr="00487330">
              <w:rPr>
                <w:sz w:val="20"/>
                <w:szCs w:val="20"/>
                <w:lang w:eastAsia="en-GB"/>
              </w:rPr>
              <w:t>90,00</w:t>
            </w:r>
          </w:p>
        </w:tc>
        <w:tc>
          <w:tcPr>
            <w:tcW w:w="920" w:type="dxa"/>
            <w:tcBorders>
              <w:top w:val="nil"/>
              <w:left w:val="nil"/>
              <w:bottom w:val="single" w:sz="4" w:space="0" w:color="auto"/>
              <w:right w:val="single" w:sz="4" w:space="0" w:color="auto"/>
            </w:tcBorders>
            <w:shd w:val="clear" w:color="000000" w:fill="FFFFFF"/>
            <w:vAlign w:val="center"/>
            <w:hideMark/>
          </w:tcPr>
          <w:p w14:paraId="59E13FDA" w14:textId="77777777" w:rsidR="00D1208A" w:rsidRPr="00487330" w:rsidRDefault="00D1208A" w:rsidP="006625BA">
            <w:pPr>
              <w:jc w:val="center"/>
              <w:rPr>
                <w:sz w:val="20"/>
                <w:szCs w:val="20"/>
                <w:lang w:eastAsia="en-GB"/>
              </w:rPr>
            </w:pPr>
            <w:r w:rsidRPr="00487330">
              <w:rPr>
                <w:sz w:val="20"/>
                <w:szCs w:val="20"/>
                <w:lang w:eastAsia="en-GB"/>
              </w:rPr>
              <w:t>0,08</w:t>
            </w:r>
          </w:p>
        </w:tc>
        <w:tc>
          <w:tcPr>
            <w:tcW w:w="1116" w:type="dxa"/>
            <w:tcBorders>
              <w:top w:val="nil"/>
              <w:left w:val="nil"/>
              <w:bottom w:val="single" w:sz="4" w:space="0" w:color="auto"/>
              <w:right w:val="single" w:sz="4" w:space="0" w:color="auto"/>
            </w:tcBorders>
            <w:shd w:val="clear" w:color="000000" w:fill="FFFFFF"/>
            <w:vAlign w:val="center"/>
            <w:hideMark/>
          </w:tcPr>
          <w:p w14:paraId="315B778C" w14:textId="77777777" w:rsidR="00D1208A" w:rsidRPr="00487330" w:rsidRDefault="00D1208A" w:rsidP="006625BA">
            <w:pPr>
              <w:jc w:val="right"/>
              <w:rPr>
                <w:sz w:val="20"/>
                <w:szCs w:val="20"/>
                <w:lang w:eastAsia="en-GB"/>
              </w:rPr>
            </w:pPr>
            <w:r w:rsidRPr="00487330">
              <w:rPr>
                <w:sz w:val="20"/>
                <w:szCs w:val="20"/>
                <w:lang w:eastAsia="en-GB"/>
              </w:rPr>
              <w:t>858,00</w:t>
            </w:r>
          </w:p>
        </w:tc>
        <w:tc>
          <w:tcPr>
            <w:tcW w:w="1417" w:type="dxa"/>
            <w:tcBorders>
              <w:top w:val="nil"/>
              <w:left w:val="nil"/>
              <w:bottom w:val="single" w:sz="4" w:space="0" w:color="auto"/>
              <w:right w:val="single" w:sz="8" w:space="0" w:color="auto"/>
            </w:tcBorders>
            <w:shd w:val="clear" w:color="000000" w:fill="FFFFFF"/>
            <w:vAlign w:val="center"/>
            <w:hideMark/>
          </w:tcPr>
          <w:p w14:paraId="1D05F82C" w14:textId="77777777" w:rsidR="00D1208A" w:rsidRPr="00487330" w:rsidRDefault="00D1208A" w:rsidP="006625BA">
            <w:pPr>
              <w:jc w:val="right"/>
              <w:rPr>
                <w:sz w:val="20"/>
                <w:szCs w:val="20"/>
                <w:lang w:eastAsia="en-GB"/>
              </w:rPr>
            </w:pPr>
            <w:r w:rsidRPr="00487330">
              <w:rPr>
                <w:sz w:val="20"/>
                <w:szCs w:val="20"/>
                <w:lang w:eastAsia="en-GB"/>
              </w:rPr>
              <w:t>6.177,60</w:t>
            </w:r>
          </w:p>
        </w:tc>
      </w:tr>
      <w:tr w:rsidR="00D1208A" w:rsidRPr="00487330" w14:paraId="4E171D7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C5D25C1" w14:textId="77777777" w:rsidR="00D1208A" w:rsidRPr="00487330" w:rsidRDefault="00D1208A" w:rsidP="006625BA">
            <w:pPr>
              <w:jc w:val="center"/>
              <w:rPr>
                <w:sz w:val="20"/>
                <w:szCs w:val="20"/>
                <w:lang w:eastAsia="en-GB"/>
              </w:rPr>
            </w:pPr>
            <w:r w:rsidRPr="00487330">
              <w:rPr>
                <w:sz w:val="20"/>
                <w:szCs w:val="20"/>
                <w:lang w:eastAsia="en-GB"/>
              </w:rPr>
              <w:t>24</w:t>
            </w:r>
          </w:p>
        </w:tc>
        <w:tc>
          <w:tcPr>
            <w:tcW w:w="4821" w:type="dxa"/>
            <w:tcBorders>
              <w:top w:val="nil"/>
              <w:left w:val="nil"/>
              <w:bottom w:val="single" w:sz="4" w:space="0" w:color="auto"/>
              <w:right w:val="single" w:sz="4" w:space="0" w:color="auto"/>
            </w:tcBorders>
            <w:shd w:val="clear" w:color="000000" w:fill="FFFFFF"/>
            <w:vAlign w:val="center"/>
            <w:hideMark/>
          </w:tcPr>
          <w:p w14:paraId="6C7E026D" w14:textId="77777777" w:rsidR="00D1208A" w:rsidRPr="00487330" w:rsidRDefault="00D1208A" w:rsidP="006625BA">
            <w:pPr>
              <w:rPr>
                <w:sz w:val="20"/>
                <w:szCs w:val="20"/>
                <w:lang w:eastAsia="en-GB"/>
              </w:rPr>
            </w:pPr>
            <w:r w:rsidRPr="00487330">
              <w:rPr>
                <w:sz w:val="20"/>
                <w:szCs w:val="20"/>
                <w:lang w:eastAsia="en-GB"/>
              </w:rPr>
              <w:t>Spalat alei si alte suprafete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392FFAF8"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00BBE12D" w14:textId="77777777" w:rsidR="00D1208A" w:rsidRPr="00487330" w:rsidRDefault="00D1208A" w:rsidP="006625BA">
            <w:pPr>
              <w:jc w:val="center"/>
              <w:rPr>
                <w:sz w:val="20"/>
                <w:szCs w:val="20"/>
                <w:lang w:eastAsia="en-GB"/>
              </w:rPr>
            </w:pPr>
            <w:r w:rsidRPr="00487330">
              <w:rPr>
                <w:sz w:val="20"/>
                <w:szCs w:val="20"/>
                <w:lang w:eastAsia="en-GB"/>
              </w:rPr>
              <w:t>7,00</w:t>
            </w:r>
          </w:p>
        </w:tc>
        <w:tc>
          <w:tcPr>
            <w:tcW w:w="920" w:type="dxa"/>
            <w:tcBorders>
              <w:top w:val="nil"/>
              <w:left w:val="nil"/>
              <w:bottom w:val="single" w:sz="4" w:space="0" w:color="auto"/>
              <w:right w:val="single" w:sz="4" w:space="0" w:color="auto"/>
            </w:tcBorders>
            <w:shd w:val="clear" w:color="000000" w:fill="FFFFFF"/>
            <w:vAlign w:val="center"/>
            <w:hideMark/>
          </w:tcPr>
          <w:p w14:paraId="42BA3019" w14:textId="77777777" w:rsidR="00D1208A" w:rsidRPr="00487330" w:rsidRDefault="00D1208A" w:rsidP="006625BA">
            <w:pPr>
              <w:jc w:val="center"/>
              <w:rPr>
                <w:sz w:val="20"/>
                <w:szCs w:val="20"/>
                <w:lang w:eastAsia="en-GB"/>
              </w:rPr>
            </w:pPr>
            <w:r w:rsidRPr="00487330">
              <w:rPr>
                <w:sz w:val="20"/>
                <w:szCs w:val="20"/>
                <w:lang w:eastAsia="en-GB"/>
              </w:rPr>
              <w:t>0,71</w:t>
            </w:r>
          </w:p>
        </w:tc>
        <w:tc>
          <w:tcPr>
            <w:tcW w:w="1116" w:type="dxa"/>
            <w:tcBorders>
              <w:top w:val="nil"/>
              <w:left w:val="nil"/>
              <w:bottom w:val="single" w:sz="4" w:space="0" w:color="auto"/>
              <w:right w:val="single" w:sz="4" w:space="0" w:color="auto"/>
            </w:tcBorders>
            <w:shd w:val="clear" w:color="000000" w:fill="FFFFFF"/>
            <w:vAlign w:val="center"/>
            <w:hideMark/>
          </w:tcPr>
          <w:p w14:paraId="7BD40420" w14:textId="77777777" w:rsidR="00D1208A" w:rsidRPr="00487330" w:rsidRDefault="00D1208A" w:rsidP="006625BA">
            <w:pPr>
              <w:jc w:val="right"/>
              <w:rPr>
                <w:sz w:val="20"/>
                <w:szCs w:val="20"/>
                <w:lang w:eastAsia="en-GB"/>
              </w:rPr>
            </w:pPr>
            <w:r w:rsidRPr="00487330">
              <w:rPr>
                <w:sz w:val="20"/>
                <w:szCs w:val="20"/>
                <w:lang w:eastAsia="en-GB"/>
              </w:rPr>
              <w:t>15.000,00</w:t>
            </w:r>
          </w:p>
        </w:tc>
        <w:tc>
          <w:tcPr>
            <w:tcW w:w="1417" w:type="dxa"/>
            <w:tcBorders>
              <w:top w:val="nil"/>
              <w:left w:val="nil"/>
              <w:bottom w:val="single" w:sz="4" w:space="0" w:color="auto"/>
              <w:right w:val="single" w:sz="8" w:space="0" w:color="auto"/>
            </w:tcBorders>
            <w:shd w:val="clear" w:color="000000" w:fill="FFFFFF"/>
            <w:vAlign w:val="center"/>
            <w:hideMark/>
          </w:tcPr>
          <w:p w14:paraId="0FAF2B26" w14:textId="77777777" w:rsidR="00D1208A" w:rsidRPr="00487330" w:rsidRDefault="00D1208A" w:rsidP="006625BA">
            <w:pPr>
              <w:jc w:val="right"/>
              <w:rPr>
                <w:sz w:val="20"/>
                <w:szCs w:val="20"/>
                <w:lang w:eastAsia="en-GB"/>
              </w:rPr>
            </w:pPr>
            <w:r w:rsidRPr="00487330">
              <w:rPr>
                <w:sz w:val="20"/>
                <w:szCs w:val="20"/>
                <w:lang w:eastAsia="en-GB"/>
              </w:rPr>
              <w:t>74.550,00</w:t>
            </w:r>
          </w:p>
        </w:tc>
      </w:tr>
      <w:tr w:rsidR="00D1208A" w:rsidRPr="00487330" w14:paraId="2516D1C7" w14:textId="77777777" w:rsidTr="006625BA">
        <w:trPr>
          <w:trHeight w:val="9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7D1E45F" w14:textId="77777777" w:rsidR="00D1208A" w:rsidRPr="00487330" w:rsidRDefault="00D1208A" w:rsidP="006625BA">
            <w:pPr>
              <w:jc w:val="center"/>
              <w:rPr>
                <w:sz w:val="20"/>
                <w:szCs w:val="20"/>
                <w:lang w:eastAsia="en-GB"/>
              </w:rPr>
            </w:pPr>
            <w:r w:rsidRPr="00487330">
              <w:rPr>
                <w:sz w:val="20"/>
                <w:szCs w:val="20"/>
                <w:lang w:eastAsia="en-GB"/>
              </w:rPr>
              <w:t>25</w:t>
            </w:r>
          </w:p>
        </w:tc>
        <w:tc>
          <w:tcPr>
            <w:tcW w:w="4821" w:type="dxa"/>
            <w:tcBorders>
              <w:top w:val="nil"/>
              <w:left w:val="nil"/>
              <w:bottom w:val="single" w:sz="4" w:space="0" w:color="auto"/>
              <w:right w:val="single" w:sz="4" w:space="0" w:color="auto"/>
            </w:tcBorders>
            <w:shd w:val="clear" w:color="000000" w:fill="FFFFFF"/>
            <w:vAlign w:val="center"/>
            <w:hideMark/>
          </w:tcPr>
          <w:p w14:paraId="7A330CAA" w14:textId="77777777" w:rsidR="00D1208A" w:rsidRPr="00487330" w:rsidRDefault="00D1208A" w:rsidP="006625BA">
            <w:pPr>
              <w:rPr>
                <w:sz w:val="20"/>
                <w:szCs w:val="20"/>
                <w:lang w:eastAsia="en-GB"/>
              </w:rPr>
            </w:pPr>
            <w:r w:rsidRPr="00487330">
              <w:rPr>
                <w:sz w:val="20"/>
                <w:szCs w:val="20"/>
                <w:lang w:eastAsia="en-GB"/>
              </w:rPr>
              <w:t>Întreţinere prin curatarea suprafetelor acoperite cu nisip sau pietris din locurile de joaca, nisipare, locurile pentru caini, etc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1379D524"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43F27176" w14:textId="77777777" w:rsidR="00D1208A" w:rsidRPr="00487330" w:rsidRDefault="00D1208A" w:rsidP="006625BA">
            <w:pPr>
              <w:jc w:val="center"/>
              <w:rPr>
                <w:sz w:val="20"/>
                <w:szCs w:val="20"/>
                <w:lang w:eastAsia="en-GB"/>
              </w:rPr>
            </w:pPr>
            <w:r w:rsidRPr="00487330">
              <w:rPr>
                <w:sz w:val="20"/>
                <w:szCs w:val="20"/>
                <w:lang w:eastAsia="en-GB"/>
              </w:rPr>
              <w:t>2,00</w:t>
            </w:r>
          </w:p>
        </w:tc>
        <w:tc>
          <w:tcPr>
            <w:tcW w:w="920" w:type="dxa"/>
            <w:tcBorders>
              <w:top w:val="nil"/>
              <w:left w:val="nil"/>
              <w:bottom w:val="single" w:sz="4" w:space="0" w:color="auto"/>
              <w:right w:val="single" w:sz="4" w:space="0" w:color="auto"/>
            </w:tcBorders>
            <w:shd w:val="clear" w:color="000000" w:fill="FFFFFF"/>
            <w:vAlign w:val="center"/>
            <w:hideMark/>
          </w:tcPr>
          <w:p w14:paraId="46F79C3A" w14:textId="77777777" w:rsidR="00D1208A" w:rsidRPr="00487330" w:rsidRDefault="00D1208A" w:rsidP="006625BA">
            <w:pPr>
              <w:jc w:val="center"/>
              <w:rPr>
                <w:sz w:val="20"/>
                <w:szCs w:val="20"/>
                <w:lang w:eastAsia="en-GB"/>
              </w:rPr>
            </w:pPr>
            <w:r w:rsidRPr="00487330">
              <w:rPr>
                <w:sz w:val="20"/>
                <w:szCs w:val="20"/>
                <w:lang w:eastAsia="en-GB"/>
              </w:rPr>
              <w:t>0,12</w:t>
            </w:r>
          </w:p>
        </w:tc>
        <w:tc>
          <w:tcPr>
            <w:tcW w:w="1116" w:type="dxa"/>
            <w:tcBorders>
              <w:top w:val="nil"/>
              <w:left w:val="nil"/>
              <w:bottom w:val="single" w:sz="4" w:space="0" w:color="auto"/>
              <w:right w:val="single" w:sz="4" w:space="0" w:color="auto"/>
            </w:tcBorders>
            <w:shd w:val="clear" w:color="000000" w:fill="FFFFFF"/>
            <w:vAlign w:val="center"/>
            <w:hideMark/>
          </w:tcPr>
          <w:p w14:paraId="2431272D" w14:textId="77777777" w:rsidR="00D1208A" w:rsidRPr="00487330" w:rsidRDefault="00D1208A" w:rsidP="006625BA">
            <w:pPr>
              <w:jc w:val="right"/>
              <w:rPr>
                <w:sz w:val="20"/>
                <w:szCs w:val="20"/>
                <w:lang w:eastAsia="en-GB"/>
              </w:rPr>
            </w:pPr>
            <w:r w:rsidRPr="00487330">
              <w:rPr>
                <w:sz w:val="20"/>
                <w:szCs w:val="20"/>
                <w:lang w:eastAsia="en-GB"/>
              </w:rPr>
              <w:t>793,00</w:t>
            </w:r>
          </w:p>
        </w:tc>
        <w:tc>
          <w:tcPr>
            <w:tcW w:w="1417" w:type="dxa"/>
            <w:tcBorders>
              <w:top w:val="nil"/>
              <w:left w:val="nil"/>
              <w:bottom w:val="single" w:sz="4" w:space="0" w:color="auto"/>
              <w:right w:val="single" w:sz="8" w:space="0" w:color="auto"/>
            </w:tcBorders>
            <w:shd w:val="clear" w:color="000000" w:fill="FFFFFF"/>
            <w:vAlign w:val="center"/>
            <w:hideMark/>
          </w:tcPr>
          <w:p w14:paraId="0CB8B57A" w14:textId="77777777" w:rsidR="00D1208A" w:rsidRPr="00487330" w:rsidRDefault="00D1208A" w:rsidP="006625BA">
            <w:pPr>
              <w:jc w:val="right"/>
              <w:rPr>
                <w:sz w:val="20"/>
                <w:szCs w:val="20"/>
                <w:lang w:eastAsia="en-GB"/>
              </w:rPr>
            </w:pPr>
            <w:r w:rsidRPr="00487330">
              <w:rPr>
                <w:sz w:val="20"/>
                <w:szCs w:val="20"/>
                <w:lang w:eastAsia="en-GB"/>
              </w:rPr>
              <w:t>190,32</w:t>
            </w:r>
          </w:p>
        </w:tc>
      </w:tr>
      <w:tr w:rsidR="00D1208A" w:rsidRPr="00487330" w14:paraId="23D7A4EA" w14:textId="77777777" w:rsidTr="006625BA">
        <w:trPr>
          <w:trHeight w:val="9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77A8B91" w14:textId="77777777" w:rsidR="00D1208A" w:rsidRPr="00487330" w:rsidRDefault="00D1208A" w:rsidP="006625BA">
            <w:pPr>
              <w:jc w:val="center"/>
              <w:rPr>
                <w:sz w:val="20"/>
                <w:szCs w:val="20"/>
                <w:lang w:eastAsia="en-GB"/>
              </w:rPr>
            </w:pPr>
            <w:r w:rsidRPr="00487330">
              <w:rPr>
                <w:sz w:val="20"/>
                <w:szCs w:val="20"/>
                <w:lang w:eastAsia="en-GB"/>
              </w:rPr>
              <w:t>26</w:t>
            </w:r>
          </w:p>
        </w:tc>
        <w:tc>
          <w:tcPr>
            <w:tcW w:w="4821" w:type="dxa"/>
            <w:tcBorders>
              <w:top w:val="nil"/>
              <w:left w:val="nil"/>
              <w:bottom w:val="single" w:sz="4" w:space="0" w:color="auto"/>
              <w:right w:val="single" w:sz="4" w:space="0" w:color="auto"/>
            </w:tcBorders>
            <w:shd w:val="clear" w:color="000000" w:fill="FFFFFF"/>
            <w:vAlign w:val="center"/>
            <w:hideMark/>
          </w:tcPr>
          <w:p w14:paraId="3349366F" w14:textId="77777777" w:rsidR="00D1208A" w:rsidRPr="00487330" w:rsidRDefault="00D1208A" w:rsidP="006625BA">
            <w:pPr>
              <w:rPr>
                <w:sz w:val="20"/>
                <w:szCs w:val="20"/>
                <w:lang w:eastAsia="en-GB"/>
              </w:rPr>
            </w:pPr>
            <w:r w:rsidRPr="00487330">
              <w:rPr>
                <w:sz w:val="20"/>
                <w:szCs w:val="20"/>
                <w:lang w:eastAsia="en-GB"/>
              </w:rPr>
              <w:t>Completare cu nisip /asternere  nisip sau pietris pentru nisipare, locuri de joaca, locuri pentru caini etc,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1ABA0470" w14:textId="77777777" w:rsidR="00D1208A" w:rsidRPr="00487330" w:rsidRDefault="00D1208A" w:rsidP="006625BA">
            <w:pPr>
              <w:jc w:val="center"/>
              <w:rPr>
                <w:sz w:val="20"/>
                <w:szCs w:val="20"/>
                <w:lang w:eastAsia="en-GB"/>
              </w:rPr>
            </w:pPr>
            <w:r w:rsidRPr="00487330">
              <w:rPr>
                <w:sz w:val="20"/>
                <w:szCs w:val="20"/>
                <w:lang w:eastAsia="en-GB"/>
              </w:rPr>
              <w:t>mc</w:t>
            </w:r>
          </w:p>
        </w:tc>
        <w:tc>
          <w:tcPr>
            <w:tcW w:w="941" w:type="dxa"/>
            <w:tcBorders>
              <w:top w:val="nil"/>
              <w:left w:val="nil"/>
              <w:bottom w:val="single" w:sz="4" w:space="0" w:color="auto"/>
              <w:right w:val="single" w:sz="4" w:space="0" w:color="auto"/>
            </w:tcBorders>
            <w:shd w:val="clear" w:color="000000" w:fill="FFFFFF"/>
            <w:vAlign w:val="center"/>
            <w:hideMark/>
          </w:tcPr>
          <w:p w14:paraId="6D48F46F"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22D6258F" w14:textId="77777777" w:rsidR="00D1208A" w:rsidRPr="00487330" w:rsidRDefault="00D1208A" w:rsidP="006625BA">
            <w:pPr>
              <w:jc w:val="center"/>
              <w:rPr>
                <w:sz w:val="20"/>
                <w:szCs w:val="20"/>
                <w:lang w:eastAsia="en-GB"/>
              </w:rPr>
            </w:pPr>
            <w:r w:rsidRPr="00487330">
              <w:rPr>
                <w:sz w:val="20"/>
                <w:szCs w:val="20"/>
                <w:lang w:eastAsia="en-GB"/>
              </w:rPr>
              <w:t>90,70</w:t>
            </w:r>
          </w:p>
        </w:tc>
        <w:tc>
          <w:tcPr>
            <w:tcW w:w="1116" w:type="dxa"/>
            <w:tcBorders>
              <w:top w:val="nil"/>
              <w:left w:val="nil"/>
              <w:bottom w:val="single" w:sz="4" w:space="0" w:color="auto"/>
              <w:right w:val="single" w:sz="4" w:space="0" w:color="auto"/>
            </w:tcBorders>
            <w:shd w:val="clear" w:color="000000" w:fill="FFFFFF"/>
            <w:vAlign w:val="center"/>
            <w:hideMark/>
          </w:tcPr>
          <w:p w14:paraId="0C6BB3B2" w14:textId="77777777" w:rsidR="00D1208A" w:rsidRPr="00487330" w:rsidRDefault="00D1208A" w:rsidP="006625BA">
            <w:pPr>
              <w:jc w:val="right"/>
              <w:rPr>
                <w:sz w:val="20"/>
                <w:szCs w:val="20"/>
                <w:lang w:eastAsia="en-GB"/>
              </w:rPr>
            </w:pPr>
            <w:r w:rsidRPr="00487330">
              <w:rPr>
                <w:sz w:val="20"/>
                <w:szCs w:val="20"/>
                <w:lang w:eastAsia="en-GB"/>
              </w:rPr>
              <w:t>149,00</w:t>
            </w:r>
          </w:p>
        </w:tc>
        <w:tc>
          <w:tcPr>
            <w:tcW w:w="1417" w:type="dxa"/>
            <w:tcBorders>
              <w:top w:val="nil"/>
              <w:left w:val="nil"/>
              <w:bottom w:val="single" w:sz="4" w:space="0" w:color="auto"/>
              <w:right w:val="single" w:sz="8" w:space="0" w:color="auto"/>
            </w:tcBorders>
            <w:shd w:val="clear" w:color="000000" w:fill="FFFFFF"/>
            <w:vAlign w:val="center"/>
            <w:hideMark/>
          </w:tcPr>
          <w:p w14:paraId="1AD977D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9890F24"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2DE59C2" w14:textId="77777777" w:rsidR="00D1208A" w:rsidRPr="00487330" w:rsidRDefault="00D1208A" w:rsidP="006625BA">
            <w:pPr>
              <w:jc w:val="center"/>
              <w:rPr>
                <w:sz w:val="20"/>
                <w:szCs w:val="20"/>
                <w:lang w:eastAsia="en-GB"/>
              </w:rPr>
            </w:pPr>
            <w:r w:rsidRPr="00487330">
              <w:rPr>
                <w:sz w:val="20"/>
                <w:szCs w:val="20"/>
                <w:lang w:eastAsia="en-GB"/>
              </w:rPr>
              <w:t>27</w:t>
            </w:r>
          </w:p>
        </w:tc>
        <w:tc>
          <w:tcPr>
            <w:tcW w:w="4821" w:type="dxa"/>
            <w:tcBorders>
              <w:top w:val="nil"/>
              <w:left w:val="nil"/>
              <w:bottom w:val="single" w:sz="4" w:space="0" w:color="auto"/>
              <w:right w:val="single" w:sz="4" w:space="0" w:color="auto"/>
            </w:tcBorders>
            <w:shd w:val="clear" w:color="000000" w:fill="FFFFFF"/>
            <w:vAlign w:val="center"/>
            <w:hideMark/>
          </w:tcPr>
          <w:p w14:paraId="47263C85" w14:textId="77777777" w:rsidR="00D1208A" w:rsidRPr="00487330" w:rsidRDefault="00D1208A" w:rsidP="006625BA">
            <w:pPr>
              <w:rPr>
                <w:sz w:val="20"/>
                <w:szCs w:val="20"/>
                <w:lang w:eastAsia="en-GB"/>
              </w:rPr>
            </w:pPr>
            <w:r w:rsidRPr="00487330">
              <w:rPr>
                <w:sz w:val="20"/>
                <w:szCs w:val="20"/>
                <w:lang w:eastAsia="en-GB"/>
              </w:rPr>
              <w:t>Evacuare nisip/pietris din locurile de joaca/locuri pentru caini etc., parcuri/scuaruri</w:t>
            </w:r>
          </w:p>
        </w:tc>
        <w:tc>
          <w:tcPr>
            <w:tcW w:w="284" w:type="dxa"/>
            <w:tcBorders>
              <w:top w:val="nil"/>
              <w:left w:val="nil"/>
              <w:bottom w:val="single" w:sz="4" w:space="0" w:color="auto"/>
              <w:right w:val="single" w:sz="4" w:space="0" w:color="auto"/>
            </w:tcBorders>
            <w:shd w:val="clear" w:color="000000" w:fill="FFFFFF"/>
            <w:vAlign w:val="center"/>
            <w:hideMark/>
          </w:tcPr>
          <w:p w14:paraId="20EC9A60"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2FEB2978"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6BA2BD34" w14:textId="77777777" w:rsidR="00D1208A" w:rsidRPr="00487330" w:rsidRDefault="00D1208A" w:rsidP="006625BA">
            <w:pPr>
              <w:jc w:val="center"/>
              <w:rPr>
                <w:sz w:val="20"/>
                <w:szCs w:val="20"/>
                <w:lang w:eastAsia="en-GB"/>
              </w:rPr>
            </w:pPr>
            <w:r w:rsidRPr="00487330">
              <w:rPr>
                <w:sz w:val="20"/>
                <w:szCs w:val="20"/>
                <w:lang w:eastAsia="en-GB"/>
              </w:rPr>
              <w:t>21,98</w:t>
            </w:r>
          </w:p>
        </w:tc>
        <w:tc>
          <w:tcPr>
            <w:tcW w:w="1116" w:type="dxa"/>
            <w:tcBorders>
              <w:top w:val="nil"/>
              <w:left w:val="nil"/>
              <w:bottom w:val="single" w:sz="4" w:space="0" w:color="auto"/>
              <w:right w:val="single" w:sz="4" w:space="0" w:color="auto"/>
            </w:tcBorders>
            <w:shd w:val="clear" w:color="000000" w:fill="FFFFFF"/>
            <w:vAlign w:val="center"/>
            <w:hideMark/>
          </w:tcPr>
          <w:p w14:paraId="5D416136" w14:textId="77777777" w:rsidR="00D1208A" w:rsidRPr="00487330" w:rsidRDefault="00D1208A" w:rsidP="006625BA">
            <w:pPr>
              <w:jc w:val="right"/>
              <w:rPr>
                <w:sz w:val="20"/>
                <w:szCs w:val="20"/>
                <w:lang w:eastAsia="en-GB"/>
              </w:rPr>
            </w:pPr>
            <w:r w:rsidRPr="00487330">
              <w:rPr>
                <w:sz w:val="20"/>
                <w:szCs w:val="20"/>
                <w:lang w:eastAsia="en-GB"/>
              </w:rPr>
              <w:t>298,00</w:t>
            </w:r>
          </w:p>
        </w:tc>
        <w:tc>
          <w:tcPr>
            <w:tcW w:w="1417" w:type="dxa"/>
            <w:tcBorders>
              <w:top w:val="nil"/>
              <w:left w:val="nil"/>
              <w:bottom w:val="single" w:sz="4" w:space="0" w:color="auto"/>
              <w:right w:val="single" w:sz="8" w:space="0" w:color="auto"/>
            </w:tcBorders>
            <w:shd w:val="clear" w:color="000000" w:fill="FFFFFF"/>
            <w:vAlign w:val="center"/>
            <w:hideMark/>
          </w:tcPr>
          <w:p w14:paraId="303B2F0F"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13EDF9B"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A16B6DD" w14:textId="77777777" w:rsidR="00D1208A" w:rsidRPr="00487330" w:rsidRDefault="00D1208A" w:rsidP="006625BA">
            <w:pPr>
              <w:jc w:val="center"/>
              <w:rPr>
                <w:sz w:val="20"/>
                <w:szCs w:val="20"/>
                <w:lang w:eastAsia="en-GB"/>
              </w:rPr>
            </w:pPr>
            <w:r w:rsidRPr="00487330">
              <w:rPr>
                <w:sz w:val="20"/>
                <w:szCs w:val="20"/>
                <w:lang w:eastAsia="en-GB"/>
              </w:rPr>
              <w:t>28</w:t>
            </w:r>
          </w:p>
        </w:tc>
        <w:tc>
          <w:tcPr>
            <w:tcW w:w="4821" w:type="dxa"/>
            <w:tcBorders>
              <w:top w:val="nil"/>
              <w:left w:val="nil"/>
              <w:bottom w:val="single" w:sz="4" w:space="0" w:color="auto"/>
              <w:right w:val="single" w:sz="4" w:space="0" w:color="auto"/>
            </w:tcBorders>
            <w:shd w:val="clear" w:color="000000" w:fill="FFFFFF"/>
            <w:vAlign w:val="center"/>
            <w:hideMark/>
          </w:tcPr>
          <w:p w14:paraId="64720D81" w14:textId="77777777" w:rsidR="00D1208A" w:rsidRPr="00487330" w:rsidRDefault="00D1208A" w:rsidP="006625BA">
            <w:pPr>
              <w:rPr>
                <w:sz w:val="20"/>
                <w:szCs w:val="20"/>
                <w:lang w:eastAsia="en-GB"/>
              </w:rPr>
            </w:pPr>
            <w:r w:rsidRPr="00487330">
              <w:rPr>
                <w:sz w:val="20"/>
                <w:szCs w:val="20"/>
                <w:lang w:eastAsia="en-GB"/>
              </w:rPr>
              <w:t xml:space="preserve">Intretinerea suprafetelor antitrauma parcuri, scuaruri </w:t>
            </w:r>
          </w:p>
        </w:tc>
        <w:tc>
          <w:tcPr>
            <w:tcW w:w="284" w:type="dxa"/>
            <w:tcBorders>
              <w:top w:val="nil"/>
              <w:left w:val="nil"/>
              <w:bottom w:val="single" w:sz="4" w:space="0" w:color="auto"/>
              <w:right w:val="single" w:sz="4" w:space="0" w:color="auto"/>
            </w:tcBorders>
            <w:shd w:val="clear" w:color="000000" w:fill="FFFFFF"/>
            <w:vAlign w:val="center"/>
            <w:hideMark/>
          </w:tcPr>
          <w:p w14:paraId="067D0A2C"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05FBFA94" w14:textId="77777777" w:rsidR="00D1208A" w:rsidRPr="00487330" w:rsidRDefault="00D1208A" w:rsidP="006625BA">
            <w:pPr>
              <w:jc w:val="center"/>
              <w:rPr>
                <w:sz w:val="20"/>
                <w:szCs w:val="20"/>
                <w:lang w:eastAsia="en-GB"/>
              </w:rPr>
            </w:pPr>
            <w:r w:rsidRPr="00487330">
              <w:rPr>
                <w:sz w:val="20"/>
                <w:szCs w:val="20"/>
                <w:lang w:eastAsia="en-GB"/>
              </w:rPr>
              <w:t>90,00</w:t>
            </w:r>
          </w:p>
        </w:tc>
        <w:tc>
          <w:tcPr>
            <w:tcW w:w="920" w:type="dxa"/>
            <w:tcBorders>
              <w:top w:val="nil"/>
              <w:left w:val="nil"/>
              <w:bottom w:val="single" w:sz="4" w:space="0" w:color="auto"/>
              <w:right w:val="single" w:sz="4" w:space="0" w:color="auto"/>
            </w:tcBorders>
            <w:shd w:val="clear" w:color="000000" w:fill="FFFFFF"/>
            <w:vAlign w:val="center"/>
            <w:hideMark/>
          </w:tcPr>
          <w:p w14:paraId="2EC8A2E9" w14:textId="77777777" w:rsidR="00D1208A" w:rsidRPr="00487330" w:rsidRDefault="00D1208A" w:rsidP="006625BA">
            <w:pPr>
              <w:jc w:val="center"/>
              <w:rPr>
                <w:sz w:val="20"/>
                <w:szCs w:val="20"/>
                <w:lang w:eastAsia="en-GB"/>
              </w:rPr>
            </w:pPr>
            <w:r w:rsidRPr="00487330">
              <w:rPr>
                <w:sz w:val="20"/>
                <w:szCs w:val="20"/>
                <w:lang w:eastAsia="en-GB"/>
              </w:rPr>
              <w:t>0,14</w:t>
            </w:r>
          </w:p>
        </w:tc>
        <w:tc>
          <w:tcPr>
            <w:tcW w:w="1116" w:type="dxa"/>
            <w:tcBorders>
              <w:top w:val="nil"/>
              <w:left w:val="nil"/>
              <w:bottom w:val="single" w:sz="4" w:space="0" w:color="auto"/>
              <w:right w:val="single" w:sz="4" w:space="0" w:color="auto"/>
            </w:tcBorders>
            <w:shd w:val="clear" w:color="000000" w:fill="FFFFFF"/>
            <w:vAlign w:val="center"/>
            <w:hideMark/>
          </w:tcPr>
          <w:p w14:paraId="621E7F63" w14:textId="77777777" w:rsidR="00D1208A" w:rsidRPr="00487330" w:rsidRDefault="00D1208A" w:rsidP="006625BA">
            <w:pPr>
              <w:jc w:val="right"/>
              <w:rPr>
                <w:sz w:val="20"/>
                <w:szCs w:val="20"/>
                <w:lang w:eastAsia="en-GB"/>
              </w:rPr>
            </w:pPr>
            <w:r w:rsidRPr="00487330">
              <w:rPr>
                <w:sz w:val="20"/>
                <w:szCs w:val="20"/>
                <w:lang w:eastAsia="en-GB"/>
              </w:rPr>
              <w:t>3.480,00</w:t>
            </w:r>
          </w:p>
        </w:tc>
        <w:tc>
          <w:tcPr>
            <w:tcW w:w="1417" w:type="dxa"/>
            <w:tcBorders>
              <w:top w:val="nil"/>
              <w:left w:val="nil"/>
              <w:bottom w:val="single" w:sz="4" w:space="0" w:color="auto"/>
              <w:right w:val="single" w:sz="8" w:space="0" w:color="auto"/>
            </w:tcBorders>
            <w:shd w:val="clear" w:color="000000" w:fill="FFFFFF"/>
            <w:vAlign w:val="center"/>
            <w:hideMark/>
          </w:tcPr>
          <w:p w14:paraId="4709E264" w14:textId="77777777" w:rsidR="00D1208A" w:rsidRPr="00487330" w:rsidRDefault="00D1208A" w:rsidP="006625BA">
            <w:pPr>
              <w:jc w:val="right"/>
              <w:rPr>
                <w:sz w:val="20"/>
                <w:szCs w:val="20"/>
                <w:lang w:eastAsia="en-GB"/>
              </w:rPr>
            </w:pPr>
            <w:r w:rsidRPr="00487330">
              <w:rPr>
                <w:sz w:val="20"/>
                <w:szCs w:val="20"/>
                <w:lang w:eastAsia="en-GB"/>
              </w:rPr>
              <w:t>43.848,00</w:t>
            </w:r>
          </w:p>
        </w:tc>
      </w:tr>
      <w:tr w:rsidR="00D1208A" w:rsidRPr="00487330" w14:paraId="63A58D8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4152FE0"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BDA73CC" w14:textId="77777777" w:rsidR="00D1208A" w:rsidRPr="00487330" w:rsidRDefault="00D1208A" w:rsidP="006625BA">
            <w:pPr>
              <w:rPr>
                <w:sz w:val="20"/>
                <w:szCs w:val="20"/>
                <w:lang w:eastAsia="en-GB"/>
              </w:rPr>
            </w:pPr>
            <w:r w:rsidRPr="00487330">
              <w:rPr>
                <w:sz w:val="20"/>
                <w:szCs w:val="20"/>
                <w:lang w:eastAsia="en-GB"/>
              </w:rPr>
              <w:t>Intretinerea suprafetelor antitrauma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069947A2"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415DC255" w14:textId="77777777" w:rsidR="00D1208A" w:rsidRPr="00487330" w:rsidRDefault="00D1208A" w:rsidP="006625BA">
            <w:pPr>
              <w:jc w:val="center"/>
              <w:rPr>
                <w:sz w:val="20"/>
                <w:szCs w:val="20"/>
                <w:lang w:eastAsia="en-GB"/>
              </w:rPr>
            </w:pPr>
            <w:r w:rsidRPr="00487330">
              <w:rPr>
                <w:sz w:val="20"/>
                <w:szCs w:val="20"/>
                <w:lang w:eastAsia="en-GB"/>
              </w:rPr>
              <w:t>90,00</w:t>
            </w:r>
          </w:p>
        </w:tc>
        <w:tc>
          <w:tcPr>
            <w:tcW w:w="920" w:type="dxa"/>
            <w:tcBorders>
              <w:top w:val="nil"/>
              <w:left w:val="nil"/>
              <w:bottom w:val="single" w:sz="4" w:space="0" w:color="auto"/>
              <w:right w:val="single" w:sz="4" w:space="0" w:color="auto"/>
            </w:tcBorders>
            <w:shd w:val="clear" w:color="000000" w:fill="FFFFFF"/>
            <w:vAlign w:val="center"/>
            <w:hideMark/>
          </w:tcPr>
          <w:p w14:paraId="44F4FE5C" w14:textId="77777777" w:rsidR="00D1208A" w:rsidRPr="00487330" w:rsidRDefault="00D1208A" w:rsidP="006625BA">
            <w:pPr>
              <w:jc w:val="center"/>
              <w:rPr>
                <w:sz w:val="20"/>
                <w:szCs w:val="20"/>
                <w:lang w:eastAsia="en-GB"/>
              </w:rPr>
            </w:pPr>
            <w:r w:rsidRPr="00487330">
              <w:rPr>
                <w:sz w:val="20"/>
                <w:szCs w:val="20"/>
                <w:lang w:eastAsia="en-GB"/>
              </w:rPr>
              <w:t>0,14</w:t>
            </w:r>
          </w:p>
        </w:tc>
        <w:tc>
          <w:tcPr>
            <w:tcW w:w="1116" w:type="dxa"/>
            <w:tcBorders>
              <w:top w:val="nil"/>
              <w:left w:val="nil"/>
              <w:bottom w:val="single" w:sz="4" w:space="0" w:color="auto"/>
              <w:right w:val="single" w:sz="4" w:space="0" w:color="auto"/>
            </w:tcBorders>
            <w:shd w:val="clear" w:color="000000" w:fill="FFFFFF"/>
            <w:vAlign w:val="center"/>
            <w:hideMark/>
          </w:tcPr>
          <w:p w14:paraId="05CEF434" w14:textId="77777777" w:rsidR="00D1208A" w:rsidRPr="00487330" w:rsidRDefault="00D1208A" w:rsidP="006625BA">
            <w:pPr>
              <w:jc w:val="right"/>
              <w:rPr>
                <w:sz w:val="20"/>
                <w:szCs w:val="20"/>
                <w:lang w:eastAsia="en-GB"/>
              </w:rPr>
            </w:pPr>
            <w:r w:rsidRPr="00487330">
              <w:rPr>
                <w:sz w:val="20"/>
                <w:szCs w:val="20"/>
                <w:lang w:eastAsia="en-GB"/>
              </w:rPr>
              <w:t>2.930,00</w:t>
            </w:r>
          </w:p>
        </w:tc>
        <w:tc>
          <w:tcPr>
            <w:tcW w:w="1417" w:type="dxa"/>
            <w:tcBorders>
              <w:top w:val="nil"/>
              <w:left w:val="nil"/>
              <w:bottom w:val="single" w:sz="4" w:space="0" w:color="auto"/>
              <w:right w:val="single" w:sz="8" w:space="0" w:color="auto"/>
            </w:tcBorders>
            <w:shd w:val="clear" w:color="000000" w:fill="FFFFFF"/>
            <w:vAlign w:val="center"/>
            <w:hideMark/>
          </w:tcPr>
          <w:p w14:paraId="6F7B2E21" w14:textId="77777777" w:rsidR="00D1208A" w:rsidRPr="00487330" w:rsidRDefault="00D1208A" w:rsidP="006625BA">
            <w:pPr>
              <w:jc w:val="right"/>
              <w:rPr>
                <w:sz w:val="20"/>
                <w:szCs w:val="20"/>
                <w:lang w:eastAsia="en-GB"/>
              </w:rPr>
            </w:pPr>
            <w:r w:rsidRPr="00487330">
              <w:rPr>
                <w:sz w:val="20"/>
                <w:szCs w:val="20"/>
                <w:lang w:eastAsia="en-GB"/>
              </w:rPr>
              <w:t>36.918,00</w:t>
            </w:r>
          </w:p>
        </w:tc>
      </w:tr>
      <w:tr w:rsidR="00D1208A" w:rsidRPr="00487330" w14:paraId="3AF927C9"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132DF96" w14:textId="77777777" w:rsidR="00D1208A" w:rsidRPr="00487330" w:rsidRDefault="00D1208A" w:rsidP="006625BA">
            <w:pPr>
              <w:jc w:val="center"/>
              <w:rPr>
                <w:sz w:val="20"/>
                <w:szCs w:val="20"/>
                <w:lang w:eastAsia="en-GB"/>
              </w:rPr>
            </w:pPr>
            <w:r w:rsidRPr="00487330">
              <w:rPr>
                <w:sz w:val="20"/>
                <w:szCs w:val="20"/>
                <w:lang w:eastAsia="en-GB"/>
              </w:rPr>
              <w:t>29</w:t>
            </w:r>
          </w:p>
        </w:tc>
        <w:tc>
          <w:tcPr>
            <w:tcW w:w="4821" w:type="dxa"/>
            <w:tcBorders>
              <w:top w:val="nil"/>
              <w:left w:val="nil"/>
              <w:bottom w:val="single" w:sz="4" w:space="0" w:color="auto"/>
              <w:right w:val="single" w:sz="4" w:space="0" w:color="auto"/>
            </w:tcBorders>
            <w:shd w:val="clear" w:color="000000" w:fill="FFFFFF"/>
            <w:vAlign w:val="center"/>
            <w:hideMark/>
          </w:tcPr>
          <w:p w14:paraId="77B86723" w14:textId="77777777" w:rsidR="00D1208A" w:rsidRPr="00487330" w:rsidRDefault="00D1208A" w:rsidP="006625BA">
            <w:pPr>
              <w:rPr>
                <w:sz w:val="20"/>
                <w:szCs w:val="20"/>
                <w:lang w:eastAsia="en-GB"/>
              </w:rPr>
            </w:pPr>
            <w:r w:rsidRPr="00487330">
              <w:rPr>
                <w:sz w:val="20"/>
                <w:szCs w:val="20"/>
                <w:lang w:eastAsia="en-GB"/>
              </w:rPr>
              <w:t>Evacuarea resturilor vegetale şi a celor nebiodegradabile de pe spatiul verde (zona de taxare A)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7859AE43"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237F269E" w14:textId="77777777" w:rsidR="00D1208A" w:rsidRPr="00487330" w:rsidRDefault="00D1208A" w:rsidP="006625BA">
            <w:pPr>
              <w:jc w:val="center"/>
              <w:rPr>
                <w:sz w:val="20"/>
                <w:szCs w:val="20"/>
                <w:lang w:eastAsia="en-GB"/>
              </w:rPr>
            </w:pPr>
            <w:r w:rsidRPr="00487330">
              <w:rPr>
                <w:sz w:val="20"/>
                <w:szCs w:val="20"/>
                <w:lang w:eastAsia="en-GB"/>
              </w:rPr>
              <w:t>7,00</w:t>
            </w:r>
          </w:p>
        </w:tc>
        <w:tc>
          <w:tcPr>
            <w:tcW w:w="920" w:type="dxa"/>
            <w:tcBorders>
              <w:top w:val="nil"/>
              <w:left w:val="nil"/>
              <w:bottom w:val="single" w:sz="4" w:space="0" w:color="auto"/>
              <w:right w:val="single" w:sz="4" w:space="0" w:color="auto"/>
            </w:tcBorders>
            <w:shd w:val="clear" w:color="000000" w:fill="FFFFFF"/>
            <w:vAlign w:val="center"/>
            <w:hideMark/>
          </w:tcPr>
          <w:p w14:paraId="5FF952FD" w14:textId="77777777" w:rsidR="00D1208A" w:rsidRPr="00487330" w:rsidRDefault="00D1208A" w:rsidP="006625BA">
            <w:pPr>
              <w:jc w:val="center"/>
              <w:rPr>
                <w:sz w:val="20"/>
                <w:szCs w:val="20"/>
                <w:lang w:eastAsia="en-GB"/>
              </w:rPr>
            </w:pPr>
            <w:r w:rsidRPr="00487330">
              <w:rPr>
                <w:sz w:val="20"/>
                <w:szCs w:val="20"/>
                <w:lang w:eastAsia="en-GB"/>
              </w:rPr>
              <w:t>70,15</w:t>
            </w:r>
          </w:p>
        </w:tc>
        <w:tc>
          <w:tcPr>
            <w:tcW w:w="1116" w:type="dxa"/>
            <w:tcBorders>
              <w:top w:val="nil"/>
              <w:left w:val="nil"/>
              <w:bottom w:val="single" w:sz="4" w:space="0" w:color="auto"/>
              <w:right w:val="single" w:sz="4" w:space="0" w:color="auto"/>
            </w:tcBorders>
            <w:shd w:val="clear" w:color="000000" w:fill="FFFFFF"/>
            <w:vAlign w:val="center"/>
            <w:hideMark/>
          </w:tcPr>
          <w:p w14:paraId="7AF19AB5" w14:textId="77777777" w:rsidR="00D1208A" w:rsidRPr="00487330" w:rsidRDefault="00D1208A" w:rsidP="006625BA">
            <w:pPr>
              <w:jc w:val="right"/>
              <w:rPr>
                <w:sz w:val="20"/>
                <w:szCs w:val="20"/>
                <w:lang w:eastAsia="en-GB"/>
              </w:rPr>
            </w:pPr>
            <w:r w:rsidRPr="00487330">
              <w:rPr>
                <w:sz w:val="20"/>
                <w:szCs w:val="20"/>
                <w:lang w:eastAsia="en-GB"/>
              </w:rPr>
              <w:t>10,00</w:t>
            </w:r>
          </w:p>
        </w:tc>
        <w:tc>
          <w:tcPr>
            <w:tcW w:w="1417" w:type="dxa"/>
            <w:tcBorders>
              <w:top w:val="nil"/>
              <w:left w:val="nil"/>
              <w:bottom w:val="single" w:sz="4" w:space="0" w:color="auto"/>
              <w:right w:val="single" w:sz="8" w:space="0" w:color="auto"/>
            </w:tcBorders>
            <w:shd w:val="clear" w:color="000000" w:fill="FFFFFF"/>
            <w:vAlign w:val="center"/>
            <w:hideMark/>
          </w:tcPr>
          <w:p w14:paraId="21C91A0D" w14:textId="77777777" w:rsidR="00D1208A" w:rsidRPr="00487330" w:rsidRDefault="00D1208A" w:rsidP="006625BA">
            <w:pPr>
              <w:jc w:val="right"/>
              <w:rPr>
                <w:sz w:val="20"/>
                <w:szCs w:val="20"/>
                <w:lang w:eastAsia="en-GB"/>
              </w:rPr>
            </w:pPr>
            <w:r w:rsidRPr="00487330">
              <w:rPr>
                <w:sz w:val="20"/>
                <w:szCs w:val="20"/>
                <w:lang w:eastAsia="en-GB"/>
              </w:rPr>
              <w:t>4.910,50</w:t>
            </w:r>
          </w:p>
        </w:tc>
      </w:tr>
      <w:tr w:rsidR="00D1208A" w:rsidRPr="00487330" w14:paraId="1353BA73"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378134E"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0893D2D" w14:textId="77777777" w:rsidR="00D1208A" w:rsidRPr="00487330" w:rsidRDefault="00D1208A" w:rsidP="006625BA">
            <w:pPr>
              <w:rPr>
                <w:sz w:val="20"/>
                <w:szCs w:val="20"/>
                <w:lang w:eastAsia="en-GB"/>
              </w:rPr>
            </w:pPr>
            <w:r w:rsidRPr="00487330">
              <w:rPr>
                <w:sz w:val="20"/>
                <w:szCs w:val="20"/>
                <w:lang w:eastAsia="en-GB"/>
              </w:rPr>
              <w:t>Evacuarea resturilor vegetale şi a celor nebiodegradabile de pe spatiul verde (zona de taxare A) platbande</w:t>
            </w:r>
          </w:p>
        </w:tc>
        <w:tc>
          <w:tcPr>
            <w:tcW w:w="284" w:type="dxa"/>
            <w:tcBorders>
              <w:top w:val="nil"/>
              <w:left w:val="nil"/>
              <w:bottom w:val="single" w:sz="4" w:space="0" w:color="auto"/>
              <w:right w:val="single" w:sz="4" w:space="0" w:color="auto"/>
            </w:tcBorders>
            <w:shd w:val="clear" w:color="000000" w:fill="FFFFFF"/>
            <w:vAlign w:val="center"/>
            <w:hideMark/>
          </w:tcPr>
          <w:p w14:paraId="1BFCB6C6"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48FC9216" w14:textId="77777777" w:rsidR="00D1208A" w:rsidRPr="00487330" w:rsidRDefault="00D1208A" w:rsidP="006625BA">
            <w:pPr>
              <w:jc w:val="center"/>
              <w:rPr>
                <w:sz w:val="20"/>
                <w:szCs w:val="20"/>
                <w:lang w:eastAsia="en-GB"/>
              </w:rPr>
            </w:pPr>
            <w:r w:rsidRPr="00487330">
              <w:rPr>
                <w:sz w:val="20"/>
                <w:szCs w:val="20"/>
                <w:lang w:eastAsia="en-GB"/>
              </w:rPr>
              <w:t>8,00</w:t>
            </w:r>
          </w:p>
        </w:tc>
        <w:tc>
          <w:tcPr>
            <w:tcW w:w="920" w:type="dxa"/>
            <w:tcBorders>
              <w:top w:val="nil"/>
              <w:left w:val="nil"/>
              <w:bottom w:val="single" w:sz="4" w:space="0" w:color="auto"/>
              <w:right w:val="single" w:sz="4" w:space="0" w:color="auto"/>
            </w:tcBorders>
            <w:shd w:val="clear" w:color="000000" w:fill="FFFFFF"/>
            <w:vAlign w:val="center"/>
            <w:hideMark/>
          </w:tcPr>
          <w:p w14:paraId="1C7D2CC3" w14:textId="77777777" w:rsidR="00D1208A" w:rsidRPr="00487330" w:rsidRDefault="00D1208A" w:rsidP="006625BA">
            <w:pPr>
              <w:jc w:val="center"/>
              <w:rPr>
                <w:sz w:val="20"/>
                <w:szCs w:val="20"/>
                <w:lang w:eastAsia="en-GB"/>
              </w:rPr>
            </w:pPr>
            <w:r w:rsidRPr="00487330">
              <w:rPr>
                <w:sz w:val="20"/>
                <w:szCs w:val="20"/>
                <w:lang w:eastAsia="en-GB"/>
              </w:rPr>
              <w:t>70,15</w:t>
            </w:r>
          </w:p>
        </w:tc>
        <w:tc>
          <w:tcPr>
            <w:tcW w:w="1116" w:type="dxa"/>
            <w:tcBorders>
              <w:top w:val="nil"/>
              <w:left w:val="nil"/>
              <w:bottom w:val="single" w:sz="4" w:space="0" w:color="auto"/>
              <w:right w:val="single" w:sz="4" w:space="0" w:color="auto"/>
            </w:tcBorders>
            <w:shd w:val="clear" w:color="000000" w:fill="FFFFFF"/>
            <w:vAlign w:val="center"/>
            <w:hideMark/>
          </w:tcPr>
          <w:p w14:paraId="092AF55B" w14:textId="77777777" w:rsidR="00D1208A" w:rsidRPr="00487330" w:rsidRDefault="00D1208A" w:rsidP="006625BA">
            <w:pPr>
              <w:jc w:val="right"/>
              <w:rPr>
                <w:sz w:val="20"/>
                <w:szCs w:val="20"/>
                <w:lang w:eastAsia="en-GB"/>
              </w:rPr>
            </w:pPr>
            <w:r w:rsidRPr="00487330">
              <w:rPr>
                <w:sz w:val="20"/>
                <w:szCs w:val="20"/>
                <w:lang w:eastAsia="en-GB"/>
              </w:rPr>
              <w:t>2,00</w:t>
            </w:r>
          </w:p>
        </w:tc>
        <w:tc>
          <w:tcPr>
            <w:tcW w:w="1417" w:type="dxa"/>
            <w:tcBorders>
              <w:top w:val="nil"/>
              <w:left w:val="nil"/>
              <w:bottom w:val="single" w:sz="4" w:space="0" w:color="auto"/>
              <w:right w:val="single" w:sz="8" w:space="0" w:color="auto"/>
            </w:tcBorders>
            <w:shd w:val="clear" w:color="000000" w:fill="FFFFFF"/>
            <w:vAlign w:val="center"/>
            <w:hideMark/>
          </w:tcPr>
          <w:p w14:paraId="50136698" w14:textId="77777777" w:rsidR="00D1208A" w:rsidRPr="00487330" w:rsidRDefault="00D1208A" w:rsidP="006625BA">
            <w:pPr>
              <w:jc w:val="right"/>
              <w:rPr>
                <w:sz w:val="20"/>
                <w:szCs w:val="20"/>
                <w:lang w:eastAsia="en-GB"/>
              </w:rPr>
            </w:pPr>
            <w:r w:rsidRPr="00487330">
              <w:rPr>
                <w:sz w:val="20"/>
                <w:szCs w:val="20"/>
                <w:lang w:eastAsia="en-GB"/>
              </w:rPr>
              <w:t>1.122,40</w:t>
            </w:r>
          </w:p>
        </w:tc>
      </w:tr>
      <w:tr w:rsidR="00D1208A" w:rsidRPr="00487330" w14:paraId="55C2D5FF"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E249078"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BC6F209" w14:textId="77777777" w:rsidR="00D1208A" w:rsidRPr="00487330" w:rsidRDefault="00D1208A" w:rsidP="006625BA">
            <w:pPr>
              <w:rPr>
                <w:sz w:val="20"/>
                <w:szCs w:val="20"/>
                <w:lang w:eastAsia="en-GB"/>
              </w:rPr>
            </w:pPr>
            <w:r w:rsidRPr="00487330">
              <w:rPr>
                <w:sz w:val="20"/>
                <w:szCs w:val="20"/>
                <w:lang w:eastAsia="en-GB"/>
              </w:rPr>
              <w:t>Evacuarea resturilor vegetale şi a celor nebiodegradabile de pe spatiul verde (zona de taxare A)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0A3FFDB8"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53F52308" w14:textId="77777777" w:rsidR="00D1208A" w:rsidRPr="00487330" w:rsidRDefault="00D1208A" w:rsidP="006625BA">
            <w:pPr>
              <w:jc w:val="center"/>
              <w:rPr>
                <w:sz w:val="20"/>
                <w:szCs w:val="20"/>
                <w:lang w:eastAsia="en-GB"/>
              </w:rPr>
            </w:pPr>
            <w:r w:rsidRPr="00487330">
              <w:rPr>
                <w:sz w:val="20"/>
                <w:szCs w:val="20"/>
                <w:lang w:eastAsia="en-GB"/>
              </w:rPr>
              <w:t>8,00</w:t>
            </w:r>
          </w:p>
        </w:tc>
        <w:tc>
          <w:tcPr>
            <w:tcW w:w="920" w:type="dxa"/>
            <w:tcBorders>
              <w:top w:val="nil"/>
              <w:left w:val="nil"/>
              <w:bottom w:val="single" w:sz="4" w:space="0" w:color="auto"/>
              <w:right w:val="single" w:sz="4" w:space="0" w:color="auto"/>
            </w:tcBorders>
            <w:shd w:val="clear" w:color="000000" w:fill="FFFFFF"/>
            <w:vAlign w:val="center"/>
            <w:hideMark/>
          </w:tcPr>
          <w:p w14:paraId="7E4DC3AB" w14:textId="77777777" w:rsidR="00D1208A" w:rsidRPr="00487330" w:rsidRDefault="00D1208A" w:rsidP="006625BA">
            <w:pPr>
              <w:jc w:val="center"/>
              <w:rPr>
                <w:sz w:val="20"/>
                <w:szCs w:val="20"/>
                <w:lang w:eastAsia="en-GB"/>
              </w:rPr>
            </w:pPr>
            <w:r w:rsidRPr="00487330">
              <w:rPr>
                <w:sz w:val="20"/>
                <w:szCs w:val="20"/>
                <w:lang w:eastAsia="en-GB"/>
              </w:rPr>
              <w:t>70,15</w:t>
            </w:r>
          </w:p>
        </w:tc>
        <w:tc>
          <w:tcPr>
            <w:tcW w:w="1116" w:type="dxa"/>
            <w:tcBorders>
              <w:top w:val="nil"/>
              <w:left w:val="nil"/>
              <w:bottom w:val="single" w:sz="4" w:space="0" w:color="auto"/>
              <w:right w:val="single" w:sz="4" w:space="0" w:color="auto"/>
            </w:tcBorders>
            <w:shd w:val="clear" w:color="000000" w:fill="FFFFFF"/>
            <w:vAlign w:val="center"/>
            <w:hideMark/>
          </w:tcPr>
          <w:p w14:paraId="08586831" w14:textId="77777777" w:rsidR="00D1208A" w:rsidRPr="00487330" w:rsidRDefault="00D1208A" w:rsidP="006625BA">
            <w:pPr>
              <w:jc w:val="right"/>
              <w:rPr>
                <w:sz w:val="20"/>
                <w:szCs w:val="20"/>
                <w:lang w:eastAsia="en-GB"/>
              </w:rPr>
            </w:pPr>
            <w:r w:rsidRPr="00487330">
              <w:rPr>
                <w:sz w:val="20"/>
                <w:szCs w:val="20"/>
                <w:lang w:eastAsia="en-GB"/>
              </w:rPr>
              <w:t>5,00</w:t>
            </w:r>
          </w:p>
        </w:tc>
        <w:tc>
          <w:tcPr>
            <w:tcW w:w="1417" w:type="dxa"/>
            <w:tcBorders>
              <w:top w:val="nil"/>
              <w:left w:val="nil"/>
              <w:bottom w:val="single" w:sz="4" w:space="0" w:color="auto"/>
              <w:right w:val="single" w:sz="8" w:space="0" w:color="auto"/>
            </w:tcBorders>
            <w:shd w:val="clear" w:color="000000" w:fill="FFFFFF"/>
            <w:vAlign w:val="center"/>
            <w:hideMark/>
          </w:tcPr>
          <w:p w14:paraId="42A1D706" w14:textId="77777777" w:rsidR="00D1208A" w:rsidRPr="00487330" w:rsidRDefault="00D1208A" w:rsidP="006625BA">
            <w:pPr>
              <w:jc w:val="right"/>
              <w:rPr>
                <w:sz w:val="20"/>
                <w:szCs w:val="20"/>
                <w:lang w:eastAsia="en-GB"/>
              </w:rPr>
            </w:pPr>
            <w:r w:rsidRPr="00487330">
              <w:rPr>
                <w:sz w:val="20"/>
                <w:szCs w:val="20"/>
                <w:lang w:eastAsia="en-GB"/>
              </w:rPr>
              <w:t>2.806,00</w:t>
            </w:r>
          </w:p>
        </w:tc>
      </w:tr>
      <w:tr w:rsidR="00D1208A" w:rsidRPr="00487330" w14:paraId="25CF963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E988928" w14:textId="77777777" w:rsidR="00D1208A" w:rsidRPr="00487330" w:rsidRDefault="00D1208A" w:rsidP="006625BA">
            <w:pPr>
              <w:jc w:val="center"/>
              <w:rPr>
                <w:sz w:val="20"/>
                <w:szCs w:val="20"/>
                <w:lang w:eastAsia="en-GB"/>
              </w:rPr>
            </w:pPr>
            <w:r w:rsidRPr="00487330">
              <w:rPr>
                <w:sz w:val="20"/>
                <w:szCs w:val="20"/>
                <w:lang w:eastAsia="en-GB"/>
              </w:rPr>
              <w:t>29A</w:t>
            </w:r>
          </w:p>
        </w:tc>
        <w:tc>
          <w:tcPr>
            <w:tcW w:w="4821" w:type="dxa"/>
            <w:tcBorders>
              <w:top w:val="nil"/>
              <w:left w:val="nil"/>
              <w:bottom w:val="single" w:sz="4" w:space="0" w:color="auto"/>
              <w:right w:val="nil"/>
            </w:tcBorders>
            <w:shd w:val="clear" w:color="000000" w:fill="FFFFFF"/>
            <w:vAlign w:val="center"/>
            <w:hideMark/>
          </w:tcPr>
          <w:p w14:paraId="2CD27E20" w14:textId="77777777" w:rsidR="00D1208A" w:rsidRPr="00487330" w:rsidRDefault="00D1208A" w:rsidP="006625BA">
            <w:pPr>
              <w:rPr>
                <w:sz w:val="20"/>
                <w:szCs w:val="20"/>
                <w:lang w:eastAsia="en-GB"/>
              </w:rPr>
            </w:pPr>
            <w:r w:rsidRPr="00487330">
              <w:rPr>
                <w:sz w:val="20"/>
                <w:szCs w:val="20"/>
                <w:lang w:eastAsia="en-GB"/>
              </w:rPr>
              <w:t>Taxa acces zona A parcuri, scuaruri</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223D6D1D"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298FC30F"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0B3AE1E8" w14:textId="77777777" w:rsidR="00D1208A" w:rsidRPr="00487330" w:rsidRDefault="00D1208A" w:rsidP="006625BA">
            <w:pPr>
              <w:jc w:val="center"/>
              <w:rPr>
                <w:sz w:val="20"/>
                <w:szCs w:val="20"/>
                <w:lang w:eastAsia="en-GB"/>
              </w:rPr>
            </w:pPr>
            <w:r w:rsidRPr="00487330">
              <w:rPr>
                <w:sz w:val="20"/>
                <w:szCs w:val="20"/>
                <w:lang w:eastAsia="en-GB"/>
              </w:rPr>
              <w:t>24,80</w:t>
            </w:r>
          </w:p>
        </w:tc>
        <w:tc>
          <w:tcPr>
            <w:tcW w:w="1116" w:type="dxa"/>
            <w:tcBorders>
              <w:top w:val="nil"/>
              <w:left w:val="nil"/>
              <w:bottom w:val="single" w:sz="4" w:space="0" w:color="auto"/>
              <w:right w:val="single" w:sz="4" w:space="0" w:color="auto"/>
            </w:tcBorders>
            <w:shd w:val="clear" w:color="000000" w:fill="FFFFFF"/>
            <w:vAlign w:val="center"/>
            <w:hideMark/>
          </w:tcPr>
          <w:p w14:paraId="6CF93162" w14:textId="77777777" w:rsidR="00D1208A" w:rsidRPr="00487330" w:rsidRDefault="00D1208A" w:rsidP="006625BA">
            <w:pPr>
              <w:jc w:val="right"/>
              <w:rPr>
                <w:sz w:val="20"/>
                <w:szCs w:val="20"/>
                <w:lang w:eastAsia="en-GB"/>
              </w:rPr>
            </w:pPr>
            <w:r w:rsidRPr="00487330">
              <w:rPr>
                <w:sz w:val="20"/>
                <w:szCs w:val="20"/>
                <w:lang w:eastAsia="en-GB"/>
              </w:rPr>
              <w:t>10,00</w:t>
            </w:r>
          </w:p>
        </w:tc>
        <w:tc>
          <w:tcPr>
            <w:tcW w:w="1417" w:type="dxa"/>
            <w:tcBorders>
              <w:top w:val="nil"/>
              <w:left w:val="nil"/>
              <w:bottom w:val="single" w:sz="4" w:space="0" w:color="auto"/>
              <w:right w:val="single" w:sz="8" w:space="0" w:color="auto"/>
            </w:tcBorders>
            <w:shd w:val="clear" w:color="000000" w:fill="FFFFFF"/>
            <w:vAlign w:val="center"/>
            <w:hideMark/>
          </w:tcPr>
          <w:p w14:paraId="2EE86DF8"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17454E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7C19A23"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4942FD5E" w14:textId="77777777" w:rsidR="00D1208A" w:rsidRPr="00487330" w:rsidRDefault="00D1208A" w:rsidP="006625BA">
            <w:pPr>
              <w:rPr>
                <w:sz w:val="20"/>
                <w:szCs w:val="20"/>
                <w:lang w:eastAsia="en-GB"/>
              </w:rPr>
            </w:pPr>
            <w:r w:rsidRPr="00487330">
              <w:rPr>
                <w:sz w:val="20"/>
                <w:szCs w:val="20"/>
                <w:lang w:eastAsia="en-GB"/>
              </w:rPr>
              <w:t>Taxa acces zona A platbanda</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29FED205"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2FCBDF9C"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B4E3CB0" w14:textId="77777777" w:rsidR="00D1208A" w:rsidRPr="00487330" w:rsidRDefault="00D1208A" w:rsidP="006625BA">
            <w:pPr>
              <w:jc w:val="center"/>
              <w:rPr>
                <w:sz w:val="20"/>
                <w:szCs w:val="20"/>
                <w:lang w:eastAsia="en-GB"/>
              </w:rPr>
            </w:pPr>
            <w:r w:rsidRPr="00487330">
              <w:rPr>
                <w:sz w:val="20"/>
                <w:szCs w:val="20"/>
                <w:lang w:eastAsia="en-GB"/>
              </w:rPr>
              <w:t>24,80</w:t>
            </w:r>
          </w:p>
        </w:tc>
        <w:tc>
          <w:tcPr>
            <w:tcW w:w="1116" w:type="dxa"/>
            <w:tcBorders>
              <w:top w:val="nil"/>
              <w:left w:val="nil"/>
              <w:bottom w:val="single" w:sz="4" w:space="0" w:color="auto"/>
              <w:right w:val="single" w:sz="4" w:space="0" w:color="auto"/>
            </w:tcBorders>
            <w:shd w:val="clear" w:color="000000" w:fill="FFFFFF"/>
            <w:vAlign w:val="center"/>
            <w:hideMark/>
          </w:tcPr>
          <w:p w14:paraId="437AFDAF" w14:textId="77777777" w:rsidR="00D1208A" w:rsidRPr="00487330" w:rsidRDefault="00D1208A" w:rsidP="006625BA">
            <w:pPr>
              <w:jc w:val="right"/>
              <w:rPr>
                <w:sz w:val="20"/>
                <w:szCs w:val="20"/>
                <w:lang w:eastAsia="en-GB"/>
              </w:rPr>
            </w:pPr>
            <w:r w:rsidRPr="00487330">
              <w:rPr>
                <w:sz w:val="20"/>
                <w:szCs w:val="20"/>
                <w:lang w:eastAsia="en-GB"/>
              </w:rPr>
              <w:t>2,00</w:t>
            </w:r>
          </w:p>
        </w:tc>
        <w:tc>
          <w:tcPr>
            <w:tcW w:w="1417" w:type="dxa"/>
            <w:tcBorders>
              <w:top w:val="nil"/>
              <w:left w:val="nil"/>
              <w:bottom w:val="single" w:sz="4" w:space="0" w:color="auto"/>
              <w:right w:val="single" w:sz="8" w:space="0" w:color="auto"/>
            </w:tcBorders>
            <w:shd w:val="clear" w:color="000000" w:fill="FFFFFF"/>
            <w:vAlign w:val="center"/>
            <w:hideMark/>
          </w:tcPr>
          <w:p w14:paraId="606302EE"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E7944B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6EAFA96"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2F9C3B50" w14:textId="77777777" w:rsidR="00D1208A" w:rsidRPr="00487330" w:rsidRDefault="00D1208A" w:rsidP="006625BA">
            <w:pPr>
              <w:rPr>
                <w:sz w:val="20"/>
                <w:szCs w:val="20"/>
                <w:lang w:eastAsia="en-GB"/>
              </w:rPr>
            </w:pPr>
            <w:r w:rsidRPr="00487330">
              <w:rPr>
                <w:sz w:val="20"/>
                <w:szCs w:val="20"/>
                <w:lang w:eastAsia="en-GB"/>
              </w:rPr>
              <w:t>Taxa acces zona A ansambluri de locuinte</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179C386B"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5F2D17DE"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5FF985ED" w14:textId="77777777" w:rsidR="00D1208A" w:rsidRPr="00487330" w:rsidRDefault="00D1208A" w:rsidP="006625BA">
            <w:pPr>
              <w:jc w:val="center"/>
              <w:rPr>
                <w:sz w:val="20"/>
                <w:szCs w:val="20"/>
                <w:lang w:eastAsia="en-GB"/>
              </w:rPr>
            </w:pPr>
            <w:r w:rsidRPr="00487330">
              <w:rPr>
                <w:sz w:val="20"/>
                <w:szCs w:val="20"/>
                <w:lang w:eastAsia="en-GB"/>
              </w:rPr>
              <w:t>24,80</w:t>
            </w:r>
          </w:p>
        </w:tc>
        <w:tc>
          <w:tcPr>
            <w:tcW w:w="1116" w:type="dxa"/>
            <w:tcBorders>
              <w:top w:val="nil"/>
              <w:left w:val="nil"/>
              <w:bottom w:val="single" w:sz="4" w:space="0" w:color="auto"/>
              <w:right w:val="single" w:sz="4" w:space="0" w:color="auto"/>
            </w:tcBorders>
            <w:shd w:val="clear" w:color="000000" w:fill="FFFFFF"/>
            <w:vAlign w:val="center"/>
            <w:hideMark/>
          </w:tcPr>
          <w:p w14:paraId="0293AC9E" w14:textId="77777777" w:rsidR="00D1208A" w:rsidRPr="00487330" w:rsidRDefault="00D1208A" w:rsidP="006625BA">
            <w:pPr>
              <w:jc w:val="right"/>
              <w:rPr>
                <w:sz w:val="20"/>
                <w:szCs w:val="20"/>
                <w:lang w:eastAsia="en-GB"/>
              </w:rPr>
            </w:pPr>
            <w:r w:rsidRPr="00487330">
              <w:rPr>
                <w:sz w:val="20"/>
                <w:szCs w:val="20"/>
                <w:lang w:eastAsia="en-GB"/>
              </w:rPr>
              <w:t>5,00</w:t>
            </w:r>
          </w:p>
        </w:tc>
        <w:tc>
          <w:tcPr>
            <w:tcW w:w="1417" w:type="dxa"/>
            <w:tcBorders>
              <w:top w:val="nil"/>
              <w:left w:val="nil"/>
              <w:bottom w:val="single" w:sz="4" w:space="0" w:color="auto"/>
              <w:right w:val="single" w:sz="8" w:space="0" w:color="auto"/>
            </w:tcBorders>
            <w:shd w:val="clear" w:color="000000" w:fill="FFFFFF"/>
            <w:vAlign w:val="center"/>
            <w:hideMark/>
          </w:tcPr>
          <w:p w14:paraId="7651E2DE"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F06808C"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D4D8714" w14:textId="77777777" w:rsidR="00D1208A" w:rsidRPr="00487330" w:rsidRDefault="00D1208A" w:rsidP="006625BA">
            <w:pPr>
              <w:jc w:val="center"/>
              <w:rPr>
                <w:sz w:val="20"/>
                <w:szCs w:val="20"/>
                <w:lang w:eastAsia="en-GB"/>
              </w:rPr>
            </w:pPr>
            <w:r w:rsidRPr="00487330">
              <w:rPr>
                <w:sz w:val="20"/>
                <w:szCs w:val="20"/>
                <w:lang w:eastAsia="en-GB"/>
              </w:rPr>
              <w:t>30</w:t>
            </w:r>
          </w:p>
        </w:tc>
        <w:tc>
          <w:tcPr>
            <w:tcW w:w="4821" w:type="dxa"/>
            <w:tcBorders>
              <w:top w:val="nil"/>
              <w:left w:val="nil"/>
              <w:bottom w:val="single" w:sz="4" w:space="0" w:color="auto"/>
              <w:right w:val="single" w:sz="4" w:space="0" w:color="auto"/>
            </w:tcBorders>
            <w:shd w:val="clear" w:color="000000" w:fill="FFFFFF"/>
            <w:vAlign w:val="center"/>
            <w:hideMark/>
          </w:tcPr>
          <w:p w14:paraId="3243F45E" w14:textId="77777777" w:rsidR="00D1208A" w:rsidRPr="00487330" w:rsidRDefault="00D1208A" w:rsidP="006625BA">
            <w:pPr>
              <w:rPr>
                <w:sz w:val="20"/>
                <w:szCs w:val="20"/>
                <w:lang w:eastAsia="en-GB"/>
              </w:rPr>
            </w:pPr>
            <w:r w:rsidRPr="00487330">
              <w:rPr>
                <w:sz w:val="20"/>
                <w:szCs w:val="20"/>
                <w:lang w:eastAsia="en-GB"/>
              </w:rPr>
              <w:t>Evacuarea resturilor vegetale şi a celor nebiodegradabile de pe spatiul verde (zona de taxare B)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7402756A"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1D5F5759" w14:textId="77777777" w:rsidR="00D1208A" w:rsidRPr="00487330" w:rsidRDefault="00D1208A" w:rsidP="006625BA">
            <w:pPr>
              <w:jc w:val="center"/>
              <w:rPr>
                <w:sz w:val="20"/>
                <w:szCs w:val="20"/>
                <w:lang w:eastAsia="en-GB"/>
              </w:rPr>
            </w:pPr>
            <w:r w:rsidRPr="00487330">
              <w:rPr>
                <w:sz w:val="20"/>
                <w:szCs w:val="20"/>
                <w:lang w:eastAsia="en-GB"/>
              </w:rPr>
              <w:t>8,00</w:t>
            </w:r>
          </w:p>
        </w:tc>
        <w:tc>
          <w:tcPr>
            <w:tcW w:w="920" w:type="dxa"/>
            <w:tcBorders>
              <w:top w:val="nil"/>
              <w:left w:val="nil"/>
              <w:bottom w:val="single" w:sz="4" w:space="0" w:color="auto"/>
              <w:right w:val="single" w:sz="4" w:space="0" w:color="auto"/>
            </w:tcBorders>
            <w:shd w:val="clear" w:color="000000" w:fill="FFFFFF"/>
            <w:vAlign w:val="center"/>
            <w:hideMark/>
          </w:tcPr>
          <w:p w14:paraId="6DA6C446" w14:textId="77777777" w:rsidR="00D1208A" w:rsidRPr="00487330" w:rsidRDefault="00D1208A" w:rsidP="006625BA">
            <w:pPr>
              <w:jc w:val="center"/>
              <w:rPr>
                <w:sz w:val="20"/>
                <w:szCs w:val="20"/>
                <w:lang w:eastAsia="en-GB"/>
              </w:rPr>
            </w:pPr>
            <w:r w:rsidRPr="00487330">
              <w:rPr>
                <w:sz w:val="20"/>
                <w:szCs w:val="20"/>
                <w:lang w:eastAsia="en-GB"/>
              </w:rPr>
              <w:t>70,15</w:t>
            </w:r>
          </w:p>
        </w:tc>
        <w:tc>
          <w:tcPr>
            <w:tcW w:w="1116" w:type="dxa"/>
            <w:tcBorders>
              <w:top w:val="nil"/>
              <w:left w:val="nil"/>
              <w:bottom w:val="single" w:sz="4" w:space="0" w:color="auto"/>
              <w:right w:val="single" w:sz="4" w:space="0" w:color="auto"/>
            </w:tcBorders>
            <w:shd w:val="clear" w:color="000000" w:fill="FFFFFF"/>
            <w:vAlign w:val="center"/>
            <w:hideMark/>
          </w:tcPr>
          <w:p w14:paraId="31C4B48E" w14:textId="77777777" w:rsidR="00D1208A" w:rsidRPr="00487330" w:rsidRDefault="00D1208A" w:rsidP="006625BA">
            <w:pPr>
              <w:jc w:val="right"/>
              <w:rPr>
                <w:sz w:val="20"/>
                <w:szCs w:val="20"/>
                <w:lang w:eastAsia="en-GB"/>
              </w:rPr>
            </w:pPr>
            <w:r w:rsidRPr="00487330">
              <w:rPr>
                <w:sz w:val="20"/>
                <w:szCs w:val="20"/>
                <w:lang w:eastAsia="en-GB"/>
              </w:rPr>
              <w:t>35,00</w:t>
            </w:r>
          </w:p>
        </w:tc>
        <w:tc>
          <w:tcPr>
            <w:tcW w:w="1417" w:type="dxa"/>
            <w:tcBorders>
              <w:top w:val="nil"/>
              <w:left w:val="nil"/>
              <w:bottom w:val="single" w:sz="4" w:space="0" w:color="auto"/>
              <w:right w:val="single" w:sz="8" w:space="0" w:color="auto"/>
            </w:tcBorders>
            <w:shd w:val="clear" w:color="000000" w:fill="FFFFFF"/>
            <w:vAlign w:val="center"/>
            <w:hideMark/>
          </w:tcPr>
          <w:p w14:paraId="624F80A1" w14:textId="77777777" w:rsidR="00D1208A" w:rsidRPr="00487330" w:rsidRDefault="00D1208A" w:rsidP="006625BA">
            <w:pPr>
              <w:jc w:val="right"/>
              <w:rPr>
                <w:sz w:val="20"/>
                <w:szCs w:val="20"/>
                <w:lang w:eastAsia="en-GB"/>
              </w:rPr>
            </w:pPr>
            <w:r w:rsidRPr="00487330">
              <w:rPr>
                <w:sz w:val="20"/>
                <w:szCs w:val="20"/>
                <w:lang w:eastAsia="en-GB"/>
              </w:rPr>
              <w:t>19.642,00</w:t>
            </w:r>
          </w:p>
        </w:tc>
      </w:tr>
      <w:tr w:rsidR="00D1208A" w:rsidRPr="00487330" w14:paraId="01A7147A"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77E4F74"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3BAF1C1" w14:textId="77777777" w:rsidR="00D1208A" w:rsidRPr="00487330" w:rsidRDefault="00D1208A" w:rsidP="006625BA">
            <w:pPr>
              <w:rPr>
                <w:sz w:val="20"/>
                <w:szCs w:val="20"/>
                <w:lang w:eastAsia="en-GB"/>
              </w:rPr>
            </w:pPr>
            <w:r w:rsidRPr="00487330">
              <w:rPr>
                <w:sz w:val="20"/>
                <w:szCs w:val="20"/>
                <w:lang w:eastAsia="en-GB"/>
              </w:rPr>
              <w:t>Evacuarea resturilor vegetale şi a celor nebiodegradabile de pe spatiul verde (zona de taxare B) platbande</w:t>
            </w:r>
          </w:p>
        </w:tc>
        <w:tc>
          <w:tcPr>
            <w:tcW w:w="284" w:type="dxa"/>
            <w:tcBorders>
              <w:top w:val="nil"/>
              <w:left w:val="nil"/>
              <w:bottom w:val="single" w:sz="4" w:space="0" w:color="auto"/>
              <w:right w:val="single" w:sz="4" w:space="0" w:color="auto"/>
            </w:tcBorders>
            <w:shd w:val="clear" w:color="000000" w:fill="FFFFFF"/>
            <w:vAlign w:val="center"/>
            <w:hideMark/>
          </w:tcPr>
          <w:p w14:paraId="55D94012"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0A7BCCE8" w14:textId="77777777" w:rsidR="00D1208A" w:rsidRPr="00487330" w:rsidRDefault="00D1208A" w:rsidP="006625BA">
            <w:pPr>
              <w:jc w:val="center"/>
              <w:rPr>
                <w:sz w:val="20"/>
                <w:szCs w:val="20"/>
                <w:lang w:eastAsia="en-GB"/>
              </w:rPr>
            </w:pPr>
            <w:r w:rsidRPr="00487330">
              <w:rPr>
                <w:sz w:val="20"/>
                <w:szCs w:val="20"/>
                <w:lang w:eastAsia="en-GB"/>
              </w:rPr>
              <w:t>8,00</w:t>
            </w:r>
          </w:p>
        </w:tc>
        <w:tc>
          <w:tcPr>
            <w:tcW w:w="920" w:type="dxa"/>
            <w:tcBorders>
              <w:top w:val="nil"/>
              <w:left w:val="nil"/>
              <w:bottom w:val="single" w:sz="4" w:space="0" w:color="auto"/>
              <w:right w:val="single" w:sz="4" w:space="0" w:color="auto"/>
            </w:tcBorders>
            <w:shd w:val="clear" w:color="000000" w:fill="FFFFFF"/>
            <w:vAlign w:val="center"/>
            <w:hideMark/>
          </w:tcPr>
          <w:p w14:paraId="4A709601" w14:textId="77777777" w:rsidR="00D1208A" w:rsidRPr="00487330" w:rsidRDefault="00D1208A" w:rsidP="006625BA">
            <w:pPr>
              <w:jc w:val="center"/>
              <w:rPr>
                <w:sz w:val="20"/>
                <w:szCs w:val="20"/>
                <w:lang w:eastAsia="en-GB"/>
              </w:rPr>
            </w:pPr>
            <w:r w:rsidRPr="00487330">
              <w:rPr>
                <w:sz w:val="20"/>
                <w:szCs w:val="20"/>
                <w:lang w:eastAsia="en-GB"/>
              </w:rPr>
              <w:t>70,15</w:t>
            </w:r>
          </w:p>
        </w:tc>
        <w:tc>
          <w:tcPr>
            <w:tcW w:w="1116" w:type="dxa"/>
            <w:tcBorders>
              <w:top w:val="nil"/>
              <w:left w:val="nil"/>
              <w:bottom w:val="single" w:sz="4" w:space="0" w:color="auto"/>
              <w:right w:val="single" w:sz="4" w:space="0" w:color="auto"/>
            </w:tcBorders>
            <w:shd w:val="clear" w:color="000000" w:fill="FFFFFF"/>
            <w:vAlign w:val="center"/>
            <w:hideMark/>
          </w:tcPr>
          <w:p w14:paraId="5C378744" w14:textId="77777777" w:rsidR="00D1208A" w:rsidRPr="00487330" w:rsidRDefault="00D1208A" w:rsidP="006625BA">
            <w:pPr>
              <w:jc w:val="right"/>
              <w:rPr>
                <w:sz w:val="20"/>
                <w:szCs w:val="20"/>
                <w:lang w:eastAsia="en-GB"/>
              </w:rPr>
            </w:pPr>
            <w:r w:rsidRPr="00487330">
              <w:rPr>
                <w:sz w:val="20"/>
                <w:szCs w:val="20"/>
                <w:lang w:eastAsia="en-GB"/>
              </w:rPr>
              <w:t>10,00</w:t>
            </w:r>
          </w:p>
        </w:tc>
        <w:tc>
          <w:tcPr>
            <w:tcW w:w="1417" w:type="dxa"/>
            <w:tcBorders>
              <w:top w:val="nil"/>
              <w:left w:val="nil"/>
              <w:bottom w:val="single" w:sz="4" w:space="0" w:color="auto"/>
              <w:right w:val="single" w:sz="8" w:space="0" w:color="auto"/>
            </w:tcBorders>
            <w:shd w:val="clear" w:color="000000" w:fill="FFFFFF"/>
            <w:vAlign w:val="center"/>
            <w:hideMark/>
          </w:tcPr>
          <w:p w14:paraId="594D32EA" w14:textId="77777777" w:rsidR="00D1208A" w:rsidRPr="00487330" w:rsidRDefault="00D1208A" w:rsidP="006625BA">
            <w:pPr>
              <w:jc w:val="right"/>
              <w:rPr>
                <w:sz w:val="20"/>
                <w:szCs w:val="20"/>
                <w:lang w:eastAsia="en-GB"/>
              </w:rPr>
            </w:pPr>
            <w:r w:rsidRPr="00487330">
              <w:rPr>
                <w:sz w:val="20"/>
                <w:szCs w:val="20"/>
                <w:lang w:eastAsia="en-GB"/>
              </w:rPr>
              <w:t>5.612,00</w:t>
            </w:r>
          </w:p>
        </w:tc>
      </w:tr>
      <w:tr w:rsidR="00D1208A" w:rsidRPr="00487330" w14:paraId="2BE888B6"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1C93B28"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1FEF0ECE" w14:textId="77777777" w:rsidR="00D1208A" w:rsidRPr="00487330" w:rsidRDefault="00D1208A" w:rsidP="006625BA">
            <w:pPr>
              <w:rPr>
                <w:sz w:val="20"/>
                <w:szCs w:val="20"/>
                <w:lang w:eastAsia="en-GB"/>
              </w:rPr>
            </w:pPr>
            <w:r w:rsidRPr="00487330">
              <w:rPr>
                <w:sz w:val="20"/>
                <w:szCs w:val="20"/>
                <w:lang w:eastAsia="en-GB"/>
              </w:rPr>
              <w:t>Evacuarea resturilor vegetale şi a celor nebiodegradabile de pe spatiul verde (zona de taxare B)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3117A653"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73549328" w14:textId="77777777" w:rsidR="00D1208A" w:rsidRPr="00487330" w:rsidRDefault="00D1208A" w:rsidP="006625BA">
            <w:pPr>
              <w:jc w:val="center"/>
              <w:rPr>
                <w:sz w:val="20"/>
                <w:szCs w:val="20"/>
                <w:lang w:eastAsia="en-GB"/>
              </w:rPr>
            </w:pPr>
            <w:r w:rsidRPr="00487330">
              <w:rPr>
                <w:sz w:val="20"/>
                <w:szCs w:val="20"/>
                <w:lang w:eastAsia="en-GB"/>
              </w:rPr>
              <w:t>8,00</w:t>
            </w:r>
          </w:p>
        </w:tc>
        <w:tc>
          <w:tcPr>
            <w:tcW w:w="920" w:type="dxa"/>
            <w:tcBorders>
              <w:top w:val="nil"/>
              <w:left w:val="nil"/>
              <w:bottom w:val="single" w:sz="4" w:space="0" w:color="auto"/>
              <w:right w:val="single" w:sz="4" w:space="0" w:color="auto"/>
            </w:tcBorders>
            <w:shd w:val="clear" w:color="000000" w:fill="FFFFFF"/>
            <w:vAlign w:val="center"/>
            <w:hideMark/>
          </w:tcPr>
          <w:p w14:paraId="0E9E554A" w14:textId="77777777" w:rsidR="00D1208A" w:rsidRPr="00487330" w:rsidRDefault="00D1208A" w:rsidP="006625BA">
            <w:pPr>
              <w:jc w:val="center"/>
              <w:rPr>
                <w:sz w:val="20"/>
                <w:szCs w:val="20"/>
                <w:lang w:eastAsia="en-GB"/>
              </w:rPr>
            </w:pPr>
            <w:r w:rsidRPr="00487330">
              <w:rPr>
                <w:sz w:val="20"/>
                <w:szCs w:val="20"/>
                <w:lang w:eastAsia="en-GB"/>
              </w:rPr>
              <w:t>70,15</w:t>
            </w:r>
          </w:p>
        </w:tc>
        <w:tc>
          <w:tcPr>
            <w:tcW w:w="1116" w:type="dxa"/>
            <w:tcBorders>
              <w:top w:val="nil"/>
              <w:left w:val="nil"/>
              <w:bottom w:val="single" w:sz="4" w:space="0" w:color="auto"/>
              <w:right w:val="single" w:sz="4" w:space="0" w:color="auto"/>
            </w:tcBorders>
            <w:shd w:val="clear" w:color="000000" w:fill="FFFFFF"/>
            <w:vAlign w:val="center"/>
            <w:hideMark/>
          </w:tcPr>
          <w:p w14:paraId="6B3ABB64" w14:textId="77777777" w:rsidR="00D1208A" w:rsidRPr="00487330" w:rsidRDefault="00D1208A" w:rsidP="006625BA">
            <w:pPr>
              <w:jc w:val="right"/>
              <w:rPr>
                <w:sz w:val="20"/>
                <w:szCs w:val="20"/>
                <w:lang w:eastAsia="en-GB"/>
              </w:rPr>
            </w:pPr>
            <w:r w:rsidRPr="00487330">
              <w:rPr>
                <w:sz w:val="20"/>
                <w:szCs w:val="20"/>
                <w:lang w:eastAsia="en-GB"/>
              </w:rPr>
              <w:t>20,00</w:t>
            </w:r>
          </w:p>
        </w:tc>
        <w:tc>
          <w:tcPr>
            <w:tcW w:w="1417" w:type="dxa"/>
            <w:tcBorders>
              <w:top w:val="nil"/>
              <w:left w:val="nil"/>
              <w:bottom w:val="single" w:sz="4" w:space="0" w:color="auto"/>
              <w:right w:val="single" w:sz="8" w:space="0" w:color="auto"/>
            </w:tcBorders>
            <w:shd w:val="clear" w:color="000000" w:fill="FFFFFF"/>
            <w:vAlign w:val="center"/>
            <w:hideMark/>
          </w:tcPr>
          <w:p w14:paraId="4733DE6B" w14:textId="77777777" w:rsidR="00D1208A" w:rsidRPr="00487330" w:rsidRDefault="00D1208A" w:rsidP="006625BA">
            <w:pPr>
              <w:jc w:val="right"/>
              <w:rPr>
                <w:sz w:val="20"/>
                <w:szCs w:val="20"/>
                <w:lang w:eastAsia="en-GB"/>
              </w:rPr>
            </w:pPr>
            <w:r w:rsidRPr="00487330">
              <w:rPr>
                <w:sz w:val="20"/>
                <w:szCs w:val="20"/>
                <w:lang w:eastAsia="en-GB"/>
              </w:rPr>
              <w:t>11.224,00</w:t>
            </w:r>
          </w:p>
        </w:tc>
      </w:tr>
      <w:tr w:rsidR="00D1208A" w:rsidRPr="00487330" w14:paraId="1E27258C"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2D17FCB" w14:textId="77777777" w:rsidR="00D1208A" w:rsidRPr="00487330" w:rsidRDefault="00D1208A" w:rsidP="006625BA">
            <w:pPr>
              <w:jc w:val="center"/>
              <w:rPr>
                <w:sz w:val="20"/>
                <w:szCs w:val="20"/>
                <w:lang w:eastAsia="en-GB"/>
              </w:rPr>
            </w:pPr>
            <w:r w:rsidRPr="00487330">
              <w:rPr>
                <w:sz w:val="20"/>
                <w:szCs w:val="20"/>
                <w:lang w:eastAsia="en-GB"/>
              </w:rPr>
              <w:t>30A</w:t>
            </w:r>
          </w:p>
        </w:tc>
        <w:tc>
          <w:tcPr>
            <w:tcW w:w="4821" w:type="dxa"/>
            <w:tcBorders>
              <w:top w:val="nil"/>
              <w:left w:val="nil"/>
              <w:bottom w:val="single" w:sz="4" w:space="0" w:color="auto"/>
              <w:right w:val="nil"/>
            </w:tcBorders>
            <w:shd w:val="clear" w:color="000000" w:fill="FFFFFF"/>
            <w:vAlign w:val="center"/>
            <w:hideMark/>
          </w:tcPr>
          <w:p w14:paraId="0A2041C7" w14:textId="77777777" w:rsidR="00D1208A" w:rsidRDefault="00D1208A" w:rsidP="006625BA">
            <w:pPr>
              <w:rPr>
                <w:sz w:val="20"/>
                <w:szCs w:val="20"/>
                <w:lang w:eastAsia="en-GB"/>
              </w:rPr>
            </w:pPr>
            <w:r w:rsidRPr="00487330">
              <w:rPr>
                <w:sz w:val="20"/>
                <w:szCs w:val="20"/>
                <w:lang w:eastAsia="en-GB"/>
              </w:rPr>
              <w:t>Taxa acces zona B parcuri, scuaruri</w:t>
            </w:r>
          </w:p>
          <w:p w14:paraId="12881728" w14:textId="77777777" w:rsidR="00D1208A" w:rsidRPr="00487330" w:rsidRDefault="00D1208A" w:rsidP="006625BA">
            <w:pPr>
              <w:rPr>
                <w:sz w:val="20"/>
                <w:szCs w:val="20"/>
                <w:lang w:eastAsia="en-GB"/>
              </w:rPr>
            </w:pP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09ED254A"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69BC2D7F"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732A4204" w14:textId="77777777" w:rsidR="00D1208A" w:rsidRPr="00487330" w:rsidRDefault="00D1208A" w:rsidP="006625BA">
            <w:pPr>
              <w:jc w:val="center"/>
              <w:rPr>
                <w:sz w:val="20"/>
                <w:szCs w:val="20"/>
                <w:lang w:eastAsia="en-GB"/>
              </w:rPr>
            </w:pPr>
            <w:r w:rsidRPr="00487330">
              <w:rPr>
                <w:sz w:val="20"/>
                <w:szCs w:val="20"/>
                <w:lang w:eastAsia="en-GB"/>
              </w:rPr>
              <w:t>4,13</w:t>
            </w:r>
          </w:p>
        </w:tc>
        <w:tc>
          <w:tcPr>
            <w:tcW w:w="1116" w:type="dxa"/>
            <w:tcBorders>
              <w:top w:val="nil"/>
              <w:left w:val="nil"/>
              <w:bottom w:val="single" w:sz="4" w:space="0" w:color="auto"/>
              <w:right w:val="single" w:sz="4" w:space="0" w:color="auto"/>
            </w:tcBorders>
            <w:shd w:val="clear" w:color="000000" w:fill="FFFFFF"/>
            <w:vAlign w:val="center"/>
            <w:hideMark/>
          </w:tcPr>
          <w:p w14:paraId="37338E56" w14:textId="77777777" w:rsidR="00D1208A" w:rsidRPr="00487330" w:rsidRDefault="00D1208A" w:rsidP="006625BA">
            <w:pPr>
              <w:jc w:val="right"/>
              <w:rPr>
                <w:sz w:val="20"/>
                <w:szCs w:val="20"/>
                <w:lang w:eastAsia="en-GB"/>
              </w:rPr>
            </w:pPr>
            <w:r w:rsidRPr="00487330">
              <w:rPr>
                <w:sz w:val="20"/>
                <w:szCs w:val="20"/>
                <w:lang w:eastAsia="en-GB"/>
              </w:rPr>
              <w:t>35,00</w:t>
            </w:r>
          </w:p>
        </w:tc>
        <w:tc>
          <w:tcPr>
            <w:tcW w:w="1417" w:type="dxa"/>
            <w:tcBorders>
              <w:top w:val="nil"/>
              <w:left w:val="nil"/>
              <w:bottom w:val="single" w:sz="4" w:space="0" w:color="auto"/>
              <w:right w:val="single" w:sz="8" w:space="0" w:color="auto"/>
            </w:tcBorders>
            <w:shd w:val="clear" w:color="000000" w:fill="FFFFFF"/>
            <w:vAlign w:val="center"/>
            <w:hideMark/>
          </w:tcPr>
          <w:p w14:paraId="4FE84EE2"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48BC0D32"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ED81F7C"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243CB7A8" w14:textId="77777777" w:rsidR="00D1208A" w:rsidRPr="00487330" w:rsidRDefault="00D1208A" w:rsidP="006625BA">
            <w:pPr>
              <w:rPr>
                <w:sz w:val="20"/>
                <w:szCs w:val="20"/>
                <w:lang w:eastAsia="en-GB"/>
              </w:rPr>
            </w:pPr>
            <w:r w:rsidRPr="00487330">
              <w:rPr>
                <w:sz w:val="20"/>
                <w:szCs w:val="20"/>
                <w:lang w:eastAsia="en-GB"/>
              </w:rPr>
              <w:t>Taxa acces zona B platbande</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485E792E"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6B5BA8AF"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6632CA6" w14:textId="77777777" w:rsidR="00D1208A" w:rsidRPr="00487330" w:rsidRDefault="00D1208A" w:rsidP="006625BA">
            <w:pPr>
              <w:jc w:val="center"/>
              <w:rPr>
                <w:sz w:val="20"/>
                <w:szCs w:val="20"/>
                <w:lang w:eastAsia="en-GB"/>
              </w:rPr>
            </w:pPr>
            <w:r w:rsidRPr="00487330">
              <w:rPr>
                <w:sz w:val="20"/>
                <w:szCs w:val="20"/>
                <w:lang w:eastAsia="en-GB"/>
              </w:rPr>
              <w:t>4,13</w:t>
            </w:r>
          </w:p>
        </w:tc>
        <w:tc>
          <w:tcPr>
            <w:tcW w:w="1116" w:type="dxa"/>
            <w:tcBorders>
              <w:top w:val="nil"/>
              <w:left w:val="nil"/>
              <w:bottom w:val="single" w:sz="4" w:space="0" w:color="auto"/>
              <w:right w:val="single" w:sz="4" w:space="0" w:color="auto"/>
            </w:tcBorders>
            <w:shd w:val="clear" w:color="000000" w:fill="FFFFFF"/>
            <w:vAlign w:val="center"/>
            <w:hideMark/>
          </w:tcPr>
          <w:p w14:paraId="15B4A583" w14:textId="77777777" w:rsidR="00D1208A" w:rsidRPr="00487330" w:rsidRDefault="00D1208A" w:rsidP="006625BA">
            <w:pPr>
              <w:jc w:val="right"/>
              <w:rPr>
                <w:sz w:val="20"/>
                <w:szCs w:val="20"/>
                <w:lang w:eastAsia="en-GB"/>
              </w:rPr>
            </w:pPr>
            <w:r w:rsidRPr="00487330">
              <w:rPr>
                <w:sz w:val="20"/>
                <w:szCs w:val="20"/>
                <w:lang w:eastAsia="en-GB"/>
              </w:rPr>
              <w:t>10,00</w:t>
            </w:r>
          </w:p>
        </w:tc>
        <w:tc>
          <w:tcPr>
            <w:tcW w:w="1417" w:type="dxa"/>
            <w:tcBorders>
              <w:top w:val="nil"/>
              <w:left w:val="nil"/>
              <w:bottom w:val="single" w:sz="4" w:space="0" w:color="auto"/>
              <w:right w:val="single" w:sz="8" w:space="0" w:color="auto"/>
            </w:tcBorders>
            <w:shd w:val="clear" w:color="000000" w:fill="FFFFFF"/>
            <w:vAlign w:val="center"/>
            <w:hideMark/>
          </w:tcPr>
          <w:p w14:paraId="4E3E57D3"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DC49C73"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153254E" w14:textId="77777777" w:rsidR="00D1208A" w:rsidRPr="00487330" w:rsidRDefault="00D1208A" w:rsidP="006625BA">
            <w:pPr>
              <w:jc w:val="center"/>
              <w:rPr>
                <w:sz w:val="20"/>
                <w:szCs w:val="20"/>
                <w:lang w:eastAsia="en-GB"/>
              </w:rPr>
            </w:pPr>
            <w:r w:rsidRPr="00487330">
              <w:rPr>
                <w:sz w:val="20"/>
                <w:szCs w:val="20"/>
                <w:lang w:eastAsia="en-GB"/>
              </w:rPr>
              <w:lastRenderedPageBreak/>
              <w:t> </w:t>
            </w:r>
          </w:p>
        </w:tc>
        <w:tc>
          <w:tcPr>
            <w:tcW w:w="4821" w:type="dxa"/>
            <w:tcBorders>
              <w:top w:val="nil"/>
              <w:left w:val="nil"/>
              <w:bottom w:val="single" w:sz="4" w:space="0" w:color="auto"/>
              <w:right w:val="nil"/>
            </w:tcBorders>
            <w:shd w:val="clear" w:color="000000" w:fill="FFFFFF"/>
            <w:vAlign w:val="center"/>
            <w:hideMark/>
          </w:tcPr>
          <w:p w14:paraId="1DCB21FD" w14:textId="77777777" w:rsidR="00D1208A" w:rsidRPr="00487330" w:rsidRDefault="00D1208A" w:rsidP="006625BA">
            <w:pPr>
              <w:rPr>
                <w:sz w:val="20"/>
                <w:szCs w:val="20"/>
                <w:lang w:eastAsia="en-GB"/>
              </w:rPr>
            </w:pPr>
            <w:r w:rsidRPr="00487330">
              <w:rPr>
                <w:sz w:val="20"/>
                <w:szCs w:val="20"/>
                <w:lang w:eastAsia="en-GB"/>
              </w:rPr>
              <w:t>Taxa acces zona B ansambluri de locuinte</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14E3BC1B"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7FB41F70"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C26FE67" w14:textId="77777777" w:rsidR="00D1208A" w:rsidRPr="00487330" w:rsidRDefault="00D1208A" w:rsidP="006625BA">
            <w:pPr>
              <w:jc w:val="center"/>
              <w:rPr>
                <w:sz w:val="20"/>
                <w:szCs w:val="20"/>
                <w:lang w:eastAsia="en-GB"/>
              </w:rPr>
            </w:pPr>
            <w:r w:rsidRPr="00487330">
              <w:rPr>
                <w:sz w:val="20"/>
                <w:szCs w:val="20"/>
                <w:lang w:eastAsia="en-GB"/>
              </w:rPr>
              <w:t>4,13</w:t>
            </w:r>
          </w:p>
        </w:tc>
        <w:tc>
          <w:tcPr>
            <w:tcW w:w="1116" w:type="dxa"/>
            <w:tcBorders>
              <w:top w:val="nil"/>
              <w:left w:val="nil"/>
              <w:bottom w:val="single" w:sz="4" w:space="0" w:color="auto"/>
              <w:right w:val="single" w:sz="4" w:space="0" w:color="auto"/>
            </w:tcBorders>
            <w:shd w:val="clear" w:color="000000" w:fill="FFFFFF"/>
            <w:vAlign w:val="center"/>
            <w:hideMark/>
          </w:tcPr>
          <w:p w14:paraId="3EFA92DB" w14:textId="77777777" w:rsidR="00D1208A" w:rsidRPr="00487330" w:rsidRDefault="00D1208A" w:rsidP="006625BA">
            <w:pPr>
              <w:jc w:val="right"/>
              <w:rPr>
                <w:sz w:val="20"/>
                <w:szCs w:val="20"/>
                <w:lang w:eastAsia="en-GB"/>
              </w:rPr>
            </w:pPr>
            <w:r w:rsidRPr="00487330">
              <w:rPr>
                <w:sz w:val="20"/>
                <w:szCs w:val="20"/>
                <w:lang w:eastAsia="en-GB"/>
              </w:rPr>
              <w:t>20,00</w:t>
            </w:r>
          </w:p>
        </w:tc>
        <w:tc>
          <w:tcPr>
            <w:tcW w:w="1417" w:type="dxa"/>
            <w:tcBorders>
              <w:top w:val="nil"/>
              <w:left w:val="nil"/>
              <w:bottom w:val="single" w:sz="4" w:space="0" w:color="auto"/>
              <w:right w:val="single" w:sz="8" w:space="0" w:color="auto"/>
            </w:tcBorders>
            <w:shd w:val="clear" w:color="000000" w:fill="FFFFFF"/>
            <w:vAlign w:val="center"/>
            <w:hideMark/>
          </w:tcPr>
          <w:p w14:paraId="2DE0A271"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E34633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AB2A1A0" w14:textId="77777777" w:rsidR="00D1208A" w:rsidRPr="00487330" w:rsidRDefault="00D1208A" w:rsidP="006625BA">
            <w:pPr>
              <w:jc w:val="center"/>
              <w:rPr>
                <w:sz w:val="20"/>
                <w:szCs w:val="20"/>
                <w:lang w:eastAsia="en-GB"/>
              </w:rPr>
            </w:pPr>
            <w:r w:rsidRPr="00487330">
              <w:rPr>
                <w:sz w:val="20"/>
                <w:szCs w:val="20"/>
                <w:lang w:eastAsia="en-GB"/>
              </w:rPr>
              <w:t>31</w:t>
            </w:r>
          </w:p>
        </w:tc>
        <w:tc>
          <w:tcPr>
            <w:tcW w:w="4821" w:type="dxa"/>
            <w:tcBorders>
              <w:top w:val="nil"/>
              <w:left w:val="nil"/>
              <w:bottom w:val="single" w:sz="4" w:space="0" w:color="auto"/>
              <w:right w:val="single" w:sz="4" w:space="0" w:color="auto"/>
            </w:tcBorders>
            <w:shd w:val="clear" w:color="000000" w:fill="FFFFFF"/>
            <w:vAlign w:val="center"/>
            <w:hideMark/>
          </w:tcPr>
          <w:p w14:paraId="51EF334B" w14:textId="77777777" w:rsidR="00D1208A" w:rsidRPr="00487330" w:rsidRDefault="00D1208A" w:rsidP="006625BA">
            <w:pPr>
              <w:rPr>
                <w:sz w:val="20"/>
                <w:szCs w:val="20"/>
                <w:lang w:eastAsia="en-GB"/>
              </w:rPr>
            </w:pPr>
            <w:r w:rsidRPr="00487330">
              <w:rPr>
                <w:sz w:val="20"/>
                <w:szCs w:val="20"/>
                <w:lang w:eastAsia="en-GB"/>
              </w:rPr>
              <w:t>Tarif depozitare deseuri parcuri/scuaruri</w:t>
            </w:r>
          </w:p>
        </w:tc>
        <w:tc>
          <w:tcPr>
            <w:tcW w:w="284" w:type="dxa"/>
            <w:tcBorders>
              <w:top w:val="nil"/>
              <w:left w:val="nil"/>
              <w:bottom w:val="single" w:sz="4" w:space="0" w:color="auto"/>
              <w:right w:val="single" w:sz="4" w:space="0" w:color="auto"/>
            </w:tcBorders>
            <w:shd w:val="clear" w:color="000000" w:fill="FFFFFF"/>
            <w:vAlign w:val="center"/>
            <w:hideMark/>
          </w:tcPr>
          <w:p w14:paraId="608F989D"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7FDEAD1A" w14:textId="77777777" w:rsidR="00D1208A" w:rsidRPr="00487330" w:rsidRDefault="00D1208A" w:rsidP="006625BA">
            <w:pPr>
              <w:jc w:val="center"/>
              <w:rPr>
                <w:sz w:val="20"/>
                <w:szCs w:val="20"/>
                <w:lang w:eastAsia="en-GB"/>
              </w:rPr>
            </w:pPr>
            <w:r w:rsidRPr="00487330">
              <w:rPr>
                <w:sz w:val="20"/>
                <w:szCs w:val="20"/>
                <w:lang w:eastAsia="en-GB"/>
              </w:rPr>
              <w:t>15,00</w:t>
            </w:r>
          </w:p>
        </w:tc>
        <w:tc>
          <w:tcPr>
            <w:tcW w:w="920" w:type="dxa"/>
            <w:tcBorders>
              <w:top w:val="nil"/>
              <w:left w:val="nil"/>
              <w:bottom w:val="single" w:sz="4" w:space="0" w:color="auto"/>
              <w:right w:val="single" w:sz="4" w:space="0" w:color="auto"/>
            </w:tcBorders>
            <w:shd w:val="clear" w:color="000000" w:fill="FFFFFF"/>
            <w:vAlign w:val="center"/>
            <w:hideMark/>
          </w:tcPr>
          <w:p w14:paraId="1CA3B822" w14:textId="77777777" w:rsidR="00D1208A" w:rsidRPr="00487330" w:rsidRDefault="00D1208A" w:rsidP="006625BA">
            <w:pPr>
              <w:jc w:val="center"/>
              <w:rPr>
                <w:sz w:val="20"/>
                <w:szCs w:val="20"/>
                <w:lang w:eastAsia="en-GB"/>
              </w:rPr>
            </w:pPr>
            <w:r w:rsidRPr="00487330">
              <w:rPr>
                <w:sz w:val="20"/>
                <w:szCs w:val="20"/>
                <w:lang w:eastAsia="en-GB"/>
              </w:rPr>
              <w:t>81,60</w:t>
            </w:r>
          </w:p>
        </w:tc>
        <w:tc>
          <w:tcPr>
            <w:tcW w:w="1116" w:type="dxa"/>
            <w:tcBorders>
              <w:top w:val="nil"/>
              <w:left w:val="nil"/>
              <w:bottom w:val="single" w:sz="4" w:space="0" w:color="auto"/>
              <w:right w:val="single" w:sz="4" w:space="0" w:color="auto"/>
            </w:tcBorders>
            <w:shd w:val="clear" w:color="000000" w:fill="FFFFFF"/>
            <w:vAlign w:val="center"/>
            <w:hideMark/>
          </w:tcPr>
          <w:p w14:paraId="4FDBA33A" w14:textId="77777777" w:rsidR="00D1208A" w:rsidRPr="00487330" w:rsidRDefault="00D1208A" w:rsidP="006625BA">
            <w:pPr>
              <w:jc w:val="right"/>
              <w:rPr>
                <w:sz w:val="20"/>
                <w:szCs w:val="20"/>
                <w:lang w:eastAsia="en-GB"/>
              </w:rPr>
            </w:pPr>
            <w:r w:rsidRPr="00487330">
              <w:rPr>
                <w:sz w:val="20"/>
                <w:szCs w:val="20"/>
                <w:lang w:eastAsia="en-GB"/>
              </w:rPr>
              <w:t>40,00</w:t>
            </w:r>
          </w:p>
        </w:tc>
        <w:tc>
          <w:tcPr>
            <w:tcW w:w="1417" w:type="dxa"/>
            <w:tcBorders>
              <w:top w:val="nil"/>
              <w:left w:val="nil"/>
              <w:bottom w:val="single" w:sz="4" w:space="0" w:color="auto"/>
              <w:right w:val="single" w:sz="8" w:space="0" w:color="auto"/>
            </w:tcBorders>
            <w:shd w:val="clear" w:color="000000" w:fill="FFFFFF"/>
            <w:vAlign w:val="center"/>
            <w:hideMark/>
          </w:tcPr>
          <w:p w14:paraId="3811CEB9" w14:textId="77777777" w:rsidR="00D1208A" w:rsidRPr="00487330" w:rsidRDefault="00D1208A" w:rsidP="006625BA">
            <w:pPr>
              <w:jc w:val="right"/>
              <w:rPr>
                <w:sz w:val="20"/>
                <w:szCs w:val="20"/>
                <w:lang w:eastAsia="en-GB"/>
              </w:rPr>
            </w:pPr>
            <w:r w:rsidRPr="00487330">
              <w:rPr>
                <w:sz w:val="20"/>
                <w:szCs w:val="20"/>
                <w:lang w:eastAsia="en-GB"/>
              </w:rPr>
              <w:t>48.960,00</w:t>
            </w:r>
          </w:p>
        </w:tc>
      </w:tr>
      <w:tr w:rsidR="00D1208A" w:rsidRPr="00487330" w14:paraId="70F1ED2C"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ACE8D1E"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1089FD3" w14:textId="77777777" w:rsidR="00D1208A" w:rsidRPr="00487330" w:rsidRDefault="00D1208A" w:rsidP="006625BA">
            <w:pPr>
              <w:rPr>
                <w:sz w:val="20"/>
                <w:szCs w:val="20"/>
                <w:lang w:eastAsia="en-GB"/>
              </w:rPr>
            </w:pPr>
            <w:r w:rsidRPr="00487330">
              <w:rPr>
                <w:sz w:val="20"/>
                <w:szCs w:val="20"/>
                <w:lang w:eastAsia="en-GB"/>
              </w:rPr>
              <w:t>Tarif depozitare deseuri platbande</w:t>
            </w:r>
          </w:p>
        </w:tc>
        <w:tc>
          <w:tcPr>
            <w:tcW w:w="284" w:type="dxa"/>
            <w:tcBorders>
              <w:top w:val="nil"/>
              <w:left w:val="nil"/>
              <w:bottom w:val="single" w:sz="4" w:space="0" w:color="auto"/>
              <w:right w:val="single" w:sz="4" w:space="0" w:color="auto"/>
            </w:tcBorders>
            <w:shd w:val="clear" w:color="000000" w:fill="FFFFFF"/>
            <w:vAlign w:val="center"/>
            <w:hideMark/>
          </w:tcPr>
          <w:p w14:paraId="02E83906"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21E046B7" w14:textId="77777777" w:rsidR="00D1208A" w:rsidRPr="00487330" w:rsidRDefault="00D1208A" w:rsidP="006625BA">
            <w:pPr>
              <w:jc w:val="center"/>
              <w:rPr>
                <w:sz w:val="20"/>
                <w:szCs w:val="20"/>
                <w:lang w:eastAsia="en-GB"/>
              </w:rPr>
            </w:pPr>
            <w:r w:rsidRPr="00487330">
              <w:rPr>
                <w:sz w:val="20"/>
                <w:szCs w:val="20"/>
                <w:lang w:eastAsia="en-GB"/>
              </w:rPr>
              <w:t>16,00</w:t>
            </w:r>
          </w:p>
        </w:tc>
        <w:tc>
          <w:tcPr>
            <w:tcW w:w="920" w:type="dxa"/>
            <w:tcBorders>
              <w:top w:val="nil"/>
              <w:left w:val="nil"/>
              <w:bottom w:val="single" w:sz="4" w:space="0" w:color="auto"/>
              <w:right w:val="single" w:sz="4" w:space="0" w:color="auto"/>
            </w:tcBorders>
            <w:shd w:val="clear" w:color="000000" w:fill="FFFFFF"/>
            <w:vAlign w:val="center"/>
            <w:hideMark/>
          </w:tcPr>
          <w:p w14:paraId="3405A26A" w14:textId="77777777" w:rsidR="00D1208A" w:rsidRPr="00487330" w:rsidRDefault="00D1208A" w:rsidP="006625BA">
            <w:pPr>
              <w:jc w:val="center"/>
              <w:rPr>
                <w:sz w:val="20"/>
                <w:szCs w:val="20"/>
                <w:lang w:eastAsia="en-GB"/>
              </w:rPr>
            </w:pPr>
            <w:r w:rsidRPr="00487330">
              <w:rPr>
                <w:sz w:val="20"/>
                <w:szCs w:val="20"/>
                <w:lang w:eastAsia="en-GB"/>
              </w:rPr>
              <w:t>81,60</w:t>
            </w:r>
          </w:p>
        </w:tc>
        <w:tc>
          <w:tcPr>
            <w:tcW w:w="1116" w:type="dxa"/>
            <w:tcBorders>
              <w:top w:val="nil"/>
              <w:left w:val="nil"/>
              <w:bottom w:val="single" w:sz="4" w:space="0" w:color="auto"/>
              <w:right w:val="single" w:sz="4" w:space="0" w:color="auto"/>
            </w:tcBorders>
            <w:shd w:val="clear" w:color="000000" w:fill="FFFFFF"/>
            <w:vAlign w:val="center"/>
            <w:hideMark/>
          </w:tcPr>
          <w:p w14:paraId="5734955F" w14:textId="77777777" w:rsidR="00D1208A" w:rsidRPr="00487330" w:rsidRDefault="00D1208A" w:rsidP="006625BA">
            <w:pPr>
              <w:jc w:val="right"/>
              <w:rPr>
                <w:sz w:val="20"/>
                <w:szCs w:val="20"/>
                <w:lang w:eastAsia="en-GB"/>
              </w:rPr>
            </w:pPr>
            <w:r w:rsidRPr="00487330">
              <w:rPr>
                <w:sz w:val="20"/>
                <w:szCs w:val="20"/>
                <w:lang w:eastAsia="en-GB"/>
              </w:rPr>
              <w:t>11,00</w:t>
            </w:r>
          </w:p>
        </w:tc>
        <w:tc>
          <w:tcPr>
            <w:tcW w:w="1417" w:type="dxa"/>
            <w:tcBorders>
              <w:top w:val="nil"/>
              <w:left w:val="nil"/>
              <w:bottom w:val="single" w:sz="4" w:space="0" w:color="auto"/>
              <w:right w:val="single" w:sz="8" w:space="0" w:color="auto"/>
            </w:tcBorders>
            <w:shd w:val="clear" w:color="000000" w:fill="FFFFFF"/>
            <w:vAlign w:val="center"/>
            <w:hideMark/>
          </w:tcPr>
          <w:p w14:paraId="175347B0" w14:textId="77777777" w:rsidR="00D1208A" w:rsidRPr="00487330" w:rsidRDefault="00D1208A" w:rsidP="006625BA">
            <w:pPr>
              <w:jc w:val="right"/>
              <w:rPr>
                <w:sz w:val="20"/>
                <w:szCs w:val="20"/>
                <w:lang w:eastAsia="en-GB"/>
              </w:rPr>
            </w:pPr>
            <w:r w:rsidRPr="00487330">
              <w:rPr>
                <w:sz w:val="20"/>
                <w:szCs w:val="20"/>
                <w:lang w:eastAsia="en-GB"/>
              </w:rPr>
              <w:t>14.361,60</w:t>
            </w:r>
          </w:p>
        </w:tc>
      </w:tr>
      <w:tr w:rsidR="00D1208A" w:rsidRPr="00487330" w14:paraId="7A7E5A26"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C24A0B5"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435ECA2" w14:textId="77777777" w:rsidR="00D1208A" w:rsidRPr="00487330" w:rsidRDefault="00D1208A" w:rsidP="006625BA">
            <w:pPr>
              <w:rPr>
                <w:sz w:val="20"/>
                <w:szCs w:val="20"/>
                <w:lang w:eastAsia="en-GB"/>
              </w:rPr>
            </w:pPr>
            <w:r w:rsidRPr="00487330">
              <w:rPr>
                <w:sz w:val="20"/>
                <w:szCs w:val="20"/>
                <w:lang w:eastAsia="en-GB"/>
              </w:rPr>
              <w:t>Tarif depozitare deseuri asociatii de locatari</w:t>
            </w:r>
          </w:p>
        </w:tc>
        <w:tc>
          <w:tcPr>
            <w:tcW w:w="284" w:type="dxa"/>
            <w:tcBorders>
              <w:top w:val="nil"/>
              <w:left w:val="nil"/>
              <w:bottom w:val="single" w:sz="4" w:space="0" w:color="auto"/>
              <w:right w:val="single" w:sz="4" w:space="0" w:color="auto"/>
            </w:tcBorders>
            <w:shd w:val="clear" w:color="000000" w:fill="FFFFFF"/>
            <w:vAlign w:val="center"/>
            <w:hideMark/>
          </w:tcPr>
          <w:p w14:paraId="53C3FB7C"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2093AEF9" w14:textId="77777777" w:rsidR="00D1208A" w:rsidRPr="00487330" w:rsidRDefault="00D1208A" w:rsidP="006625BA">
            <w:pPr>
              <w:jc w:val="center"/>
              <w:rPr>
                <w:sz w:val="20"/>
                <w:szCs w:val="20"/>
                <w:lang w:eastAsia="en-GB"/>
              </w:rPr>
            </w:pPr>
            <w:r w:rsidRPr="00487330">
              <w:rPr>
                <w:sz w:val="20"/>
                <w:szCs w:val="20"/>
                <w:lang w:eastAsia="en-GB"/>
              </w:rPr>
              <w:t>16,00</w:t>
            </w:r>
          </w:p>
        </w:tc>
        <w:tc>
          <w:tcPr>
            <w:tcW w:w="920" w:type="dxa"/>
            <w:tcBorders>
              <w:top w:val="nil"/>
              <w:left w:val="nil"/>
              <w:bottom w:val="single" w:sz="4" w:space="0" w:color="auto"/>
              <w:right w:val="single" w:sz="4" w:space="0" w:color="auto"/>
            </w:tcBorders>
            <w:shd w:val="clear" w:color="000000" w:fill="FFFFFF"/>
            <w:vAlign w:val="center"/>
            <w:hideMark/>
          </w:tcPr>
          <w:p w14:paraId="5CAC41A6" w14:textId="77777777" w:rsidR="00D1208A" w:rsidRPr="00487330" w:rsidRDefault="00D1208A" w:rsidP="006625BA">
            <w:pPr>
              <w:jc w:val="center"/>
              <w:rPr>
                <w:sz w:val="20"/>
                <w:szCs w:val="20"/>
                <w:lang w:eastAsia="en-GB"/>
              </w:rPr>
            </w:pPr>
            <w:r w:rsidRPr="00487330">
              <w:rPr>
                <w:sz w:val="20"/>
                <w:szCs w:val="20"/>
                <w:lang w:eastAsia="en-GB"/>
              </w:rPr>
              <w:t>81,60</w:t>
            </w:r>
          </w:p>
        </w:tc>
        <w:tc>
          <w:tcPr>
            <w:tcW w:w="1116" w:type="dxa"/>
            <w:tcBorders>
              <w:top w:val="nil"/>
              <w:left w:val="nil"/>
              <w:bottom w:val="single" w:sz="4" w:space="0" w:color="auto"/>
              <w:right w:val="single" w:sz="4" w:space="0" w:color="auto"/>
            </w:tcBorders>
            <w:shd w:val="clear" w:color="000000" w:fill="FFFFFF"/>
            <w:vAlign w:val="center"/>
            <w:hideMark/>
          </w:tcPr>
          <w:p w14:paraId="575F6A2D" w14:textId="77777777" w:rsidR="00D1208A" w:rsidRPr="00487330" w:rsidRDefault="00D1208A" w:rsidP="006625BA">
            <w:pPr>
              <w:jc w:val="right"/>
              <w:rPr>
                <w:sz w:val="20"/>
                <w:szCs w:val="20"/>
                <w:lang w:eastAsia="en-GB"/>
              </w:rPr>
            </w:pPr>
            <w:r w:rsidRPr="00487330">
              <w:rPr>
                <w:sz w:val="20"/>
                <w:szCs w:val="20"/>
                <w:lang w:eastAsia="en-GB"/>
              </w:rPr>
              <w:t>23,00</w:t>
            </w:r>
          </w:p>
        </w:tc>
        <w:tc>
          <w:tcPr>
            <w:tcW w:w="1417" w:type="dxa"/>
            <w:tcBorders>
              <w:top w:val="nil"/>
              <w:left w:val="nil"/>
              <w:bottom w:val="single" w:sz="4" w:space="0" w:color="auto"/>
              <w:right w:val="single" w:sz="8" w:space="0" w:color="auto"/>
            </w:tcBorders>
            <w:shd w:val="clear" w:color="000000" w:fill="FFFFFF"/>
            <w:vAlign w:val="center"/>
            <w:hideMark/>
          </w:tcPr>
          <w:p w14:paraId="02791745" w14:textId="77777777" w:rsidR="00D1208A" w:rsidRPr="00487330" w:rsidRDefault="00D1208A" w:rsidP="006625BA">
            <w:pPr>
              <w:jc w:val="right"/>
              <w:rPr>
                <w:sz w:val="20"/>
                <w:szCs w:val="20"/>
                <w:lang w:eastAsia="en-GB"/>
              </w:rPr>
            </w:pPr>
            <w:r w:rsidRPr="00487330">
              <w:rPr>
                <w:sz w:val="20"/>
                <w:szCs w:val="20"/>
                <w:lang w:eastAsia="en-GB"/>
              </w:rPr>
              <w:t>30.028,80</w:t>
            </w:r>
          </w:p>
        </w:tc>
      </w:tr>
      <w:tr w:rsidR="00D1208A" w:rsidRPr="00487330" w14:paraId="5D57A72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C556AD4" w14:textId="77777777" w:rsidR="00D1208A" w:rsidRPr="00487330" w:rsidRDefault="00D1208A" w:rsidP="006625BA">
            <w:pPr>
              <w:jc w:val="center"/>
              <w:rPr>
                <w:sz w:val="20"/>
                <w:szCs w:val="20"/>
                <w:lang w:eastAsia="en-GB"/>
              </w:rPr>
            </w:pPr>
            <w:r w:rsidRPr="00487330">
              <w:rPr>
                <w:sz w:val="20"/>
                <w:szCs w:val="20"/>
                <w:lang w:eastAsia="en-GB"/>
              </w:rPr>
              <w:t>32</w:t>
            </w:r>
          </w:p>
        </w:tc>
        <w:tc>
          <w:tcPr>
            <w:tcW w:w="4821" w:type="dxa"/>
            <w:tcBorders>
              <w:top w:val="nil"/>
              <w:left w:val="nil"/>
              <w:bottom w:val="single" w:sz="4" w:space="0" w:color="auto"/>
              <w:right w:val="nil"/>
            </w:tcBorders>
            <w:shd w:val="clear" w:color="000000" w:fill="FFFFFF"/>
            <w:vAlign w:val="center"/>
            <w:hideMark/>
          </w:tcPr>
          <w:p w14:paraId="53F01DB5" w14:textId="77777777" w:rsidR="00D1208A" w:rsidRPr="00487330" w:rsidRDefault="00D1208A" w:rsidP="006625BA">
            <w:pPr>
              <w:rPr>
                <w:sz w:val="20"/>
                <w:szCs w:val="20"/>
                <w:lang w:eastAsia="en-GB"/>
              </w:rPr>
            </w:pPr>
            <w:r w:rsidRPr="00487330">
              <w:rPr>
                <w:sz w:val="20"/>
                <w:szCs w:val="20"/>
                <w:lang w:eastAsia="en-GB"/>
              </w:rPr>
              <w:t>Taxa de Mediu parcuri/scuaruri</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3DB088AA"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3877A86A" w14:textId="77777777" w:rsidR="00D1208A" w:rsidRPr="00487330" w:rsidRDefault="00D1208A" w:rsidP="006625BA">
            <w:pPr>
              <w:jc w:val="center"/>
              <w:rPr>
                <w:sz w:val="20"/>
                <w:szCs w:val="20"/>
                <w:lang w:eastAsia="en-GB"/>
              </w:rPr>
            </w:pPr>
            <w:r w:rsidRPr="00487330">
              <w:rPr>
                <w:sz w:val="20"/>
                <w:szCs w:val="20"/>
                <w:lang w:eastAsia="en-GB"/>
              </w:rPr>
              <w:t>15,00</w:t>
            </w:r>
          </w:p>
        </w:tc>
        <w:tc>
          <w:tcPr>
            <w:tcW w:w="920" w:type="dxa"/>
            <w:tcBorders>
              <w:top w:val="nil"/>
              <w:left w:val="nil"/>
              <w:bottom w:val="single" w:sz="4" w:space="0" w:color="auto"/>
              <w:right w:val="single" w:sz="4" w:space="0" w:color="auto"/>
            </w:tcBorders>
            <w:shd w:val="clear" w:color="000000" w:fill="FFFFFF"/>
            <w:vAlign w:val="center"/>
            <w:hideMark/>
          </w:tcPr>
          <w:p w14:paraId="6184CF5C" w14:textId="77777777" w:rsidR="00D1208A" w:rsidRPr="00487330" w:rsidRDefault="00D1208A" w:rsidP="006625BA">
            <w:pPr>
              <w:jc w:val="center"/>
              <w:rPr>
                <w:sz w:val="20"/>
                <w:szCs w:val="20"/>
                <w:lang w:eastAsia="en-GB"/>
              </w:rPr>
            </w:pPr>
            <w:r w:rsidRPr="00487330">
              <w:rPr>
                <w:sz w:val="20"/>
                <w:szCs w:val="20"/>
                <w:lang w:eastAsia="en-GB"/>
              </w:rPr>
              <w:t>80,00</w:t>
            </w:r>
          </w:p>
        </w:tc>
        <w:tc>
          <w:tcPr>
            <w:tcW w:w="1116" w:type="dxa"/>
            <w:tcBorders>
              <w:top w:val="nil"/>
              <w:left w:val="nil"/>
              <w:bottom w:val="single" w:sz="4" w:space="0" w:color="auto"/>
              <w:right w:val="single" w:sz="4" w:space="0" w:color="auto"/>
            </w:tcBorders>
            <w:shd w:val="clear" w:color="000000" w:fill="FFFFFF"/>
            <w:vAlign w:val="center"/>
            <w:hideMark/>
          </w:tcPr>
          <w:p w14:paraId="3F13E8FE" w14:textId="77777777" w:rsidR="00D1208A" w:rsidRPr="00487330" w:rsidRDefault="00D1208A" w:rsidP="006625BA">
            <w:pPr>
              <w:jc w:val="right"/>
              <w:rPr>
                <w:sz w:val="20"/>
                <w:szCs w:val="20"/>
                <w:lang w:eastAsia="en-GB"/>
              </w:rPr>
            </w:pPr>
            <w:r w:rsidRPr="00487330">
              <w:rPr>
                <w:sz w:val="20"/>
                <w:szCs w:val="20"/>
                <w:lang w:eastAsia="en-GB"/>
              </w:rPr>
              <w:t>40,00</w:t>
            </w:r>
          </w:p>
        </w:tc>
        <w:tc>
          <w:tcPr>
            <w:tcW w:w="1417" w:type="dxa"/>
            <w:tcBorders>
              <w:top w:val="nil"/>
              <w:left w:val="nil"/>
              <w:bottom w:val="single" w:sz="4" w:space="0" w:color="auto"/>
              <w:right w:val="single" w:sz="8" w:space="0" w:color="auto"/>
            </w:tcBorders>
            <w:shd w:val="clear" w:color="000000" w:fill="FFFFFF"/>
            <w:vAlign w:val="center"/>
            <w:hideMark/>
          </w:tcPr>
          <w:p w14:paraId="79DE39AD" w14:textId="77777777" w:rsidR="00D1208A" w:rsidRPr="00487330" w:rsidRDefault="00D1208A" w:rsidP="006625BA">
            <w:pPr>
              <w:jc w:val="right"/>
              <w:rPr>
                <w:sz w:val="20"/>
                <w:szCs w:val="20"/>
                <w:lang w:eastAsia="en-GB"/>
              </w:rPr>
            </w:pPr>
            <w:r w:rsidRPr="00487330">
              <w:rPr>
                <w:sz w:val="20"/>
                <w:szCs w:val="20"/>
                <w:lang w:eastAsia="en-GB"/>
              </w:rPr>
              <w:t>48.000,00</w:t>
            </w:r>
          </w:p>
        </w:tc>
      </w:tr>
      <w:tr w:rsidR="00D1208A" w:rsidRPr="00487330" w14:paraId="40245DC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6B415AE"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45B06284" w14:textId="77777777" w:rsidR="00D1208A" w:rsidRPr="00487330" w:rsidRDefault="00D1208A" w:rsidP="006625BA">
            <w:pPr>
              <w:rPr>
                <w:sz w:val="20"/>
                <w:szCs w:val="20"/>
                <w:lang w:eastAsia="en-GB"/>
              </w:rPr>
            </w:pPr>
            <w:r w:rsidRPr="00487330">
              <w:rPr>
                <w:sz w:val="20"/>
                <w:szCs w:val="20"/>
                <w:lang w:eastAsia="en-GB"/>
              </w:rPr>
              <w:t>Taxa de Mediu platbande</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1AC04589"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5D385B9B" w14:textId="77777777" w:rsidR="00D1208A" w:rsidRPr="00487330" w:rsidRDefault="00D1208A" w:rsidP="006625BA">
            <w:pPr>
              <w:jc w:val="center"/>
              <w:rPr>
                <w:sz w:val="20"/>
                <w:szCs w:val="20"/>
                <w:lang w:eastAsia="en-GB"/>
              </w:rPr>
            </w:pPr>
            <w:r w:rsidRPr="00487330">
              <w:rPr>
                <w:sz w:val="20"/>
                <w:szCs w:val="20"/>
                <w:lang w:eastAsia="en-GB"/>
              </w:rPr>
              <w:t>16,00</w:t>
            </w:r>
          </w:p>
        </w:tc>
        <w:tc>
          <w:tcPr>
            <w:tcW w:w="920" w:type="dxa"/>
            <w:tcBorders>
              <w:top w:val="nil"/>
              <w:left w:val="nil"/>
              <w:bottom w:val="single" w:sz="4" w:space="0" w:color="auto"/>
              <w:right w:val="single" w:sz="4" w:space="0" w:color="auto"/>
            </w:tcBorders>
            <w:shd w:val="clear" w:color="000000" w:fill="FFFFFF"/>
            <w:vAlign w:val="center"/>
            <w:hideMark/>
          </w:tcPr>
          <w:p w14:paraId="561F240C" w14:textId="77777777" w:rsidR="00D1208A" w:rsidRPr="00487330" w:rsidRDefault="00D1208A" w:rsidP="006625BA">
            <w:pPr>
              <w:jc w:val="center"/>
              <w:rPr>
                <w:sz w:val="20"/>
                <w:szCs w:val="20"/>
                <w:lang w:eastAsia="en-GB"/>
              </w:rPr>
            </w:pPr>
            <w:r w:rsidRPr="00487330">
              <w:rPr>
                <w:sz w:val="20"/>
                <w:szCs w:val="20"/>
                <w:lang w:eastAsia="en-GB"/>
              </w:rPr>
              <w:t>80,00</w:t>
            </w:r>
          </w:p>
        </w:tc>
        <w:tc>
          <w:tcPr>
            <w:tcW w:w="1116" w:type="dxa"/>
            <w:tcBorders>
              <w:top w:val="nil"/>
              <w:left w:val="nil"/>
              <w:bottom w:val="single" w:sz="4" w:space="0" w:color="auto"/>
              <w:right w:val="single" w:sz="4" w:space="0" w:color="auto"/>
            </w:tcBorders>
            <w:shd w:val="clear" w:color="000000" w:fill="FFFFFF"/>
            <w:vAlign w:val="center"/>
            <w:hideMark/>
          </w:tcPr>
          <w:p w14:paraId="03B6B8EE" w14:textId="77777777" w:rsidR="00D1208A" w:rsidRPr="00487330" w:rsidRDefault="00D1208A" w:rsidP="006625BA">
            <w:pPr>
              <w:jc w:val="right"/>
              <w:rPr>
                <w:sz w:val="20"/>
                <w:szCs w:val="20"/>
                <w:lang w:eastAsia="en-GB"/>
              </w:rPr>
            </w:pPr>
            <w:r w:rsidRPr="00487330">
              <w:rPr>
                <w:sz w:val="20"/>
                <w:szCs w:val="20"/>
                <w:lang w:eastAsia="en-GB"/>
              </w:rPr>
              <w:t>11,00</w:t>
            </w:r>
          </w:p>
        </w:tc>
        <w:tc>
          <w:tcPr>
            <w:tcW w:w="1417" w:type="dxa"/>
            <w:tcBorders>
              <w:top w:val="nil"/>
              <w:left w:val="nil"/>
              <w:bottom w:val="single" w:sz="4" w:space="0" w:color="auto"/>
              <w:right w:val="single" w:sz="8" w:space="0" w:color="auto"/>
            </w:tcBorders>
            <w:shd w:val="clear" w:color="000000" w:fill="FFFFFF"/>
            <w:vAlign w:val="center"/>
            <w:hideMark/>
          </w:tcPr>
          <w:p w14:paraId="13E12A67" w14:textId="77777777" w:rsidR="00D1208A" w:rsidRPr="00487330" w:rsidRDefault="00D1208A" w:rsidP="006625BA">
            <w:pPr>
              <w:jc w:val="right"/>
              <w:rPr>
                <w:sz w:val="20"/>
                <w:szCs w:val="20"/>
                <w:lang w:eastAsia="en-GB"/>
              </w:rPr>
            </w:pPr>
            <w:r w:rsidRPr="00487330">
              <w:rPr>
                <w:sz w:val="20"/>
                <w:szCs w:val="20"/>
                <w:lang w:eastAsia="en-GB"/>
              </w:rPr>
              <w:t>14.080,00</w:t>
            </w:r>
          </w:p>
        </w:tc>
      </w:tr>
      <w:tr w:rsidR="00D1208A" w:rsidRPr="00487330" w14:paraId="3E3329A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E2E6326"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center"/>
            <w:hideMark/>
          </w:tcPr>
          <w:p w14:paraId="649E8A0F" w14:textId="77777777" w:rsidR="00D1208A" w:rsidRPr="00487330" w:rsidRDefault="00D1208A" w:rsidP="006625BA">
            <w:pPr>
              <w:rPr>
                <w:sz w:val="20"/>
                <w:szCs w:val="20"/>
                <w:lang w:eastAsia="en-GB"/>
              </w:rPr>
            </w:pPr>
            <w:r w:rsidRPr="00487330">
              <w:rPr>
                <w:sz w:val="20"/>
                <w:szCs w:val="20"/>
                <w:lang w:eastAsia="en-GB"/>
              </w:rPr>
              <w:t>Taxa de Mediu ansambluri de locuinte</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312358D0"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3412E49A" w14:textId="77777777" w:rsidR="00D1208A" w:rsidRPr="00487330" w:rsidRDefault="00D1208A" w:rsidP="006625BA">
            <w:pPr>
              <w:jc w:val="center"/>
              <w:rPr>
                <w:sz w:val="20"/>
                <w:szCs w:val="20"/>
                <w:lang w:eastAsia="en-GB"/>
              </w:rPr>
            </w:pPr>
            <w:r w:rsidRPr="00487330">
              <w:rPr>
                <w:sz w:val="20"/>
                <w:szCs w:val="20"/>
                <w:lang w:eastAsia="en-GB"/>
              </w:rPr>
              <w:t>16,00</w:t>
            </w:r>
          </w:p>
        </w:tc>
        <w:tc>
          <w:tcPr>
            <w:tcW w:w="920" w:type="dxa"/>
            <w:tcBorders>
              <w:top w:val="nil"/>
              <w:left w:val="nil"/>
              <w:bottom w:val="single" w:sz="4" w:space="0" w:color="auto"/>
              <w:right w:val="single" w:sz="4" w:space="0" w:color="auto"/>
            </w:tcBorders>
            <w:shd w:val="clear" w:color="000000" w:fill="FFFFFF"/>
            <w:vAlign w:val="center"/>
            <w:hideMark/>
          </w:tcPr>
          <w:p w14:paraId="53D8B4E5" w14:textId="77777777" w:rsidR="00D1208A" w:rsidRPr="00487330" w:rsidRDefault="00D1208A" w:rsidP="006625BA">
            <w:pPr>
              <w:jc w:val="center"/>
              <w:rPr>
                <w:sz w:val="20"/>
                <w:szCs w:val="20"/>
                <w:lang w:eastAsia="en-GB"/>
              </w:rPr>
            </w:pPr>
            <w:r w:rsidRPr="00487330">
              <w:rPr>
                <w:sz w:val="20"/>
                <w:szCs w:val="20"/>
                <w:lang w:eastAsia="en-GB"/>
              </w:rPr>
              <w:t>80,00</w:t>
            </w:r>
          </w:p>
        </w:tc>
        <w:tc>
          <w:tcPr>
            <w:tcW w:w="1116" w:type="dxa"/>
            <w:tcBorders>
              <w:top w:val="nil"/>
              <w:left w:val="nil"/>
              <w:bottom w:val="single" w:sz="4" w:space="0" w:color="auto"/>
              <w:right w:val="single" w:sz="4" w:space="0" w:color="auto"/>
            </w:tcBorders>
            <w:shd w:val="clear" w:color="000000" w:fill="FFFFFF"/>
            <w:vAlign w:val="center"/>
            <w:hideMark/>
          </w:tcPr>
          <w:p w14:paraId="3BA0A3F0" w14:textId="77777777" w:rsidR="00D1208A" w:rsidRPr="00487330" w:rsidRDefault="00D1208A" w:rsidP="006625BA">
            <w:pPr>
              <w:jc w:val="right"/>
              <w:rPr>
                <w:sz w:val="20"/>
                <w:szCs w:val="20"/>
                <w:lang w:eastAsia="en-GB"/>
              </w:rPr>
            </w:pPr>
            <w:r w:rsidRPr="00487330">
              <w:rPr>
                <w:sz w:val="20"/>
                <w:szCs w:val="20"/>
                <w:lang w:eastAsia="en-GB"/>
              </w:rPr>
              <w:t>23,00</w:t>
            </w:r>
          </w:p>
        </w:tc>
        <w:tc>
          <w:tcPr>
            <w:tcW w:w="1417" w:type="dxa"/>
            <w:tcBorders>
              <w:top w:val="nil"/>
              <w:left w:val="nil"/>
              <w:bottom w:val="single" w:sz="4" w:space="0" w:color="auto"/>
              <w:right w:val="single" w:sz="8" w:space="0" w:color="auto"/>
            </w:tcBorders>
            <w:shd w:val="clear" w:color="000000" w:fill="FFFFFF"/>
            <w:vAlign w:val="center"/>
            <w:hideMark/>
          </w:tcPr>
          <w:p w14:paraId="1CBDF380" w14:textId="77777777" w:rsidR="00D1208A" w:rsidRPr="00487330" w:rsidRDefault="00D1208A" w:rsidP="006625BA">
            <w:pPr>
              <w:jc w:val="right"/>
              <w:rPr>
                <w:sz w:val="20"/>
                <w:szCs w:val="20"/>
                <w:lang w:eastAsia="en-GB"/>
              </w:rPr>
            </w:pPr>
            <w:r w:rsidRPr="00487330">
              <w:rPr>
                <w:sz w:val="20"/>
                <w:szCs w:val="20"/>
                <w:lang w:eastAsia="en-GB"/>
              </w:rPr>
              <w:t>29.440,00</w:t>
            </w:r>
          </w:p>
        </w:tc>
      </w:tr>
      <w:tr w:rsidR="00D1208A" w:rsidRPr="00487330" w14:paraId="16F88DD6"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BD1AF54" w14:textId="77777777" w:rsidR="00D1208A" w:rsidRPr="00487330" w:rsidRDefault="00D1208A" w:rsidP="006625BA">
            <w:pPr>
              <w:jc w:val="center"/>
              <w:rPr>
                <w:sz w:val="20"/>
                <w:szCs w:val="20"/>
                <w:lang w:eastAsia="en-GB"/>
              </w:rPr>
            </w:pPr>
            <w:r w:rsidRPr="00487330">
              <w:rPr>
                <w:sz w:val="20"/>
                <w:szCs w:val="20"/>
                <w:lang w:eastAsia="en-GB"/>
              </w:rPr>
              <w:t>33</w:t>
            </w:r>
          </w:p>
        </w:tc>
        <w:tc>
          <w:tcPr>
            <w:tcW w:w="4821" w:type="dxa"/>
            <w:tcBorders>
              <w:top w:val="nil"/>
              <w:left w:val="nil"/>
              <w:bottom w:val="single" w:sz="4" w:space="0" w:color="auto"/>
              <w:right w:val="single" w:sz="4" w:space="0" w:color="auto"/>
            </w:tcBorders>
            <w:shd w:val="clear" w:color="000000" w:fill="FFFFFF"/>
            <w:vAlign w:val="center"/>
            <w:hideMark/>
          </w:tcPr>
          <w:p w14:paraId="4640042E" w14:textId="77777777" w:rsidR="00D1208A" w:rsidRPr="00487330" w:rsidRDefault="00D1208A" w:rsidP="006625BA">
            <w:pPr>
              <w:rPr>
                <w:sz w:val="20"/>
                <w:szCs w:val="20"/>
                <w:lang w:eastAsia="en-GB"/>
              </w:rPr>
            </w:pPr>
            <w:r w:rsidRPr="00487330">
              <w:rPr>
                <w:sz w:val="20"/>
                <w:szCs w:val="20"/>
                <w:lang w:eastAsia="en-GB"/>
              </w:rPr>
              <w:t xml:space="preserve"> Igienizare cosuri de gunoi din parcuri, gradini publice, locuri de odihna si agrement </w:t>
            </w:r>
          </w:p>
        </w:tc>
        <w:tc>
          <w:tcPr>
            <w:tcW w:w="284" w:type="dxa"/>
            <w:tcBorders>
              <w:top w:val="nil"/>
              <w:left w:val="nil"/>
              <w:bottom w:val="single" w:sz="4" w:space="0" w:color="auto"/>
              <w:right w:val="single" w:sz="4" w:space="0" w:color="auto"/>
            </w:tcBorders>
            <w:shd w:val="clear" w:color="000000" w:fill="FFFFFF"/>
            <w:vAlign w:val="center"/>
            <w:hideMark/>
          </w:tcPr>
          <w:p w14:paraId="20ED2A4F"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57CEB1F" w14:textId="77777777" w:rsidR="00D1208A" w:rsidRPr="00487330" w:rsidRDefault="00D1208A" w:rsidP="006625BA">
            <w:pPr>
              <w:jc w:val="center"/>
              <w:rPr>
                <w:sz w:val="20"/>
                <w:szCs w:val="20"/>
                <w:lang w:eastAsia="en-GB"/>
              </w:rPr>
            </w:pPr>
            <w:r w:rsidRPr="00487330">
              <w:rPr>
                <w:sz w:val="20"/>
                <w:szCs w:val="20"/>
                <w:lang w:eastAsia="en-GB"/>
              </w:rPr>
              <w:t>90,00</w:t>
            </w:r>
          </w:p>
        </w:tc>
        <w:tc>
          <w:tcPr>
            <w:tcW w:w="920" w:type="dxa"/>
            <w:tcBorders>
              <w:top w:val="nil"/>
              <w:left w:val="nil"/>
              <w:bottom w:val="single" w:sz="4" w:space="0" w:color="auto"/>
              <w:right w:val="single" w:sz="4" w:space="0" w:color="auto"/>
            </w:tcBorders>
            <w:shd w:val="clear" w:color="000000" w:fill="FFFFFF"/>
            <w:vAlign w:val="center"/>
            <w:hideMark/>
          </w:tcPr>
          <w:p w14:paraId="6454D69B" w14:textId="77777777" w:rsidR="00D1208A" w:rsidRPr="00487330" w:rsidRDefault="00D1208A" w:rsidP="006625BA">
            <w:pPr>
              <w:jc w:val="center"/>
              <w:rPr>
                <w:sz w:val="20"/>
                <w:szCs w:val="20"/>
                <w:lang w:eastAsia="en-GB"/>
              </w:rPr>
            </w:pPr>
            <w:r w:rsidRPr="00487330">
              <w:rPr>
                <w:sz w:val="20"/>
                <w:szCs w:val="20"/>
                <w:lang w:eastAsia="en-GB"/>
              </w:rPr>
              <w:t>2,00</w:t>
            </w:r>
          </w:p>
        </w:tc>
        <w:tc>
          <w:tcPr>
            <w:tcW w:w="1116" w:type="dxa"/>
            <w:tcBorders>
              <w:top w:val="nil"/>
              <w:left w:val="nil"/>
              <w:bottom w:val="single" w:sz="4" w:space="0" w:color="auto"/>
              <w:right w:val="single" w:sz="4" w:space="0" w:color="auto"/>
            </w:tcBorders>
            <w:shd w:val="clear" w:color="000000" w:fill="FFFFFF"/>
            <w:vAlign w:val="center"/>
            <w:hideMark/>
          </w:tcPr>
          <w:p w14:paraId="25B9EA0D" w14:textId="77777777" w:rsidR="00D1208A" w:rsidRPr="00487330" w:rsidRDefault="00D1208A" w:rsidP="006625BA">
            <w:pPr>
              <w:jc w:val="right"/>
              <w:rPr>
                <w:sz w:val="20"/>
                <w:szCs w:val="20"/>
                <w:lang w:eastAsia="en-GB"/>
              </w:rPr>
            </w:pPr>
            <w:r w:rsidRPr="00487330">
              <w:rPr>
                <w:sz w:val="20"/>
                <w:szCs w:val="20"/>
                <w:lang w:eastAsia="en-GB"/>
              </w:rPr>
              <w:t>448,00</w:t>
            </w:r>
          </w:p>
        </w:tc>
        <w:tc>
          <w:tcPr>
            <w:tcW w:w="1417" w:type="dxa"/>
            <w:tcBorders>
              <w:top w:val="nil"/>
              <w:left w:val="nil"/>
              <w:bottom w:val="single" w:sz="4" w:space="0" w:color="auto"/>
              <w:right w:val="single" w:sz="8" w:space="0" w:color="auto"/>
            </w:tcBorders>
            <w:shd w:val="clear" w:color="000000" w:fill="FFFFFF"/>
            <w:vAlign w:val="center"/>
            <w:hideMark/>
          </w:tcPr>
          <w:p w14:paraId="6854C438" w14:textId="77777777" w:rsidR="00D1208A" w:rsidRPr="00487330" w:rsidRDefault="00D1208A" w:rsidP="006625BA">
            <w:pPr>
              <w:jc w:val="right"/>
              <w:rPr>
                <w:sz w:val="20"/>
                <w:szCs w:val="20"/>
                <w:lang w:eastAsia="en-GB"/>
              </w:rPr>
            </w:pPr>
            <w:r w:rsidRPr="00487330">
              <w:rPr>
                <w:sz w:val="20"/>
                <w:szCs w:val="20"/>
                <w:lang w:eastAsia="en-GB"/>
              </w:rPr>
              <w:t>80.640,00</w:t>
            </w:r>
          </w:p>
        </w:tc>
      </w:tr>
      <w:tr w:rsidR="00D1208A" w:rsidRPr="00487330" w14:paraId="01E63734"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865F706" w14:textId="77777777" w:rsidR="00D1208A" w:rsidRPr="00487330" w:rsidRDefault="00D1208A" w:rsidP="006625BA">
            <w:pPr>
              <w:jc w:val="center"/>
              <w:rPr>
                <w:sz w:val="20"/>
                <w:szCs w:val="20"/>
                <w:lang w:eastAsia="en-GB"/>
              </w:rPr>
            </w:pPr>
            <w:r w:rsidRPr="00487330">
              <w:rPr>
                <w:sz w:val="20"/>
                <w:szCs w:val="20"/>
                <w:lang w:eastAsia="en-GB"/>
              </w:rPr>
              <w:t>34</w:t>
            </w:r>
          </w:p>
        </w:tc>
        <w:tc>
          <w:tcPr>
            <w:tcW w:w="4821" w:type="dxa"/>
            <w:tcBorders>
              <w:top w:val="nil"/>
              <w:left w:val="nil"/>
              <w:bottom w:val="single" w:sz="4" w:space="0" w:color="auto"/>
              <w:right w:val="single" w:sz="4" w:space="0" w:color="auto"/>
            </w:tcBorders>
            <w:shd w:val="clear" w:color="000000" w:fill="FFFFFF"/>
            <w:vAlign w:val="center"/>
            <w:hideMark/>
          </w:tcPr>
          <w:p w14:paraId="5AC2886E" w14:textId="77777777" w:rsidR="00D1208A" w:rsidRPr="00487330" w:rsidRDefault="00D1208A" w:rsidP="006625BA">
            <w:pPr>
              <w:rPr>
                <w:sz w:val="20"/>
                <w:szCs w:val="20"/>
                <w:lang w:eastAsia="en-GB"/>
              </w:rPr>
            </w:pPr>
            <w:r w:rsidRPr="00487330">
              <w:rPr>
                <w:sz w:val="20"/>
                <w:szCs w:val="20"/>
                <w:lang w:eastAsia="en-GB"/>
              </w:rPr>
              <w:t xml:space="preserve"> Igienizare posturi de igiena pentru caini parcuri, gradini publice, locuri de odihna si agrement,scuaruri</w:t>
            </w:r>
          </w:p>
        </w:tc>
        <w:tc>
          <w:tcPr>
            <w:tcW w:w="284" w:type="dxa"/>
            <w:tcBorders>
              <w:top w:val="nil"/>
              <w:left w:val="nil"/>
              <w:bottom w:val="single" w:sz="4" w:space="0" w:color="auto"/>
              <w:right w:val="single" w:sz="4" w:space="0" w:color="auto"/>
            </w:tcBorders>
            <w:shd w:val="clear" w:color="000000" w:fill="FFFFFF"/>
            <w:vAlign w:val="center"/>
            <w:hideMark/>
          </w:tcPr>
          <w:p w14:paraId="73F8C956"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A50DF3B" w14:textId="77777777" w:rsidR="00D1208A" w:rsidRPr="00487330" w:rsidRDefault="00D1208A" w:rsidP="006625BA">
            <w:pPr>
              <w:jc w:val="center"/>
              <w:rPr>
                <w:sz w:val="20"/>
                <w:szCs w:val="20"/>
                <w:lang w:eastAsia="en-GB"/>
              </w:rPr>
            </w:pPr>
            <w:r w:rsidRPr="00487330">
              <w:rPr>
                <w:sz w:val="20"/>
                <w:szCs w:val="20"/>
                <w:lang w:eastAsia="en-GB"/>
              </w:rPr>
              <w:t>1,50</w:t>
            </w:r>
          </w:p>
        </w:tc>
        <w:tc>
          <w:tcPr>
            <w:tcW w:w="920" w:type="dxa"/>
            <w:tcBorders>
              <w:top w:val="nil"/>
              <w:left w:val="nil"/>
              <w:bottom w:val="single" w:sz="4" w:space="0" w:color="auto"/>
              <w:right w:val="single" w:sz="4" w:space="0" w:color="auto"/>
            </w:tcBorders>
            <w:shd w:val="clear" w:color="000000" w:fill="FFFFFF"/>
            <w:vAlign w:val="center"/>
            <w:hideMark/>
          </w:tcPr>
          <w:p w14:paraId="7B909EFD" w14:textId="77777777" w:rsidR="00D1208A" w:rsidRPr="00487330" w:rsidRDefault="00D1208A" w:rsidP="006625BA">
            <w:pPr>
              <w:jc w:val="center"/>
              <w:rPr>
                <w:sz w:val="20"/>
                <w:szCs w:val="20"/>
                <w:lang w:eastAsia="en-GB"/>
              </w:rPr>
            </w:pPr>
            <w:r w:rsidRPr="00487330">
              <w:rPr>
                <w:sz w:val="20"/>
                <w:szCs w:val="20"/>
                <w:lang w:eastAsia="en-GB"/>
              </w:rPr>
              <w:t>1,57</w:t>
            </w:r>
          </w:p>
        </w:tc>
        <w:tc>
          <w:tcPr>
            <w:tcW w:w="1116" w:type="dxa"/>
            <w:tcBorders>
              <w:top w:val="nil"/>
              <w:left w:val="nil"/>
              <w:bottom w:val="single" w:sz="4" w:space="0" w:color="auto"/>
              <w:right w:val="single" w:sz="4" w:space="0" w:color="auto"/>
            </w:tcBorders>
            <w:shd w:val="clear" w:color="000000" w:fill="FFFFFF"/>
            <w:vAlign w:val="center"/>
            <w:hideMark/>
          </w:tcPr>
          <w:p w14:paraId="763057D4" w14:textId="77777777" w:rsidR="00D1208A" w:rsidRPr="00487330" w:rsidRDefault="00D1208A" w:rsidP="006625BA">
            <w:pPr>
              <w:jc w:val="right"/>
              <w:rPr>
                <w:sz w:val="20"/>
                <w:szCs w:val="20"/>
                <w:lang w:eastAsia="en-GB"/>
              </w:rPr>
            </w:pPr>
            <w:r w:rsidRPr="00487330">
              <w:rPr>
                <w:sz w:val="20"/>
                <w:szCs w:val="20"/>
                <w:lang w:eastAsia="en-GB"/>
              </w:rPr>
              <w:t>5,00</w:t>
            </w:r>
          </w:p>
        </w:tc>
        <w:tc>
          <w:tcPr>
            <w:tcW w:w="1417" w:type="dxa"/>
            <w:tcBorders>
              <w:top w:val="nil"/>
              <w:left w:val="nil"/>
              <w:bottom w:val="single" w:sz="4" w:space="0" w:color="auto"/>
              <w:right w:val="single" w:sz="8" w:space="0" w:color="auto"/>
            </w:tcBorders>
            <w:shd w:val="clear" w:color="000000" w:fill="FFFFFF"/>
            <w:vAlign w:val="center"/>
            <w:hideMark/>
          </w:tcPr>
          <w:p w14:paraId="37A64D0A" w14:textId="77777777" w:rsidR="00D1208A" w:rsidRPr="00487330" w:rsidRDefault="00D1208A" w:rsidP="006625BA">
            <w:pPr>
              <w:jc w:val="right"/>
              <w:rPr>
                <w:sz w:val="20"/>
                <w:szCs w:val="20"/>
                <w:lang w:eastAsia="en-GB"/>
              </w:rPr>
            </w:pPr>
            <w:r w:rsidRPr="00487330">
              <w:rPr>
                <w:sz w:val="20"/>
                <w:szCs w:val="20"/>
                <w:lang w:eastAsia="en-GB"/>
              </w:rPr>
              <w:t>11,78</w:t>
            </w:r>
          </w:p>
        </w:tc>
      </w:tr>
      <w:tr w:rsidR="00D1208A" w:rsidRPr="00487330" w14:paraId="7DB80FC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7E06CB3"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77B712AD" w14:textId="77777777" w:rsidR="00D1208A" w:rsidRPr="00487330" w:rsidRDefault="00D1208A" w:rsidP="006625BA">
            <w:pPr>
              <w:rPr>
                <w:sz w:val="20"/>
                <w:szCs w:val="20"/>
                <w:lang w:eastAsia="en-GB"/>
              </w:rPr>
            </w:pPr>
            <w:r w:rsidRPr="00487330">
              <w:rPr>
                <w:sz w:val="20"/>
                <w:szCs w:val="20"/>
                <w:lang w:eastAsia="en-GB"/>
              </w:rPr>
              <w:t>Igienizare posturi de igiena pentru caini asociatii de locatari</w:t>
            </w:r>
          </w:p>
        </w:tc>
        <w:tc>
          <w:tcPr>
            <w:tcW w:w="284" w:type="dxa"/>
            <w:tcBorders>
              <w:top w:val="nil"/>
              <w:left w:val="nil"/>
              <w:bottom w:val="single" w:sz="4" w:space="0" w:color="auto"/>
              <w:right w:val="single" w:sz="4" w:space="0" w:color="auto"/>
            </w:tcBorders>
            <w:shd w:val="clear" w:color="000000" w:fill="FFFFFF"/>
            <w:vAlign w:val="center"/>
            <w:hideMark/>
          </w:tcPr>
          <w:p w14:paraId="45546D29"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52EC908A" w14:textId="77777777" w:rsidR="00D1208A" w:rsidRPr="00487330" w:rsidRDefault="00D1208A" w:rsidP="006625BA">
            <w:pPr>
              <w:jc w:val="center"/>
              <w:rPr>
                <w:sz w:val="20"/>
                <w:szCs w:val="20"/>
                <w:lang w:eastAsia="en-GB"/>
              </w:rPr>
            </w:pPr>
            <w:r w:rsidRPr="00487330">
              <w:rPr>
                <w:sz w:val="20"/>
                <w:szCs w:val="20"/>
                <w:lang w:eastAsia="en-GB"/>
              </w:rPr>
              <w:t>1,50</w:t>
            </w:r>
          </w:p>
        </w:tc>
        <w:tc>
          <w:tcPr>
            <w:tcW w:w="920" w:type="dxa"/>
            <w:tcBorders>
              <w:top w:val="nil"/>
              <w:left w:val="nil"/>
              <w:bottom w:val="single" w:sz="4" w:space="0" w:color="auto"/>
              <w:right w:val="single" w:sz="4" w:space="0" w:color="auto"/>
            </w:tcBorders>
            <w:shd w:val="clear" w:color="000000" w:fill="FFFFFF"/>
            <w:vAlign w:val="center"/>
            <w:hideMark/>
          </w:tcPr>
          <w:p w14:paraId="5871E562" w14:textId="77777777" w:rsidR="00D1208A" w:rsidRPr="00487330" w:rsidRDefault="00D1208A" w:rsidP="006625BA">
            <w:pPr>
              <w:jc w:val="center"/>
              <w:rPr>
                <w:sz w:val="20"/>
                <w:szCs w:val="20"/>
                <w:lang w:eastAsia="en-GB"/>
              </w:rPr>
            </w:pPr>
            <w:r w:rsidRPr="00487330">
              <w:rPr>
                <w:sz w:val="20"/>
                <w:szCs w:val="20"/>
                <w:lang w:eastAsia="en-GB"/>
              </w:rPr>
              <w:t>1,57</w:t>
            </w:r>
          </w:p>
        </w:tc>
        <w:tc>
          <w:tcPr>
            <w:tcW w:w="1116" w:type="dxa"/>
            <w:tcBorders>
              <w:top w:val="nil"/>
              <w:left w:val="nil"/>
              <w:bottom w:val="single" w:sz="4" w:space="0" w:color="auto"/>
              <w:right w:val="single" w:sz="4" w:space="0" w:color="auto"/>
            </w:tcBorders>
            <w:shd w:val="clear" w:color="000000" w:fill="FFFFFF"/>
            <w:vAlign w:val="center"/>
            <w:hideMark/>
          </w:tcPr>
          <w:p w14:paraId="2479C5FB" w14:textId="77777777" w:rsidR="00D1208A" w:rsidRPr="00487330" w:rsidRDefault="00D1208A" w:rsidP="006625BA">
            <w:pPr>
              <w:jc w:val="right"/>
              <w:rPr>
                <w:sz w:val="20"/>
                <w:szCs w:val="20"/>
                <w:lang w:eastAsia="en-GB"/>
              </w:rPr>
            </w:pPr>
            <w:r w:rsidRPr="00487330">
              <w:rPr>
                <w:sz w:val="20"/>
                <w:szCs w:val="20"/>
                <w:lang w:eastAsia="en-GB"/>
              </w:rPr>
              <w:t>1,00</w:t>
            </w:r>
          </w:p>
        </w:tc>
        <w:tc>
          <w:tcPr>
            <w:tcW w:w="1417" w:type="dxa"/>
            <w:tcBorders>
              <w:top w:val="nil"/>
              <w:left w:val="nil"/>
              <w:bottom w:val="single" w:sz="4" w:space="0" w:color="auto"/>
              <w:right w:val="single" w:sz="8" w:space="0" w:color="auto"/>
            </w:tcBorders>
            <w:shd w:val="clear" w:color="000000" w:fill="FFFFFF"/>
            <w:vAlign w:val="center"/>
            <w:hideMark/>
          </w:tcPr>
          <w:p w14:paraId="6EACFECE" w14:textId="77777777" w:rsidR="00D1208A" w:rsidRPr="00487330" w:rsidRDefault="00D1208A" w:rsidP="006625BA">
            <w:pPr>
              <w:jc w:val="right"/>
              <w:rPr>
                <w:sz w:val="20"/>
                <w:szCs w:val="20"/>
                <w:lang w:eastAsia="en-GB"/>
              </w:rPr>
            </w:pPr>
            <w:r w:rsidRPr="00487330">
              <w:rPr>
                <w:sz w:val="20"/>
                <w:szCs w:val="20"/>
                <w:lang w:eastAsia="en-GB"/>
              </w:rPr>
              <w:t>2,36</w:t>
            </w:r>
          </w:p>
        </w:tc>
      </w:tr>
      <w:tr w:rsidR="00D1208A" w:rsidRPr="00487330" w14:paraId="443DBCE4"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941671C" w14:textId="77777777" w:rsidR="00D1208A" w:rsidRPr="00487330" w:rsidRDefault="00D1208A" w:rsidP="006625BA">
            <w:pPr>
              <w:jc w:val="center"/>
              <w:rPr>
                <w:sz w:val="20"/>
                <w:szCs w:val="20"/>
                <w:lang w:eastAsia="en-GB"/>
              </w:rPr>
            </w:pPr>
            <w:r w:rsidRPr="00487330">
              <w:rPr>
                <w:sz w:val="20"/>
                <w:szCs w:val="20"/>
                <w:lang w:eastAsia="en-GB"/>
              </w:rPr>
              <w:t>35</w:t>
            </w:r>
          </w:p>
        </w:tc>
        <w:tc>
          <w:tcPr>
            <w:tcW w:w="4821" w:type="dxa"/>
            <w:tcBorders>
              <w:top w:val="nil"/>
              <w:left w:val="nil"/>
              <w:bottom w:val="single" w:sz="4" w:space="0" w:color="auto"/>
              <w:right w:val="single" w:sz="4" w:space="0" w:color="auto"/>
            </w:tcBorders>
            <w:shd w:val="clear" w:color="000000" w:fill="FFFFFF"/>
            <w:vAlign w:val="center"/>
            <w:hideMark/>
          </w:tcPr>
          <w:p w14:paraId="7D1D6AB8" w14:textId="77777777" w:rsidR="00D1208A" w:rsidRPr="00487330" w:rsidRDefault="00D1208A" w:rsidP="006625BA">
            <w:pPr>
              <w:rPr>
                <w:sz w:val="20"/>
                <w:szCs w:val="20"/>
                <w:lang w:eastAsia="en-GB"/>
              </w:rPr>
            </w:pPr>
            <w:r w:rsidRPr="00487330">
              <w:rPr>
                <w:sz w:val="20"/>
                <w:szCs w:val="20"/>
                <w:lang w:eastAsia="en-GB"/>
              </w:rPr>
              <w:t>Operatiuni de protectie a arborilor prin varuire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6C9414F8"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07F55F50"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6B564538" w14:textId="77777777" w:rsidR="00D1208A" w:rsidRPr="00487330" w:rsidRDefault="00D1208A" w:rsidP="006625BA">
            <w:pPr>
              <w:jc w:val="center"/>
              <w:rPr>
                <w:sz w:val="20"/>
                <w:szCs w:val="20"/>
                <w:lang w:eastAsia="en-GB"/>
              </w:rPr>
            </w:pPr>
            <w:r w:rsidRPr="00487330">
              <w:rPr>
                <w:sz w:val="20"/>
                <w:szCs w:val="20"/>
                <w:lang w:eastAsia="en-GB"/>
              </w:rPr>
              <w:t>1,01</w:t>
            </w:r>
          </w:p>
        </w:tc>
        <w:tc>
          <w:tcPr>
            <w:tcW w:w="1116" w:type="dxa"/>
            <w:tcBorders>
              <w:top w:val="nil"/>
              <w:left w:val="nil"/>
              <w:bottom w:val="single" w:sz="4" w:space="0" w:color="auto"/>
              <w:right w:val="single" w:sz="4" w:space="0" w:color="auto"/>
            </w:tcBorders>
            <w:shd w:val="clear" w:color="000000" w:fill="FFFFFF"/>
            <w:vAlign w:val="center"/>
            <w:hideMark/>
          </w:tcPr>
          <w:p w14:paraId="67AA6848" w14:textId="77777777" w:rsidR="00D1208A" w:rsidRPr="00487330" w:rsidRDefault="00D1208A" w:rsidP="006625BA">
            <w:pPr>
              <w:jc w:val="right"/>
              <w:rPr>
                <w:sz w:val="20"/>
                <w:szCs w:val="20"/>
                <w:lang w:eastAsia="en-GB"/>
              </w:rPr>
            </w:pPr>
            <w:r w:rsidRPr="00487330">
              <w:rPr>
                <w:sz w:val="20"/>
                <w:szCs w:val="20"/>
                <w:lang w:eastAsia="en-GB"/>
              </w:rPr>
              <w:t>10.000,00</w:t>
            </w:r>
          </w:p>
        </w:tc>
        <w:tc>
          <w:tcPr>
            <w:tcW w:w="1417" w:type="dxa"/>
            <w:tcBorders>
              <w:top w:val="nil"/>
              <w:left w:val="nil"/>
              <w:bottom w:val="single" w:sz="4" w:space="0" w:color="auto"/>
              <w:right w:val="single" w:sz="8" w:space="0" w:color="auto"/>
            </w:tcBorders>
            <w:shd w:val="clear" w:color="000000" w:fill="FFFFFF"/>
            <w:vAlign w:val="center"/>
            <w:hideMark/>
          </w:tcPr>
          <w:p w14:paraId="0F6F8493"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42111488"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F84473B"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60AD5216" w14:textId="77777777" w:rsidR="00D1208A" w:rsidRPr="00487330" w:rsidRDefault="00D1208A" w:rsidP="006625BA">
            <w:pPr>
              <w:rPr>
                <w:sz w:val="20"/>
                <w:szCs w:val="20"/>
                <w:lang w:eastAsia="en-GB"/>
              </w:rPr>
            </w:pPr>
            <w:r w:rsidRPr="00487330">
              <w:rPr>
                <w:sz w:val="20"/>
                <w:szCs w:val="20"/>
                <w:lang w:eastAsia="en-GB"/>
              </w:rPr>
              <w:t>Operatiuni de protectie a arborilor prin varuire platbande</w:t>
            </w:r>
          </w:p>
        </w:tc>
        <w:tc>
          <w:tcPr>
            <w:tcW w:w="284" w:type="dxa"/>
            <w:tcBorders>
              <w:top w:val="nil"/>
              <w:left w:val="nil"/>
              <w:bottom w:val="single" w:sz="4" w:space="0" w:color="auto"/>
              <w:right w:val="single" w:sz="4" w:space="0" w:color="auto"/>
            </w:tcBorders>
            <w:shd w:val="clear" w:color="000000" w:fill="FFFFFF"/>
            <w:vAlign w:val="center"/>
            <w:hideMark/>
          </w:tcPr>
          <w:p w14:paraId="743303E9"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6429ED64"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784F6F6" w14:textId="77777777" w:rsidR="00D1208A" w:rsidRPr="00487330" w:rsidRDefault="00D1208A" w:rsidP="006625BA">
            <w:pPr>
              <w:jc w:val="center"/>
              <w:rPr>
                <w:sz w:val="20"/>
                <w:szCs w:val="20"/>
                <w:lang w:eastAsia="en-GB"/>
              </w:rPr>
            </w:pPr>
            <w:r w:rsidRPr="00487330">
              <w:rPr>
                <w:sz w:val="20"/>
                <w:szCs w:val="20"/>
                <w:lang w:eastAsia="en-GB"/>
              </w:rPr>
              <w:t>1,01</w:t>
            </w:r>
          </w:p>
        </w:tc>
        <w:tc>
          <w:tcPr>
            <w:tcW w:w="1116" w:type="dxa"/>
            <w:tcBorders>
              <w:top w:val="nil"/>
              <w:left w:val="nil"/>
              <w:bottom w:val="single" w:sz="4" w:space="0" w:color="auto"/>
              <w:right w:val="single" w:sz="4" w:space="0" w:color="auto"/>
            </w:tcBorders>
            <w:shd w:val="clear" w:color="000000" w:fill="FFFFFF"/>
            <w:vAlign w:val="center"/>
            <w:hideMark/>
          </w:tcPr>
          <w:p w14:paraId="030308D9" w14:textId="77777777" w:rsidR="00D1208A" w:rsidRPr="00487330" w:rsidRDefault="00D1208A" w:rsidP="006625BA">
            <w:pPr>
              <w:jc w:val="right"/>
              <w:rPr>
                <w:sz w:val="20"/>
                <w:szCs w:val="20"/>
                <w:lang w:eastAsia="en-GB"/>
              </w:rPr>
            </w:pPr>
            <w:r w:rsidRPr="00487330">
              <w:rPr>
                <w:sz w:val="20"/>
                <w:szCs w:val="20"/>
                <w:lang w:eastAsia="en-GB"/>
              </w:rPr>
              <w:t>10.000,00</w:t>
            </w:r>
          </w:p>
        </w:tc>
        <w:tc>
          <w:tcPr>
            <w:tcW w:w="1417" w:type="dxa"/>
            <w:tcBorders>
              <w:top w:val="nil"/>
              <w:left w:val="nil"/>
              <w:bottom w:val="single" w:sz="4" w:space="0" w:color="auto"/>
              <w:right w:val="single" w:sz="8" w:space="0" w:color="auto"/>
            </w:tcBorders>
            <w:shd w:val="clear" w:color="000000" w:fill="FFFFFF"/>
            <w:vAlign w:val="center"/>
            <w:hideMark/>
          </w:tcPr>
          <w:p w14:paraId="26771944"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40344DF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44D732F" w14:textId="77777777" w:rsidR="00D1208A" w:rsidRPr="00487330" w:rsidRDefault="00D1208A" w:rsidP="006625BA">
            <w:pPr>
              <w:jc w:val="center"/>
              <w:rPr>
                <w:sz w:val="20"/>
                <w:szCs w:val="20"/>
                <w:lang w:eastAsia="en-GB"/>
              </w:rPr>
            </w:pPr>
            <w:r w:rsidRPr="00487330">
              <w:rPr>
                <w:sz w:val="20"/>
                <w:szCs w:val="20"/>
                <w:lang w:eastAsia="en-GB"/>
              </w:rPr>
              <w:t>36</w:t>
            </w:r>
          </w:p>
        </w:tc>
        <w:tc>
          <w:tcPr>
            <w:tcW w:w="4821" w:type="dxa"/>
            <w:tcBorders>
              <w:top w:val="nil"/>
              <w:left w:val="nil"/>
              <w:bottom w:val="single" w:sz="4" w:space="0" w:color="auto"/>
              <w:right w:val="single" w:sz="4" w:space="0" w:color="auto"/>
            </w:tcBorders>
            <w:shd w:val="clear" w:color="000000" w:fill="FFFFFF"/>
            <w:vAlign w:val="center"/>
            <w:hideMark/>
          </w:tcPr>
          <w:p w14:paraId="4A489A61" w14:textId="77777777" w:rsidR="00D1208A" w:rsidRPr="00487330" w:rsidRDefault="00D1208A" w:rsidP="006625BA">
            <w:pPr>
              <w:rPr>
                <w:sz w:val="20"/>
                <w:szCs w:val="20"/>
                <w:lang w:eastAsia="en-GB"/>
              </w:rPr>
            </w:pPr>
            <w:r w:rsidRPr="00487330">
              <w:rPr>
                <w:sz w:val="20"/>
                <w:szCs w:val="20"/>
                <w:lang w:eastAsia="en-GB"/>
              </w:rPr>
              <w:t>Intretinere jardiniere din beton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5E575FF1"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59087F2F"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60417B9" w14:textId="77777777" w:rsidR="00D1208A" w:rsidRPr="00487330" w:rsidRDefault="00D1208A" w:rsidP="006625BA">
            <w:pPr>
              <w:jc w:val="center"/>
              <w:rPr>
                <w:sz w:val="20"/>
                <w:szCs w:val="20"/>
                <w:lang w:eastAsia="en-GB"/>
              </w:rPr>
            </w:pPr>
            <w:r w:rsidRPr="00487330">
              <w:rPr>
                <w:sz w:val="20"/>
                <w:szCs w:val="20"/>
                <w:lang w:eastAsia="en-GB"/>
              </w:rPr>
              <w:t>2,76</w:t>
            </w:r>
          </w:p>
        </w:tc>
        <w:tc>
          <w:tcPr>
            <w:tcW w:w="1116" w:type="dxa"/>
            <w:tcBorders>
              <w:top w:val="nil"/>
              <w:left w:val="nil"/>
              <w:bottom w:val="single" w:sz="4" w:space="0" w:color="auto"/>
              <w:right w:val="single" w:sz="4" w:space="0" w:color="auto"/>
            </w:tcBorders>
            <w:shd w:val="clear" w:color="000000" w:fill="FFFFFF"/>
            <w:vAlign w:val="center"/>
            <w:hideMark/>
          </w:tcPr>
          <w:p w14:paraId="560EF264" w14:textId="77777777" w:rsidR="00D1208A" w:rsidRPr="00487330" w:rsidRDefault="00D1208A" w:rsidP="006625BA">
            <w:pPr>
              <w:jc w:val="right"/>
              <w:rPr>
                <w:sz w:val="20"/>
                <w:szCs w:val="20"/>
                <w:lang w:eastAsia="en-GB"/>
              </w:rPr>
            </w:pPr>
            <w:r w:rsidRPr="00487330">
              <w:rPr>
                <w:sz w:val="20"/>
                <w:szCs w:val="20"/>
                <w:lang w:eastAsia="en-GB"/>
              </w:rPr>
              <w:t>20,00</w:t>
            </w:r>
          </w:p>
        </w:tc>
        <w:tc>
          <w:tcPr>
            <w:tcW w:w="1417" w:type="dxa"/>
            <w:tcBorders>
              <w:top w:val="nil"/>
              <w:left w:val="nil"/>
              <w:bottom w:val="single" w:sz="4" w:space="0" w:color="auto"/>
              <w:right w:val="single" w:sz="8" w:space="0" w:color="auto"/>
            </w:tcBorders>
            <w:shd w:val="clear" w:color="000000" w:fill="FFFFFF"/>
            <w:vAlign w:val="center"/>
            <w:hideMark/>
          </w:tcPr>
          <w:p w14:paraId="1675CC88"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17D5BF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19F6D99"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4C3C45E5" w14:textId="77777777" w:rsidR="00D1208A" w:rsidRPr="00487330" w:rsidRDefault="00D1208A" w:rsidP="006625BA">
            <w:pPr>
              <w:rPr>
                <w:sz w:val="20"/>
                <w:szCs w:val="20"/>
                <w:lang w:eastAsia="en-GB"/>
              </w:rPr>
            </w:pPr>
            <w:r w:rsidRPr="00487330">
              <w:rPr>
                <w:sz w:val="20"/>
                <w:szCs w:val="20"/>
                <w:lang w:eastAsia="en-GB"/>
              </w:rPr>
              <w:t>Intretinere jardiniere din beton platbande</w:t>
            </w:r>
          </w:p>
        </w:tc>
        <w:tc>
          <w:tcPr>
            <w:tcW w:w="284" w:type="dxa"/>
            <w:tcBorders>
              <w:top w:val="nil"/>
              <w:left w:val="nil"/>
              <w:bottom w:val="single" w:sz="4" w:space="0" w:color="auto"/>
              <w:right w:val="single" w:sz="4" w:space="0" w:color="auto"/>
            </w:tcBorders>
            <w:shd w:val="clear" w:color="000000" w:fill="FFFFFF"/>
            <w:vAlign w:val="center"/>
            <w:hideMark/>
          </w:tcPr>
          <w:p w14:paraId="3F524EB0"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53A19060"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782C95ED" w14:textId="77777777" w:rsidR="00D1208A" w:rsidRPr="00487330" w:rsidRDefault="00D1208A" w:rsidP="006625BA">
            <w:pPr>
              <w:jc w:val="center"/>
              <w:rPr>
                <w:sz w:val="20"/>
                <w:szCs w:val="20"/>
                <w:lang w:eastAsia="en-GB"/>
              </w:rPr>
            </w:pPr>
            <w:r w:rsidRPr="00487330">
              <w:rPr>
                <w:sz w:val="20"/>
                <w:szCs w:val="20"/>
                <w:lang w:eastAsia="en-GB"/>
              </w:rPr>
              <w:t>2,76</w:t>
            </w:r>
          </w:p>
        </w:tc>
        <w:tc>
          <w:tcPr>
            <w:tcW w:w="1116" w:type="dxa"/>
            <w:tcBorders>
              <w:top w:val="nil"/>
              <w:left w:val="nil"/>
              <w:bottom w:val="single" w:sz="4" w:space="0" w:color="auto"/>
              <w:right w:val="single" w:sz="4" w:space="0" w:color="auto"/>
            </w:tcBorders>
            <w:shd w:val="clear" w:color="000000" w:fill="FFFFFF"/>
            <w:vAlign w:val="center"/>
            <w:hideMark/>
          </w:tcPr>
          <w:p w14:paraId="6180AA3E" w14:textId="77777777" w:rsidR="00D1208A" w:rsidRPr="00487330" w:rsidRDefault="00D1208A" w:rsidP="006625BA">
            <w:pPr>
              <w:jc w:val="right"/>
              <w:rPr>
                <w:sz w:val="20"/>
                <w:szCs w:val="20"/>
                <w:lang w:eastAsia="en-GB"/>
              </w:rPr>
            </w:pPr>
            <w:r w:rsidRPr="00487330">
              <w:rPr>
                <w:sz w:val="20"/>
                <w:szCs w:val="20"/>
                <w:lang w:eastAsia="en-GB"/>
              </w:rPr>
              <w:t>10,00</w:t>
            </w:r>
          </w:p>
        </w:tc>
        <w:tc>
          <w:tcPr>
            <w:tcW w:w="1417" w:type="dxa"/>
            <w:tcBorders>
              <w:top w:val="nil"/>
              <w:left w:val="nil"/>
              <w:bottom w:val="single" w:sz="4" w:space="0" w:color="auto"/>
              <w:right w:val="single" w:sz="8" w:space="0" w:color="auto"/>
            </w:tcBorders>
            <w:shd w:val="clear" w:color="000000" w:fill="FFFFFF"/>
            <w:vAlign w:val="center"/>
            <w:hideMark/>
          </w:tcPr>
          <w:p w14:paraId="20100430"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5665730"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13EB560" w14:textId="77777777" w:rsidR="00D1208A" w:rsidRPr="00487330" w:rsidRDefault="00D1208A" w:rsidP="006625BA">
            <w:pPr>
              <w:jc w:val="center"/>
              <w:rPr>
                <w:sz w:val="20"/>
                <w:szCs w:val="20"/>
                <w:lang w:eastAsia="en-GB"/>
              </w:rPr>
            </w:pPr>
            <w:r w:rsidRPr="00487330">
              <w:rPr>
                <w:sz w:val="20"/>
                <w:szCs w:val="20"/>
                <w:lang w:eastAsia="en-GB"/>
              </w:rPr>
              <w:t>37</w:t>
            </w:r>
          </w:p>
        </w:tc>
        <w:tc>
          <w:tcPr>
            <w:tcW w:w="4821" w:type="dxa"/>
            <w:tcBorders>
              <w:top w:val="nil"/>
              <w:left w:val="nil"/>
              <w:bottom w:val="single" w:sz="4" w:space="0" w:color="auto"/>
              <w:right w:val="single" w:sz="4" w:space="0" w:color="auto"/>
            </w:tcBorders>
            <w:shd w:val="clear" w:color="000000" w:fill="FFFFFF"/>
            <w:vAlign w:val="center"/>
            <w:hideMark/>
          </w:tcPr>
          <w:p w14:paraId="3DC1141E" w14:textId="77777777" w:rsidR="00D1208A" w:rsidRPr="00487330" w:rsidRDefault="00D1208A" w:rsidP="006625BA">
            <w:pPr>
              <w:rPr>
                <w:sz w:val="20"/>
                <w:szCs w:val="20"/>
                <w:lang w:eastAsia="en-GB"/>
              </w:rPr>
            </w:pPr>
            <w:r w:rsidRPr="00487330">
              <w:rPr>
                <w:sz w:val="20"/>
                <w:szCs w:val="20"/>
                <w:lang w:eastAsia="en-GB"/>
              </w:rPr>
              <w:t>Operatiuni de intretinere mobilier, jocuri, echipamente in perioada de timp friguros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332DA07C"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787289DD"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5D1FD4CD" w14:textId="77777777" w:rsidR="00D1208A" w:rsidRPr="00487330" w:rsidRDefault="00D1208A" w:rsidP="006625BA">
            <w:pPr>
              <w:jc w:val="center"/>
              <w:rPr>
                <w:sz w:val="20"/>
                <w:szCs w:val="20"/>
                <w:lang w:eastAsia="en-GB"/>
              </w:rPr>
            </w:pPr>
            <w:r w:rsidRPr="00487330">
              <w:rPr>
                <w:sz w:val="20"/>
                <w:szCs w:val="20"/>
                <w:lang w:eastAsia="en-GB"/>
              </w:rPr>
              <w:t>0,49</w:t>
            </w:r>
          </w:p>
        </w:tc>
        <w:tc>
          <w:tcPr>
            <w:tcW w:w="1116" w:type="dxa"/>
            <w:tcBorders>
              <w:top w:val="nil"/>
              <w:left w:val="nil"/>
              <w:bottom w:val="single" w:sz="4" w:space="0" w:color="auto"/>
              <w:right w:val="single" w:sz="4" w:space="0" w:color="auto"/>
            </w:tcBorders>
            <w:shd w:val="clear" w:color="000000" w:fill="FFFFFF"/>
            <w:vAlign w:val="center"/>
            <w:hideMark/>
          </w:tcPr>
          <w:p w14:paraId="29339D82" w14:textId="77777777" w:rsidR="00D1208A" w:rsidRPr="00487330" w:rsidRDefault="00D1208A" w:rsidP="006625BA">
            <w:pPr>
              <w:jc w:val="right"/>
              <w:rPr>
                <w:sz w:val="20"/>
                <w:szCs w:val="20"/>
                <w:lang w:eastAsia="en-GB"/>
              </w:rPr>
            </w:pPr>
            <w:r w:rsidRPr="00487330">
              <w:rPr>
                <w:sz w:val="20"/>
                <w:szCs w:val="20"/>
                <w:lang w:eastAsia="en-GB"/>
              </w:rPr>
              <w:t>2.500,00</w:t>
            </w:r>
          </w:p>
        </w:tc>
        <w:tc>
          <w:tcPr>
            <w:tcW w:w="1417" w:type="dxa"/>
            <w:tcBorders>
              <w:top w:val="nil"/>
              <w:left w:val="nil"/>
              <w:bottom w:val="single" w:sz="4" w:space="0" w:color="auto"/>
              <w:right w:val="single" w:sz="8" w:space="0" w:color="auto"/>
            </w:tcBorders>
            <w:shd w:val="clear" w:color="000000" w:fill="FFFFFF"/>
            <w:vAlign w:val="center"/>
            <w:hideMark/>
          </w:tcPr>
          <w:p w14:paraId="3C2E4052" w14:textId="77777777" w:rsidR="00D1208A" w:rsidRPr="00487330" w:rsidRDefault="00D1208A" w:rsidP="006625BA">
            <w:pPr>
              <w:jc w:val="right"/>
              <w:rPr>
                <w:sz w:val="20"/>
                <w:szCs w:val="20"/>
                <w:lang w:eastAsia="en-GB"/>
              </w:rPr>
            </w:pPr>
            <w:r w:rsidRPr="00487330">
              <w:rPr>
                <w:sz w:val="20"/>
                <w:szCs w:val="20"/>
                <w:lang w:eastAsia="en-GB"/>
              </w:rPr>
              <w:t>1.225,00</w:t>
            </w:r>
          </w:p>
        </w:tc>
      </w:tr>
      <w:tr w:rsidR="00D1208A" w:rsidRPr="00487330" w14:paraId="6A7CF0F9"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22BBEA1" w14:textId="77777777" w:rsidR="00D1208A" w:rsidRPr="00487330" w:rsidRDefault="00D1208A" w:rsidP="006625BA">
            <w:pPr>
              <w:jc w:val="center"/>
              <w:rPr>
                <w:sz w:val="20"/>
                <w:szCs w:val="20"/>
                <w:lang w:eastAsia="en-GB"/>
              </w:rPr>
            </w:pPr>
            <w:r w:rsidRPr="00487330">
              <w:rPr>
                <w:sz w:val="20"/>
                <w:szCs w:val="20"/>
                <w:lang w:eastAsia="en-GB"/>
              </w:rPr>
              <w:t>38</w:t>
            </w:r>
          </w:p>
        </w:tc>
        <w:tc>
          <w:tcPr>
            <w:tcW w:w="4821" w:type="dxa"/>
            <w:tcBorders>
              <w:top w:val="nil"/>
              <w:left w:val="nil"/>
              <w:bottom w:val="single" w:sz="4" w:space="0" w:color="auto"/>
              <w:right w:val="single" w:sz="4" w:space="0" w:color="auto"/>
            </w:tcBorders>
            <w:shd w:val="clear" w:color="000000" w:fill="FFFFFF"/>
            <w:vAlign w:val="center"/>
            <w:hideMark/>
          </w:tcPr>
          <w:p w14:paraId="733CF96E" w14:textId="77777777" w:rsidR="00D1208A" w:rsidRPr="00487330" w:rsidRDefault="00D1208A" w:rsidP="006625BA">
            <w:pPr>
              <w:rPr>
                <w:sz w:val="20"/>
                <w:szCs w:val="20"/>
                <w:lang w:eastAsia="en-GB"/>
              </w:rPr>
            </w:pPr>
            <w:r w:rsidRPr="00487330">
              <w:rPr>
                <w:sz w:val="20"/>
                <w:szCs w:val="20"/>
                <w:lang w:eastAsia="en-GB"/>
              </w:rPr>
              <w:t>Operatiuni de intretinere garduri vii prin indepartarea manuala a zapezii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0539F417" w14:textId="77777777" w:rsidR="00D1208A" w:rsidRPr="00487330" w:rsidRDefault="00D1208A" w:rsidP="006625BA">
            <w:pPr>
              <w:jc w:val="center"/>
              <w:rPr>
                <w:sz w:val="20"/>
                <w:szCs w:val="20"/>
                <w:lang w:eastAsia="en-GB"/>
              </w:rPr>
            </w:pPr>
            <w:r w:rsidRPr="00487330">
              <w:rPr>
                <w:sz w:val="20"/>
                <w:szCs w:val="20"/>
                <w:lang w:eastAsia="en-GB"/>
              </w:rPr>
              <w:t>ml</w:t>
            </w:r>
          </w:p>
        </w:tc>
        <w:tc>
          <w:tcPr>
            <w:tcW w:w="941" w:type="dxa"/>
            <w:tcBorders>
              <w:top w:val="nil"/>
              <w:left w:val="nil"/>
              <w:bottom w:val="single" w:sz="4" w:space="0" w:color="auto"/>
              <w:right w:val="single" w:sz="4" w:space="0" w:color="auto"/>
            </w:tcBorders>
            <w:shd w:val="clear" w:color="000000" w:fill="FFFFFF"/>
            <w:vAlign w:val="center"/>
            <w:hideMark/>
          </w:tcPr>
          <w:p w14:paraId="1B55C50A"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4474CA54" w14:textId="77777777" w:rsidR="00D1208A" w:rsidRPr="00487330" w:rsidRDefault="00D1208A" w:rsidP="006625BA">
            <w:pPr>
              <w:jc w:val="center"/>
              <w:rPr>
                <w:sz w:val="20"/>
                <w:szCs w:val="20"/>
                <w:lang w:eastAsia="en-GB"/>
              </w:rPr>
            </w:pPr>
            <w:r w:rsidRPr="00487330">
              <w:rPr>
                <w:sz w:val="20"/>
                <w:szCs w:val="20"/>
                <w:lang w:eastAsia="en-GB"/>
              </w:rPr>
              <w:t>0,33</w:t>
            </w:r>
          </w:p>
        </w:tc>
        <w:tc>
          <w:tcPr>
            <w:tcW w:w="1116" w:type="dxa"/>
            <w:tcBorders>
              <w:top w:val="nil"/>
              <w:left w:val="nil"/>
              <w:bottom w:val="single" w:sz="4" w:space="0" w:color="auto"/>
              <w:right w:val="single" w:sz="4" w:space="0" w:color="auto"/>
            </w:tcBorders>
            <w:shd w:val="clear" w:color="000000" w:fill="FFFFFF"/>
            <w:vAlign w:val="center"/>
            <w:hideMark/>
          </w:tcPr>
          <w:p w14:paraId="4F82CD1C" w14:textId="77777777" w:rsidR="00D1208A" w:rsidRPr="00487330" w:rsidRDefault="00D1208A" w:rsidP="006625BA">
            <w:pPr>
              <w:jc w:val="right"/>
              <w:rPr>
                <w:sz w:val="20"/>
                <w:szCs w:val="20"/>
                <w:lang w:eastAsia="en-GB"/>
              </w:rPr>
            </w:pPr>
            <w:r w:rsidRPr="00487330">
              <w:rPr>
                <w:sz w:val="20"/>
                <w:szCs w:val="20"/>
                <w:lang w:eastAsia="en-GB"/>
              </w:rPr>
              <w:t>4.276,00</w:t>
            </w:r>
          </w:p>
        </w:tc>
        <w:tc>
          <w:tcPr>
            <w:tcW w:w="1417" w:type="dxa"/>
            <w:tcBorders>
              <w:top w:val="nil"/>
              <w:left w:val="nil"/>
              <w:bottom w:val="single" w:sz="4" w:space="0" w:color="auto"/>
              <w:right w:val="single" w:sz="8" w:space="0" w:color="auto"/>
            </w:tcBorders>
            <w:shd w:val="clear" w:color="000000" w:fill="FFFFFF"/>
            <w:vAlign w:val="center"/>
            <w:hideMark/>
          </w:tcPr>
          <w:p w14:paraId="680387C8" w14:textId="77777777" w:rsidR="00D1208A" w:rsidRPr="00487330" w:rsidRDefault="00D1208A" w:rsidP="006625BA">
            <w:pPr>
              <w:jc w:val="right"/>
              <w:rPr>
                <w:sz w:val="20"/>
                <w:szCs w:val="20"/>
                <w:lang w:eastAsia="en-GB"/>
              </w:rPr>
            </w:pPr>
            <w:r w:rsidRPr="00487330">
              <w:rPr>
                <w:sz w:val="20"/>
                <w:szCs w:val="20"/>
                <w:lang w:eastAsia="en-GB"/>
              </w:rPr>
              <w:t>1.411,08</w:t>
            </w:r>
          </w:p>
        </w:tc>
      </w:tr>
      <w:tr w:rsidR="00D1208A" w:rsidRPr="00487330" w14:paraId="61F87C9A"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635812F"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5DA9C429" w14:textId="77777777" w:rsidR="00D1208A" w:rsidRPr="00487330" w:rsidRDefault="00D1208A" w:rsidP="006625BA">
            <w:pPr>
              <w:rPr>
                <w:sz w:val="20"/>
                <w:szCs w:val="20"/>
                <w:lang w:eastAsia="en-GB"/>
              </w:rPr>
            </w:pPr>
            <w:r w:rsidRPr="00487330">
              <w:rPr>
                <w:sz w:val="20"/>
                <w:szCs w:val="20"/>
                <w:lang w:eastAsia="en-GB"/>
              </w:rPr>
              <w:t>Operatiuni de intretinere garduri vii prin indepartarea manuala a zapezii platbande</w:t>
            </w:r>
          </w:p>
        </w:tc>
        <w:tc>
          <w:tcPr>
            <w:tcW w:w="284" w:type="dxa"/>
            <w:tcBorders>
              <w:top w:val="nil"/>
              <w:left w:val="nil"/>
              <w:bottom w:val="single" w:sz="4" w:space="0" w:color="auto"/>
              <w:right w:val="single" w:sz="4" w:space="0" w:color="auto"/>
            </w:tcBorders>
            <w:shd w:val="clear" w:color="000000" w:fill="FFFFFF"/>
            <w:vAlign w:val="center"/>
            <w:hideMark/>
          </w:tcPr>
          <w:p w14:paraId="54D73BCD"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601DF852"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78CC3B40" w14:textId="77777777" w:rsidR="00D1208A" w:rsidRPr="00487330" w:rsidRDefault="00D1208A" w:rsidP="006625BA">
            <w:pPr>
              <w:jc w:val="center"/>
              <w:rPr>
                <w:sz w:val="20"/>
                <w:szCs w:val="20"/>
                <w:lang w:eastAsia="en-GB"/>
              </w:rPr>
            </w:pPr>
            <w:r w:rsidRPr="00487330">
              <w:rPr>
                <w:sz w:val="20"/>
                <w:szCs w:val="20"/>
                <w:lang w:eastAsia="en-GB"/>
              </w:rPr>
              <w:t>0,33</w:t>
            </w:r>
          </w:p>
        </w:tc>
        <w:tc>
          <w:tcPr>
            <w:tcW w:w="1116" w:type="dxa"/>
            <w:tcBorders>
              <w:top w:val="nil"/>
              <w:left w:val="nil"/>
              <w:bottom w:val="single" w:sz="4" w:space="0" w:color="auto"/>
              <w:right w:val="single" w:sz="4" w:space="0" w:color="auto"/>
            </w:tcBorders>
            <w:shd w:val="clear" w:color="000000" w:fill="FFFFFF"/>
            <w:vAlign w:val="center"/>
            <w:hideMark/>
          </w:tcPr>
          <w:p w14:paraId="4E0A01CE" w14:textId="77777777" w:rsidR="00D1208A" w:rsidRPr="00487330" w:rsidRDefault="00D1208A" w:rsidP="006625BA">
            <w:pPr>
              <w:jc w:val="right"/>
              <w:rPr>
                <w:sz w:val="20"/>
                <w:szCs w:val="20"/>
                <w:lang w:eastAsia="en-GB"/>
              </w:rPr>
            </w:pPr>
            <w:r w:rsidRPr="00487330">
              <w:rPr>
                <w:sz w:val="20"/>
                <w:szCs w:val="20"/>
                <w:lang w:eastAsia="en-GB"/>
              </w:rPr>
              <w:t>21,00</w:t>
            </w:r>
          </w:p>
        </w:tc>
        <w:tc>
          <w:tcPr>
            <w:tcW w:w="1417" w:type="dxa"/>
            <w:tcBorders>
              <w:top w:val="nil"/>
              <w:left w:val="nil"/>
              <w:bottom w:val="single" w:sz="4" w:space="0" w:color="auto"/>
              <w:right w:val="single" w:sz="8" w:space="0" w:color="auto"/>
            </w:tcBorders>
            <w:shd w:val="clear" w:color="000000" w:fill="FFFFFF"/>
            <w:vAlign w:val="center"/>
            <w:hideMark/>
          </w:tcPr>
          <w:p w14:paraId="70F429E7" w14:textId="77777777" w:rsidR="00D1208A" w:rsidRPr="00487330" w:rsidRDefault="00D1208A" w:rsidP="006625BA">
            <w:pPr>
              <w:jc w:val="right"/>
              <w:rPr>
                <w:sz w:val="20"/>
                <w:szCs w:val="20"/>
                <w:lang w:eastAsia="en-GB"/>
              </w:rPr>
            </w:pPr>
            <w:r w:rsidRPr="00487330">
              <w:rPr>
                <w:sz w:val="20"/>
                <w:szCs w:val="20"/>
                <w:lang w:eastAsia="en-GB"/>
              </w:rPr>
              <w:t>6,93</w:t>
            </w:r>
          </w:p>
        </w:tc>
      </w:tr>
      <w:tr w:rsidR="00D1208A" w:rsidRPr="00487330" w14:paraId="49320A40" w14:textId="77777777" w:rsidTr="006625BA">
        <w:trPr>
          <w:trHeight w:val="9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4D0F930" w14:textId="77777777" w:rsidR="00D1208A" w:rsidRPr="00487330" w:rsidRDefault="00D1208A" w:rsidP="006625BA">
            <w:pPr>
              <w:jc w:val="center"/>
              <w:rPr>
                <w:sz w:val="20"/>
                <w:szCs w:val="20"/>
                <w:lang w:eastAsia="en-GB"/>
              </w:rPr>
            </w:pPr>
            <w:r w:rsidRPr="00487330">
              <w:rPr>
                <w:sz w:val="20"/>
                <w:szCs w:val="20"/>
                <w:lang w:eastAsia="en-GB"/>
              </w:rPr>
              <w:t>39</w:t>
            </w:r>
          </w:p>
        </w:tc>
        <w:tc>
          <w:tcPr>
            <w:tcW w:w="4821" w:type="dxa"/>
            <w:tcBorders>
              <w:top w:val="nil"/>
              <w:left w:val="nil"/>
              <w:bottom w:val="single" w:sz="4" w:space="0" w:color="auto"/>
              <w:right w:val="single" w:sz="4" w:space="0" w:color="auto"/>
            </w:tcBorders>
            <w:shd w:val="clear" w:color="000000" w:fill="FFFFFF"/>
            <w:vAlign w:val="center"/>
            <w:hideMark/>
          </w:tcPr>
          <w:p w14:paraId="2FF466BA" w14:textId="77777777" w:rsidR="00D1208A" w:rsidRPr="00487330" w:rsidRDefault="00D1208A" w:rsidP="006625BA">
            <w:pPr>
              <w:rPr>
                <w:sz w:val="20"/>
                <w:szCs w:val="20"/>
                <w:lang w:eastAsia="en-GB"/>
              </w:rPr>
            </w:pPr>
            <w:r w:rsidRPr="00487330">
              <w:rPr>
                <w:sz w:val="20"/>
                <w:szCs w:val="20"/>
                <w:lang w:eastAsia="en-GB"/>
              </w:rPr>
              <w:t>Operatiuni de intretinere alei in parcuri, gradini publice, locuri de odihna si agrement in perioada de timp friguros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4E15C190"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33AFA2E8"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74095FD7" w14:textId="77777777" w:rsidR="00D1208A" w:rsidRPr="00487330" w:rsidRDefault="00D1208A" w:rsidP="006625BA">
            <w:pPr>
              <w:jc w:val="center"/>
              <w:rPr>
                <w:sz w:val="20"/>
                <w:szCs w:val="20"/>
                <w:lang w:eastAsia="en-GB"/>
              </w:rPr>
            </w:pPr>
            <w:r w:rsidRPr="00487330">
              <w:rPr>
                <w:sz w:val="20"/>
                <w:szCs w:val="20"/>
                <w:lang w:eastAsia="en-GB"/>
              </w:rPr>
              <w:t>0,86</w:t>
            </w:r>
          </w:p>
        </w:tc>
        <w:tc>
          <w:tcPr>
            <w:tcW w:w="1116" w:type="dxa"/>
            <w:tcBorders>
              <w:top w:val="nil"/>
              <w:left w:val="nil"/>
              <w:bottom w:val="single" w:sz="4" w:space="0" w:color="auto"/>
              <w:right w:val="single" w:sz="4" w:space="0" w:color="auto"/>
            </w:tcBorders>
            <w:shd w:val="clear" w:color="000000" w:fill="FFFFFF"/>
            <w:vAlign w:val="center"/>
            <w:hideMark/>
          </w:tcPr>
          <w:p w14:paraId="26AEB8D6" w14:textId="77777777" w:rsidR="00D1208A" w:rsidRPr="00487330" w:rsidRDefault="00D1208A" w:rsidP="006625BA">
            <w:pPr>
              <w:jc w:val="right"/>
              <w:rPr>
                <w:sz w:val="20"/>
                <w:szCs w:val="20"/>
                <w:lang w:eastAsia="en-GB"/>
              </w:rPr>
            </w:pPr>
            <w:r w:rsidRPr="00487330">
              <w:rPr>
                <w:sz w:val="20"/>
                <w:szCs w:val="20"/>
                <w:lang w:eastAsia="en-GB"/>
              </w:rPr>
              <w:t>29.753,00</w:t>
            </w:r>
          </w:p>
        </w:tc>
        <w:tc>
          <w:tcPr>
            <w:tcW w:w="1417" w:type="dxa"/>
            <w:tcBorders>
              <w:top w:val="nil"/>
              <w:left w:val="nil"/>
              <w:bottom w:val="single" w:sz="4" w:space="0" w:color="auto"/>
              <w:right w:val="single" w:sz="8" w:space="0" w:color="auto"/>
            </w:tcBorders>
            <w:shd w:val="clear" w:color="000000" w:fill="FFFFFF"/>
            <w:vAlign w:val="center"/>
            <w:hideMark/>
          </w:tcPr>
          <w:p w14:paraId="17F5BBCB" w14:textId="77777777" w:rsidR="00D1208A" w:rsidRPr="00487330" w:rsidRDefault="00D1208A" w:rsidP="006625BA">
            <w:pPr>
              <w:jc w:val="right"/>
              <w:rPr>
                <w:sz w:val="20"/>
                <w:szCs w:val="20"/>
                <w:lang w:eastAsia="en-GB"/>
              </w:rPr>
            </w:pPr>
            <w:r w:rsidRPr="00487330">
              <w:rPr>
                <w:sz w:val="20"/>
                <w:szCs w:val="20"/>
                <w:lang w:eastAsia="en-GB"/>
              </w:rPr>
              <w:t>25.587,58</w:t>
            </w:r>
          </w:p>
        </w:tc>
      </w:tr>
      <w:tr w:rsidR="00D1208A" w:rsidRPr="00487330" w14:paraId="001B3AFE" w14:textId="77777777" w:rsidTr="006625BA">
        <w:trPr>
          <w:trHeight w:val="9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FC0193C"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2794E06D" w14:textId="77777777" w:rsidR="00D1208A" w:rsidRPr="00487330" w:rsidRDefault="00D1208A" w:rsidP="006625BA">
            <w:pPr>
              <w:rPr>
                <w:sz w:val="20"/>
                <w:szCs w:val="20"/>
                <w:lang w:eastAsia="en-GB"/>
              </w:rPr>
            </w:pPr>
            <w:r w:rsidRPr="00487330">
              <w:rPr>
                <w:sz w:val="20"/>
                <w:szCs w:val="20"/>
                <w:lang w:eastAsia="en-GB"/>
              </w:rPr>
              <w:t>Operatiuni de intretinere alei in gradini publice, locuri de odihna si agrement in perioada de timp friguros asociatii de locatari</w:t>
            </w:r>
          </w:p>
        </w:tc>
        <w:tc>
          <w:tcPr>
            <w:tcW w:w="284" w:type="dxa"/>
            <w:tcBorders>
              <w:top w:val="nil"/>
              <w:left w:val="nil"/>
              <w:bottom w:val="single" w:sz="4" w:space="0" w:color="auto"/>
              <w:right w:val="single" w:sz="4" w:space="0" w:color="auto"/>
            </w:tcBorders>
            <w:shd w:val="clear" w:color="000000" w:fill="FFFFFF"/>
            <w:vAlign w:val="center"/>
            <w:hideMark/>
          </w:tcPr>
          <w:p w14:paraId="15726FF8"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623E43AD"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09B721BD" w14:textId="77777777" w:rsidR="00D1208A" w:rsidRPr="00487330" w:rsidRDefault="00D1208A" w:rsidP="006625BA">
            <w:pPr>
              <w:jc w:val="center"/>
              <w:rPr>
                <w:sz w:val="20"/>
                <w:szCs w:val="20"/>
                <w:lang w:eastAsia="en-GB"/>
              </w:rPr>
            </w:pPr>
            <w:r w:rsidRPr="00487330">
              <w:rPr>
                <w:sz w:val="20"/>
                <w:szCs w:val="20"/>
                <w:lang w:eastAsia="en-GB"/>
              </w:rPr>
              <w:t>0,86</w:t>
            </w:r>
          </w:p>
        </w:tc>
        <w:tc>
          <w:tcPr>
            <w:tcW w:w="1116" w:type="dxa"/>
            <w:tcBorders>
              <w:top w:val="nil"/>
              <w:left w:val="nil"/>
              <w:bottom w:val="single" w:sz="4" w:space="0" w:color="auto"/>
              <w:right w:val="single" w:sz="4" w:space="0" w:color="auto"/>
            </w:tcBorders>
            <w:shd w:val="clear" w:color="000000" w:fill="FFFFFF"/>
            <w:vAlign w:val="center"/>
            <w:hideMark/>
          </w:tcPr>
          <w:p w14:paraId="5195F3A0" w14:textId="77777777" w:rsidR="00D1208A" w:rsidRPr="00487330" w:rsidRDefault="00D1208A" w:rsidP="006625BA">
            <w:pPr>
              <w:jc w:val="right"/>
              <w:rPr>
                <w:sz w:val="20"/>
                <w:szCs w:val="20"/>
                <w:lang w:eastAsia="en-GB"/>
              </w:rPr>
            </w:pPr>
            <w:r w:rsidRPr="00487330">
              <w:rPr>
                <w:sz w:val="20"/>
                <w:szCs w:val="20"/>
                <w:lang w:eastAsia="en-GB"/>
              </w:rPr>
              <w:t>858,00</w:t>
            </w:r>
          </w:p>
        </w:tc>
        <w:tc>
          <w:tcPr>
            <w:tcW w:w="1417" w:type="dxa"/>
            <w:tcBorders>
              <w:top w:val="nil"/>
              <w:left w:val="nil"/>
              <w:bottom w:val="single" w:sz="4" w:space="0" w:color="auto"/>
              <w:right w:val="single" w:sz="8" w:space="0" w:color="auto"/>
            </w:tcBorders>
            <w:shd w:val="clear" w:color="000000" w:fill="FFFFFF"/>
            <w:vAlign w:val="center"/>
            <w:hideMark/>
          </w:tcPr>
          <w:p w14:paraId="00B02229" w14:textId="77777777" w:rsidR="00D1208A" w:rsidRPr="00487330" w:rsidRDefault="00D1208A" w:rsidP="006625BA">
            <w:pPr>
              <w:jc w:val="right"/>
              <w:rPr>
                <w:sz w:val="20"/>
                <w:szCs w:val="20"/>
                <w:lang w:eastAsia="en-GB"/>
              </w:rPr>
            </w:pPr>
            <w:r w:rsidRPr="00487330">
              <w:rPr>
                <w:sz w:val="20"/>
                <w:szCs w:val="20"/>
                <w:lang w:eastAsia="en-GB"/>
              </w:rPr>
              <w:t>737,88</w:t>
            </w:r>
          </w:p>
        </w:tc>
      </w:tr>
      <w:tr w:rsidR="00D1208A" w:rsidRPr="00487330" w14:paraId="52598EF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FB2C950" w14:textId="77777777" w:rsidR="00D1208A" w:rsidRPr="00487330" w:rsidRDefault="00D1208A" w:rsidP="006625BA">
            <w:pPr>
              <w:jc w:val="center"/>
              <w:rPr>
                <w:sz w:val="20"/>
                <w:szCs w:val="20"/>
                <w:lang w:eastAsia="en-GB"/>
              </w:rPr>
            </w:pPr>
            <w:r w:rsidRPr="00487330">
              <w:rPr>
                <w:sz w:val="20"/>
                <w:szCs w:val="20"/>
                <w:lang w:eastAsia="en-GB"/>
              </w:rPr>
              <w:t>40</w:t>
            </w:r>
          </w:p>
        </w:tc>
        <w:tc>
          <w:tcPr>
            <w:tcW w:w="4821" w:type="dxa"/>
            <w:tcBorders>
              <w:top w:val="nil"/>
              <w:left w:val="nil"/>
              <w:bottom w:val="single" w:sz="4" w:space="0" w:color="auto"/>
              <w:right w:val="single" w:sz="4" w:space="0" w:color="auto"/>
            </w:tcBorders>
            <w:shd w:val="clear" w:color="000000" w:fill="FFFFFF"/>
            <w:vAlign w:val="center"/>
            <w:hideMark/>
          </w:tcPr>
          <w:p w14:paraId="78E1D963" w14:textId="77777777" w:rsidR="00D1208A" w:rsidRPr="00487330" w:rsidRDefault="00D1208A" w:rsidP="006625BA">
            <w:pPr>
              <w:rPr>
                <w:sz w:val="20"/>
                <w:szCs w:val="20"/>
                <w:lang w:eastAsia="en-GB"/>
              </w:rPr>
            </w:pPr>
            <w:r w:rsidRPr="00487330">
              <w:rPr>
                <w:sz w:val="20"/>
                <w:szCs w:val="20"/>
                <w:lang w:eastAsia="en-GB"/>
              </w:rPr>
              <w:t>Deszapezire locuri de joaca ptr copii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0B5D9ECF"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21A217C9"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6277306A" w14:textId="77777777" w:rsidR="00D1208A" w:rsidRPr="00487330" w:rsidRDefault="00D1208A" w:rsidP="006625BA">
            <w:pPr>
              <w:jc w:val="center"/>
              <w:rPr>
                <w:sz w:val="20"/>
                <w:szCs w:val="20"/>
                <w:lang w:eastAsia="en-GB"/>
              </w:rPr>
            </w:pPr>
            <w:r w:rsidRPr="00487330">
              <w:rPr>
                <w:sz w:val="20"/>
                <w:szCs w:val="20"/>
                <w:lang w:eastAsia="en-GB"/>
              </w:rPr>
              <w:t>0,49</w:t>
            </w:r>
          </w:p>
        </w:tc>
        <w:tc>
          <w:tcPr>
            <w:tcW w:w="1116" w:type="dxa"/>
            <w:tcBorders>
              <w:top w:val="nil"/>
              <w:left w:val="nil"/>
              <w:bottom w:val="single" w:sz="4" w:space="0" w:color="auto"/>
              <w:right w:val="single" w:sz="4" w:space="0" w:color="auto"/>
            </w:tcBorders>
            <w:shd w:val="clear" w:color="000000" w:fill="FFFFFF"/>
            <w:vAlign w:val="center"/>
            <w:hideMark/>
          </w:tcPr>
          <w:p w14:paraId="11894DC5" w14:textId="77777777" w:rsidR="00D1208A" w:rsidRPr="00487330" w:rsidRDefault="00D1208A" w:rsidP="006625BA">
            <w:pPr>
              <w:jc w:val="right"/>
              <w:rPr>
                <w:sz w:val="20"/>
                <w:szCs w:val="20"/>
                <w:lang w:eastAsia="en-GB"/>
              </w:rPr>
            </w:pPr>
            <w:r w:rsidRPr="00487330">
              <w:rPr>
                <w:sz w:val="20"/>
                <w:szCs w:val="20"/>
                <w:lang w:eastAsia="en-GB"/>
              </w:rPr>
              <w:t>3.480,00</w:t>
            </w:r>
          </w:p>
        </w:tc>
        <w:tc>
          <w:tcPr>
            <w:tcW w:w="1417" w:type="dxa"/>
            <w:tcBorders>
              <w:top w:val="nil"/>
              <w:left w:val="nil"/>
              <w:bottom w:val="single" w:sz="4" w:space="0" w:color="auto"/>
              <w:right w:val="single" w:sz="8" w:space="0" w:color="auto"/>
            </w:tcBorders>
            <w:shd w:val="clear" w:color="000000" w:fill="FFFFFF"/>
            <w:vAlign w:val="center"/>
            <w:hideMark/>
          </w:tcPr>
          <w:p w14:paraId="5B792A53" w14:textId="77777777" w:rsidR="00D1208A" w:rsidRPr="00487330" w:rsidRDefault="00D1208A" w:rsidP="006625BA">
            <w:pPr>
              <w:jc w:val="right"/>
              <w:rPr>
                <w:sz w:val="20"/>
                <w:szCs w:val="20"/>
                <w:lang w:eastAsia="en-GB"/>
              </w:rPr>
            </w:pPr>
            <w:r w:rsidRPr="00487330">
              <w:rPr>
                <w:sz w:val="20"/>
                <w:szCs w:val="20"/>
                <w:lang w:eastAsia="en-GB"/>
              </w:rPr>
              <w:t>1.705,20</w:t>
            </w:r>
          </w:p>
        </w:tc>
      </w:tr>
      <w:tr w:rsidR="00D1208A" w:rsidRPr="00487330" w14:paraId="024C071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0CF5BC6"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3E0088EE" w14:textId="77777777" w:rsidR="00D1208A" w:rsidRPr="00487330" w:rsidRDefault="00D1208A" w:rsidP="006625BA">
            <w:pPr>
              <w:rPr>
                <w:sz w:val="20"/>
                <w:szCs w:val="20"/>
                <w:lang w:eastAsia="en-GB"/>
              </w:rPr>
            </w:pPr>
            <w:r w:rsidRPr="00487330">
              <w:rPr>
                <w:sz w:val="20"/>
                <w:szCs w:val="20"/>
                <w:lang w:eastAsia="en-GB"/>
              </w:rPr>
              <w:t>Deszapezire locuri de joaca ptr copii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3591EFAC"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3AA471D3"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51AF8B69" w14:textId="77777777" w:rsidR="00D1208A" w:rsidRPr="00487330" w:rsidRDefault="00D1208A" w:rsidP="006625BA">
            <w:pPr>
              <w:jc w:val="center"/>
              <w:rPr>
                <w:sz w:val="20"/>
                <w:szCs w:val="20"/>
                <w:lang w:eastAsia="en-GB"/>
              </w:rPr>
            </w:pPr>
            <w:r w:rsidRPr="00487330">
              <w:rPr>
                <w:sz w:val="20"/>
                <w:szCs w:val="20"/>
                <w:lang w:eastAsia="en-GB"/>
              </w:rPr>
              <w:t>0,49</w:t>
            </w:r>
          </w:p>
        </w:tc>
        <w:tc>
          <w:tcPr>
            <w:tcW w:w="1116" w:type="dxa"/>
            <w:tcBorders>
              <w:top w:val="nil"/>
              <w:left w:val="nil"/>
              <w:bottom w:val="single" w:sz="4" w:space="0" w:color="auto"/>
              <w:right w:val="single" w:sz="4" w:space="0" w:color="auto"/>
            </w:tcBorders>
            <w:shd w:val="clear" w:color="000000" w:fill="FFFFFF"/>
            <w:vAlign w:val="center"/>
            <w:hideMark/>
          </w:tcPr>
          <w:p w14:paraId="56841A3A" w14:textId="77777777" w:rsidR="00D1208A" w:rsidRPr="00487330" w:rsidRDefault="00D1208A" w:rsidP="006625BA">
            <w:pPr>
              <w:jc w:val="right"/>
              <w:rPr>
                <w:sz w:val="20"/>
                <w:szCs w:val="20"/>
                <w:lang w:eastAsia="en-GB"/>
              </w:rPr>
            </w:pPr>
            <w:r w:rsidRPr="00487330">
              <w:rPr>
                <w:sz w:val="20"/>
                <w:szCs w:val="20"/>
                <w:lang w:eastAsia="en-GB"/>
              </w:rPr>
              <w:t>2.930,00</w:t>
            </w:r>
          </w:p>
        </w:tc>
        <w:tc>
          <w:tcPr>
            <w:tcW w:w="1417" w:type="dxa"/>
            <w:tcBorders>
              <w:top w:val="nil"/>
              <w:left w:val="nil"/>
              <w:bottom w:val="single" w:sz="4" w:space="0" w:color="auto"/>
              <w:right w:val="single" w:sz="8" w:space="0" w:color="auto"/>
            </w:tcBorders>
            <w:shd w:val="clear" w:color="000000" w:fill="FFFFFF"/>
            <w:vAlign w:val="center"/>
            <w:hideMark/>
          </w:tcPr>
          <w:p w14:paraId="24EF102B" w14:textId="77777777" w:rsidR="00D1208A" w:rsidRPr="00487330" w:rsidRDefault="00D1208A" w:rsidP="006625BA">
            <w:pPr>
              <w:jc w:val="right"/>
              <w:rPr>
                <w:sz w:val="20"/>
                <w:szCs w:val="20"/>
                <w:lang w:eastAsia="en-GB"/>
              </w:rPr>
            </w:pPr>
            <w:r w:rsidRPr="00487330">
              <w:rPr>
                <w:sz w:val="20"/>
                <w:szCs w:val="20"/>
                <w:lang w:eastAsia="en-GB"/>
              </w:rPr>
              <w:t>1.435,70</w:t>
            </w:r>
          </w:p>
        </w:tc>
      </w:tr>
      <w:tr w:rsidR="00D1208A" w:rsidRPr="00487330" w14:paraId="1877EF48"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9B872B7" w14:textId="77777777" w:rsidR="00D1208A" w:rsidRPr="00487330" w:rsidRDefault="00D1208A" w:rsidP="006625BA">
            <w:pPr>
              <w:jc w:val="center"/>
              <w:rPr>
                <w:sz w:val="20"/>
                <w:szCs w:val="20"/>
                <w:lang w:eastAsia="en-GB"/>
              </w:rPr>
            </w:pPr>
            <w:r w:rsidRPr="00487330">
              <w:rPr>
                <w:sz w:val="20"/>
                <w:szCs w:val="20"/>
                <w:lang w:eastAsia="en-GB"/>
              </w:rPr>
              <w:t>41</w:t>
            </w:r>
          </w:p>
        </w:tc>
        <w:tc>
          <w:tcPr>
            <w:tcW w:w="4821" w:type="dxa"/>
            <w:tcBorders>
              <w:top w:val="nil"/>
              <w:left w:val="nil"/>
              <w:bottom w:val="single" w:sz="4" w:space="0" w:color="auto"/>
              <w:right w:val="single" w:sz="4" w:space="0" w:color="auto"/>
            </w:tcBorders>
            <w:shd w:val="clear" w:color="000000" w:fill="FFFFFF"/>
            <w:vAlign w:val="center"/>
            <w:hideMark/>
          </w:tcPr>
          <w:p w14:paraId="7415B843" w14:textId="77777777" w:rsidR="00D1208A" w:rsidRPr="00487330" w:rsidRDefault="00D1208A" w:rsidP="006625BA">
            <w:pPr>
              <w:rPr>
                <w:sz w:val="20"/>
                <w:szCs w:val="20"/>
                <w:lang w:eastAsia="en-GB"/>
              </w:rPr>
            </w:pPr>
            <w:r w:rsidRPr="00487330">
              <w:rPr>
                <w:sz w:val="20"/>
                <w:szCs w:val="20"/>
                <w:lang w:eastAsia="en-GB"/>
              </w:rPr>
              <w:t>Spart gheata de pe alei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004AD4C2"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51D0D80A"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53FCCF00" w14:textId="77777777" w:rsidR="00D1208A" w:rsidRPr="00487330" w:rsidRDefault="00D1208A" w:rsidP="006625BA">
            <w:pPr>
              <w:jc w:val="center"/>
              <w:rPr>
                <w:sz w:val="20"/>
                <w:szCs w:val="20"/>
                <w:lang w:eastAsia="en-GB"/>
              </w:rPr>
            </w:pPr>
            <w:r w:rsidRPr="00487330">
              <w:rPr>
                <w:sz w:val="20"/>
                <w:szCs w:val="20"/>
                <w:lang w:eastAsia="en-GB"/>
              </w:rPr>
              <w:t>2,89</w:t>
            </w:r>
          </w:p>
        </w:tc>
        <w:tc>
          <w:tcPr>
            <w:tcW w:w="1116" w:type="dxa"/>
            <w:tcBorders>
              <w:top w:val="nil"/>
              <w:left w:val="nil"/>
              <w:bottom w:val="single" w:sz="4" w:space="0" w:color="auto"/>
              <w:right w:val="single" w:sz="4" w:space="0" w:color="auto"/>
            </w:tcBorders>
            <w:shd w:val="clear" w:color="000000" w:fill="FFFFFF"/>
            <w:vAlign w:val="center"/>
            <w:hideMark/>
          </w:tcPr>
          <w:p w14:paraId="249E1349" w14:textId="77777777" w:rsidR="00D1208A" w:rsidRPr="00487330" w:rsidRDefault="00D1208A" w:rsidP="006625BA">
            <w:pPr>
              <w:jc w:val="right"/>
              <w:rPr>
                <w:sz w:val="20"/>
                <w:szCs w:val="20"/>
                <w:lang w:eastAsia="en-GB"/>
              </w:rPr>
            </w:pPr>
            <w:r w:rsidRPr="00487330">
              <w:rPr>
                <w:sz w:val="20"/>
                <w:szCs w:val="20"/>
                <w:lang w:eastAsia="en-GB"/>
              </w:rPr>
              <w:t>8.900,00</w:t>
            </w:r>
          </w:p>
        </w:tc>
        <w:tc>
          <w:tcPr>
            <w:tcW w:w="1417" w:type="dxa"/>
            <w:tcBorders>
              <w:top w:val="nil"/>
              <w:left w:val="nil"/>
              <w:bottom w:val="single" w:sz="4" w:space="0" w:color="auto"/>
              <w:right w:val="single" w:sz="8" w:space="0" w:color="auto"/>
            </w:tcBorders>
            <w:shd w:val="clear" w:color="000000" w:fill="FFFFFF"/>
            <w:vAlign w:val="center"/>
            <w:hideMark/>
          </w:tcPr>
          <w:p w14:paraId="5F569AA7" w14:textId="77777777" w:rsidR="00D1208A" w:rsidRPr="00487330" w:rsidRDefault="00D1208A" w:rsidP="006625BA">
            <w:pPr>
              <w:jc w:val="right"/>
              <w:rPr>
                <w:sz w:val="20"/>
                <w:szCs w:val="20"/>
                <w:lang w:eastAsia="en-GB"/>
              </w:rPr>
            </w:pPr>
            <w:r w:rsidRPr="00487330">
              <w:rPr>
                <w:sz w:val="20"/>
                <w:szCs w:val="20"/>
                <w:lang w:eastAsia="en-GB"/>
              </w:rPr>
              <w:t>25.721,00</w:t>
            </w:r>
          </w:p>
        </w:tc>
      </w:tr>
      <w:tr w:rsidR="00D1208A" w:rsidRPr="00487330" w14:paraId="6A4D530C"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C23653D"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center"/>
            <w:hideMark/>
          </w:tcPr>
          <w:p w14:paraId="04EFA4F6" w14:textId="77777777" w:rsidR="00D1208A" w:rsidRPr="00487330" w:rsidRDefault="00D1208A" w:rsidP="006625BA">
            <w:pPr>
              <w:rPr>
                <w:sz w:val="20"/>
                <w:szCs w:val="20"/>
                <w:lang w:eastAsia="en-GB"/>
              </w:rPr>
            </w:pPr>
            <w:r w:rsidRPr="00487330">
              <w:rPr>
                <w:sz w:val="20"/>
                <w:szCs w:val="20"/>
                <w:lang w:eastAsia="en-GB"/>
              </w:rPr>
              <w:t>Spart gheata de pe alei ansambluri de locuinte</w:t>
            </w:r>
          </w:p>
        </w:tc>
        <w:tc>
          <w:tcPr>
            <w:tcW w:w="284" w:type="dxa"/>
            <w:tcBorders>
              <w:top w:val="nil"/>
              <w:left w:val="nil"/>
              <w:bottom w:val="single" w:sz="4" w:space="0" w:color="auto"/>
              <w:right w:val="single" w:sz="4" w:space="0" w:color="auto"/>
            </w:tcBorders>
            <w:shd w:val="clear" w:color="000000" w:fill="FFFFFF"/>
            <w:vAlign w:val="center"/>
            <w:hideMark/>
          </w:tcPr>
          <w:p w14:paraId="78983600"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single" w:sz="4" w:space="0" w:color="auto"/>
            </w:tcBorders>
            <w:shd w:val="clear" w:color="000000" w:fill="FFFFFF"/>
            <w:vAlign w:val="center"/>
            <w:hideMark/>
          </w:tcPr>
          <w:p w14:paraId="025C8687" w14:textId="77777777" w:rsidR="00D1208A" w:rsidRPr="00487330" w:rsidRDefault="00D1208A" w:rsidP="006625BA">
            <w:pPr>
              <w:jc w:val="center"/>
              <w:rPr>
                <w:sz w:val="20"/>
                <w:szCs w:val="20"/>
                <w:lang w:eastAsia="en-GB"/>
              </w:rPr>
            </w:pPr>
            <w:r w:rsidRPr="00487330">
              <w:rPr>
                <w:sz w:val="20"/>
                <w:szCs w:val="20"/>
                <w:lang w:eastAsia="en-GB"/>
              </w:rPr>
              <w:t>0,00</w:t>
            </w:r>
          </w:p>
        </w:tc>
        <w:tc>
          <w:tcPr>
            <w:tcW w:w="920" w:type="dxa"/>
            <w:tcBorders>
              <w:top w:val="nil"/>
              <w:left w:val="nil"/>
              <w:bottom w:val="single" w:sz="4" w:space="0" w:color="auto"/>
              <w:right w:val="single" w:sz="4" w:space="0" w:color="auto"/>
            </w:tcBorders>
            <w:shd w:val="clear" w:color="000000" w:fill="FFFFFF"/>
            <w:vAlign w:val="center"/>
            <w:hideMark/>
          </w:tcPr>
          <w:p w14:paraId="32A1AB81" w14:textId="77777777" w:rsidR="00D1208A" w:rsidRPr="00487330" w:rsidRDefault="00D1208A" w:rsidP="006625BA">
            <w:pPr>
              <w:jc w:val="center"/>
              <w:rPr>
                <w:sz w:val="20"/>
                <w:szCs w:val="20"/>
                <w:lang w:eastAsia="en-GB"/>
              </w:rPr>
            </w:pPr>
            <w:r w:rsidRPr="00487330">
              <w:rPr>
                <w:sz w:val="20"/>
                <w:szCs w:val="20"/>
                <w:lang w:eastAsia="en-GB"/>
              </w:rPr>
              <w:t>2,89</w:t>
            </w:r>
          </w:p>
        </w:tc>
        <w:tc>
          <w:tcPr>
            <w:tcW w:w="1116" w:type="dxa"/>
            <w:tcBorders>
              <w:top w:val="nil"/>
              <w:left w:val="nil"/>
              <w:bottom w:val="single" w:sz="4" w:space="0" w:color="auto"/>
              <w:right w:val="single" w:sz="4" w:space="0" w:color="auto"/>
            </w:tcBorders>
            <w:shd w:val="clear" w:color="000000" w:fill="FFFFFF"/>
            <w:vAlign w:val="center"/>
            <w:hideMark/>
          </w:tcPr>
          <w:p w14:paraId="7F3D521F" w14:textId="77777777" w:rsidR="00D1208A" w:rsidRPr="00487330" w:rsidRDefault="00D1208A" w:rsidP="006625BA">
            <w:pPr>
              <w:jc w:val="right"/>
              <w:rPr>
                <w:sz w:val="20"/>
                <w:szCs w:val="20"/>
                <w:lang w:eastAsia="en-GB"/>
              </w:rPr>
            </w:pPr>
            <w:r w:rsidRPr="00487330">
              <w:rPr>
                <w:sz w:val="20"/>
                <w:szCs w:val="20"/>
                <w:lang w:eastAsia="en-GB"/>
              </w:rPr>
              <w:t>300,00</w:t>
            </w:r>
          </w:p>
        </w:tc>
        <w:tc>
          <w:tcPr>
            <w:tcW w:w="1417" w:type="dxa"/>
            <w:tcBorders>
              <w:top w:val="nil"/>
              <w:left w:val="nil"/>
              <w:bottom w:val="single" w:sz="4" w:space="0" w:color="auto"/>
              <w:right w:val="single" w:sz="8" w:space="0" w:color="auto"/>
            </w:tcBorders>
            <w:shd w:val="clear" w:color="000000" w:fill="FFFFFF"/>
            <w:vAlign w:val="center"/>
            <w:hideMark/>
          </w:tcPr>
          <w:p w14:paraId="6E84736F"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0E56BE6"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377D897" w14:textId="77777777" w:rsidR="00D1208A" w:rsidRPr="00487330" w:rsidRDefault="00D1208A" w:rsidP="006625BA">
            <w:pPr>
              <w:jc w:val="center"/>
              <w:rPr>
                <w:sz w:val="20"/>
                <w:szCs w:val="20"/>
                <w:lang w:eastAsia="en-GB"/>
              </w:rPr>
            </w:pPr>
            <w:r w:rsidRPr="00487330">
              <w:rPr>
                <w:sz w:val="20"/>
                <w:szCs w:val="20"/>
                <w:lang w:eastAsia="en-GB"/>
              </w:rPr>
              <w:t>42</w:t>
            </w:r>
          </w:p>
        </w:tc>
        <w:tc>
          <w:tcPr>
            <w:tcW w:w="4821" w:type="dxa"/>
            <w:tcBorders>
              <w:top w:val="nil"/>
              <w:left w:val="nil"/>
              <w:bottom w:val="single" w:sz="4" w:space="0" w:color="auto"/>
              <w:right w:val="single" w:sz="4" w:space="0" w:color="auto"/>
            </w:tcBorders>
            <w:shd w:val="clear" w:color="000000" w:fill="FFFFFF"/>
            <w:vAlign w:val="center"/>
            <w:hideMark/>
          </w:tcPr>
          <w:p w14:paraId="17BCDB8B" w14:textId="77777777" w:rsidR="00D1208A" w:rsidRPr="00487330" w:rsidRDefault="00D1208A" w:rsidP="006625BA">
            <w:pPr>
              <w:rPr>
                <w:sz w:val="20"/>
                <w:szCs w:val="20"/>
                <w:lang w:eastAsia="en-GB"/>
              </w:rPr>
            </w:pPr>
            <w:r w:rsidRPr="00487330">
              <w:rPr>
                <w:sz w:val="20"/>
                <w:szCs w:val="20"/>
                <w:lang w:eastAsia="en-GB"/>
              </w:rPr>
              <w:t>Spart gheata de pe scari parcuri/scuaruri</w:t>
            </w:r>
          </w:p>
        </w:tc>
        <w:tc>
          <w:tcPr>
            <w:tcW w:w="284" w:type="dxa"/>
            <w:tcBorders>
              <w:top w:val="nil"/>
              <w:left w:val="nil"/>
              <w:bottom w:val="single" w:sz="4" w:space="0" w:color="auto"/>
              <w:right w:val="single" w:sz="4" w:space="0" w:color="auto"/>
            </w:tcBorders>
            <w:shd w:val="clear" w:color="000000" w:fill="FFFFFF"/>
            <w:vAlign w:val="center"/>
            <w:hideMark/>
          </w:tcPr>
          <w:p w14:paraId="433F304C"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6A2CB46A"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50123A6C" w14:textId="77777777" w:rsidR="00D1208A" w:rsidRPr="00487330" w:rsidRDefault="00D1208A" w:rsidP="006625BA">
            <w:pPr>
              <w:jc w:val="center"/>
              <w:rPr>
                <w:sz w:val="20"/>
                <w:szCs w:val="20"/>
                <w:lang w:eastAsia="en-GB"/>
              </w:rPr>
            </w:pPr>
            <w:r w:rsidRPr="00487330">
              <w:rPr>
                <w:sz w:val="20"/>
                <w:szCs w:val="20"/>
                <w:lang w:eastAsia="en-GB"/>
              </w:rPr>
              <w:t>3,05</w:t>
            </w:r>
          </w:p>
        </w:tc>
        <w:tc>
          <w:tcPr>
            <w:tcW w:w="1116" w:type="dxa"/>
            <w:tcBorders>
              <w:top w:val="nil"/>
              <w:left w:val="nil"/>
              <w:bottom w:val="single" w:sz="4" w:space="0" w:color="auto"/>
              <w:right w:val="single" w:sz="4" w:space="0" w:color="auto"/>
            </w:tcBorders>
            <w:shd w:val="clear" w:color="000000" w:fill="FFFFFF"/>
            <w:vAlign w:val="center"/>
            <w:hideMark/>
          </w:tcPr>
          <w:p w14:paraId="66581AFF" w14:textId="77777777" w:rsidR="00D1208A" w:rsidRPr="00487330" w:rsidRDefault="00D1208A" w:rsidP="006625BA">
            <w:pPr>
              <w:jc w:val="right"/>
              <w:rPr>
                <w:sz w:val="20"/>
                <w:szCs w:val="20"/>
                <w:lang w:eastAsia="en-GB"/>
              </w:rPr>
            </w:pPr>
            <w:r w:rsidRPr="00487330">
              <w:rPr>
                <w:sz w:val="20"/>
                <w:szCs w:val="20"/>
                <w:lang w:eastAsia="en-GB"/>
              </w:rPr>
              <w:t>2.900,00</w:t>
            </w:r>
          </w:p>
        </w:tc>
        <w:tc>
          <w:tcPr>
            <w:tcW w:w="1417" w:type="dxa"/>
            <w:tcBorders>
              <w:top w:val="nil"/>
              <w:left w:val="nil"/>
              <w:bottom w:val="single" w:sz="4" w:space="0" w:color="auto"/>
              <w:right w:val="single" w:sz="8" w:space="0" w:color="auto"/>
            </w:tcBorders>
            <w:shd w:val="clear" w:color="000000" w:fill="FFFFFF"/>
            <w:vAlign w:val="center"/>
            <w:hideMark/>
          </w:tcPr>
          <w:p w14:paraId="5D1099B4" w14:textId="77777777" w:rsidR="00D1208A" w:rsidRPr="00487330" w:rsidRDefault="00D1208A" w:rsidP="006625BA">
            <w:pPr>
              <w:jc w:val="right"/>
              <w:rPr>
                <w:sz w:val="20"/>
                <w:szCs w:val="20"/>
                <w:lang w:eastAsia="en-GB"/>
              </w:rPr>
            </w:pPr>
            <w:r w:rsidRPr="00487330">
              <w:rPr>
                <w:sz w:val="20"/>
                <w:szCs w:val="20"/>
                <w:lang w:eastAsia="en-GB"/>
              </w:rPr>
              <w:t>8.845,00</w:t>
            </w:r>
          </w:p>
        </w:tc>
      </w:tr>
      <w:tr w:rsidR="00D1208A" w:rsidRPr="00487330" w14:paraId="67D47F83"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C694AC4" w14:textId="77777777" w:rsidR="00D1208A" w:rsidRPr="00487330" w:rsidRDefault="00D1208A" w:rsidP="006625BA">
            <w:pPr>
              <w:jc w:val="center"/>
              <w:rPr>
                <w:sz w:val="20"/>
                <w:szCs w:val="20"/>
                <w:lang w:eastAsia="en-GB"/>
              </w:rPr>
            </w:pPr>
            <w:r w:rsidRPr="00487330">
              <w:rPr>
                <w:sz w:val="20"/>
                <w:szCs w:val="20"/>
                <w:lang w:eastAsia="en-GB"/>
              </w:rPr>
              <w:t>43</w:t>
            </w:r>
          </w:p>
        </w:tc>
        <w:tc>
          <w:tcPr>
            <w:tcW w:w="4821" w:type="dxa"/>
            <w:tcBorders>
              <w:top w:val="nil"/>
              <w:left w:val="nil"/>
              <w:bottom w:val="single" w:sz="4" w:space="0" w:color="auto"/>
              <w:right w:val="single" w:sz="4" w:space="0" w:color="auto"/>
            </w:tcBorders>
            <w:shd w:val="clear" w:color="000000" w:fill="FFFFFF"/>
            <w:vAlign w:val="center"/>
            <w:hideMark/>
          </w:tcPr>
          <w:p w14:paraId="4E6636D7" w14:textId="77777777" w:rsidR="00D1208A" w:rsidRPr="00487330" w:rsidRDefault="00D1208A" w:rsidP="006625BA">
            <w:pPr>
              <w:rPr>
                <w:sz w:val="20"/>
                <w:szCs w:val="20"/>
                <w:lang w:eastAsia="en-GB"/>
              </w:rPr>
            </w:pPr>
            <w:r w:rsidRPr="00487330">
              <w:rPr>
                <w:sz w:val="20"/>
                <w:szCs w:val="20"/>
                <w:lang w:eastAsia="en-GB"/>
              </w:rPr>
              <w:t>Întreţinerea arbuştilor şi coniferilor în perioada de timp friguros parcuri, scuaruri</w:t>
            </w:r>
          </w:p>
        </w:tc>
        <w:tc>
          <w:tcPr>
            <w:tcW w:w="284" w:type="dxa"/>
            <w:tcBorders>
              <w:top w:val="nil"/>
              <w:left w:val="nil"/>
              <w:bottom w:val="single" w:sz="4" w:space="0" w:color="auto"/>
              <w:right w:val="single" w:sz="4" w:space="0" w:color="auto"/>
            </w:tcBorders>
            <w:shd w:val="clear" w:color="000000" w:fill="FFFFFF"/>
            <w:vAlign w:val="center"/>
            <w:hideMark/>
          </w:tcPr>
          <w:p w14:paraId="4252B6B0"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A375CF1" w14:textId="77777777" w:rsidR="00D1208A" w:rsidRPr="00487330" w:rsidRDefault="00D1208A" w:rsidP="006625BA">
            <w:pPr>
              <w:jc w:val="center"/>
              <w:rPr>
                <w:sz w:val="20"/>
                <w:szCs w:val="20"/>
                <w:lang w:eastAsia="en-GB"/>
              </w:rPr>
            </w:pPr>
            <w:r w:rsidRPr="00487330">
              <w:rPr>
                <w:sz w:val="20"/>
                <w:szCs w:val="20"/>
                <w:lang w:eastAsia="en-GB"/>
              </w:rPr>
              <w:t>1,00</w:t>
            </w:r>
          </w:p>
        </w:tc>
        <w:tc>
          <w:tcPr>
            <w:tcW w:w="920" w:type="dxa"/>
            <w:tcBorders>
              <w:top w:val="nil"/>
              <w:left w:val="nil"/>
              <w:bottom w:val="single" w:sz="4" w:space="0" w:color="auto"/>
              <w:right w:val="single" w:sz="4" w:space="0" w:color="auto"/>
            </w:tcBorders>
            <w:shd w:val="clear" w:color="000000" w:fill="FFFFFF"/>
            <w:vAlign w:val="center"/>
            <w:hideMark/>
          </w:tcPr>
          <w:p w14:paraId="38F5960B" w14:textId="77777777" w:rsidR="00D1208A" w:rsidRPr="00487330" w:rsidRDefault="00D1208A" w:rsidP="006625BA">
            <w:pPr>
              <w:jc w:val="center"/>
              <w:rPr>
                <w:sz w:val="20"/>
                <w:szCs w:val="20"/>
                <w:lang w:eastAsia="en-GB"/>
              </w:rPr>
            </w:pPr>
            <w:r w:rsidRPr="00487330">
              <w:rPr>
                <w:sz w:val="20"/>
                <w:szCs w:val="20"/>
                <w:lang w:eastAsia="en-GB"/>
              </w:rPr>
              <w:t>0,49</w:t>
            </w:r>
          </w:p>
        </w:tc>
        <w:tc>
          <w:tcPr>
            <w:tcW w:w="1116" w:type="dxa"/>
            <w:tcBorders>
              <w:top w:val="nil"/>
              <w:left w:val="nil"/>
              <w:bottom w:val="single" w:sz="4" w:space="0" w:color="auto"/>
              <w:right w:val="single" w:sz="4" w:space="0" w:color="auto"/>
            </w:tcBorders>
            <w:shd w:val="clear" w:color="000000" w:fill="FFFFFF"/>
            <w:vAlign w:val="center"/>
            <w:hideMark/>
          </w:tcPr>
          <w:p w14:paraId="4089EDA7" w14:textId="77777777" w:rsidR="00D1208A" w:rsidRPr="00487330" w:rsidRDefault="00D1208A" w:rsidP="006625BA">
            <w:pPr>
              <w:jc w:val="right"/>
              <w:rPr>
                <w:sz w:val="20"/>
                <w:szCs w:val="20"/>
                <w:lang w:eastAsia="en-GB"/>
              </w:rPr>
            </w:pPr>
            <w:r w:rsidRPr="00487330">
              <w:rPr>
                <w:sz w:val="20"/>
                <w:szCs w:val="20"/>
                <w:lang w:eastAsia="en-GB"/>
              </w:rPr>
              <w:t>1.510,00</w:t>
            </w:r>
          </w:p>
        </w:tc>
        <w:tc>
          <w:tcPr>
            <w:tcW w:w="1417" w:type="dxa"/>
            <w:tcBorders>
              <w:top w:val="nil"/>
              <w:left w:val="nil"/>
              <w:bottom w:val="single" w:sz="4" w:space="0" w:color="auto"/>
              <w:right w:val="single" w:sz="8" w:space="0" w:color="auto"/>
            </w:tcBorders>
            <w:shd w:val="clear" w:color="000000" w:fill="FFFFFF"/>
            <w:vAlign w:val="center"/>
            <w:hideMark/>
          </w:tcPr>
          <w:p w14:paraId="066EE85A" w14:textId="77777777" w:rsidR="00D1208A" w:rsidRPr="00487330" w:rsidRDefault="00D1208A" w:rsidP="006625BA">
            <w:pPr>
              <w:jc w:val="right"/>
              <w:rPr>
                <w:sz w:val="20"/>
                <w:szCs w:val="20"/>
                <w:lang w:eastAsia="en-GB"/>
              </w:rPr>
            </w:pPr>
            <w:r w:rsidRPr="00487330">
              <w:rPr>
                <w:sz w:val="20"/>
                <w:szCs w:val="20"/>
                <w:lang w:eastAsia="en-GB"/>
              </w:rPr>
              <w:t>739,90</w:t>
            </w:r>
          </w:p>
        </w:tc>
      </w:tr>
      <w:tr w:rsidR="00D1208A" w:rsidRPr="00487330" w14:paraId="3AB0A855" w14:textId="77777777" w:rsidTr="006625BA">
        <w:trPr>
          <w:trHeight w:val="574"/>
        </w:trPr>
        <w:tc>
          <w:tcPr>
            <w:tcW w:w="8648" w:type="dxa"/>
            <w:gridSpan w:val="6"/>
            <w:tcBorders>
              <w:top w:val="single" w:sz="4" w:space="0" w:color="auto"/>
              <w:left w:val="single" w:sz="8" w:space="0" w:color="auto"/>
              <w:bottom w:val="single" w:sz="4" w:space="0" w:color="auto"/>
              <w:right w:val="single" w:sz="4" w:space="0" w:color="000000"/>
            </w:tcBorders>
            <w:shd w:val="clear" w:color="000000" w:fill="FFFFFF"/>
            <w:vAlign w:val="center"/>
            <w:hideMark/>
          </w:tcPr>
          <w:p w14:paraId="5E2CB4FB" w14:textId="77777777" w:rsidR="00D1208A" w:rsidRPr="00487330" w:rsidRDefault="00D1208A" w:rsidP="006625BA">
            <w:pPr>
              <w:rPr>
                <w:b/>
                <w:bCs/>
                <w:sz w:val="20"/>
                <w:szCs w:val="20"/>
                <w:lang w:eastAsia="en-GB"/>
              </w:rPr>
            </w:pPr>
            <w:r w:rsidRPr="00487330">
              <w:rPr>
                <w:b/>
                <w:bCs/>
                <w:sz w:val="20"/>
                <w:szCs w:val="20"/>
                <w:lang w:eastAsia="en-GB"/>
              </w:rPr>
              <w:t>VALOARE TOTALA INTRETINERE ( LEI FARA TVA)</w:t>
            </w:r>
          </w:p>
        </w:tc>
        <w:tc>
          <w:tcPr>
            <w:tcW w:w="1417" w:type="dxa"/>
            <w:tcBorders>
              <w:top w:val="nil"/>
              <w:left w:val="nil"/>
              <w:bottom w:val="single" w:sz="4" w:space="0" w:color="auto"/>
              <w:right w:val="single" w:sz="8" w:space="0" w:color="auto"/>
            </w:tcBorders>
            <w:shd w:val="clear" w:color="000000" w:fill="FFFFFF"/>
            <w:vAlign w:val="center"/>
            <w:hideMark/>
          </w:tcPr>
          <w:p w14:paraId="7427ECB4" w14:textId="77777777" w:rsidR="00D1208A" w:rsidRPr="00487330" w:rsidRDefault="00D1208A" w:rsidP="006625BA">
            <w:pPr>
              <w:jc w:val="right"/>
              <w:rPr>
                <w:b/>
                <w:bCs/>
                <w:sz w:val="20"/>
                <w:szCs w:val="20"/>
                <w:lang w:eastAsia="en-GB"/>
              </w:rPr>
            </w:pPr>
            <w:r w:rsidRPr="00487330">
              <w:rPr>
                <w:b/>
                <w:bCs/>
                <w:sz w:val="20"/>
                <w:szCs w:val="20"/>
                <w:lang w:eastAsia="en-GB"/>
              </w:rPr>
              <w:t>1.344.195,90</w:t>
            </w:r>
          </w:p>
        </w:tc>
      </w:tr>
      <w:tr w:rsidR="00D1208A" w:rsidRPr="00487330" w14:paraId="6A90E775" w14:textId="77777777" w:rsidTr="006625BA">
        <w:trPr>
          <w:trHeight w:val="554"/>
        </w:trPr>
        <w:tc>
          <w:tcPr>
            <w:tcW w:w="8648" w:type="dxa"/>
            <w:gridSpan w:val="6"/>
            <w:tcBorders>
              <w:top w:val="single" w:sz="4" w:space="0" w:color="auto"/>
              <w:left w:val="single" w:sz="8" w:space="0" w:color="auto"/>
              <w:bottom w:val="single" w:sz="4" w:space="0" w:color="auto"/>
              <w:right w:val="single" w:sz="4" w:space="0" w:color="000000"/>
            </w:tcBorders>
            <w:shd w:val="clear" w:color="000000" w:fill="FFFFFF"/>
            <w:vAlign w:val="center"/>
            <w:hideMark/>
          </w:tcPr>
          <w:p w14:paraId="263690EF" w14:textId="77777777" w:rsidR="00D1208A" w:rsidRPr="00487330" w:rsidRDefault="00D1208A" w:rsidP="006625BA">
            <w:pPr>
              <w:rPr>
                <w:b/>
                <w:bCs/>
                <w:sz w:val="20"/>
                <w:szCs w:val="20"/>
                <w:lang w:eastAsia="en-GB"/>
              </w:rPr>
            </w:pPr>
            <w:r w:rsidRPr="00487330">
              <w:rPr>
                <w:b/>
                <w:bCs/>
                <w:sz w:val="20"/>
                <w:szCs w:val="20"/>
                <w:lang w:eastAsia="en-GB"/>
              </w:rPr>
              <w:t>TVA (19 %) (LEI)</w:t>
            </w:r>
          </w:p>
        </w:tc>
        <w:tc>
          <w:tcPr>
            <w:tcW w:w="1417" w:type="dxa"/>
            <w:tcBorders>
              <w:top w:val="nil"/>
              <w:left w:val="nil"/>
              <w:bottom w:val="single" w:sz="4" w:space="0" w:color="auto"/>
              <w:right w:val="single" w:sz="8" w:space="0" w:color="auto"/>
            </w:tcBorders>
            <w:shd w:val="clear" w:color="000000" w:fill="FFFFFF"/>
            <w:vAlign w:val="center"/>
            <w:hideMark/>
          </w:tcPr>
          <w:p w14:paraId="1662E250" w14:textId="77777777" w:rsidR="00D1208A" w:rsidRPr="00487330" w:rsidRDefault="00D1208A" w:rsidP="006625BA">
            <w:pPr>
              <w:jc w:val="right"/>
              <w:rPr>
                <w:b/>
                <w:bCs/>
                <w:sz w:val="20"/>
                <w:szCs w:val="20"/>
                <w:lang w:eastAsia="en-GB"/>
              </w:rPr>
            </w:pPr>
            <w:r w:rsidRPr="00487330">
              <w:rPr>
                <w:b/>
                <w:bCs/>
                <w:sz w:val="20"/>
                <w:szCs w:val="20"/>
                <w:lang w:eastAsia="en-GB"/>
              </w:rPr>
              <w:t>255.397,22</w:t>
            </w:r>
          </w:p>
        </w:tc>
      </w:tr>
      <w:tr w:rsidR="00D1208A" w:rsidRPr="00487330" w14:paraId="5C0F7F1F" w14:textId="77777777" w:rsidTr="006625BA">
        <w:trPr>
          <w:trHeight w:val="300"/>
        </w:trPr>
        <w:tc>
          <w:tcPr>
            <w:tcW w:w="8648" w:type="dxa"/>
            <w:gridSpan w:val="6"/>
            <w:tcBorders>
              <w:top w:val="single" w:sz="4" w:space="0" w:color="auto"/>
              <w:left w:val="single" w:sz="8" w:space="0" w:color="auto"/>
              <w:bottom w:val="single" w:sz="4" w:space="0" w:color="auto"/>
              <w:right w:val="single" w:sz="4" w:space="0" w:color="000000"/>
            </w:tcBorders>
            <w:shd w:val="clear" w:color="000000" w:fill="FFFFFF"/>
            <w:vAlign w:val="center"/>
            <w:hideMark/>
          </w:tcPr>
          <w:p w14:paraId="540C6FE2" w14:textId="77777777" w:rsidR="00D1208A" w:rsidRDefault="00D1208A" w:rsidP="006625BA">
            <w:pPr>
              <w:rPr>
                <w:b/>
                <w:bCs/>
                <w:sz w:val="20"/>
                <w:szCs w:val="20"/>
                <w:lang w:eastAsia="en-GB"/>
              </w:rPr>
            </w:pPr>
          </w:p>
          <w:p w14:paraId="7C2D1F05" w14:textId="77777777" w:rsidR="00D1208A" w:rsidRDefault="00D1208A" w:rsidP="006625BA">
            <w:pPr>
              <w:rPr>
                <w:b/>
                <w:bCs/>
                <w:sz w:val="20"/>
                <w:szCs w:val="20"/>
                <w:lang w:eastAsia="en-GB"/>
              </w:rPr>
            </w:pPr>
            <w:r w:rsidRPr="00487330">
              <w:rPr>
                <w:b/>
                <w:bCs/>
                <w:sz w:val="20"/>
                <w:szCs w:val="20"/>
                <w:lang w:eastAsia="en-GB"/>
              </w:rPr>
              <w:t>VALOARE TOTALA INTRETINERE ( LEI CU TVA)</w:t>
            </w:r>
          </w:p>
          <w:p w14:paraId="6A0BEE90" w14:textId="77777777" w:rsidR="00D1208A" w:rsidRDefault="00D1208A" w:rsidP="006625BA">
            <w:pPr>
              <w:rPr>
                <w:b/>
                <w:bCs/>
                <w:sz w:val="20"/>
                <w:szCs w:val="20"/>
                <w:lang w:eastAsia="en-GB"/>
              </w:rPr>
            </w:pPr>
          </w:p>
          <w:p w14:paraId="66CBEBF1" w14:textId="77777777" w:rsidR="00D1208A" w:rsidRPr="00487330" w:rsidRDefault="00D1208A" w:rsidP="006625BA">
            <w:pPr>
              <w:rPr>
                <w:b/>
                <w:bCs/>
                <w:sz w:val="20"/>
                <w:szCs w:val="20"/>
                <w:lang w:eastAsia="en-GB"/>
              </w:rPr>
            </w:pPr>
          </w:p>
        </w:tc>
        <w:tc>
          <w:tcPr>
            <w:tcW w:w="1417" w:type="dxa"/>
            <w:tcBorders>
              <w:top w:val="nil"/>
              <w:left w:val="nil"/>
              <w:bottom w:val="single" w:sz="4" w:space="0" w:color="auto"/>
              <w:right w:val="single" w:sz="8" w:space="0" w:color="auto"/>
            </w:tcBorders>
            <w:shd w:val="clear" w:color="000000" w:fill="FFFFFF"/>
            <w:vAlign w:val="center"/>
            <w:hideMark/>
          </w:tcPr>
          <w:p w14:paraId="38277064" w14:textId="77777777" w:rsidR="00D1208A" w:rsidRPr="00487330" w:rsidRDefault="00D1208A" w:rsidP="006625BA">
            <w:pPr>
              <w:jc w:val="right"/>
              <w:rPr>
                <w:b/>
                <w:bCs/>
                <w:sz w:val="20"/>
                <w:szCs w:val="20"/>
                <w:lang w:eastAsia="en-GB"/>
              </w:rPr>
            </w:pPr>
            <w:r w:rsidRPr="00487330">
              <w:rPr>
                <w:b/>
                <w:bCs/>
                <w:sz w:val="20"/>
                <w:szCs w:val="20"/>
                <w:lang w:eastAsia="en-GB"/>
              </w:rPr>
              <w:t>1.599.593,12</w:t>
            </w:r>
          </w:p>
        </w:tc>
      </w:tr>
      <w:tr w:rsidR="00D1208A" w:rsidRPr="00487330" w14:paraId="4ED65CBE" w14:textId="77777777" w:rsidTr="006625BA">
        <w:trPr>
          <w:trHeight w:val="315"/>
        </w:trPr>
        <w:tc>
          <w:tcPr>
            <w:tcW w:w="566" w:type="dxa"/>
            <w:tcBorders>
              <w:top w:val="nil"/>
              <w:left w:val="single" w:sz="8" w:space="0" w:color="auto"/>
              <w:bottom w:val="single" w:sz="4" w:space="0" w:color="auto"/>
              <w:right w:val="nil"/>
            </w:tcBorders>
            <w:shd w:val="clear" w:color="000000" w:fill="FFFFFF"/>
            <w:vAlign w:val="center"/>
            <w:hideMark/>
          </w:tcPr>
          <w:p w14:paraId="598CBD73"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single" w:sz="4" w:space="0" w:color="auto"/>
              <w:right w:val="nil"/>
            </w:tcBorders>
            <w:shd w:val="clear" w:color="000000" w:fill="FFFFFF"/>
            <w:vAlign w:val="bottom"/>
            <w:hideMark/>
          </w:tcPr>
          <w:p w14:paraId="074CC1EB" w14:textId="77777777" w:rsidR="00D1208A" w:rsidRDefault="00D1208A" w:rsidP="006625BA">
            <w:pPr>
              <w:rPr>
                <w:sz w:val="20"/>
                <w:szCs w:val="20"/>
                <w:lang w:eastAsia="en-GB"/>
              </w:rPr>
            </w:pPr>
            <w:r w:rsidRPr="00487330">
              <w:rPr>
                <w:sz w:val="20"/>
                <w:szCs w:val="20"/>
                <w:lang w:eastAsia="en-GB"/>
              </w:rPr>
              <w:t> </w:t>
            </w:r>
          </w:p>
          <w:p w14:paraId="26B7FF62" w14:textId="77777777" w:rsidR="00D1208A" w:rsidRPr="00487330" w:rsidRDefault="00D1208A" w:rsidP="006625BA">
            <w:pPr>
              <w:rPr>
                <w:sz w:val="20"/>
                <w:szCs w:val="20"/>
                <w:lang w:eastAsia="en-GB"/>
              </w:rPr>
            </w:pPr>
          </w:p>
        </w:tc>
        <w:tc>
          <w:tcPr>
            <w:tcW w:w="284" w:type="dxa"/>
            <w:tcBorders>
              <w:top w:val="nil"/>
              <w:left w:val="nil"/>
              <w:bottom w:val="single" w:sz="4" w:space="0" w:color="auto"/>
              <w:right w:val="nil"/>
            </w:tcBorders>
            <w:shd w:val="clear" w:color="000000" w:fill="FFFFFF"/>
            <w:vAlign w:val="bottom"/>
            <w:hideMark/>
          </w:tcPr>
          <w:p w14:paraId="7BCD101D" w14:textId="77777777" w:rsidR="00D1208A" w:rsidRPr="00487330" w:rsidRDefault="00D1208A" w:rsidP="006625BA">
            <w:pPr>
              <w:rPr>
                <w:sz w:val="20"/>
                <w:szCs w:val="20"/>
                <w:lang w:eastAsia="en-GB"/>
              </w:rPr>
            </w:pPr>
            <w:r w:rsidRPr="00487330">
              <w:rPr>
                <w:sz w:val="20"/>
                <w:szCs w:val="20"/>
                <w:lang w:eastAsia="en-GB"/>
              </w:rPr>
              <w:t> </w:t>
            </w:r>
          </w:p>
        </w:tc>
        <w:tc>
          <w:tcPr>
            <w:tcW w:w="941" w:type="dxa"/>
            <w:tcBorders>
              <w:top w:val="nil"/>
              <w:left w:val="nil"/>
              <w:bottom w:val="single" w:sz="4" w:space="0" w:color="auto"/>
              <w:right w:val="nil"/>
            </w:tcBorders>
            <w:shd w:val="clear" w:color="000000" w:fill="FFFFFF"/>
            <w:vAlign w:val="center"/>
            <w:hideMark/>
          </w:tcPr>
          <w:p w14:paraId="04F02D9D" w14:textId="77777777" w:rsidR="00D1208A" w:rsidRPr="00487330" w:rsidRDefault="00D1208A" w:rsidP="006625BA">
            <w:pPr>
              <w:jc w:val="center"/>
              <w:rPr>
                <w:sz w:val="20"/>
                <w:szCs w:val="20"/>
                <w:lang w:eastAsia="en-GB"/>
              </w:rPr>
            </w:pPr>
            <w:r w:rsidRPr="00487330">
              <w:rPr>
                <w:sz w:val="20"/>
                <w:szCs w:val="20"/>
                <w:lang w:eastAsia="en-GB"/>
              </w:rPr>
              <w:t> </w:t>
            </w:r>
          </w:p>
        </w:tc>
        <w:tc>
          <w:tcPr>
            <w:tcW w:w="920" w:type="dxa"/>
            <w:tcBorders>
              <w:top w:val="nil"/>
              <w:left w:val="nil"/>
              <w:bottom w:val="single" w:sz="4" w:space="0" w:color="auto"/>
              <w:right w:val="nil"/>
            </w:tcBorders>
            <w:shd w:val="clear" w:color="000000" w:fill="FFFFFF"/>
            <w:vAlign w:val="center"/>
            <w:hideMark/>
          </w:tcPr>
          <w:p w14:paraId="0D1283EE" w14:textId="77777777" w:rsidR="00D1208A" w:rsidRDefault="00D1208A" w:rsidP="006625BA">
            <w:pPr>
              <w:rPr>
                <w:sz w:val="20"/>
                <w:szCs w:val="20"/>
                <w:lang w:eastAsia="en-GB"/>
              </w:rPr>
            </w:pPr>
            <w:r w:rsidRPr="00487330">
              <w:rPr>
                <w:sz w:val="20"/>
                <w:szCs w:val="20"/>
                <w:lang w:eastAsia="en-GB"/>
              </w:rPr>
              <w:t> </w:t>
            </w:r>
          </w:p>
          <w:p w14:paraId="1A5BF52A" w14:textId="77777777" w:rsidR="00D1208A" w:rsidRDefault="00D1208A" w:rsidP="006625BA">
            <w:pPr>
              <w:rPr>
                <w:sz w:val="20"/>
                <w:szCs w:val="20"/>
                <w:lang w:eastAsia="en-GB"/>
              </w:rPr>
            </w:pPr>
          </w:p>
          <w:p w14:paraId="54D90C78" w14:textId="77777777" w:rsidR="00D1208A" w:rsidRPr="00487330" w:rsidRDefault="00D1208A" w:rsidP="006625BA">
            <w:pPr>
              <w:rPr>
                <w:sz w:val="20"/>
                <w:szCs w:val="20"/>
                <w:lang w:eastAsia="en-GB"/>
              </w:rPr>
            </w:pPr>
          </w:p>
        </w:tc>
        <w:tc>
          <w:tcPr>
            <w:tcW w:w="1116" w:type="dxa"/>
            <w:tcBorders>
              <w:top w:val="nil"/>
              <w:left w:val="nil"/>
              <w:bottom w:val="single" w:sz="4" w:space="0" w:color="auto"/>
              <w:right w:val="nil"/>
            </w:tcBorders>
            <w:shd w:val="clear" w:color="000000" w:fill="FFFFFF"/>
            <w:vAlign w:val="center"/>
            <w:hideMark/>
          </w:tcPr>
          <w:p w14:paraId="25C04AFC" w14:textId="77777777" w:rsidR="00D1208A" w:rsidRPr="00487330" w:rsidRDefault="00D1208A" w:rsidP="006625BA">
            <w:pP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5D0974E5" w14:textId="77777777" w:rsidR="00D1208A" w:rsidRPr="00487330" w:rsidRDefault="00D1208A" w:rsidP="006625BA">
            <w:pPr>
              <w:jc w:val="right"/>
              <w:rPr>
                <w:sz w:val="20"/>
                <w:szCs w:val="20"/>
                <w:lang w:eastAsia="en-GB"/>
              </w:rPr>
            </w:pPr>
            <w:r w:rsidRPr="00487330">
              <w:rPr>
                <w:sz w:val="20"/>
                <w:szCs w:val="20"/>
                <w:lang w:eastAsia="en-GB"/>
              </w:rPr>
              <w:t> </w:t>
            </w:r>
          </w:p>
        </w:tc>
      </w:tr>
      <w:tr w:rsidR="00D1208A" w:rsidRPr="00487330" w14:paraId="0126D696" w14:textId="77777777" w:rsidTr="006625BA">
        <w:trPr>
          <w:trHeight w:val="315"/>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0BFEA"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F3425" w14:textId="77777777" w:rsidR="00D1208A" w:rsidRDefault="00D1208A" w:rsidP="006625BA">
            <w:pPr>
              <w:rPr>
                <w:b/>
                <w:bCs/>
                <w:sz w:val="20"/>
                <w:szCs w:val="20"/>
                <w:lang w:eastAsia="en-GB"/>
              </w:rPr>
            </w:pPr>
            <w:r w:rsidRPr="00487330">
              <w:rPr>
                <w:b/>
                <w:bCs/>
                <w:sz w:val="20"/>
                <w:szCs w:val="20"/>
                <w:lang w:eastAsia="en-GB"/>
              </w:rPr>
              <w:t>AMENAJARI</w:t>
            </w:r>
          </w:p>
          <w:p w14:paraId="2D405BDD" w14:textId="77777777" w:rsidR="00D1208A" w:rsidRPr="00487330" w:rsidRDefault="00D1208A" w:rsidP="006625BA">
            <w:pPr>
              <w:rPr>
                <w:b/>
                <w:bCs/>
                <w:sz w:val="20"/>
                <w:szCs w:val="20"/>
                <w:lang w:eastAsia="en-GB"/>
              </w:rPr>
            </w:pPr>
          </w:p>
        </w:tc>
        <w:tc>
          <w:tcPr>
            <w:tcW w:w="28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1100C2" w14:textId="77777777" w:rsidR="00D1208A" w:rsidRPr="00487330" w:rsidRDefault="00D1208A" w:rsidP="006625BA">
            <w:pPr>
              <w:rPr>
                <w:b/>
                <w:bCs/>
                <w:sz w:val="20"/>
                <w:szCs w:val="20"/>
                <w:lang w:eastAsia="en-GB"/>
              </w:rPr>
            </w:pPr>
            <w:r w:rsidRPr="00487330">
              <w:rPr>
                <w:b/>
                <w:bCs/>
                <w:sz w:val="20"/>
                <w:szCs w:val="20"/>
                <w:lang w:eastAsia="en-GB"/>
              </w:rPr>
              <w:t> </w:t>
            </w:r>
          </w:p>
        </w:tc>
        <w:tc>
          <w:tcPr>
            <w:tcW w:w="94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56D34A" w14:textId="77777777" w:rsidR="00D1208A" w:rsidRPr="00487330" w:rsidRDefault="00D1208A" w:rsidP="006625BA">
            <w:pPr>
              <w:jc w:val="center"/>
              <w:rPr>
                <w:b/>
                <w:bCs/>
                <w:sz w:val="20"/>
                <w:szCs w:val="20"/>
                <w:lang w:eastAsia="en-GB"/>
              </w:rPr>
            </w:pPr>
            <w:r w:rsidRPr="00487330">
              <w:rPr>
                <w:b/>
                <w:bCs/>
                <w:sz w:val="20"/>
                <w:szCs w:val="20"/>
                <w:lang w:eastAsia="en-GB"/>
              </w:rPr>
              <w:t> </w:t>
            </w:r>
          </w:p>
        </w:tc>
        <w:tc>
          <w:tcPr>
            <w:tcW w:w="9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F49C4A" w14:textId="77777777" w:rsidR="00D1208A" w:rsidRPr="00487330" w:rsidRDefault="00D1208A" w:rsidP="006625BA">
            <w:pPr>
              <w:rPr>
                <w:b/>
                <w:bCs/>
                <w:sz w:val="20"/>
                <w:szCs w:val="20"/>
                <w:lang w:eastAsia="en-GB"/>
              </w:rPr>
            </w:pPr>
            <w:r w:rsidRPr="00487330">
              <w:rPr>
                <w:b/>
                <w:bCs/>
                <w:sz w:val="20"/>
                <w:szCs w:val="20"/>
                <w:lang w:eastAsia="en-GB"/>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1CBDFD" w14:textId="77777777" w:rsidR="00D1208A" w:rsidRPr="00487330" w:rsidRDefault="00D1208A" w:rsidP="006625BA">
            <w:pPr>
              <w:rPr>
                <w:b/>
                <w:bCs/>
                <w:sz w:val="20"/>
                <w:szCs w:val="20"/>
                <w:lang w:eastAsia="en-GB"/>
              </w:rPr>
            </w:pPr>
            <w:r w:rsidRPr="00487330">
              <w:rPr>
                <w:b/>
                <w:bCs/>
                <w:sz w:val="20"/>
                <w:szCs w:val="2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B17D76" w14:textId="77777777" w:rsidR="00D1208A" w:rsidRPr="00487330" w:rsidRDefault="00D1208A" w:rsidP="006625BA">
            <w:pPr>
              <w:jc w:val="right"/>
              <w:rPr>
                <w:b/>
                <w:bCs/>
                <w:sz w:val="20"/>
                <w:szCs w:val="20"/>
                <w:lang w:eastAsia="en-GB"/>
              </w:rPr>
            </w:pPr>
            <w:r w:rsidRPr="00487330">
              <w:rPr>
                <w:b/>
                <w:bCs/>
                <w:sz w:val="20"/>
                <w:szCs w:val="20"/>
                <w:lang w:eastAsia="en-GB"/>
              </w:rPr>
              <w:t> </w:t>
            </w:r>
          </w:p>
        </w:tc>
      </w:tr>
      <w:tr w:rsidR="00D1208A" w:rsidRPr="00487330" w14:paraId="4EC8607F" w14:textId="77777777" w:rsidTr="006625BA">
        <w:trPr>
          <w:trHeight w:val="300"/>
        </w:trPr>
        <w:tc>
          <w:tcPr>
            <w:tcW w:w="566"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A02ED3E" w14:textId="77777777" w:rsidR="00D1208A" w:rsidRPr="00487330" w:rsidRDefault="00D1208A" w:rsidP="006625BA">
            <w:pPr>
              <w:jc w:val="center"/>
              <w:rPr>
                <w:b/>
                <w:bCs/>
                <w:sz w:val="20"/>
                <w:szCs w:val="20"/>
                <w:lang w:eastAsia="en-GB"/>
              </w:rPr>
            </w:pPr>
            <w:r w:rsidRPr="00487330">
              <w:rPr>
                <w:b/>
                <w:bCs/>
                <w:sz w:val="20"/>
                <w:szCs w:val="20"/>
                <w:lang w:eastAsia="en-GB"/>
              </w:rPr>
              <w:lastRenderedPageBreak/>
              <w:t> </w:t>
            </w:r>
          </w:p>
        </w:tc>
        <w:tc>
          <w:tcPr>
            <w:tcW w:w="4821" w:type="dxa"/>
            <w:tcBorders>
              <w:top w:val="single" w:sz="4" w:space="0" w:color="auto"/>
              <w:left w:val="nil"/>
              <w:bottom w:val="single" w:sz="4" w:space="0" w:color="auto"/>
              <w:right w:val="nil"/>
            </w:tcBorders>
            <w:shd w:val="clear" w:color="000000" w:fill="FFFFFF"/>
            <w:vAlign w:val="bottom"/>
            <w:hideMark/>
          </w:tcPr>
          <w:p w14:paraId="6D543891" w14:textId="77777777" w:rsidR="00D1208A" w:rsidRPr="00310AEF" w:rsidRDefault="00D1208A" w:rsidP="00D1208A">
            <w:pPr>
              <w:pStyle w:val="ListParagraph"/>
              <w:numPr>
                <w:ilvl w:val="0"/>
                <w:numId w:val="19"/>
              </w:numPr>
              <w:rPr>
                <w:b/>
                <w:bCs/>
                <w:sz w:val="20"/>
                <w:szCs w:val="20"/>
                <w:lang w:eastAsia="en-GB"/>
              </w:rPr>
            </w:pPr>
            <w:r w:rsidRPr="00310AEF">
              <w:rPr>
                <w:b/>
                <w:bCs/>
                <w:sz w:val="20"/>
                <w:szCs w:val="20"/>
                <w:lang w:eastAsia="en-GB"/>
              </w:rPr>
              <w:t>ARBORI CU BALOT/CONTAINER</w:t>
            </w:r>
          </w:p>
        </w:tc>
        <w:tc>
          <w:tcPr>
            <w:tcW w:w="28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0AFE32" w14:textId="77777777" w:rsidR="00D1208A" w:rsidRPr="00487330" w:rsidRDefault="00D1208A" w:rsidP="006625BA">
            <w:pPr>
              <w:jc w:val="center"/>
              <w:rPr>
                <w:b/>
                <w:bCs/>
                <w:sz w:val="20"/>
                <w:szCs w:val="20"/>
                <w:lang w:eastAsia="en-GB"/>
              </w:rPr>
            </w:pPr>
            <w:r w:rsidRPr="00487330">
              <w:rPr>
                <w:b/>
                <w:bCs/>
                <w:sz w:val="20"/>
                <w:szCs w:val="20"/>
                <w:lang w:eastAsia="en-GB"/>
              </w:rPr>
              <w:t> </w:t>
            </w:r>
          </w:p>
        </w:tc>
        <w:tc>
          <w:tcPr>
            <w:tcW w:w="941" w:type="dxa"/>
            <w:tcBorders>
              <w:top w:val="single" w:sz="4" w:space="0" w:color="auto"/>
              <w:left w:val="nil"/>
              <w:bottom w:val="single" w:sz="4" w:space="0" w:color="auto"/>
              <w:right w:val="nil"/>
            </w:tcBorders>
            <w:shd w:val="clear" w:color="000000" w:fill="FFFFFF"/>
            <w:vAlign w:val="center"/>
            <w:hideMark/>
          </w:tcPr>
          <w:p w14:paraId="67C6B72D" w14:textId="77777777" w:rsidR="00D1208A" w:rsidRPr="00487330" w:rsidRDefault="00D1208A" w:rsidP="006625BA">
            <w:pPr>
              <w:rPr>
                <w:b/>
                <w:bCs/>
                <w:sz w:val="20"/>
                <w:szCs w:val="20"/>
                <w:lang w:eastAsia="en-GB"/>
              </w:rPr>
            </w:pPr>
            <w:r w:rsidRPr="00487330">
              <w:rPr>
                <w:b/>
                <w:bCs/>
                <w:sz w:val="20"/>
                <w:szCs w:val="20"/>
                <w:lang w:eastAsia="en-GB"/>
              </w:rPr>
              <w:t> </w:t>
            </w:r>
          </w:p>
        </w:tc>
        <w:tc>
          <w:tcPr>
            <w:tcW w:w="920" w:type="dxa"/>
            <w:tcBorders>
              <w:top w:val="single" w:sz="4" w:space="0" w:color="auto"/>
              <w:left w:val="nil"/>
              <w:bottom w:val="single" w:sz="4" w:space="0" w:color="auto"/>
              <w:right w:val="nil"/>
            </w:tcBorders>
            <w:shd w:val="clear" w:color="000000" w:fill="FFFFFF"/>
            <w:vAlign w:val="center"/>
            <w:hideMark/>
          </w:tcPr>
          <w:p w14:paraId="4D6E3295" w14:textId="77777777" w:rsidR="00D1208A" w:rsidRPr="00487330" w:rsidRDefault="00D1208A" w:rsidP="006625BA">
            <w:pPr>
              <w:rPr>
                <w:b/>
                <w:bCs/>
                <w:sz w:val="20"/>
                <w:szCs w:val="20"/>
                <w:lang w:eastAsia="en-GB"/>
              </w:rPr>
            </w:pPr>
            <w:r w:rsidRPr="00487330">
              <w:rPr>
                <w:b/>
                <w:bCs/>
                <w:sz w:val="20"/>
                <w:szCs w:val="20"/>
                <w:lang w:eastAsia="en-GB"/>
              </w:rPr>
              <w:t> </w:t>
            </w:r>
          </w:p>
        </w:tc>
        <w:tc>
          <w:tcPr>
            <w:tcW w:w="1116" w:type="dxa"/>
            <w:tcBorders>
              <w:top w:val="single" w:sz="4" w:space="0" w:color="auto"/>
              <w:left w:val="nil"/>
              <w:bottom w:val="single" w:sz="4" w:space="0" w:color="auto"/>
              <w:right w:val="nil"/>
            </w:tcBorders>
            <w:shd w:val="clear" w:color="000000" w:fill="FFFFFF"/>
            <w:vAlign w:val="center"/>
            <w:hideMark/>
          </w:tcPr>
          <w:p w14:paraId="179753ED" w14:textId="77777777" w:rsidR="00D1208A" w:rsidRPr="00487330" w:rsidRDefault="00D1208A" w:rsidP="006625BA">
            <w:pPr>
              <w:rPr>
                <w:b/>
                <w:bCs/>
                <w:sz w:val="20"/>
                <w:szCs w:val="20"/>
                <w:lang w:eastAsia="en-GB"/>
              </w:rPr>
            </w:pPr>
            <w:r w:rsidRPr="00487330">
              <w:rPr>
                <w:b/>
                <w:bCs/>
                <w:sz w:val="20"/>
                <w:szCs w:val="20"/>
                <w:lang w:eastAsia="en-GB"/>
              </w:rPr>
              <w:t> </w:t>
            </w:r>
          </w:p>
        </w:tc>
        <w:tc>
          <w:tcPr>
            <w:tcW w:w="1417" w:type="dxa"/>
            <w:tcBorders>
              <w:top w:val="single" w:sz="4" w:space="0" w:color="auto"/>
              <w:left w:val="nil"/>
              <w:bottom w:val="single" w:sz="4" w:space="0" w:color="auto"/>
              <w:right w:val="single" w:sz="8" w:space="0" w:color="auto"/>
            </w:tcBorders>
            <w:shd w:val="clear" w:color="000000" w:fill="FFFFFF"/>
            <w:vAlign w:val="center"/>
            <w:hideMark/>
          </w:tcPr>
          <w:p w14:paraId="237B5DC0" w14:textId="77777777" w:rsidR="00D1208A" w:rsidRPr="00487330" w:rsidRDefault="00D1208A" w:rsidP="006625BA">
            <w:pPr>
              <w:jc w:val="right"/>
              <w:rPr>
                <w:b/>
                <w:bCs/>
                <w:sz w:val="20"/>
                <w:szCs w:val="20"/>
                <w:lang w:eastAsia="en-GB"/>
              </w:rPr>
            </w:pPr>
            <w:r w:rsidRPr="00487330">
              <w:rPr>
                <w:b/>
                <w:bCs/>
                <w:sz w:val="20"/>
                <w:szCs w:val="20"/>
                <w:lang w:eastAsia="en-GB"/>
              </w:rPr>
              <w:t> </w:t>
            </w:r>
          </w:p>
        </w:tc>
      </w:tr>
      <w:tr w:rsidR="00D1208A" w:rsidRPr="00487330" w14:paraId="3908443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82AC87E" w14:textId="77777777" w:rsidR="00D1208A" w:rsidRPr="00487330" w:rsidRDefault="00D1208A" w:rsidP="006625BA">
            <w:pPr>
              <w:jc w:val="center"/>
              <w:rPr>
                <w:b/>
                <w:bCs/>
                <w:sz w:val="20"/>
                <w:szCs w:val="20"/>
                <w:lang w:eastAsia="en-GB"/>
              </w:rPr>
            </w:pPr>
            <w:r w:rsidRPr="00487330">
              <w:rPr>
                <w:b/>
                <w:bCs/>
                <w:sz w:val="20"/>
                <w:szCs w:val="20"/>
                <w:lang w:eastAsia="en-GB"/>
              </w:rPr>
              <w:t>1</w:t>
            </w:r>
          </w:p>
        </w:tc>
        <w:tc>
          <w:tcPr>
            <w:tcW w:w="4821" w:type="dxa"/>
            <w:tcBorders>
              <w:top w:val="nil"/>
              <w:left w:val="nil"/>
              <w:bottom w:val="single" w:sz="4" w:space="0" w:color="auto"/>
              <w:right w:val="single" w:sz="4" w:space="0" w:color="auto"/>
            </w:tcBorders>
            <w:shd w:val="clear" w:color="000000" w:fill="FFFFFF"/>
            <w:vAlign w:val="bottom"/>
            <w:hideMark/>
          </w:tcPr>
          <w:p w14:paraId="1C5A7A3E" w14:textId="77777777" w:rsidR="00D1208A" w:rsidRPr="00487330" w:rsidRDefault="00D1208A" w:rsidP="006625BA">
            <w:pPr>
              <w:rPr>
                <w:sz w:val="20"/>
                <w:szCs w:val="20"/>
                <w:lang w:eastAsia="en-GB"/>
              </w:rPr>
            </w:pPr>
            <w:r w:rsidRPr="00487330">
              <w:rPr>
                <w:sz w:val="20"/>
                <w:szCs w:val="20"/>
                <w:lang w:eastAsia="en-GB"/>
              </w:rPr>
              <w:t>Acer sp. balot/container H 2,5-3m , circumferinta 14-16 cm</w:t>
            </w:r>
          </w:p>
        </w:tc>
        <w:tc>
          <w:tcPr>
            <w:tcW w:w="284" w:type="dxa"/>
            <w:tcBorders>
              <w:top w:val="nil"/>
              <w:left w:val="nil"/>
              <w:bottom w:val="single" w:sz="4" w:space="0" w:color="auto"/>
              <w:right w:val="single" w:sz="4" w:space="0" w:color="auto"/>
            </w:tcBorders>
            <w:shd w:val="clear" w:color="000000" w:fill="FFFFFF"/>
            <w:vAlign w:val="bottom"/>
            <w:hideMark/>
          </w:tcPr>
          <w:p w14:paraId="561068B9"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E8E76FE"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A77DCCB" w14:textId="77777777" w:rsidR="00D1208A" w:rsidRPr="00487330" w:rsidRDefault="00D1208A" w:rsidP="006625BA">
            <w:pPr>
              <w:jc w:val="center"/>
              <w:rPr>
                <w:sz w:val="20"/>
                <w:szCs w:val="20"/>
                <w:lang w:eastAsia="en-GB"/>
              </w:rPr>
            </w:pPr>
            <w:r w:rsidRPr="00487330">
              <w:rPr>
                <w:sz w:val="20"/>
                <w:szCs w:val="20"/>
                <w:lang w:eastAsia="en-GB"/>
              </w:rPr>
              <w:t>420,00</w:t>
            </w:r>
          </w:p>
        </w:tc>
        <w:tc>
          <w:tcPr>
            <w:tcW w:w="1116" w:type="dxa"/>
            <w:tcBorders>
              <w:top w:val="nil"/>
              <w:left w:val="nil"/>
              <w:bottom w:val="single" w:sz="4" w:space="0" w:color="auto"/>
              <w:right w:val="single" w:sz="4" w:space="0" w:color="auto"/>
            </w:tcBorders>
            <w:shd w:val="clear" w:color="000000" w:fill="FFFFFF"/>
            <w:vAlign w:val="center"/>
            <w:hideMark/>
          </w:tcPr>
          <w:p w14:paraId="735E2E83" w14:textId="77777777" w:rsidR="00D1208A" w:rsidRPr="00487330" w:rsidRDefault="00D1208A" w:rsidP="006625BA">
            <w:pPr>
              <w:jc w:val="center"/>
              <w:rPr>
                <w:sz w:val="20"/>
                <w:szCs w:val="20"/>
                <w:lang w:eastAsia="en-GB"/>
              </w:rPr>
            </w:pPr>
            <w:r w:rsidRPr="00487330">
              <w:rPr>
                <w:sz w:val="20"/>
                <w:szCs w:val="20"/>
                <w:lang w:eastAsia="en-GB"/>
              </w:rPr>
              <w:t>50,00</w:t>
            </w:r>
          </w:p>
        </w:tc>
        <w:tc>
          <w:tcPr>
            <w:tcW w:w="1417" w:type="dxa"/>
            <w:tcBorders>
              <w:top w:val="nil"/>
              <w:left w:val="nil"/>
              <w:bottom w:val="single" w:sz="4" w:space="0" w:color="auto"/>
              <w:right w:val="single" w:sz="8" w:space="0" w:color="auto"/>
            </w:tcBorders>
            <w:shd w:val="clear" w:color="000000" w:fill="FFFFFF"/>
            <w:vAlign w:val="center"/>
            <w:hideMark/>
          </w:tcPr>
          <w:p w14:paraId="7F2B3E76" w14:textId="77777777" w:rsidR="00D1208A" w:rsidRPr="00487330" w:rsidRDefault="00D1208A" w:rsidP="006625BA">
            <w:pPr>
              <w:jc w:val="right"/>
              <w:rPr>
                <w:sz w:val="20"/>
                <w:szCs w:val="20"/>
                <w:lang w:eastAsia="en-GB"/>
              </w:rPr>
            </w:pPr>
            <w:r w:rsidRPr="00487330">
              <w:rPr>
                <w:sz w:val="20"/>
                <w:szCs w:val="20"/>
                <w:lang w:eastAsia="en-GB"/>
              </w:rPr>
              <w:t>21.000,00</w:t>
            </w:r>
          </w:p>
        </w:tc>
      </w:tr>
      <w:tr w:rsidR="00D1208A" w:rsidRPr="00487330" w14:paraId="6538B4F9" w14:textId="77777777" w:rsidTr="006625BA">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2D6B2A" w14:textId="77777777" w:rsidR="00D1208A" w:rsidRPr="00487330" w:rsidRDefault="00D1208A" w:rsidP="006625BA">
            <w:pPr>
              <w:jc w:val="center"/>
              <w:rPr>
                <w:b/>
                <w:bCs/>
                <w:sz w:val="20"/>
                <w:szCs w:val="20"/>
                <w:lang w:eastAsia="en-GB"/>
              </w:rPr>
            </w:pPr>
            <w:r w:rsidRPr="00487330">
              <w:rPr>
                <w:b/>
                <w:bCs/>
                <w:sz w:val="20"/>
                <w:szCs w:val="20"/>
                <w:lang w:eastAsia="en-GB"/>
              </w:rPr>
              <w:t>2</w:t>
            </w:r>
          </w:p>
        </w:tc>
        <w:tc>
          <w:tcPr>
            <w:tcW w:w="4821" w:type="dxa"/>
            <w:tcBorders>
              <w:top w:val="single" w:sz="4" w:space="0" w:color="auto"/>
              <w:left w:val="nil"/>
              <w:bottom w:val="single" w:sz="4" w:space="0" w:color="auto"/>
              <w:right w:val="single" w:sz="4" w:space="0" w:color="auto"/>
            </w:tcBorders>
            <w:shd w:val="clear" w:color="000000" w:fill="FFFFFF"/>
            <w:vAlign w:val="bottom"/>
            <w:hideMark/>
          </w:tcPr>
          <w:p w14:paraId="2274EFCB" w14:textId="77777777" w:rsidR="00D1208A" w:rsidRPr="00487330" w:rsidRDefault="00D1208A" w:rsidP="006625BA">
            <w:pPr>
              <w:rPr>
                <w:sz w:val="20"/>
                <w:szCs w:val="20"/>
                <w:lang w:eastAsia="en-GB"/>
              </w:rPr>
            </w:pPr>
            <w:r w:rsidRPr="00487330">
              <w:rPr>
                <w:sz w:val="20"/>
                <w:szCs w:val="20"/>
                <w:lang w:eastAsia="en-GB"/>
              </w:rPr>
              <w:t>Betula sp. Balot/container  H 2,5-3m , circumferinta 14-16 cm</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7B2007CC"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16D82123"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7C7BF149" w14:textId="77777777" w:rsidR="00D1208A" w:rsidRPr="00487330" w:rsidRDefault="00D1208A" w:rsidP="006625BA">
            <w:pPr>
              <w:jc w:val="center"/>
              <w:rPr>
                <w:sz w:val="20"/>
                <w:szCs w:val="20"/>
                <w:lang w:eastAsia="en-GB"/>
              </w:rPr>
            </w:pPr>
            <w:r w:rsidRPr="00487330">
              <w:rPr>
                <w:sz w:val="20"/>
                <w:szCs w:val="20"/>
                <w:lang w:eastAsia="en-GB"/>
              </w:rPr>
              <w:t>350,00</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39E478DA" w14:textId="77777777" w:rsidR="00D1208A" w:rsidRPr="00487330" w:rsidRDefault="00D1208A" w:rsidP="006625BA">
            <w:pPr>
              <w:jc w:val="center"/>
              <w:rPr>
                <w:sz w:val="20"/>
                <w:szCs w:val="20"/>
                <w:lang w:eastAsia="en-GB"/>
              </w:rPr>
            </w:pPr>
            <w:r w:rsidRPr="00487330">
              <w:rPr>
                <w:sz w:val="20"/>
                <w:szCs w:val="20"/>
                <w:lang w:eastAsia="en-GB"/>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CFD1C70"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73781C5"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B83AED1" w14:textId="77777777" w:rsidR="00D1208A" w:rsidRPr="00487330" w:rsidRDefault="00D1208A" w:rsidP="006625BA">
            <w:pPr>
              <w:jc w:val="center"/>
              <w:rPr>
                <w:b/>
                <w:bCs/>
                <w:sz w:val="20"/>
                <w:szCs w:val="20"/>
                <w:lang w:eastAsia="en-GB"/>
              </w:rPr>
            </w:pPr>
            <w:r w:rsidRPr="00487330">
              <w:rPr>
                <w:b/>
                <w:bCs/>
                <w:sz w:val="20"/>
                <w:szCs w:val="20"/>
                <w:lang w:eastAsia="en-GB"/>
              </w:rPr>
              <w:t>3</w:t>
            </w:r>
          </w:p>
        </w:tc>
        <w:tc>
          <w:tcPr>
            <w:tcW w:w="4821" w:type="dxa"/>
            <w:tcBorders>
              <w:top w:val="nil"/>
              <w:left w:val="nil"/>
              <w:bottom w:val="single" w:sz="4" w:space="0" w:color="auto"/>
              <w:right w:val="single" w:sz="4" w:space="0" w:color="auto"/>
            </w:tcBorders>
            <w:shd w:val="clear" w:color="000000" w:fill="FFFFFF"/>
            <w:vAlign w:val="bottom"/>
            <w:hideMark/>
          </w:tcPr>
          <w:p w14:paraId="15D65328" w14:textId="77777777" w:rsidR="00D1208A" w:rsidRPr="00487330" w:rsidRDefault="00D1208A" w:rsidP="006625BA">
            <w:pPr>
              <w:rPr>
                <w:sz w:val="20"/>
                <w:szCs w:val="20"/>
                <w:lang w:eastAsia="en-GB"/>
              </w:rPr>
            </w:pPr>
            <w:r w:rsidRPr="00487330">
              <w:rPr>
                <w:sz w:val="20"/>
                <w:szCs w:val="20"/>
                <w:lang w:eastAsia="en-GB"/>
              </w:rPr>
              <w:t>Catalpa sp. Balot/container  H 2,5-3m , circumferinta 14-16 cm</w:t>
            </w:r>
          </w:p>
        </w:tc>
        <w:tc>
          <w:tcPr>
            <w:tcW w:w="284" w:type="dxa"/>
            <w:tcBorders>
              <w:top w:val="nil"/>
              <w:left w:val="nil"/>
              <w:bottom w:val="single" w:sz="4" w:space="0" w:color="auto"/>
              <w:right w:val="single" w:sz="4" w:space="0" w:color="auto"/>
            </w:tcBorders>
            <w:shd w:val="clear" w:color="000000" w:fill="FFFFFF"/>
            <w:vAlign w:val="bottom"/>
            <w:hideMark/>
          </w:tcPr>
          <w:p w14:paraId="5A40E718"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06EE5B17"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1292CE5" w14:textId="77777777" w:rsidR="00D1208A" w:rsidRPr="00487330" w:rsidRDefault="00D1208A" w:rsidP="006625BA">
            <w:pPr>
              <w:jc w:val="center"/>
              <w:rPr>
                <w:sz w:val="20"/>
                <w:szCs w:val="20"/>
                <w:lang w:eastAsia="en-GB"/>
              </w:rPr>
            </w:pPr>
            <w:r w:rsidRPr="00487330">
              <w:rPr>
                <w:sz w:val="20"/>
                <w:szCs w:val="20"/>
                <w:lang w:eastAsia="en-GB"/>
              </w:rPr>
              <w:t>420,00</w:t>
            </w:r>
          </w:p>
        </w:tc>
        <w:tc>
          <w:tcPr>
            <w:tcW w:w="1116" w:type="dxa"/>
            <w:tcBorders>
              <w:top w:val="nil"/>
              <w:left w:val="nil"/>
              <w:bottom w:val="single" w:sz="4" w:space="0" w:color="auto"/>
              <w:right w:val="single" w:sz="4" w:space="0" w:color="auto"/>
            </w:tcBorders>
            <w:shd w:val="clear" w:color="000000" w:fill="FFFFFF"/>
            <w:vAlign w:val="center"/>
            <w:hideMark/>
          </w:tcPr>
          <w:p w14:paraId="23ABEEC3" w14:textId="77777777" w:rsidR="00D1208A" w:rsidRPr="00487330" w:rsidRDefault="00D1208A" w:rsidP="006625BA">
            <w:pPr>
              <w:jc w:val="cente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15F370B5"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5A7F3A0" w14:textId="77777777" w:rsidTr="006625BA">
        <w:trPr>
          <w:trHeight w:val="60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A32A0" w14:textId="77777777" w:rsidR="00D1208A" w:rsidRPr="00487330" w:rsidRDefault="00D1208A" w:rsidP="006625BA">
            <w:pPr>
              <w:jc w:val="center"/>
              <w:rPr>
                <w:b/>
                <w:bCs/>
                <w:sz w:val="20"/>
                <w:szCs w:val="20"/>
                <w:lang w:eastAsia="en-GB"/>
              </w:rPr>
            </w:pPr>
            <w:r w:rsidRPr="00487330">
              <w:rPr>
                <w:b/>
                <w:bCs/>
                <w:sz w:val="20"/>
                <w:szCs w:val="20"/>
                <w:lang w:eastAsia="en-GB"/>
              </w:rPr>
              <w:t>4</w:t>
            </w:r>
          </w:p>
        </w:tc>
        <w:tc>
          <w:tcPr>
            <w:tcW w:w="4821" w:type="dxa"/>
            <w:tcBorders>
              <w:top w:val="single" w:sz="4" w:space="0" w:color="auto"/>
              <w:left w:val="nil"/>
              <w:bottom w:val="single" w:sz="4" w:space="0" w:color="auto"/>
              <w:right w:val="single" w:sz="4" w:space="0" w:color="auto"/>
            </w:tcBorders>
            <w:shd w:val="clear" w:color="000000" w:fill="FFFFFF"/>
            <w:vAlign w:val="bottom"/>
            <w:hideMark/>
          </w:tcPr>
          <w:p w14:paraId="55F5145E" w14:textId="77777777" w:rsidR="00D1208A" w:rsidRPr="00487330" w:rsidRDefault="00D1208A" w:rsidP="006625BA">
            <w:pPr>
              <w:rPr>
                <w:sz w:val="20"/>
                <w:szCs w:val="20"/>
                <w:lang w:eastAsia="en-GB"/>
              </w:rPr>
            </w:pPr>
            <w:r w:rsidRPr="00487330">
              <w:rPr>
                <w:sz w:val="20"/>
                <w:szCs w:val="20"/>
                <w:lang w:eastAsia="en-GB"/>
              </w:rPr>
              <w:t>Carpinus sp. Balot/container  H 2,5-3m , circumferinta 14-16 cm</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361B37BC"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4D35FC1D"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2B15D60E" w14:textId="77777777" w:rsidR="00D1208A" w:rsidRPr="00487330" w:rsidRDefault="00D1208A" w:rsidP="006625BA">
            <w:pPr>
              <w:jc w:val="center"/>
              <w:rPr>
                <w:sz w:val="20"/>
                <w:szCs w:val="20"/>
                <w:lang w:eastAsia="en-GB"/>
              </w:rPr>
            </w:pPr>
            <w:r w:rsidRPr="00487330">
              <w:rPr>
                <w:sz w:val="20"/>
                <w:szCs w:val="20"/>
                <w:lang w:eastAsia="en-GB"/>
              </w:rPr>
              <w:t>580,00</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7FC191AD" w14:textId="77777777" w:rsidR="00D1208A" w:rsidRPr="00487330" w:rsidRDefault="00D1208A" w:rsidP="006625BA">
            <w:pPr>
              <w:jc w:val="center"/>
              <w:rPr>
                <w:sz w:val="20"/>
                <w:szCs w:val="20"/>
                <w:lang w:eastAsia="en-GB"/>
              </w:rPr>
            </w:pPr>
            <w:r w:rsidRPr="00487330">
              <w:rPr>
                <w:sz w:val="20"/>
                <w:szCs w:val="20"/>
                <w:lang w:eastAsia="en-GB"/>
              </w:rPr>
              <w:t>20,00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FFE9BB3" w14:textId="77777777" w:rsidR="00D1208A" w:rsidRPr="00487330" w:rsidRDefault="00D1208A" w:rsidP="006625BA">
            <w:pPr>
              <w:jc w:val="right"/>
              <w:rPr>
                <w:sz w:val="20"/>
                <w:szCs w:val="20"/>
                <w:lang w:eastAsia="en-GB"/>
              </w:rPr>
            </w:pPr>
            <w:r w:rsidRPr="00487330">
              <w:rPr>
                <w:sz w:val="20"/>
                <w:szCs w:val="20"/>
                <w:lang w:eastAsia="en-GB"/>
              </w:rPr>
              <w:t>11.600,00</w:t>
            </w:r>
          </w:p>
        </w:tc>
      </w:tr>
      <w:tr w:rsidR="00D1208A" w:rsidRPr="00487330" w14:paraId="5376BD48"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73A138C" w14:textId="77777777" w:rsidR="00D1208A" w:rsidRPr="00487330" w:rsidRDefault="00D1208A" w:rsidP="006625BA">
            <w:pPr>
              <w:jc w:val="center"/>
              <w:rPr>
                <w:b/>
                <w:bCs/>
                <w:sz w:val="20"/>
                <w:szCs w:val="20"/>
                <w:lang w:eastAsia="en-GB"/>
              </w:rPr>
            </w:pPr>
            <w:r w:rsidRPr="00487330">
              <w:rPr>
                <w:b/>
                <w:bCs/>
                <w:sz w:val="20"/>
                <w:szCs w:val="20"/>
                <w:lang w:eastAsia="en-GB"/>
              </w:rPr>
              <w:t>5</w:t>
            </w:r>
          </w:p>
        </w:tc>
        <w:tc>
          <w:tcPr>
            <w:tcW w:w="4821" w:type="dxa"/>
            <w:tcBorders>
              <w:top w:val="nil"/>
              <w:left w:val="nil"/>
              <w:bottom w:val="single" w:sz="4" w:space="0" w:color="auto"/>
              <w:right w:val="single" w:sz="4" w:space="0" w:color="auto"/>
            </w:tcBorders>
            <w:shd w:val="clear" w:color="000000" w:fill="FFFFFF"/>
            <w:vAlign w:val="bottom"/>
            <w:hideMark/>
          </w:tcPr>
          <w:p w14:paraId="4A0CB435" w14:textId="77777777" w:rsidR="00D1208A" w:rsidRPr="00487330" w:rsidRDefault="00D1208A" w:rsidP="006625BA">
            <w:pPr>
              <w:rPr>
                <w:sz w:val="20"/>
                <w:szCs w:val="20"/>
                <w:lang w:eastAsia="en-GB"/>
              </w:rPr>
            </w:pPr>
            <w:r w:rsidRPr="00487330">
              <w:rPr>
                <w:sz w:val="20"/>
                <w:szCs w:val="20"/>
                <w:lang w:eastAsia="en-GB"/>
              </w:rPr>
              <w:t>Fraxinus sp. Balot/container  H 2,5-3m , circumferinta 14-16 cm</w:t>
            </w:r>
          </w:p>
        </w:tc>
        <w:tc>
          <w:tcPr>
            <w:tcW w:w="284" w:type="dxa"/>
            <w:tcBorders>
              <w:top w:val="nil"/>
              <w:left w:val="nil"/>
              <w:bottom w:val="single" w:sz="4" w:space="0" w:color="auto"/>
              <w:right w:val="single" w:sz="4" w:space="0" w:color="auto"/>
            </w:tcBorders>
            <w:shd w:val="clear" w:color="000000" w:fill="FFFFFF"/>
            <w:vAlign w:val="bottom"/>
            <w:hideMark/>
          </w:tcPr>
          <w:p w14:paraId="646A20A1"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5672B659"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9CA69D3" w14:textId="77777777" w:rsidR="00D1208A" w:rsidRPr="00487330" w:rsidRDefault="00D1208A" w:rsidP="006625BA">
            <w:pPr>
              <w:jc w:val="center"/>
              <w:rPr>
                <w:sz w:val="20"/>
                <w:szCs w:val="20"/>
                <w:lang w:eastAsia="en-GB"/>
              </w:rPr>
            </w:pPr>
            <w:r w:rsidRPr="00487330">
              <w:rPr>
                <w:sz w:val="20"/>
                <w:szCs w:val="20"/>
                <w:lang w:eastAsia="en-GB"/>
              </w:rPr>
              <w:t>420,00</w:t>
            </w:r>
          </w:p>
        </w:tc>
        <w:tc>
          <w:tcPr>
            <w:tcW w:w="1116" w:type="dxa"/>
            <w:tcBorders>
              <w:top w:val="nil"/>
              <w:left w:val="nil"/>
              <w:bottom w:val="single" w:sz="4" w:space="0" w:color="auto"/>
              <w:right w:val="single" w:sz="4" w:space="0" w:color="auto"/>
            </w:tcBorders>
            <w:shd w:val="clear" w:color="000000" w:fill="FFFFFF"/>
            <w:vAlign w:val="center"/>
            <w:hideMark/>
          </w:tcPr>
          <w:p w14:paraId="354A6FF0" w14:textId="77777777" w:rsidR="00D1208A" w:rsidRPr="00487330" w:rsidRDefault="00D1208A" w:rsidP="006625BA">
            <w:pPr>
              <w:jc w:val="center"/>
              <w:rPr>
                <w:sz w:val="20"/>
                <w:szCs w:val="20"/>
                <w:lang w:eastAsia="en-GB"/>
              </w:rPr>
            </w:pPr>
            <w:r w:rsidRPr="00487330">
              <w:rPr>
                <w:sz w:val="20"/>
                <w:szCs w:val="20"/>
                <w:lang w:eastAsia="en-GB"/>
              </w:rPr>
              <w:t>50,00</w:t>
            </w:r>
          </w:p>
        </w:tc>
        <w:tc>
          <w:tcPr>
            <w:tcW w:w="1417" w:type="dxa"/>
            <w:tcBorders>
              <w:top w:val="nil"/>
              <w:left w:val="nil"/>
              <w:bottom w:val="single" w:sz="4" w:space="0" w:color="auto"/>
              <w:right w:val="single" w:sz="8" w:space="0" w:color="auto"/>
            </w:tcBorders>
            <w:shd w:val="clear" w:color="000000" w:fill="FFFFFF"/>
            <w:vAlign w:val="center"/>
            <w:hideMark/>
          </w:tcPr>
          <w:p w14:paraId="03B50B14" w14:textId="77777777" w:rsidR="00D1208A" w:rsidRPr="00487330" w:rsidRDefault="00D1208A" w:rsidP="006625BA">
            <w:pPr>
              <w:jc w:val="right"/>
              <w:rPr>
                <w:sz w:val="20"/>
                <w:szCs w:val="20"/>
                <w:lang w:eastAsia="en-GB"/>
              </w:rPr>
            </w:pPr>
            <w:r w:rsidRPr="00487330">
              <w:rPr>
                <w:sz w:val="20"/>
                <w:szCs w:val="20"/>
                <w:lang w:eastAsia="en-GB"/>
              </w:rPr>
              <w:t>21.000,00</w:t>
            </w:r>
          </w:p>
        </w:tc>
      </w:tr>
      <w:tr w:rsidR="00D1208A" w:rsidRPr="00487330" w14:paraId="069919C9"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D4843C8" w14:textId="77777777" w:rsidR="00D1208A" w:rsidRPr="00487330" w:rsidRDefault="00D1208A" w:rsidP="006625BA">
            <w:pPr>
              <w:jc w:val="center"/>
              <w:rPr>
                <w:b/>
                <w:bCs/>
                <w:sz w:val="20"/>
                <w:szCs w:val="20"/>
                <w:lang w:eastAsia="en-GB"/>
              </w:rPr>
            </w:pPr>
            <w:r w:rsidRPr="00487330">
              <w:rPr>
                <w:b/>
                <w:bCs/>
                <w:sz w:val="20"/>
                <w:szCs w:val="20"/>
                <w:lang w:eastAsia="en-GB"/>
              </w:rPr>
              <w:t>6</w:t>
            </w:r>
          </w:p>
        </w:tc>
        <w:tc>
          <w:tcPr>
            <w:tcW w:w="4821" w:type="dxa"/>
            <w:tcBorders>
              <w:top w:val="nil"/>
              <w:left w:val="nil"/>
              <w:bottom w:val="single" w:sz="4" w:space="0" w:color="auto"/>
              <w:right w:val="single" w:sz="4" w:space="0" w:color="auto"/>
            </w:tcBorders>
            <w:shd w:val="clear" w:color="000000" w:fill="FFFFFF"/>
            <w:vAlign w:val="bottom"/>
            <w:hideMark/>
          </w:tcPr>
          <w:p w14:paraId="285D1438" w14:textId="77777777" w:rsidR="00D1208A" w:rsidRPr="00487330" w:rsidRDefault="00D1208A" w:rsidP="006625BA">
            <w:pPr>
              <w:rPr>
                <w:sz w:val="20"/>
                <w:szCs w:val="20"/>
                <w:lang w:eastAsia="en-GB"/>
              </w:rPr>
            </w:pPr>
            <w:r w:rsidRPr="00487330">
              <w:rPr>
                <w:sz w:val="20"/>
                <w:szCs w:val="20"/>
                <w:lang w:eastAsia="en-GB"/>
              </w:rPr>
              <w:t>Aesculus Hippocastanum balot/ container H 2-2,5 m , circumferinta 10-12 cm</w:t>
            </w:r>
          </w:p>
        </w:tc>
        <w:tc>
          <w:tcPr>
            <w:tcW w:w="284" w:type="dxa"/>
            <w:tcBorders>
              <w:top w:val="nil"/>
              <w:left w:val="nil"/>
              <w:bottom w:val="single" w:sz="4" w:space="0" w:color="auto"/>
              <w:right w:val="single" w:sz="4" w:space="0" w:color="auto"/>
            </w:tcBorders>
            <w:shd w:val="clear" w:color="000000" w:fill="FFFFFF"/>
            <w:vAlign w:val="bottom"/>
            <w:hideMark/>
          </w:tcPr>
          <w:p w14:paraId="15DD638A"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69406BA3"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676E497E" w14:textId="77777777" w:rsidR="00D1208A" w:rsidRPr="00487330" w:rsidRDefault="00D1208A" w:rsidP="006625BA">
            <w:pPr>
              <w:jc w:val="center"/>
              <w:rPr>
                <w:sz w:val="20"/>
                <w:szCs w:val="20"/>
                <w:lang w:eastAsia="en-GB"/>
              </w:rPr>
            </w:pPr>
            <w:r w:rsidRPr="00487330">
              <w:rPr>
                <w:sz w:val="20"/>
                <w:szCs w:val="20"/>
                <w:lang w:eastAsia="en-GB"/>
              </w:rPr>
              <w:t>480,00</w:t>
            </w:r>
          </w:p>
        </w:tc>
        <w:tc>
          <w:tcPr>
            <w:tcW w:w="1116" w:type="dxa"/>
            <w:tcBorders>
              <w:top w:val="nil"/>
              <w:left w:val="nil"/>
              <w:bottom w:val="single" w:sz="4" w:space="0" w:color="auto"/>
              <w:right w:val="single" w:sz="4" w:space="0" w:color="auto"/>
            </w:tcBorders>
            <w:shd w:val="clear" w:color="000000" w:fill="FFFFFF"/>
            <w:vAlign w:val="center"/>
            <w:hideMark/>
          </w:tcPr>
          <w:p w14:paraId="0D065B97" w14:textId="77777777" w:rsidR="00D1208A" w:rsidRPr="00487330" w:rsidRDefault="00D1208A" w:rsidP="006625BA">
            <w:pPr>
              <w:jc w:val="cente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47F46A26"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BF5FC71"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A7EEFAA" w14:textId="77777777" w:rsidR="00D1208A" w:rsidRPr="00487330" w:rsidRDefault="00D1208A" w:rsidP="006625BA">
            <w:pPr>
              <w:jc w:val="center"/>
              <w:rPr>
                <w:b/>
                <w:bCs/>
                <w:sz w:val="20"/>
                <w:szCs w:val="20"/>
                <w:lang w:eastAsia="en-GB"/>
              </w:rPr>
            </w:pPr>
            <w:r w:rsidRPr="00487330">
              <w:rPr>
                <w:b/>
                <w:bCs/>
                <w:sz w:val="20"/>
                <w:szCs w:val="20"/>
                <w:lang w:eastAsia="en-GB"/>
              </w:rPr>
              <w:t>7</w:t>
            </w:r>
          </w:p>
        </w:tc>
        <w:tc>
          <w:tcPr>
            <w:tcW w:w="4821" w:type="dxa"/>
            <w:tcBorders>
              <w:top w:val="nil"/>
              <w:left w:val="nil"/>
              <w:bottom w:val="single" w:sz="4" w:space="0" w:color="auto"/>
              <w:right w:val="single" w:sz="4" w:space="0" w:color="auto"/>
            </w:tcBorders>
            <w:shd w:val="clear" w:color="000000" w:fill="FFFFFF"/>
            <w:vAlign w:val="bottom"/>
            <w:hideMark/>
          </w:tcPr>
          <w:p w14:paraId="32BD16B7" w14:textId="77777777" w:rsidR="00D1208A" w:rsidRPr="00487330" w:rsidRDefault="00D1208A" w:rsidP="006625BA">
            <w:pPr>
              <w:rPr>
                <w:sz w:val="20"/>
                <w:szCs w:val="20"/>
                <w:lang w:eastAsia="en-GB"/>
              </w:rPr>
            </w:pPr>
            <w:r w:rsidRPr="00487330">
              <w:rPr>
                <w:sz w:val="20"/>
                <w:szCs w:val="20"/>
                <w:lang w:eastAsia="en-GB"/>
              </w:rPr>
              <w:t>Quercus sp. Balot/container  H 2,5-3m , circumferinta 14-16 cm</w:t>
            </w:r>
          </w:p>
        </w:tc>
        <w:tc>
          <w:tcPr>
            <w:tcW w:w="284" w:type="dxa"/>
            <w:tcBorders>
              <w:top w:val="nil"/>
              <w:left w:val="nil"/>
              <w:bottom w:val="single" w:sz="4" w:space="0" w:color="auto"/>
              <w:right w:val="single" w:sz="4" w:space="0" w:color="auto"/>
            </w:tcBorders>
            <w:shd w:val="clear" w:color="000000" w:fill="FFFFFF"/>
            <w:vAlign w:val="bottom"/>
            <w:hideMark/>
          </w:tcPr>
          <w:p w14:paraId="1B1D28AC"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8AE1F2F"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AEF199A" w14:textId="77777777" w:rsidR="00D1208A" w:rsidRPr="00487330" w:rsidRDefault="00D1208A" w:rsidP="006625BA">
            <w:pPr>
              <w:jc w:val="center"/>
              <w:rPr>
                <w:sz w:val="20"/>
                <w:szCs w:val="20"/>
                <w:lang w:eastAsia="en-GB"/>
              </w:rPr>
            </w:pPr>
            <w:r w:rsidRPr="00487330">
              <w:rPr>
                <w:sz w:val="20"/>
                <w:szCs w:val="20"/>
                <w:lang w:eastAsia="en-GB"/>
              </w:rPr>
              <w:t>480,00</w:t>
            </w:r>
          </w:p>
        </w:tc>
        <w:tc>
          <w:tcPr>
            <w:tcW w:w="1116" w:type="dxa"/>
            <w:tcBorders>
              <w:top w:val="nil"/>
              <w:left w:val="nil"/>
              <w:bottom w:val="single" w:sz="4" w:space="0" w:color="auto"/>
              <w:right w:val="single" w:sz="4" w:space="0" w:color="auto"/>
            </w:tcBorders>
            <w:shd w:val="clear" w:color="000000" w:fill="FFFFFF"/>
            <w:vAlign w:val="center"/>
            <w:hideMark/>
          </w:tcPr>
          <w:p w14:paraId="21B60662" w14:textId="77777777" w:rsidR="00D1208A" w:rsidRPr="00487330" w:rsidRDefault="00D1208A" w:rsidP="006625BA">
            <w:pPr>
              <w:jc w:val="center"/>
              <w:rPr>
                <w:sz w:val="20"/>
                <w:szCs w:val="20"/>
                <w:lang w:eastAsia="en-GB"/>
              </w:rPr>
            </w:pPr>
            <w:r w:rsidRPr="00487330">
              <w:rPr>
                <w:sz w:val="20"/>
                <w:szCs w:val="20"/>
                <w:lang w:eastAsia="en-GB"/>
              </w:rPr>
              <w:t>70,00</w:t>
            </w:r>
          </w:p>
        </w:tc>
        <w:tc>
          <w:tcPr>
            <w:tcW w:w="1417" w:type="dxa"/>
            <w:tcBorders>
              <w:top w:val="nil"/>
              <w:left w:val="nil"/>
              <w:bottom w:val="single" w:sz="4" w:space="0" w:color="auto"/>
              <w:right w:val="single" w:sz="8" w:space="0" w:color="auto"/>
            </w:tcBorders>
            <w:shd w:val="clear" w:color="000000" w:fill="FFFFFF"/>
            <w:vAlign w:val="center"/>
            <w:hideMark/>
          </w:tcPr>
          <w:p w14:paraId="5F1FA47B" w14:textId="77777777" w:rsidR="00D1208A" w:rsidRPr="00487330" w:rsidRDefault="00D1208A" w:rsidP="006625BA">
            <w:pPr>
              <w:jc w:val="right"/>
              <w:rPr>
                <w:sz w:val="20"/>
                <w:szCs w:val="20"/>
                <w:lang w:eastAsia="en-GB"/>
              </w:rPr>
            </w:pPr>
            <w:r w:rsidRPr="00487330">
              <w:rPr>
                <w:sz w:val="20"/>
                <w:szCs w:val="20"/>
                <w:lang w:eastAsia="en-GB"/>
              </w:rPr>
              <w:t>33.600,00</w:t>
            </w:r>
          </w:p>
        </w:tc>
      </w:tr>
      <w:tr w:rsidR="00D1208A" w:rsidRPr="00487330" w14:paraId="24EACA72"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6E25B43" w14:textId="77777777" w:rsidR="00D1208A" w:rsidRPr="00487330" w:rsidRDefault="00D1208A" w:rsidP="006625BA">
            <w:pPr>
              <w:jc w:val="center"/>
              <w:rPr>
                <w:b/>
                <w:bCs/>
                <w:sz w:val="20"/>
                <w:szCs w:val="20"/>
                <w:lang w:eastAsia="en-GB"/>
              </w:rPr>
            </w:pPr>
            <w:r w:rsidRPr="00487330">
              <w:rPr>
                <w:b/>
                <w:bCs/>
                <w:sz w:val="20"/>
                <w:szCs w:val="20"/>
                <w:lang w:eastAsia="en-GB"/>
              </w:rPr>
              <w:t>8</w:t>
            </w:r>
          </w:p>
        </w:tc>
        <w:tc>
          <w:tcPr>
            <w:tcW w:w="4821" w:type="dxa"/>
            <w:tcBorders>
              <w:top w:val="nil"/>
              <w:left w:val="nil"/>
              <w:bottom w:val="single" w:sz="4" w:space="0" w:color="auto"/>
              <w:right w:val="single" w:sz="4" w:space="0" w:color="auto"/>
            </w:tcBorders>
            <w:shd w:val="clear" w:color="000000" w:fill="FFFFFF"/>
            <w:vAlign w:val="bottom"/>
            <w:hideMark/>
          </w:tcPr>
          <w:p w14:paraId="34D3D582" w14:textId="77777777" w:rsidR="00D1208A" w:rsidRPr="00487330" w:rsidRDefault="00D1208A" w:rsidP="006625BA">
            <w:pPr>
              <w:rPr>
                <w:sz w:val="20"/>
                <w:szCs w:val="20"/>
                <w:lang w:eastAsia="en-GB"/>
              </w:rPr>
            </w:pPr>
            <w:r w:rsidRPr="00487330">
              <w:rPr>
                <w:sz w:val="20"/>
                <w:szCs w:val="20"/>
                <w:lang w:eastAsia="en-GB"/>
              </w:rPr>
              <w:t>Platanus sp. Balot/container  H 2,5-3m , circumferinta 14-16 cm</w:t>
            </w:r>
          </w:p>
        </w:tc>
        <w:tc>
          <w:tcPr>
            <w:tcW w:w="284" w:type="dxa"/>
            <w:tcBorders>
              <w:top w:val="nil"/>
              <w:left w:val="nil"/>
              <w:bottom w:val="single" w:sz="4" w:space="0" w:color="auto"/>
              <w:right w:val="single" w:sz="4" w:space="0" w:color="auto"/>
            </w:tcBorders>
            <w:shd w:val="clear" w:color="000000" w:fill="FFFFFF"/>
            <w:vAlign w:val="bottom"/>
            <w:hideMark/>
          </w:tcPr>
          <w:p w14:paraId="3DB2B099"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0B2DA54B"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12ADB33" w14:textId="77777777" w:rsidR="00D1208A" w:rsidRPr="00487330" w:rsidRDefault="00D1208A" w:rsidP="006625BA">
            <w:pPr>
              <w:jc w:val="center"/>
              <w:rPr>
                <w:sz w:val="20"/>
                <w:szCs w:val="20"/>
                <w:lang w:eastAsia="en-GB"/>
              </w:rPr>
            </w:pPr>
            <w:r w:rsidRPr="00487330">
              <w:rPr>
                <w:sz w:val="20"/>
                <w:szCs w:val="20"/>
                <w:lang w:eastAsia="en-GB"/>
              </w:rPr>
              <w:t>420,00</w:t>
            </w:r>
          </w:p>
        </w:tc>
        <w:tc>
          <w:tcPr>
            <w:tcW w:w="1116" w:type="dxa"/>
            <w:tcBorders>
              <w:top w:val="nil"/>
              <w:left w:val="nil"/>
              <w:bottom w:val="single" w:sz="4" w:space="0" w:color="auto"/>
              <w:right w:val="single" w:sz="4" w:space="0" w:color="auto"/>
            </w:tcBorders>
            <w:shd w:val="clear" w:color="000000" w:fill="FFFFFF"/>
            <w:vAlign w:val="center"/>
            <w:hideMark/>
          </w:tcPr>
          <w:p w14:paraId="14283322" w14:textId="77777777" w:rsidR="00D1208A" w:rsidRPr="00487330" w:rsidRDefault="00D1208A" w:rsidP="006625BA">
            <w:pPr>
              <w:jc w:val="cente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653E5FB7"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2712F89"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E653E85" w14:textId="77777777" w:rsidR="00D1208A" w:rsidRPr="00487330" w:rsidRDefault="00D1208A" w:rsidP="006625BA">
            <w:pPr>
              <w:jc w:val="center"/>
              <w:rPr>
                <w:b/>
                <w:bCs/>
                <w:sz w:val="20"/>
                <w:szCs w:val="20"/>
                <w:lang w:eastAsia="en-GB"/>
              </w:rPr>
            </w:pPr>
            <w:r w:rsidRPr="00487330">
              <w:rPr>
                <w:b/>
                <w:bCs/>
                <w:sz w:val="20"/>
                <w:szCs w:val="20"/>
                <w:lang w:eastAsia="en-GB"/>
              </w:rPr>
              <w:t>9</w:t>
            </w:r>
          </w:p>
        </w:tc>
        <w:tc>
          <w:tcPr>
            <w:tcW w:w="4821" w:type="dxa"/>
            <w:tcBorders>
              <w:top w:val="nil"/>
              <w:left w:val="nil"/>
              <w:bottom w:val="single" w:sz="4" w:space="0" w:color="auto"/>
              <w:right w:val="single" w:sz="4" w:space="0" w:color="auto"/>
            </w:tcBorders>
            <w:shd w:val="clear" w:color="000000" w:fill="FFFFFF"/>
            <w:vAlign w:val="bottom"/>
            <w:hideMark/>
          </w:tcPr>
          <w:p w14:paraId="6D1C5C9D" w14:textId="77777777" w:rsidR="00D1208A" w:rsidRPr="00487330" w:rsidRDefault="00D1208A" w:rsidP="006625BA">
            <w:pPr>
              <w:rPr>
                <w:sz w:val="20"/>
                <w:szCs w:val="20"/>
                <w:lang w:eastAsia="en-GB"/>
              </w:rPr>
            </w:pPr>
            <w:r w:rsidRPr="00487330">
              <w:rPr>
                <w:sz w:val="20"/>
                <w:szCs w:val="20"/>
                <w:lang w:eastAsia="en-GB"/>
              </w:rPr>
              <w:t>Prunus cerasifera  Balot/container  H 2,5-3m , circumferinta 14-16 cm</w:t>
            </w:r>
          </w:p>
        </w:tc>
        <w:tc>
          <w:tcPr>
            <w:tcW w:w="284" w:type="dxa"/>
            <w:tcBorders>
              <w:top w:val="nil"/>
              <w:left w:val="nil"/>
              <w:bottom w:val="single" w:sz="4" w:space="0" w:color="auto"/>
              <w:right w:val="single" w:sz="4" w:space="0" w:color="auto"/>
            </w:tcBorders>
            <w:shd w:val="clear" w:color="000000" w:fill="FFFFFF"/>
            <w:vAlign w:val="bottom"/>
            <w:hideMark/>
          </w:tcPr>
          <w:p w14:paraId="7419ED3E"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1AF4741"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C4D5976" w14:textId="77777777" w:rsidR="00D1208A" w:rsidRPr="00487330" w:rsidRDefault="00D1208A" w:rsidP="006625BA">
            <w:pPr>
              <w:jc w:val="center"/>
              <w:rPr>
                <w:sz w:val="20"/>
                <w:szCs w:val="20"/>
                <w:lang w:eastAsia="en-GB"/>
              </w:rPr>
            </w:pPr>
            <w:r w:rsidRPr="00487330">
              <w:rPr>
                <w:sz w:val="20"/>
                <w:szCs w:val="20"/>
                <w:lang w:eastAsia="en-GB"/>
              </w:rPr>
              <w:t>480,00</w:t>
            </w:r>
          </w:p>
        </w:tc>
        <w:tc>
          <w:tcPr>
            <w:tcW w:w="1116" w:type="dxa"/>
            <w:tcBorders>
              <w:top w:val="nil"/>
              <w:left w:val="nil"/>
              <w:bottom w:val="single" w:sz="4" w:space="0" w:color="auto"/>
              <w:right w:val="single" w:sz="4" w:space="0" w:color="auto"/>
            </w:tcBorders>
            <w:shd w:val="clear" w:color="000000" w:fill="FFFFFF"/>
            <w:vAlign w:val="center"/>
            <w:hideMark/>
          </w:tcPr>
          <w:p w14:paraId="1E6DDD55" w14:textId="77777777" w:rsidR="00D1208A" w:rsidRPr="00487330" w:rsidRDefault="00D1208A" w:rsidP="006625BA">
            <w:pPr>
              <w:jc w:val="cente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77D0DB12"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94BBC06"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B39671F" w14:textId="77777777" w:rsidR="00D1208A" w:rsidRPr="00487330" w:rsidRDefault="00D1208A" w:rsidP="006625BA">
            <w:pPr>
              <w:jc w:val="center"/>
              <w:rPr>
                <w:b/>
                <w:bCs/>
                <w:sz w:val="20"/>
                <w:szCs w:val="20"/>
                <w:lang w:eastAsia="en-GB"/>
              </w:rPr>
            </w:pPr>
            <w:r w:rsidRPr="00487330">
              <w:rPr>
                <w:b/>
                <w:bCs/>
                <w:sz w:val="20"/>
                <w:szCs w:val="20"/>
                <w:lang w:eastAsia="en-GB"/>
              </w:rPr>
              <w:t>10</w:t>
            </w:r>
          </w:p>
        </w:tc>
        <w:tc>
          <w:tcPr>
            <w:tcW w:w="4821" w:type="dxa"/>
            <w:tcBorders>
              <w:top w:val="nil"/>
              <w:left w:val="nil"/>
              <w:bottom w:val="single" w:sz="4" w:space="0" w:color="auto"/>
              <w:right w:val="single" w:sz="4" w:space="0" w:color="auto"/>
            </w:tcBorders>
            <w:shd w:val="clear" w:color="000000" w:fill="FFFFFF"/>
            <w:vAlign w:val="bottom"/>
            <w:hideMark/>
          </w:tcPr>
          <w:p w14:paraId="1435EDA0" w14:textId="77777777" w:rsidR="00D1208A" w:rsidRPr="00487330" w:rsidRDefault="00D1208A" w:rsidP="006625BA">
            <w:pPr>
              <w:rPr>
                <w:sz w:val="20"/>
                <w:szCs w:val="20"/>
                <w:lang w:eastAsia="en-GB"/>
              </w:rPr>
            </w:pPr>
            <w:r w:rsidRPr="00487330">
              <w:rPr>
                <w:sz w:val="20"/>
                <w:szCs w:val="20"/>
                <w:lang w:eastAsia="en-GB"/>
              </w:rPr>
              <w:t>Robinia Umbraculifera  balot/ container H 2-2,5 m , circumferinta 10-12 cm</w:t>
            </w:r>
          </w:p>
        </w:tc>
        <w:tc>
          <w:tcPr>
            <w:tcW w:w="284" w:type="dxa"/>
            <w:tcBorders>
              <w:top w:val="nil"/>
              <w:left w:val="nil"/>
              <w:bottom w:val="single" w:sz="4" w:space="0" w:color="auto"/>
              <w:right w:val="single" w:sz="4" w:space="0" w:color="auto"/>
            </w:tcBorders>
            <w:shd w:val="clear" w:color="000000" w:fill="FFFFFF"/>
            <w:vAlign w:val="bottom"/>
            <w:hideMark/>
          </w:tcPr>
          <w:p w14:paraId="73E9D330"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6C57BDE3"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D1CAB91" w14:textId="77777777" w:rsidR="00D1208A" w:rsidRPr="00487330" w:rsidRDefault="00D1208A" w:rsidP="006625BA">
            <w:pPr>
              <w:jc w:val="center"/>
              <w:rPr>
                <w:sz w:val="20"/>
                <w:szCs w:val="20"/>
                <w:lang w:eastAsia="en-GB"/>
              </w:rPr>
            </w:pPr>
            <w:r w:rsidRPr="00487330">
              <w:rPr>
                <w:sz w:val="20"/>
                <w:szCs w:val="20"/>
                <w:lang w:eastAsia="en-GB"/>
              </w:rPr>
              <w:t>420,00</w:t>
            </w:r>
          </w:p>
        </w:tc>
        <w:tc>
          <w:tcPr>
            <w:tcW w:w="1116" w:type="dxa"/>
            <w:tcBorders>
              <w:top w:val="nil"/>
              <w:left w:val="nil"/>
              <w:bottom w:val="single" w:sz="4" w:space="0" w:color="auto"/>
              <w:right w:val="single" w:sz="4" w:space="0" w:color="auto"/>
            </w:tcBorders>
            <w:shd w:val="clear" w:color="000000" w:fill="FFFFFF"/>
            <w:vAlign w:val="center"/>
            <w:hideMark/>
          </w:tcPr>
          <w:p w14:paraId="4FEECE7D" w14:textId="77777777" w:rsidR="00D1208A" w:rsidRPr="00487330" w:rsidRDefault="00D1208A" w:rsidP="006625BA">
            <w:pPr>
              <w:jc w:val="cente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17747225"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0623A2A"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9791011" w14:textId="77777777" w:rsidR="00D1208A" w:rsidRPr="00487330" w:rsidRDefault="00D1208A" w:rsidP="006625BA">
            <w:pPr>
              <w:jc w:val="center"/>
              <w:rPr>
                <w:b/>
                <w:bCs/>
                <w:sz w:val="20"/>
                <w:szCs w:val="20"/>
                <w:lang w:eastAsia="en-GB"/>
              </w:rPr>
            </w:pPr>
            <w:r w:rsidRPr="00487330">
              <w:rPr>
                <w:b/>
                <w:bCs/>
                <w:sz w:val="20"/>
                <w:szCs w:val="20"/>
                <w:lang w:eastAsia="en-GB"/>
              </w:rPr>
              <w:t>11</w:t>
            </w:r>
          </w:p>
        </w:tc>
        <w:tc>
          <w:tcPr>
            <w:tcW w:w="4821" w:type="dxa"/>
            <w:tcBorders>
              <w:top w:val="nil"/>
              <w:left w:val="nil"/>
              <w:bottom w:val="single" w:sz="4" w:space="0" w:color="auto"/>
              <w:right w:val="single" w:sz="4" w:space="0" w:color="auto"/>
            </w:tcBorders>
            <w:shd w:val="clear" w:color="000000" w:fill="FFFFFF"/>
            <w:vAlign w:val="bottom"/>
            <w:hideMark/>
          </w:tcPr>
          <w:p w14:paraId="546A2681" w14:textId="77777777" w:rsidR="00D1208A" w:rsidRPr="00487330" w:rsidRDefault="00D1208A" w:rsidP="006625BA">
            <w:pPr>
              <w:rPr>
                <w:sz w:val="20"/>
                <w:szCs w:val="20"/>
                <w:lang w:eastAsia="en-GB"/>
              </w:rPr>
            </w:pPr>
            <w:r w:rsidRPr="00487330">
              <w:rPr>
                <w:sz w:val="20"/>
                <w:szCs w:val="20"/>
                <w:lang w:eastAsia="en-GB"/>
              </w:rPr>
              <w:t>Tillia sp. Balot/container  H 2,5-3m , circumferinta 14-16 cm</w:t>
            </w:r>
          </w:p>
        </w:tc>
        <w:tc>
          <w:tcPr>
            <w:tcW w:w="284" w:type="dxa"/>
            <w:tcBorders>
              <w:top w:val="nil"/>
              <w:left w:val="nil"/>
              <w:bottom w:val="single" w:sz="4" w:space="0" w:color="auto"/>
              <w:right w:val="single" w:sz="4" w:space="0" w:color="auto"/>
            </w:tcBorders>
            <w:shd w:val="clear" w:color="000000" w:fill="FFFFFF"/>
            <w:vAlign w:val="bottom"/>
            <w:hideMark/>
          </w:tcPr>
          <w:p w14:paraId="075403E6"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D264AA6"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10A8FB6" w14:textId="77777777" w:rsidR="00D1208A" w:rsidRPr="00487330" w:rsidRDefault="00D1208A" w:rsidP="006625BA">
            <w:pPr>
              <w:jc w:val="center"/>
              <w:rPr>
                <w:sz w:val="20"/>
                <w:szCs w:val="20"/>
                <w:lang w:eastAsia="en-GB"/>
              </w:rPr>
            </w:pPr>
            <w:r w:rsidRPr="00487330">
              <w:rPr>
                <w:sz w:val="20"/>
                <w:szCs w:val="20"/>
                <w:lang w:eastAsia="en-GB"/>
              </w:rPr>
              <w:t>460,00</w:t>
            </w:r>
          </w:p>
        </w:tc>
        <w:tc>
          <w:tcPr>
            <w:tcW w:w="1116" w:type="dxa"/>
            <w:tcBorders>
              <w:top w:val="nil"/>
              <w:left w:val="nil"/>
              <w:bottom w:val="single" w:sz="4" w:space="0" w:color="auto"/>
              <w:right w:val="single" w:sz="4" w:space="0" w:color="auto"/>
            </w:tcBorders>
            <w:shd w:val="clear" w:color="000000" w:fill="FFFFFF"/>
            <w:vAlign w:val="center"/>
            <w:hideMark/>
          </w:tcPr>
          <w:p w14:paraId="0D37DE96" w14:textId="77777777" w:rsidR="00D1208A" w:rsidRPr="00487330" w:rsidRDefault="00D1208A" w:rsidP="006625BA">
            <w:pPr>
              <w:jc w:val="center"/>
              <w:rPr>
                <w:sz w:val="20"/>
                <w:szCs w:val="20"/>
                <w:lang w:eastAsia="en-GB"/>
              </w:rPr>
            </w:pPr>
            <w:r w:rsidRPr="00487330">
              <w:rPr>
                <w:sz w:val="20"/>
                <w:szCs w:val="20"/>
                <w:lang w:eastAsia="en-GB"/>
              </w:rPr>
              <w:t>30,00</w:t>
            </w:r>
          </w:p>
        </w:tc>
        <w:tc>
          <w:tcPr>
            <w:tcW w:w="1417" w:type="dxa"/>
            <w:tcBorders>
              <w:top w:val="nil"/>
              <w:left w:val="nil"/>
              <w:bottom w:val="single" w:sz="4" w:space="0" w:color="auto"/>
              <w:right w:val="single" w:sz="8" w:space="0" w:color="auto"/>
            </w:tcBorders>
            <w:shd w:val="clear" w:color="000000" w:fill="FFFFFF"/>
            <w:vAlign w:val="center"/>
            <w:hideMark/>
          </w:tcPr>
          <w:p w14:paraId="3362CD14" w14:textId="77777777" w:rsidR="00D1208A" w:rsidRPr="00487330" w:rsidRDefault="00D1208A" w:rsidP="006625BA">
            <w:pPr>
              <w:jc w:val="right"/>
              <w:rPr>
                <w:sz w:val="20"/>
                <w:szCs w:val="20"/>
                <w:lang w:eastAsia="en-GB"/>
              </w:rPr>
            </w:pPr>
            <w:r w:rsidRPr="00487330">
              <w:rPr>
                <w:sz w:val="20"/>
                <w:szCs w:val="20"/>
                <w:lang w:eastAsia="en-GB"/>
              </w:rPr>
              <w:t>13.800,00</w:t>
            </w:r>
          </w:p>
        </w:tc>
      </w:tr>
      <w:tr w:rsidR="00D1208A" w:rsidRPr="00487330" w14:paraId="3584D36F"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35E40CE" w14:textId="77777777" w:rsidR="00D1208A" w:rsidRPr="00487330" w:rsidRDefault="00D1208A" w:rsidP="006625BA">
            <w:pPr>
              <w:jc w:val="center"/>
              <w:rPr>
                <w:b/>
                <w:bCs/>
                <w:sz w:val="20"/>
                <w:szCs w:val="20"/>
                <w:lang w:eastAsia="en-GB"/>
              </w:rPr>
            </w:pPr>
            <w:r w:rsidRPr="00487330">
              <w:rPr>
                <w:b/>
                <w:bCs/>
                <w:sz w:val="20"/>
                <w:szCs w:val="20"/>
                <w:lang w:eastAsia="en-GB"/>
              </w:rPr>
              <w:t>12</w:t>
            </w:r>
          </w:p>
        </w:tc>
        <w:tc>
          <w:tcPr>
            <w:tcW w:w="4821" w:type="dxa"/>
            <w:tcBorders>
              <w:top w:val="nil"/>
              <w:left w:val="nil"/>
              <w:bottom w:val="single" w:sz="4" w:space="0" w:color="auto"/>
              <w:right w:val="nil"/>
            </w:tcBorders>
            <w:shd w:val="clear" w:color="000000" w:fill="FFFFFF"/>
            <w:vAlign w:val="bottom"/>
            <w:hideMark/>
          </w:tcPr>
          <w:p w14:paraId="51E8CB1E" w14:textId="77777777" w:rsidR="00D1208A" w:rsidRPr="00487330" w:rsidRDefault="00D1208A" w:rsidP="006625BA">
            <w:pPr>
              <w:rPr>
                <w:sz w:val="20"/>
                <w:szCs w:val="20"/>
                <w:lang w:eastAsia="en-GB"/>
              </w:rPr>
            </w:pPr>
            <w:r w:rsidRPr="00487330">
              <w:rPr>
                <w:sz w:val="20"/>
                <w:szCs w:val="20"/>
                <w:lang w:eastAsia="en-GB"/>
              </w:rPr>
              <w:t>Alte specii de foioase cu H 2,5-3 m , cu circumferinta 14-16 cm</w:t>
            </w:r>
          </w:p>
        </w:tc>
        <w:tc>
          <w:tcPr>
            <w:tcW w:w="284" w:type="dxa"/>
            <w:tcBorders>
              <w:top w:val="nil"/>
              <w:left w:val="single" w:sz="4" w:space="0" w:color="auto"/>
              <w:bottom w:val="single" w:sz="4" w:space="0" w:color="auto"/>
              <w:right w:val="single" w:sz="4" w:space="0" w:color="auto"/>
            </w:tcBorders>
            <w:shd w:val="clear" w:color="000000" w:fill="FFFFFF"/>
            <w:vAlign w:val="bottom"/>
            <w:hideMark/>
          </w:tcPr>
          <w:p w14:paraId="6AC52526"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82F082F"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F59C3C6" w14:textId="77777777" w:rsidR="00D1208A" w:rsidRPr="00487330" w:rsidRDefault="00D1208A" w:rsidP="006625BA">
            <w:pPr>
              <w:jc w:val="center"/>
              <w:rPr>
                <w:sz w:val="20"/>
                <w:szCs w:val="20"/>
                <w:lang w:eastAsia="en-GB"/>
              </w:rPr>
            </w:pPr>
            <w:r w:rsidRPr="00487330">
              <w:rPr>
                <w:sz w:val="20"/>
                <w:szCs w:val="20"/>
                <w:lang w:eastAsia="en-GB"/>
              </w:rPr>
              <w:t>480,00</w:t>
            </w:r>
          </w:p>
        </w:tc>
        <w:tc>
          <w:tcPr>
            <w:tcW w:w="1116" w:type="dxa"/>
            <w:tcBorders>
              <w:top w:val="nil"/>
              <w:left w:val="nil"/>
              <w:bottom w:val="single" w:sz="4" w:space="0" w:color="auto"/>
              <w:right w:val="single" w:sz="4" w:space="0" w:color="auto"/>
            </w:tcBorders>
            <w:shd w:val="clear" w:color="000000" w:fill="FFFFFF"/>
            <w:vAlign w:val="center"/>
            <w:hideMark/>
          </w:tcPr>
          <w:p w14:paraId="21B84E76" w14:textId="77777777" w:rsidR="00D1208A" w:rsidRPr="00487330" w:rsidRDefault="00D1208A" w:rsidP="006625BA">
            <w:pPr>
              <w:jc w:val="center"/>
              <w:rPr>
                <w:sz w:val="20"/>
                <w:szCs w:val="20"/>
                <w:lang w:eastAsia="en-GB"/>
              </w:rPr>
            </w:pPr>
            <w:r w:rsidRPr="00487330">
              <w:rPr>
                <w:sz w:val="20"/>
                <w:szCs w:val="20"/>
                <w:lang w:eastAsia="en-GB"/>
              </w:rPr>
              <w:t>50,00</w:t>
            </w:r>
          </w:p>
        </w:tc>
        <w:tc>
          <w:tcPr>
            <w:tcW w:w="1417" w:type="dxa"/>
            <w:tcBorders>
              <w:top w:val="nil"/>
              <w:left w:val="nil"/>
              <w:bottom w:val="single" w:sz="4" w:space="0" w:color="auto"/>
              <w:right w:val="single" w:sz="8" w:space="0" w:color="auto"/>
            </w:tcBorders>
            <w:shd w:val="clear" w:color="000000" w:fill="FFFFFF"/>
            <w:vAlign w:val="center"/>
            <w:hideMark/>
          </w:tcPr>
          <w:p w14:paraId="36A6BBF1" w14:textId="77777777" w:rsidR="00D1208A" w:rsidRPr="00487330" w:rsidRDefault="00D1208A" w:rsidP="006625BA">
            <w:pPr>
              <w:jc w:val="right"/>
              <w:rPr>
                <w:sz w:val="20"/>
                <w:szCs w:val="20"/>
                <w:lang w:eastAsia="en-GB"/>
              </w:rPr>
            </w:pPr>
            <w:r w:rsidRPr="00487330">
              <w:rPr>
                <w:sz w:val="20"/>
                <w:szCs w:val="20"/>
                <w:lang w:eastAsia="en-GB"/>
              </w:rPr>
              <w:t>24.000,00</w:t>
            </w:r>
          </w:p>
        </w:tc>
      </w:tr>
      <w:tr w:rsidR="00D1208A" w:rsidRPr="00487330" w14:paraId="59F8EE7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3B01CB8" w14:textId="77777777" w:rsidR="00D1208A" w:rsidRPr="00487330" w:rsidRDefault="00D1208A" w:rsidP="006625BA">
            <w:pPr>
              <w:jc w:val="center"/>
              <w:rPr>
                <w:b/>
                <w:bCs/>
                <w:sz w:val="20"/>
                <w:szCs w:val="20"/>
                <w:lang w:eastAsia="en-GB"/>
              </w:rPr>
            </w:pPr>
            <w:r w:rsidRPr="00487330">
              <w:rPr>
                <w:b/>
                <w:bCs/>
                <w:sz w:val="20"/>
                <w:szCs w:val="20"/>
                <w:lang w:eastAsia="en-GB"/>
              </w:rPr>
              <w:t>13</w:t>
            </w:r>
          </w:p>
        </w:tc>
        <w:tc>
          <w:tcPr>
            <w:tcW w:w="4821" w:type="dxa"/>
            <w:tcBorders>
              <w:top w:val="nil"/>
              <w:left w:val="nil"/>
              <w:bottom w:val="single" w:sz="4" w:space="0" w:color="auto"/>
              <w:right w:val="nil"/>
            </w:tcBorders>
            <w:shd w:val="clear" w:color="000000" w:fill="FFFFFF"/>
            <w:vAlign w:val="bottom"/>
            <w:hideMark/>
          </w:tcPr>
          <w:p w14:paraId="564A9F0D" w14:textId="77777777" w:rsidR="00D1208A" w:rsidRPr="00487330" w:rsidRDefault="00D1208A" w:rsidP="006625BA">
            <w:pPr>
              <w:rPr>
                <w:sz w:val="20"/>
                <w:szCs w:val="20"/>
                <w:lang w:eastAsia="en-GB"/>
              </w:rPr>
            </w:pPr>
            <w:r w:rsidRPr="00487330">
              <w:rPr>
                <w:sz w:val="20"/>
                <w:szCs w:val="20"/>
                <w:lang w:eastAsia="en-GB"/>
              </w:rPr>
              <w:t>Alte specii de foioase cu H 4-6 m ,cu circumferinta 20-24 cm</w:t>
            </w:r>
          </w:p>
        </w:tc>
        <w:tc>
          <w:tcPr>
            <w:tcW w:w="284" w:type="dxa"/>
            <w:tcBorders>
              <w:top w:val="nil"/>
              <w:left w:val="single" w:sz="4" w:space="0" w:color="auto"/>
              <w:bottom w:val="single" w:sz="4" w:space="0" w:color="auto"/>
              <w:right w:val="single" w:sz="4" w:space="0" w:color="auto"/>
            </w:tcBorders>
            <w:shd w:val="clear" w:color="000000" w:fill="FFFFFF"/>
            <w:vAlign w:val="bottom"/>
            <w:hideMark/>
          </w:tcPr>
          <w:p w14:paraId="07C49842"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1C11C9FC"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17E9040" w14:textId="77777777" w:rsidR="00D1208A" w:rsidRPr="00487330" w:rsidRDefault="00D1208A" w:rsidP="006625BA">
            <w:pPr>
              <w:jc w:val="center"/>
              <w:rPr>
                <w:sz w:val="20"/>
                <w:szCs w:val="20"/>
                <w:lang w:eastAsia="en-GB"/>
              </w:rPr>
            </w:pPr>
            <w:r w:rsidRPr="00487330">
              <w:rPr>
                <w:sz w:val="20"/>
                <w:szCs w:val="20"/>
                <w:lang w:eastAsia="en-GB"/>
              </w:rPr>
              <w:t>780,00</w:t>
            </w:r>
          </w:p>
        </w:tc>
        <w:tc>
          <w:tcPr>
            <w:tcW w:w="1116" w:type="dxa"/>
            <w:tcBorders>
              <w:top w:val="nil"/>
              <w:left w:val="nil"/>
              <w:bottom w:val="single" w:sz="4" w:space="0" w:color="auto"/>
              <w:right w:val="single" w:sz="4" w:space="0" w:color="auto"/>
            </w:tcBorders>
            <w:shd w:val="clear" w:color="000000" w:fill="FFFFFF"/>
            <w:vAlign w:val="center"/>
            <w:hideMark/>
          </w:tcPr>
          <w:p w14:paraId="1F70E0F0" w14:textId="77777777" w:rsidR="00D1208A" w:rsidRPr="00487330" w:rsidRDefault="00D1208A" w:rsidP="006625BA">
            <w:pPr>
              <w:jc w:val="center"/>
              <w:rPr>
                <w:sz w:val="20"/>
                <w:szCs w:val="20"/>
                <w:lang w:eastAsia="en-GB"/>
              </w:rPr>
            </w:pPr>
            <w:r w:rsidRPr="00487330">
              <w:rPr>
                <w:sz w:val="20"/>
                <w:szCs w:val="20"/>
                <w:lang w:eastAsia="en-GB"/>
              </w:rPr>
              <w:t>30,00</w:t>
            </w:r>
          </w:p>
        </w:tc>
        <w:tc>
          <w:tcPr>
            <w:tcW w:w="1417" w:type="dxa"/>
            <w:tcBorders>
              <w:top w:val="nil"/>
              <w:left w:val="nil"/>
              <w:bottom w:val="single" w:sz="4" w:space="0" w:color="auto"/>
              <w:right w:val="single" w:sz="8" w:space="0" w:color="auto"/>
            </w:tcBorders>
            <w:shd w:val="clear" w:color="000000" w:fill="FFFFFF"/>
            <w:vAlign w:val="center"/>
            <w:hideMark/>
          </w:tcPr>
          <w:p w14:paraId="48720A10" w14:textId="77777777" w:rsidR="00D1208A" w:rsidRPr="00487330" w:rsidRDefault="00D1208A" w:rsidP="006625BA">
            <w:pPr>
              <w:jc w:val="right"/>
              <w:rPr>
                <w:sz w:val="20"/>
                <w:szCs w:val="20"/>
                <w:lang w:eastAsia="en-GB"/>
              </w:rPr>
            </w:pPr>
            <w:r w:rsidRPr="00487330">
              <w:rPr>
                <w:sz w:val="20"/>
                <w:szCs w:val="20"/>
                <w:lang w:eastAsia="en-GB"/>
              </w:rPr>
              <w:t>23.400,00</w:t>
            </w:r>
          </w:p>
        </w:tc>
      </w:tr>
      <w:tr w:rsidR="00D1208A" w:rsidRPr="00487330" w14:paraId="79FF5B34" w14:textId="77777777" w:rsidTr="006625BA">
        <w:trPr>
          <w:trHeight w:val="855"/>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DE11F3A" w14:textId="77777777" w:rsidR="00D1208A" w:rsidRPr="00487330" w:rsidRDefault="00D1208A" w:rsidP="006625BA">
            <w:pPr>
              <w:jc w:val="center"/>
              <w:rPr>
                <w:b/>
                <w:bCs/>
                <w:sz w:val="20"/>
                <w:szCs w:val="20"/>
                <w:lang w:eastAsia="en-GB"/>
              </w:rPr>
            </w:pPr>
            <w:r w:rsidRPr="00487330">
              <w:rPr>
                <w:b/>
                <w:bCs/>
                <w:sz w:val="20"/>
                <w:szCs w:val="20"/>
                <w:lang w:eastAsia="en-GB"/>
              </w:rPr>
              <w:t> </w:t>
            </w:r>
          </w:p>
        </w:tc>
        <w:tc>
          <w:tcPr>
            <w:tcW w:w="4821" w:type="dxa"/>
            <w:tcBorders>
              <w:top w:val="nil"/>
              <w:left w:val="nil"/>
              <w:bottom w:val="single" w:sz="4" w:space="0" w:color="auto"/>
              <w:right w:val="single" w:sz="4" w:space="0" w:color="auto"/>
            </w:tcBorders>
            <w:shd w:val="clear" w:color="000000" w:fill="FFFFFF"/>
            <w:hideMark/>
          </w:tcPr>
          <w:p w14:paraId="0077BF4D" w14:textId="77777777" w:rsidR="00D1208A" w:rsidRDefault="00D1208A" w:rsidP="006625BA">
            <w:pPr>
              <w:rPr>
                <w:b/>
                <w:bCs/>
                <w:sz w:val="20"/>
                <w:szCs w:val="20"/>
                <w:lang w:eastAsia="en-GB"/>
              </w:rPr>
            </w:pPr>
          </w:p>
          <w:p w14:paraId="0CF2AE8A" w14:textId="77777777" w:rsidR="00D1208A" w:rsidRPr="00310AEF" w:rsidRDefault="00D1208A" w:rsidP="00D1208A">
            <w:pPr>
              <w:pStyle w:val="ListParagraph"/>
              <w:numPr>
                <w:ilvl w:val="0"/>
                <w:numId w:val="19"/>
              </w:numPr>
              <w:ind w:left="180" w:hanging="180"/>
              <w:rPr>
                <w:b/>
                <w:bCs/>
                <w:sz w:val="20"/>
                <w:szCs w:val="20"/>
                <w:lang w:eastAsia="en-GB"/>
              </w:rPr>
            </w:pPr>
            <w:r w:rsidRPr="00310AEF">
              <w:rPr>
                <w:b/>
                <w:bCs/>
                <w:sz w:val="20"/>
                <w:szCs w:val="20"/>
                <w:lang w:eastAsia="en-GB"/>
              </w:rPr>
              <w:t>ARBUSTI CU BALOT/CONTAINER (INCLUSIV PLANTE ACOPERITOARE DE SOL, PLANTE DE APA, PLANTE AROMATICE)</w:t>
            </w:r>
          </w:p>
          <w:p w14:paraId="551E9523" w14:textId="77777777" w:rsidR="00D1208A" w:rsidRPr="00487330" w:rsidRDefault="00D1208A" w:rsidP="006625BA">
            <w:pPr>
              <w:rPr>
                <w:b/>
                <w:bCs/>
                <w:sz w:val="20"/>
                <w:szCs w:val="20"/>
                <w:lang w:eastAsia="en-GB"/>
              </w:rPr>
            </w:pPr>
          </w:p>
        </w:tc>
        <w:tc>
          <w:tcPr>
            <w:tcW w:w="284" w:type="dxa"/>
            <w:tcBorders>
              <w:top w:val="nil"/>
              <w:left w:val="nil"/>
              <w:bottom w:val="single" w:sz="4" w:space="0" w:color="auto"/>
              <w:right w:val="single" w:sz="4" w:space="0" w:color="auto"/>
            </w:tcBorders>
            <w:shd w:val="clear" w:color="000000" w:fill="FFFFFF"/>
            <w:vAlign w:val="bottom"/>
            <w:hideMark/>
          </w:tcPr>
          <w:p w14:paraId="114C3D1E"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nil"/>
            </w:tcBorders>
            <w:shd w:val="clear" w:color="000000" w:fill="FFFFFF"/>
            <w:vAlign w:val="center"/>
            <w:hideMark/>
          </w:tcPr>
          <w:p w14:paraId="34D15827" w14:textId="77777777" w:rsidR="00D1208A" w:rsidRPr="00487330" w:rsidRDefault="00D1208A" w:rsidP="006625BA">
            <w:pPr>
              <w:jc w:val="center"/>
              <w:rPr>
                <w:sz w:val="20"/>
                <w:szCs w:val="20"/>
                <w:lang w:eastAsia="en-GB"/>
              </w:rPr>
            </w:pPr>
            <w:r w:rsidRPr="00487330">
              <w:rPr>
                <w:sz w:val="20"/>
                <w:szCs w:val="20"/>
                <w:lang w:eastAsia="en-GB"/>
              </w:rPr>
              <w:t> </w:t>
            </w:r>
          </w:p>
        </w:tc>
        <w:tc>
          <w:tcPr>
            <w:tcW w:w="920" w:type="dxa"/>
            <w:tcBorders>
              <w:top w:val="nil"/>
              <w:left w:val="nil"/>
              <w:bottom w:val="single" w:sz="4" w:space="0" w:color="auto"/>
              <w:right w:val="nil"/>
            </w:tcBorders>
            <w:shd w:val="clear" w:color="000000" w:fill="FFFFFF"/>
            <w:vAlign w:val="center"/>
            <w:hideMark/>
          </w:tcPr>
          <w:p w14:paraId="5E2FA91B" w14:textId="77777777" w:rsidR="00D1208A" w:rsidRPr="00487330" w:rsidRDefault="00D1208A" w:rsidP="006625BA">
            <w:pPr>
              <w:rPr>
                <w:sz w:val="20"/>
                <w:szCs w:val="20"/>
                <w:lang w:eastAsia="en-GB"/>
              </w:rPr>
            </w:pPr>
            <w:r w:rsidRPr="00487330">
              <w:rPr>
                <w:sz w:val="20"/>
                <w:szCs w:val="20"/>
                <w:lang w:eastAsia="en-GB"/>
              </w:rPr>
              <w:t> </w:t>
            </w:r>
          </w:p>
        </w:tc>
        <w:tc>
          <w:tcPr>
            <w:tcW w:w="1116" w:type="dxa"/>
            <w:tcBorders>
              <w:top w:val="nil"/>
              <w:left w:val="nil"/>
              <w:bottom w:val="single" w:sz="4" w:space="0" w:color="auto"/>
              <w:right w:val="nil"/>
            </w:tcBorders>
            <w:shd w:val="clear" w:color="000000" w:fill="FFFFFF"/>
            <w:vAlign w:val="center"/>
            <w:hideMark/>
          </w:tcPr>
          <w:p w14:paraId="657761F3" w14:textId="77777777" w:rsidR="00D1208A" w:rsidRPr="00487330" w:rsidRDefault="00D1208A" w:rsidP="006625BA">
            <w:pP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2FF58BC2" w14:textId="77777777" w:rsidR="00D1208A" w:rsidRPr="00487330" w:rsidRDefault="00D1208A" w:rsidP="006625BA">
            <w:pPr>
              <w:jc w:val="right"/>
              <w:rPr>
                <w:sz w:val="20"/>
                <w:szCs w:val="20"/>
                <w:lang w:eastAsia="en-GB"/>
              </w:rPr>
            </w:pPr>
            <w:r w:rsidRPr="00487330">
              <w:rPr>
                <w:sz w:val="20"/>
                <w:szCs w:val="20"/>
                <w:lang w:eastAsia="en-GB"/>
              </w:rPr>
              <w:t> </w:t>
            </w:r>
          </w:p>
        </w:tc>
      </w:tr>
      <w:tr w:rsidR="00D1208A" w:rsidRPr="00487330" w14:paraId="4D725BF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45ACFE7" w14:textId="77777777" w:rsidR="00D1208A" w:rsidRPr="00487330" w:rsidRDefault="00D1208A" w:rsidP="006625BA">
            <w:pPr>
              <w:jc w:val="center"/>
              <w:rPr>
                <w:b/>
                <w:bCs/>
                <w:sz w:val="20"/>
                <w:szCs w:val="20"/>
                <w:lang w:eastAsia="en-GB"/>
              </w:rPr>
            </w:pPr>
            <w:r w:rsidRPr="00487330">
              <w:rPr>
                <w:b/>
                <w:bCs/>
                <w:sz w:val="20"/>
                <w:szCs w:val="20"/>
                <w:lang w:eastAsia="en-GB"/>
              </w:rPr>
              <w:t>14</w:t>
            </w:r>
          </w:p>
        </w:tc>
        <w:tc>
          <w:tcPr>
            <w:tcW w:w="4821" w:type="dxa"/>
            <w:tcBorders>
              <w:top w:val="nil"/>
              <w:left w:val="nil"/>
              <w:bottom w:val="single" w:sz="4" w:space="0" w:color="auto"/>
              <w:right w:val="single" w:sz="4" w:space="0" w:color="auto"/>
            </w:tcBorders>
            <w:shd w:val="clear" w:color="000000" w:fill="FFFFFF"/>
            <w:vAlign w:val="bottom"/>
            <w:hideMark/>
          </w:tcPr>
          <w:p w14:paraId="3AE6AE0E" w14:textId="77777777" w:rsidR="00D1208A" w:rsidRPr="00487330" w:rsidRDefault="00D1208A" w:rsidP="006625BA">
            <w:pPr>
              <w:rPr>
                <w:sz w:val="20"/>
                <w:szCs w:val="20"/>
                <w:lang w:eastAsia="en-GB"/>
              </w:rPr>
            </w:pPr>
            <w:r w:rsidRPr="00487330">
              <w:rPr>
                <w:sz w:val="20"/>
                <w:szCs w:val="20"/>
                <w:lang w:eastAsia="en-GB"/>
              </w:rPr>
              <w:t>Berberis sp. Balot/container H 25-40 cm</w:t>
            </w:r>
          </w:p>
        </w:tc>
        <w:tc>
          <w:tcPr>
            <w:tcW w:w="284" w:type="dxa"/>
            <w:tcBorders>
              <w:top w:val="nil"/>
              <w:left w:val="nil"/>
              <w:bottom w:val="single" w:sz="4" w:space="0" w:color="auto"/>
              <w:right w:val="single" w:sz="4" w:space="0" w:color="auto"/>
            </w:tcBorders>
            <w:shd w:val="clear" w:color="000000" w:fill="FFFFFF"/>
            <w:vAlign w:val="bottom"/>
            <w:hideMark/>
          </w:tcPr>
          <w:p w14:paraId="3EB02075"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05DA0C63"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1919EA50" w14:textId="77777777" w:rsidR="00D1208A" w:rsidRPr="00487330" w:rsidRDefault="00D1208A" w:rsidP="006625BA">
            <w:pPr>
              <w:jc w:val="center"/>
              <w:rPr>
                <w:sz w:val="20"/>
                <w:szCs w:val="20"/>
                <w:lang w:eastAsia="en-GB"/>
              </w:rPr>
            </w:pPr>
            <w:r w:rsidRPr="00487330">
              <w:rPr>
                <w:sz w:val="20"/>
                <w:szCs w:val="20"/>
                <w:lang w:eastAsia="en-GB"/>
              </w:rPr>
              <w:t>20,00</w:t>
            </w:r>
          </w:p>
        </w:tc>
        <w:tc>
          <w:tcPr>
            <w:tcW w:w="1116" w:type="dxa"/>
            <w:tcBorders>
              <w:top w:val="nil"/>
              <w:left w:val="nil"/>
              <w:bottom w:val="single" w:sz="4" w:space="0" w:color="auto"/>
              <w:right w:val="single" w:sz="4" w:space="0" w:color="auto"/>
            </w:tcBorders>
            <w:shd w:val="clear" w:color="000000" w:fill="FFFFFF"/>
            <w:vAlign w:val="center"/>
            <w:hideMark/>
          </w:tcPr>
          <w:p w14:paraId="123EC952"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0DBE027E"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0BD354F"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73FC5F0" w14:textId="77777777" w:rsidR="00D1208A" w:rsidRPr="00487330" w:rsidRDefault="00D1208A" w:rsidP="006625BA">
            <w:pPr>
              <w:jc w:val="center"/>
              <w:rPr>
                <w:b/>
                <w:bCs/>
                <w:sz w:val="20"/>
                <w:szCs w:val="20"/>
                <w:lang w:eastAsia="en-GB"/>
              </w:rPr>
            </w:pPr>
            <w:r w:rsidRPr="00487330">
              <w:rPr>
                <w:b/>
                <w:bCs/>
                <w:sz w:val="20"/>
                <w:szCs w:val="20"/>
                <w:lang w:eastAsia="en-GB"/>
              </w:rPr>
              <w:t>15</w:t>
            </w:r>
          </w:p>
        </w:tc>
        <w:tc>
          <w:tcPr>
            <w:tcW w:w="4821" w:type="dxa"/>
            <w:tcBorders>
              <w:top w:val="nil"/>
              <w:left w:val="nil"/>
              <w:bottom w:val="single" w:sz="4" w:space="0" w:color="auto"/>
              <w:right w:val="single" w:sz="4" w:space="0" w:color="auto"/>
            </w:tcBorders>
            <w:shd w:val="clear" w:color="000000" w:fill="FFFFFF"/>
            <w:vAlign w:val="bottom"/>
            <w:hideMark/>
          </w:tcPr>
          <w:p w14:paraId="2499578A" w14:textId="77777777" w:rsidR="00D1208A" w:rsidRPr="00487330" w:rsidRDefault="00D1208A" w:rsidP="006625BA">
            <w:pPr>
              <w:rPr>
                <w:sz w:val="20"/>
                <w:szCs w:val="20"/>
                <w:lang w:eastAsia="en-GB"/>
              </w:rPr>
            </w:pPr>
            <w:r w:rsidRPr="00487330">
              <w:rPr>
                <w:sz w:val="20"/>
                <w:szCs w:val="20"/>
                <w:lang w:eastAsia="en-GB"/>
              </w:rPr>
              <w:t>Berberis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29C00A52"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758C6AD"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3CAC15A"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04685FC2"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332E4296"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9CB9E2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5B2CFBF" w14:textId="77777777" w:rsidR="00D1208A" w:rsidRPr="00487330" w:rsidRDefault="00D1208A" w:rsidP="006625BA">
            <w:pPr>
              <w:jc w:val="center"/>
              <w:rPr>
                <w:b/>
                <w:bCs/>
                <w:sz w:val="20"/>
                <w:szCs w:val="20"/>
                <w:lang w:eastAsia="en-GB"/>
              </w:rPr>
            </w:pPr>
            <w:r w:rsidRPr="00487330">
              <w:rPr>
                <w:b/>
                <w:bCs/>
                <w:sz w:val="20"/>
                <w:szCs w:val="20"/>
                <w:lang w:eastAsia="en-GB"/>
              </w:rPr>
              <w:t>16</w:t>
            </w:r>
          </w:p>
        </w:tc>
        <w:tc>
          <w:tcPr>
            <w:tcW w:w="4821" w:type="dxa"/>
            <w:tcBorders>
              <w:top w:val="nil"/>
              <w:left w:val="nil"/>
              <w:bottom w:val="single" w:sz="4" w:space="0" w:color="auto"/>
              <w:right w:val="single" w:sz="4" w:space="0" w:color="auto"/>
            </w:tcBorders>
            <w:shd w:val="clear" w:color="000000" w:fill="FFFFFF"/>
            <w:vAlign w:val="bottom"/>
            <w:hideMark/>
          </w:tcPr>
          <w:p w14:paraId="77D8A721" w14:textId="77777777" w:rsidR="00D1208A" w:rsidRPr="00487330" w:rsidRDefault="00D1208A" w:rsidP="006625BA">
            <w:pPr>
              <w:rPr>
                <w:sz w:val="20"/>
                <w:szCs w:val="20"/>
                <w:lang w:eastAsia="en-GB"/>
              </w:rPr>
            </w:pPr>
            <w:r w:rsidRPr="00487330">
              <w:rPr>
                <w:sz w:val="20"/>
                <w:szCs w:val="20"/>
                <w:lang w:eastAsia="en-GB"/>
              </w:rPr>
              <w:t>Buxus sp Balot/container H 25-40 cm</w:t>
            </w:r>
          </w:p>
        </w:tc>
        <w:tc>
          <w:tcPr>
            <w:tcW w:w="284" w:type="dxa"/>
            <w:tcBorders>
              <w:top w:val="nil"/>
              <w:left w:val="nil"/>
              <w:bottom w:val="single" w:sz="4" w:space="0" w:color="auto"/>
              <w:right w:val="single" w:sz="4" w:space="0" w:color="auto"/>
            </w:tcBorders>
            <w:shd w:val="clear" w:color="000000" w:fill="FFFFFF"/>
            <w:vAlign w:val="bottom"/>
            <w:hideMark/>
          </w:tcPr>
          <w:p w14:paraId="4D908789"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CAC7800"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F845AB0" w14:textId="77777777" w:rsidR="00D1208A" w:rsidRPr="00487330" w:rsidRDefault="00D1208A" w:rsidP="006625BA">
            <w:pPr>
              <w:jc w:val="center"/>
              <w:rPr>
                <w:sz w:val="20"/>
                <w:szCs w:val="20"/>
                <w:lang w:eastAsia="en-GB"/>
              </w:rPr>
            </w:pPr>
            <w:r w:rsidRPr="00487330">
              <w:rPr>
                <w:sz w:val="20"/>
                <w:szCs w:val="20"/>
                <w:lang w:eastAsia="en-GB"/>
              </w:rPr>
              <w:t>8,00</w:t>
            </w:r>
          </w:p>
        </w:tc>
        <w:tc>
          <w:tcPr>
            <w:tcW w:w="1116" w:type="dxa"/>
            <w:tcBorders>
              <w:top w:val="nil"/>
              <w:left w:val="nil"/>
              <w:bottom w:val="single" w:sz="4" w:space="0" w:color="auto"/>
              <w:right w:val="single" w:sz="4" w:space="0" w:color="auto"/>
            </w:tcBorders>
            <w:shd w:val="clear" w:color="000000" w:fill="FFFFFF"/>
            <w:vAlign w:val="center"/>
            <w:hideMark/>
          </w:tcPr>
          <w:p w14:paraId="5397DEBD"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0448D979"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FB013F2"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37ECB35" w14:textId="77777777" w:rsidR="00D1208A" w:rsidRPr="00487330" w:rsidRDefault="00D1208A" w:rsidP="006625BA">
            <w:pPr>
              <w:jc w:val="center"/>
              <w:rPr>
                <w:b/>
                <w:bCs/>
                <w:sz w:val="20"/>
                <w:szCs w:val="20"/>
                <w:lang w:eastAsia="en-GB"/>
              </w:rPr>
            </w:pPr>
            <w:r w:rsidRPr="00487330">
              <w:rPr>
                <w:b/>
                <w:bCs/>
                <w:sz w:val="20"/>
                <w:szCs w:val="20"/>
                <w:lang w:eastAsia="en-GB"/>
              </w:rPr>
              <w:t>17</w:t>
            </w:r>
          </w:p>
        </w:tc>
        <w:tc>
          <w:tcPr>
            <w:tcW w:w="4821" w:type="dxa"/>
            <w:tcBorders>
              <w:top w:val="nil"/>
              <w:left w:val="nil"/>
              <w:bottom w:val="single" w:sz="4" w:space="0" w:color="auto"/>
              <w:right w:val="single" w:sz="4" w:space="0" w:color="auto"/>
            </w:tcBorders>
            <w:shd w:val="clear" w:color="000000" w:fill="FFFFFF"/>
            <w:vAlign w:val="bottom"/>
            <w:hideMark/>
          </w:tcPr>
          <w:p w14:paraId="02467B1D" w14:textId="77777777" w:rsidR="00D1208A" w:rsidRPr="00487330" w:rsidRDefault="00D1208A" w:rsidP="006625BA">
            <w:pPr>
              <w:rPr>
                <w:sz w:val="20"/>
                <w:szCs w:val="20"/>
                <w:lang w:eastAsia="en-GB"/>
              </w:rPr>
            </w:pPr>
            <w:r w:rsidRPr="00487330">
              <w:rPr>
                <w:sz w:val="20"/>
                <w:szCs w:val="20"/>
                <w:lang w:eastAsia="en-GB"/>
              </w:rPr>
              <w:t>Buxus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64EDA641"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0C0FF797"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B9A1C84" w14:textId="77777777" w:rsidR="00D1208A" w:rsidRPr="00487330" w:rsidRDefault="00D1208A" w:rsidP="006625BA">
            <w:pPr>
              <w:jc w:val="center"/>
              <w:rPr>
                <w:sz w:val="20"/>
                <w:szCs w:val="20"/>
                <w:lang w:eastAsia="en-GB"/>
              </w:rPr>
            </w:pPr>
            <w:r w:rsidRPr="00487330">
              <w:rPr>
                <w:sz w:val="20"/>
                <w:szCs w:val="20"/>
                <w:lang w:eastAsia="en-GB"/>
              </w:rPr>
              <w:t>16,00</w:t>
            </w:r>
          </w:p>
        </w:tc>
        <w:tc>
          <w:tcPr>
            <w:tcW w:w="1116" w:type="dxa"/>
            <w:tcBorders>
              <w:top w:val="nil"/>
              <w:left w:val="nil"/>
              <w:bottom w:val="single" w:sz="4" w:space="0" w:color="auto"/>
              <w:right w:val="single" w:sz="4" w:space="0" w:color="auto"/>
            </w:tcBorders>
            <w:shd w:val="clear" w:color="000000" w:fill="FFFFFF"/>
            <w:vAlign w:val="center"/>
            <w:hideMark/>
          </w:tcPr>
          <w:p w14:paraId="4244EACA"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68F0245E"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AEF4990"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0FA170A" w14:textId="77777777" w:rsidR="00D1208A" w:rsidRPr="00487330" w:rsidRDefault="00D1208A" w:rsidP="006625BA">
            <w:pPr>
              <w:jc w:val="center"/>
              <w:rPr>
                <w:b/>
                <w:bCs/>
                <w:sz w:val="20"/>
                <w:szCs w:val="20"/>
                <w:lang w:eastAsia="en-GB"/>
              </w:rPr>
            </w:pPr>
            <w:r w:rsidRPr="00487330">
              <w:rPr>
                <w:b/>
                <w:bCs/>
                <w:sz w:val="20"/>
                <w:szCs w:val="20"/>
                <w:lang w:eastAsia="en-GB"/>
              </w:rPr>
              <w:t>18</w:t>
            </w:r>
          </w:p>
        </w:tc>
        <w:tc>
          <w:tcPr>
            <w:tcW w:w="4821" w:type="dxa"/>
            <w:tcBorders>
              <w:top w:val="nil"/>
              <w:left w:val="nil"/>
              <w:bottom w:val="single" w:sz="4" w:space="0" w:color="auto"/>
              <w:right w:val="single" w:sz="4" w:space="0" w:color="auto"/>
            </w:tcBorders>
            <w:shd w:val="clear" w:color="000000" w:fill="FFFFFF"/>
            <w:vAlign w:val="bottom"/>
            <w:hideMark/>
          </w:tcPr>
          <w:p w14:paraId="1552923C" w14:textId="77777777" w:rsidR="00D1208A" w:rsidRPr="00487330" w:rsidRDefault="00D1208A" w:rsidP="006625BA">
            <w:pPr>
              <w:rPr>
                <w:sz w:val="20"/>
                <w:szCs w:val="20"/>
                <w:lang w:eastAsia="en-GB"/>
              </w:rPr>
            </w:pPr>
            <w:r w:rsidRPr="00487330">
              <w:rPr>
                <w:sz w:val="20"/>
                <w:szCs w:val="20"/>
                <w:lang w:eastAsia="en-GB"/>
              </w:rPr>
              <w:t>Buxus sempervirens forme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1BC0B2BC"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A959859"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68025972" w14:textId="77777777" w:rsidR="00D1208A" w:rsidRPr="00487330" w:rsidRDefault="00D1208A" w:rsidP="006625BA">
            <w:pPr>
              <w:jc w:val="center"/>
              <w:rPr>
                <w:sz w:val="20"/>
                <w:szCs w:val="20"/>
                <w:lang w:eastAsia="en-GB"/>
              </w:rPr>
            </w:pPr>
            <w:r w:rsidRPr="00487330">
              <w:rPr>
                <w:sz w:val="20"/>
                <w:szCs w:val="20"/>
                <w:lang w:eastAsia="en-GB"/>
              </w:rPr>
              <w:t>150,00</w:t>
            </w:r>
          </w:p>
        </w:tc>
        <w:tc>
          <w:tcPr>
            <w:tcW w:w="1116" w:type="dxa"/>
            <w:tcBorders>
              <w:top w:val="nil"/>
              <w:left w:val="nil"/>
              <w:bottom w:val="single" w:sz="4" w:space="0" w:color="auto"/>
              <w:right w:val="single" w:sz="4" w:space="0" w:color="auto"/>
            </w:tcBorders>
            <w:shd w:val="clear" w:color="000000" w:fill="FFFFFF"/>
            <w:vAlign w:val="center"/>
            <w:hideMark/>
          </w:tcPr>
          <w:p w14:paraId="3D2E5B1B"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3669FBD7"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12C0760"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8E5E6B6" w14:textId="77777777" w:rsidR="00D1208A" w:rsidRPr="00487330" w:rsidRDefault="00D1208A" w:rsidP="006625BA">
            <w:pPr>
              <w:jc w:val="center"/>
              <w:rPr>
                <w:b/>
                <w:bCs/>
                <w:sz w:val="20"/>
                <w:szCs w:val="20"/>
                <w:lang w:eastAsia="en-GB"/>
              </w:rPr>
            </w:pPr>
            <w:r w:rsidRPr="00487330">
              <w:rPr>
                <w:b/>
                <w:bCs/>
                <w:sz w:val="20"/>
                <w:szCs w:val="20"/>
                <w:lang w:eastAsia="en-GB"/>
              </w:rPr>
              <w:t>19</w:t>
            </w:r>
          </w:p>
        </w:tc>
        <w:tc>
          <w:tcPr>
            <w:tcW w:w="4821" w:type="dxa"/>
            <w:tcBorders>
              <w:top w:val="nil"/>
              <w:left w:val="nil"/>
              <w:bottom w:val="single" w:sz="4" w:space="0" w:color="auto"/>
              <w:right w:val="single" w:sz="4" w:space="0" w:color="auto"/>
            </w:tcBorders>
            <w:shd w:val="clear" w:color="000000" w:fill="FFFFFF"/>
            <w:vAlign w:val="bottom"/>
            <w:hideMark/>
          </w:tcPr>
          <w:p w14:paraId="56D0C64F" w14:textId="77777777" w:rsidR="00D1208A" w:rsidRPr="00487330" w:rsidRDefault="00D1208A" w:rsidP="006625BA">
            <w:pPr>
              <w:rPr>
                <w:sz w:val="20"/>
                <w:szCs w:val="20"/>
                <w:lang w:eastAsia="en-GB"/>
              </w:rPr>
            </w:pPr>
            <w:r w:rsidRPr="00487330">
              <w:rPr>
                <w:sz w:val="20"/>
                <w:szCs w:val="20"/>
                <w:lang w:eastAsia="en-GB"/>
              </w:rPr>
              <w:t>Cornus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225497A6"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24A71B4"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1CF8DB49" w14:textId="77777777" w:rsidR="00D1208A" w:rsidRPr="00487330" w:rsidRDefault="00D1208A" w:rsidP="006625BA">
            <w:pPr>
              <w:jc w:val="center"/>
              <w:rPr>
                <w:sz w:val="20"/>
                <w:szCs w:val="20"/>
                <w:lang w:eastAsia="en-GB"/>
              </w:rPr>
            </w:pPr>
            <w:r w:rsidRPr="00487330">
              <w:rPr>
                <w:sz w:val="20"/>
                <w:szCs w:val="20"/>
                <w:lang w:eastAsia="en-GB"/>
              </w:rPr>
              <w:t>22,00</w:t>
            </w:r>
          </w:p>
        </w:tc>
        <w:tc>
          <w:tcPr>
            <w:tcW w:w="1116" w:type="dxa"/>
            <w:tcBorders>
              <w:top w:val="nil"/>
              <w:left w:val="nil"/>
              <w:bottom w:val="single" w:sz="4" w:space="0" w:color="auto"/>
              <w:right w:val="single" w:sz="4" w:space="0" w:color="auto"/>
            </w:tcBorders>
            <w:shd w:val="clear" w:color="000000" w:fill="FFFFFF"/>
            <w:vAlign w:val="center"/>
            <w:hideMark/>
          </w:tcPr>
          <w:p w14:paraId="120151A5"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57A5DD6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A98D616"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1239583" w14:textId="77777777" w:rsidR="00D1208A" w:rsidRPr="00487330" w:rsidRDefault="00D1208A" w:rsidP="006625BA">
            <w:pPr>
              <w:jc w:val="center"/>
              <w:rPr>
                <w:b/>
                <w:bCs/>
                <w:sz w:val="20"/>
                <w:szCs w:val="20"/>
                <w:lang w:eastAsia="en-GB"/>
              </w:rPr>
            </w:pPr>
            <w:r w:rsidRPr="00487330">
              <w:rPr>
                <w:b/>
                <w:bCs/>
                <w:sz w:val="20"/>
                <w:szCs w:val="20"/>
                <w:lang w:eastAsia="en-GB"/>
              </w:rPr>
              <w:t>20</w:t>
            </w:r>
          </w:p>
        </w:tc>
        <w:tc>
          <w:tcPr>
            <w:tcW w:w="4821" w:type="dxa"/>
            <w:tcBorders>
              <w:top w:val="nil"/>
              <w:left w:val="nil"/>
              <w:bottom w:val="single" w:sz="4" w:space="0" w:color="auto"/>
              <w:right w:val="single" w:sz="4" w:space="0" w:color="auto"/>
            </w:tcBorders>
            <w:shd w:val="clear" w:color="000000" w:fill="FFFFFF"/>
            <w:vAlign w:val="bottom"/>
            <w:hideMark/>
          </w:tcPr>
          <w:p w14:paraId="2D2B9FCD" w14:textId="77777777" w:rsidR="00D1208A" w:rsidRPr="00487330" w:rsidRDefault="00D1208A" w:rsidP="006625BA">
            <w:pPr>
              <w:rPr>
                <w:sz w:val="20"/>
                <w:szCs w:val="20"/>
                <w:lang w:eastAsia="en-GB"/>
              </w:rPr>
            </w:pPr>
            <w:r w:rsidRPr="00487330">
              <w:rPr>
                <w:sz w:val="20"/>
                <w:szCs w:val="20"/>
                <w:lang w:eastAsia="en-GB"/>
              </w:rPr>
              <w:t>Cotoneaster sp. Balot/container H 25-40 cm</w:t>
            </w:r>
          </w:p>
        </w:tc>
        <w:tc>
          <w:tcPr>
            <w:tcW w:w="284" w:type="dxa"/>
            <w:tcBorders>
              <w:top w:val="nil"/>
              <w:left w:val="nil"/>
              <w:bottom w:val="single" w:sz="4" w:space="0" w:color="auto"/>
              <w:right w:val="single" w:sz="4" w:space="0" w:color="auto"/>
            </w:tcBorders>
            <w:shd w:val="clear" w:color="000000" w:fill="FFFFFF"/>
            <w:vAlign w:val="bottom"/>
            <w:hideMark/>
          </w:tcPr>
          <w:p w14:paraId="7D9E53CF"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E023252"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5515305" w14:textId="77777777" w:rsidR="00D1208A" w:rsidRPr="00487330" w:rsidRDefault="00D1208A" w:rsidP="006625BA">
            <w:pPr>
              <w:jc w:val="center"/>
              <w:rPr>
                <w:sz w:val="20"/>
                <w:szCs w:val="20"/>
                <w:lang w:eastAsia="en-GB"/>
              </w:rPr>
            </w:pPr>
            <w:r w:rsidRPr="00487330">
              <w:rPr>
                <w:sz w:val="20"/>
                <w:szCs w:val="20"/>
                <w:lang w:eastAsia="en-GB"/>
              </w:rPr>
              <w:t>22,00</w:t>
            </w:r>
          </w:p>
        </w:tc>
        <w:tc>
          <w:tcPr>
            <w:tcW w:w="1116" w:type="dxa"/>
            <w:tcBorders>
              <w:top w:val="nil"/>
              <w:left w:val="nil"/>
              <w:bottom w:val="single" w:sz="4" w:space="0" w:color="auto"/>
              <w:right w:val="single" w:sz="4" w:space="0" w:color="auto"/>
            </w:tcBorders>
            <w:shd w:val="clear" w:color="000000" w:fill="FFFFFF"/>
            <w:vAlign w:val="center"/>
            <w:hideMark/>
          </w:tcPr>
          <w:p w14:paraId="4BEAE1D9"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0CE72591"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4B706D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459DC7C" w14:textId="77777777" w:rsidR="00D1208A" w:rsidRPr="00487330" w:rsidRDefault="00D1208A" w:rsidP="006625BA">
            <w:pPr>
              <w:jc w:val="center"/>
              <w:rPr>
                <w:b/>
                <w:bCs/>
                <w:sz w:val="20"/>
                <w:szCs w:val="20"/>
                <w:lang w:eastAsia="en-GB"/>
              </w:rPr>
            </w:pPr>
            <w:r w:rsidRPr="00487330">
              <w:rPr>
                <w:b/>
                <w:bCs/>
                <w:sz w:val="20"/>
                <w:szCs w:val="20"/>
                <w:lang w:eastAsia="en-GB"/>
              </w:rPr>
              <w:t>21</w:t>
            </w:r>
          </w:p>
        </w:tc>
        <w:tc>
          <w:tcPr>
            <w:tcW w:w="4821" w:type="dxa"/>
            <w:tcBorders>
              <w:top w:val="nil"/>
              <w:left w:val="nil"/>
              <w:bottom w:val="single" w:sz="4" w:space="0" w:color="auto"/>
              <w:right w:val="single" w:sz="4" w:space="0" w:color="auto"/>
            </w:tcBorders>
            <w:shd w:val="clear" w:color="000000" w:fill="FFFFFF"/>
            <w:vAlign w:val="bottom"/>
            <w:hideMark/>
          </w:tcPr>
          <w:p w14:paraId="366C80BA" w14:textId="77777777" w:rsidR="00D1208A" w:rsidRPr="00487330" w:rsidRDefault="00D1208A" w:rsidP="006625BA">
            <w:pPr>
              <w:rPr>
                <w:sz w:val="20"/>
                <w:szCs w:val="20"/>
                <w:lang w:eastAsia="en-GB"/>
              </w:rPr>
            </w:pPr>
            <w:r w:rsidRPr="00487330">
              <w:rPr>
                <w:sz w:val="20"/>
                <w:szCs w:val="20"/>
                <w:lang w:eastAsia="en-GB"/>
              </w:rPr>
              <w:t>Cotoneaster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7B9326D3"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574562E3"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1BEF9095"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508A701B"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69FB9CB0"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53CCB9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C8D7BEF" w14:textId="77777777" w:rsidR="00D1208A" w:rsidRPr="00487330" w:rsidRDefault="00D1208A" w:rsidP="006625BA">
            <w:pPr>
              <w:jc w:val="center"/>
              <w:rPr>
                <w:b/>
                <w:bCs/>
                <w:sz w:val="20"/>
                <w:szCs w:val="20"/>
                <w:lang w:eastAsia="en-GB"/>
              </w:rPr>
            </w:pPr>
            <w:r w:rsidRPr="00487330">
              <w:rPr>
                <w:b/>
                <w:bCs/>
                <w:sz w:val="20"/>
                <w:szCs w:val="20"/>
                <w:lang w:eastAsia="en-GB"/>
              </w:rPr>
              <w:t>22</w:t>
            </w:r>
          </w:p>
        </w:tc>
        <w:tc>
          <w:tcPr>
            <w:tcW w:w="4821" w:type="dxa"/>
            <w:tcBorders>
              <w:top w:val="nil"/>
              <w:left w:val="nil"/>
              <w:bottom w:val="single" w:sz="4" w:space="0" w:color="auto"/>
              <w:right w:val="single" w:sz="4" w:space="0" w:color="auto"/>
            </w:tcBorders>
            <w:shd w:val="clear" w:color="000000" w:fill="FFFFFF"/>
            <w:vAlign w:val="bottom"/>
            <w:hideMark/>
          </w:tcPr>
          <w:p w14:paraId="4AD84AFA" w14:textId="77777777" w:rsidR="00D1208A" w:rsidRPr="00487330" w:rsidRDefault="00D1208A" w:rsidP="006625BA">
            <w:pPr>
              <w:rPr>
                <w:sz w:val="20"/>
                <w:szCs w:val="20"/>
                <w:lang w:eastAsia="en-GB"/>
              </w:rPr>
            </w:pPr>
            <w:r w:rsidRPr="00487330">
              <w:rPr>
                <w:sz w:val="20"/>
                <w:szCs w:val="20"/>
                <w:lang w:eastAsia="en-GB"/>
              </w:rPr>
              <w:t>Cottinus sp. Balot/container H 25-40 cm</w:t>
            </w:r>
          </w:p>
        </w:tc>
        <w:tc>
          <w:tcPr>
            <w:tcW w:w="284" w:type="dxa"/>
            <w:tcBorders>
              <w:top w:val="nil"/>
              <w:left w:val="nil"/>
              <w:bottom w:val="single" w:sz="4" w:space="0" w:color="auto"/>
              <w:right w:val="single" w:sz="4" w:space="0" w:color="auto"/>
            </w:tcBorders>
            <w:shd w:val="clear" w:color="000000" w:fill="FFFFFF"/>
            <w:vAlign w:val="bottom"/>
            <w:hideMark/>
          </w:tcPr>
          <w:p w14:paraId="66C139C7"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1DD262C8"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B24642E"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2E24042A"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36C095B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F3FFC7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85A996C" w14:textId="77777777" w:rsidR="00D1208A" w:rsidRPr="00487330" w:rsidRDefault="00D1208A" w:rsidP="006625BA">
            <w:pPr>
              <w:jc w:val="center"/>
              <w:rPr>
                <w:b/>
                <w:bCs/>
                <w:sz w:val="20"/>
                <w:szCs w:val="20"/>
                <w:lang w:eastAsia="en-GB"/>
              </w:rPr>
            </w:pPr>
            <w:r w:rsidRPr="00487330">
              <w:rPr>
                <w:b/>
                <w:bCs/>
                <w:sz w:val="20"/>
                <w:szCs w:val="20"/>
                <w:lang w:eastAsia="en-GB"/>
              </w:rPr>
              <w:t>23</w:t>
            </w:r>
          </w:p>
        </w:tc>
        <w:tc>
          <w:tcPr>
            <w:tcW w:w="4821" w:type="dxa"/>
            <w:tcBorders>
              <w:top w:val="nil"/>
              <w:left w:val="nil"/>
              <w:bottom w:val="single" w:sz="4" w:space="0" w:color="auto"/>
              <w:right w:val="single" w:sz="4" w:space="0" w:color="auto"/>
            </w:tcBorders>
            <w:shd w:val="clear" w:color="000000" w:fill="FFFFFF"/>
            <w:vAlign w:val="bottom"/>
            <w:hideMark/>
          </w:tcPr>
          <w:p w14:paraId="26BCA7F7" w14:textId="77777777" w:rsidR="00D1208A" w:rsidRPr="00487330" w:rsidRDefault="00D1208A" w:rsidP="006625BA">
            <w:pPr>
              <w:rPr>
                <w:sz w:val="20"/>
                <w:szCs w:val="20"/>
                <w:lang w:eastAsia="en-GB"/>
              </w:rPr>
            </w:pPr>
            <w:r w:rsidRPr="00487330">
              <w:rPr>
                <w:sz w:val="20"/>
                <w:szCs w:val="20"/>
                <w:lang w:eastAsia="en-GB"/>
              </w:rPr>
              <w:t>Euonimus sp.container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2E847F81"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C1C4A5C"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45D84BC"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22BA0DEB"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56B4C03E"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A15E5D2"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4C62BD1" w14:textId="77777777" w:rsidR="00D1208A" w:rsidRPr="00487330" w:rsidRDefault="00D1208A" w:rsidP="006625BA">
            <w:pPr>
              <w:jc w:val="center"/>
              <w:rPr>
                <w:b/>
                <w:bCs/>
                <w:sz w:val="20"/>
                <w:szCs w:val="20"/>
                <w:lang w:eastAsia="en-GB"/>
              </w:rPr>
            </w:pPr>
            <w:r w:rsidRPr="00487330">
              <w:rPr>
                <w:b/>
                <w:bCs/>
                <w:sz w:val="20"/>
                <w:szCs w:val="20"/>
                <w:lang w:eastAsia="en-GB"/>
              </w:rPr>
              <w:t>24</w:t>
            </w:r>
          </w:p>
        </w:tc>
        <w:tc>
          <w:tcPr>
            <w:tcW w:w="4821" w:type="dxa"/>
            <w:tcBorders>
              <w:top w:val="nil"/>
              <w:left w:val="nil"/>
              <w:bottom w:val="single" w:sz="4" w:space="0" w:color="auto"/>
              <w:right w:val="single" w:sz="4" w:space="0" w:color="auto"/>
            </w:tcBorders>
            <w:shd w:val="clear" w:color="000000" w:fill="FFFFFF"/>
            <w:vAlign w:val="bottom"/>
            <w:hideMark/>
          </w:tcPr>
          <w:p w14:paraId="418BB3B0" w14:textId="77777777" w:rsidR="00D1208A" w:rsidRPr="00487330" w:rsidRDefault="00D1208A" w:rsidP="006625BA">
            <w:pPr>
              <w:rPr>
                <w:sz w:val="20"/>
                <w:szCs w:val="20"/>
                <w:lang w:eastAsia="en-GB"/>
              </w:rPr>
            </w:pPr>
            <w:r w:rsidRPr="00487330">
              <w:rPr>
                <w:sz w:val="20"/>
                <w:szCs w:val="20"/>
                <w:lang w:eastAsia="en-GB"/>
              </w:rPr>
              <w:t>Forsithya sp. Balot/container H 25-40 cm</w:t>
            </w:r>
          </w:p>
        </w:tc>
        <w:tc>
          <w:tcPr>
            <w:tcW w:w="284" w:type="dxa"/>
            <w:tcBorders>
              <w:top w:val="nil"/>
              <w:left w:val="nil"/>
              <w:bottom w:val="single" w:sz="4" w:space="0" w:color="auto"/>
              <w:right w:val="single" w:sz="4" w:space="0" w:color="auto"/>
            </w:tcBorders>
            <w:shd w:val="clear" w:color="000000" w:fill="FFFFFF"/>
            <w:vAlign w:val="bottom"/>
            <w:hideMark/>
          </w:tcPr>
          <w:p w14:paraId="27793AB6"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0CE0E70"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C0CD2FA" w14:textId="77777777" w:rsidR="00D1208A" w:rsidRPr="00487330" w:rsidRDefault="00D1208A" w:rsidP="006625BA">
            <w:pPr>
              <w:jc w:val="center"/>
              <w:rPr>
                <w:sz w:val="20"/>
                <w:szCs w:val="20"/>
                <w:lang w:eastAsia="en-GB"/>
              </w:rPr>
            </w:pPr>
            <w:r w:rsidRPr="00487330">
              <w:rPr>
                <w:sz w:val="20"/>
                <w:szCs w:val="20"/>
                <w:lang w:eastAsia="en-GB"/>
              </w:rPr>
              <w:t>22,00</w:t>
            </w:r>
          </w:p>
        </w:tc>
        <w:tc>
          <w:tcPr>
            <w:tcW w:w="1116" w:type="dxa"/>
            <w:tcBorders>
              <w:top w:val="nil"/>
              <w:left w:val="nil"/>
              <w:bottom w:val="single" w:sz="4" w:space="0" w:color="auto"/>
              <w:right w:val="single" w:sz="4" w:space="0" w:color="auto"/>
            </w:tcBorders>
            <w:shd w:val="clear" w:color="000000" w:fill="FFFFFF"/>
            <w:vAlign w:val="center"/>
            <w:hideMark/>
          </w:tcPr>
          <w:p w14:paraId="03069711"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2EDE1D46"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CAAD44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51E562C" w14:textId="77777777" w:rsidR="00D1208A" w:rsidRPr="00487330" w:rsidRDefault="00D1208A" w:rsidP="006625BA">
            <w:pPr>
              <w:jc w:val="center"/>
              <w:rPr>
                <w:b/>
                <w:bCs/>
                <w:sz w:val="20"/>
                <w:szCs w:val="20"/>
                <w:lang w:eastAsia="en-GB"/>
              </w:rPr>
            </w:pPr>
            <w:r w:rsidRPr="00487330">
              <w:rPr>
                <w:b/>
                <w:bCs/>
                <w:sz w:val="20"/>
                <w:szCs w:val="20"/>
                <w:lang w:eastAsia="en-GB"/>
              </w:rPr>
              <w:t>25</w:t>
            </w:r>
          </w:p>
        </w:tc>
        <w:tc>
          <w:tcPr>
            <w:tcW w:w="4821" w:type="dxa"/>
            <w:tcBorders>
              <w:top w:val="nil"/>
              <w:left w:val="nil"/>
              <w:bottom w:val="single" w:sz="4" w:space="0" w:color="auto"/>
              <w:right w:val="single" w:sz="4" w:space="0" w:color="auto"/>
            </w:tcBorders>
            <w:shd w:val="clear" w:color="000000" w:fill="FFFFFF"/>
            <w:vAlign w:val="bottom"/>
            <w:hideMark/>
          </w:tcPr>
          <w:p w14:paraId="07DCA842" w14:textId="77777777" w:rsidR="00D1208A" w:rsidRPr="00487330" w:rsidRDefault="00D1208A" w:rsidP="006625BA">
            <w:pPr>
              <w:rPr>
                <w:sz w:val="20"/>
                <w:szCs w:val="20"/>
                <w:lang w:eastAsia="en-GB"/>
              </w:rPr>
            </w:pPr>
            <w:r w:rsidRPr="00487330">
              <w:rPr>
                <w:sz w:val="20"/>
                <w:szCs w:val="20"/>
                <w:lang w:eastAsia="en-GB"/>
              </w:rPr>
              <w:t>Kerria sp. Balot/ 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372FB063"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B8E9996"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68A6DE3D"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64A8C6B0"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39DB49CB"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F5888A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09D7D7B" w14:textId="77777777" w:rsidR="00D1208A" w:rsidRPr="00487330" w:rsidRDefault="00D1208A" w:rsidP="006625BA">
            <w:pPr>
              <w:jc w:val="center"/>
              <w:rPr>
                <w:b/>
                <w:bCs/>
                <w:sz w:val="20"/>
                <w:szCs w:val="20"/>
                <w:lang w:eastAsia="en-GB"/>
              </w:rPr>
            </w:pPr>
            <w:r w:rsidRPr="00487330">
              <w:rPr>
                <w:b/>
                <w:bCs/>
                <w:sz w:val="20"/>
                <w:szCs w:val="20"/>
                <w:lang w:eastAsia="en-GB"/>
              </w:rPr>
              <w:t>26</w:t>
            </w:r>
          </w:p>
        </w:tc>
        <w:tc>
          <w:tcPr>
            <w:tcW w:w="4821" w:type="dxa"/>
            <w:tcBorders>
              <w:top w:val="nil"/>
              <w:left w:val="nil"/>
              <w:bottom w:val="single" w:sz="4" w:space="0" w:color="auto"/>
              <w:right w:val="single" w:sz="4" w:space="0" w:color="auto"/>
            </w:tcBorders>
            <w:shd w:val="clear" w:color="000000" w:fill="FFFFFF"/>
            <w:vAlign w:val="bottom"/>
            <w:hideMark/>
          </w:tcPr>
          <w:p w14:paraId="24E3B68B" w14:textId="77777777" w:rsidR="00D1208A" w:rsidRPr="00487330" w:rsidRDefault="00D1208A" w:rsidP="006625BA">
            <w:pPr>
              <w:rPr>
                <w:sz w:val="20"/>
                <w:szCs w:val="20"/>
                <w:lang w:eastAsia="en-GB"/>
              </w:rPr>
            </w:pPr>
            <w:r w:rsidRPr="00487330">
              <w:rPr>
                <w:sz w:val="20"/>
                <w:szCs w:val="20"/>
                <w:lang w:eastAsia="en-GB"/>
              </w:rPr>
              <w:t>Mahonia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4EDECAB0"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541293C2"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67BB60CD"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1A7D84D2"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5C5D38C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10D7CE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2805940" w14:textId="77777777" w:rsidR="00D1208A" w:rsidRPr="00487330" w:rsidRDefault="00D1208A" w:rsidP="006625BA">
            <w:pPr>
              <w:jc w:val="center"/>
              <w:rPr>
                <w:b/>
                <w:bCs/>
                <w:sz w:val="20"/>
                <w:szCs w:val="20"/>
                <w:lang w:eastAsia="en-GB"/>
              </w:rPr>
            </w:pPr>
            <w:r w:rsidRPr="00487330">
              <w:rPr>
                <w:b/>
                <w:bCs/>
                <w:sz w:val="20"/>
                <w:szCs w:val="20"/>
                <w:lang w:eastAsia="en-GB"/>
              </w:rPr>
              <w:t>27</w:t>
            </w:r>
          </w:p>
        </w:tc>
        <w:tc>
          <w:tcPr>
            <w:tcW w:w="4821" w:type="dxa"/>
            <w:tcBorders>
              <w:top w:val="nil"/>
              <w:left w:val="nil"/>
              <w:bottom w:val="single" w:sz="4" w:space="0" w:color="auto"/>
              <w:right w:val="single" w:sz="4" w:space="0" w:color="auto"/>
            </w:tcBorders>
            <w:shd w:val="clear" w:color="000000" w:fill="FFFFFF"/>
            <w:vAlign w:val="bottom"/>
            <w:hideMark/>
          </w:tcPr>
          <w:p w14:paraId="10EC9E3B" w14:textId="77777777" w:rsidR="00D1208A" w:rsidRPr="00487330" w:rsidRDefault="00D1208A" w:rsidP="006625BA">
            <w:pPr>
              <w:rPr>
                <w:sz w:val="20"/>
                <w:szCs w:val="20"/>
                <w:lang w:eastAsia="en-GB"/>
              </w:rPr>
            </w:pPr>
            <w:r w:rsidRPr="00487330">
              <w:rPr>
                <w:sz w:val="20"/>
                <w:szCs w:val="20"/>
                <w:lang w:eastAsia="en-GB"/>
              </w:rPr>
              <w:t>Physocarphus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607EF6D4"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01D0191B"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75FDE7A"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23E6B49C"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64AB7752"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6DEC600"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D7D63EA" w14:textId="77777777" w:rsidR="00D1208A" w:rsidRPr="00487330" w:rsidRDefault="00D1208A" w:rsidP="006625BA">
            <w:pPr>
              <w:jc w:val="center"/>
              <w:rPr>
                <w:b/>
                <w:bCs/>
                <w:sz w:val="20"/>
                <w:szCs w:val="20"/>
                <w:lang w:eastAsia="en-GB"/>
              </w:rPr>
            </w:pPr>
            <w:r w:rsidRPr="00487330">
              <w:rPr>
                <w:b/>
                <w:bCs/>
                <w:sz w:val="20"/>
                <w:szCs w:val="20"/>
                <w:lang w:eastAsia="en-GB"/>
              </w:rPr>
              <w:t>28</w:t>
            </w:r>
          </w:p>
        </w:tc>
        <w:tc>
          <w:tcPr>
            <w:tcW w:w="4821" w:type="dxa"/>
            <w:tcBorders>
              <w:top w:val="nil"/>
              <w:left w:val="nil"/>
              <w:bottom w:val="single" w:sz="4" w:space="0" w:color="auto"/>
              <w:right w:val="single" w:sz="4" w:space="0" w:color="auto"/>
            </w:tcBorders>
            <w:shd w:val="clear" w:color="000000" w:fill="FFFFFF"/>
            <w:vAlign w:val="bottom"/>
            <w:hideMark/>
          </w:tcPr>
          <w:p w14:paraId="6E6ED21C" w14:textId="77777777" w:rsidR="00D1208A" w:rsidRPr="00487330" w:rsidRDefault="00D1208A" w:rsidP="006625BA">
            <w:pPr>
              <w:rPr>
                <w:sz w:val="20"/>
                <w:szCs w:val="20"/>
                <w:lang w:eastAsia="en-GB"/>
              </w:rPr>
            </w:pPr>
            <w:r w:rsidRPr="00487330">
              <w:rPr>
                <w:sz w:val="20"/>
                <w:szCs w:val="20"/>
                <w:lang w:eastAsia="en-GB"/>
              </w:rPr>
              <w:t>Piracanta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2C7F6EAA"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FC53837"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C0A6242"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7568545E"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3E79848C"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013B6E60" w14:textId="77777777" w:rsidTr="006625BA">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ED15B" w14:textId="77777777" w:rsidR="00D1208A" w:rsidRPr="00487330" w:rsidRDefault="00D1208A" w:rsidP="006625BA">
            <w:pPr>
              <w:jc w:val="center"/>
              <w:rPr>
                <w:b/>
                <w:bCs/>
                <w:sz w:val="20"/>
                <w:szCs w:val="20"/>
                <w:lang w:eastAsia="en-GB"/>
              </w:rPr>
            </w:pPr>
            <w:r w:rsidRPr="00487330">
              <w:rPr>
                <w:b/>
                <w:bCs/>
                <w:sz w:val="20"/>
                <w:szCs w:val="20"/>
                <w:lang w:eastAsia="en-GB"/>
              </w:rPr>
              <w:t>29</w:t>
            </w:r>
          </w:p>
        </w:tc>
        <w:tc>
          <w:tcPr>
            <w:tcW w:w="4821" w:type="dxa"/>
            <w:tcBorders>
              <w:top w:val="single" w:sz="4" w:space="0" w:color="auto"/>
              <w:left w:val="nil"/>
              <w:bottom w:val="single" w:sz="4" w:space="0" w:color="auto"/>
              <w:right w:val="single" w:sz="4" w:space="0" w:color="auto"/>
            </w:tcBorders>
            <w:shd w:val="clear" w:color="000000" w:fill="FFFFFF"/>
            <w:vAlign w:val="bottom"/>
            <w:hideMark/>
          </w:tcPr>
          <w:p w14:paraId="3F92645A" w14:textId="77777777" w:rsidR="00D1208A" w:rsidRPr="00487330" w:rsidRDefault="00D1208A" w:rsidP="006625BA">
            <w:pPr>
              <w:rPr>
                <w:sz w:val="20"/>
                <w:szCs w:val="20"/>
                <w:lang w:eastAsia="en-GB"/>
              </w:rPr>
            </w:pPr>
            <w:r w:rsidRPr="00487330">
              <w:rPr>
                <w:sz w:val="20"/>
                <w:szCs w:val="20"/>
                <w:lang w:eastAsia="en-GB"/>
              </w:rPr>
              <w:t>Plante acoperitoare de sol sp. Balot/container H 25-40 cm</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6E20B7CB"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7837E48C"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1347CE2A" w14:textId="77777777" w:rsidR="00D1208A" w:rsidRPr="00487330" w:rsidRDefault="00D1208A" w:rsidP="006625BA">
            <w:pPr>
              <w:jc w:val="center"/>
              <w:rPr>
                <w:sz w:val="20"/>
                <w:szCs w:val="20"/>
                <w:lang w:eastAsia="en-GB"/>
              </w:rPr>
            </w:pPr>
            <w:r w:rsidRPr="00487330">
              <w:rPr>
                <w:sz w:val="20"/>
                <w:szCs w:val="20"/>
                <w:lang w:eastAsia="en-GB"/>
              </w:rPr>
              <w:t>22,00</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44BCEC1C"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EBAD99F"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0B57768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0060289" w14:textId="77777777" w:rsidR="00D1208A" w:rsidRPr="00487330" w:rsidRDefault="00D1208A" w:rsidP="006625BA">
            <w:pPr>
              <w:jc w:val="center"/>
              <w:rPr>
                <w:b/>
                <w:bCs/>
                <w:sz w:val="20"/>
                <w:szCs w:val="20"/>
                <w:lang w:eastAsia="en-GB"/>
              </w:rPr>
            </w:pPr>
            <w:r w:rsidRPr="00487330">
              <w:rPr>
                <w:b/>
                <w:bCs/>
                <w:sz w:val="20"/>
                <w:szCs w:val="20"/>
                <w:lang w:eastAsia="en-GB"/>
              </w:rPr>
              <w:t>30</w:t>
            </w:r>
          </w:p>
        </w:tc>
        <w:tc>
          <w:tcPr>
            <w:tcW w:w="4821" w:type="dxa"/>
            <w:tcBorders>
              <w:top w:val="nil"/>
              <w:left w:val="nil"/>
              <w:bottom w:val="single" w:sz="4" w:space="0" w:color="auto"/>
              <w:right w:val="single" w:sz="4" w:space="0" w:color="auto"/>
            </w:tcBorders>
            <w:shd w:val="clear" w:color="000000" w:fill="FFFFFF"/>
            <w:vAlign w:val="bottom"/>
            <w:hideMark/>
          </w:tcPr>
          <w:p w14:paraId="619C1B4F" w14:textId="77777777" w:rsidR="00D1208A" w:rsidRPr="00487330" w:rsidRDefault="00D1208A" w:rsidP="006625BA">
            <w:pPr>
              <w:rPr>
                <w:sz w:val="20"/>
                <w:szCs w:val="20"/>
                <w:lang w:eastAsia="en-GB"/>
              </w:rPr>
            </w:pPr>
            <w:r w:rsidRPr="00487330">
              <w:rPr>
                <w:sz w:val="20"/>
                <w:szCs w:val="20"/>
                <w:lang w:eastAsia="en-GB"/>
              </w:rPr>
              <w:t>Plante acoperitoare de sol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3CD08D53"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7CA8B03"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043AE1C"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5F7B2E9A"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13B7C043"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514768C" w14:textId="77777777" w:rsidTr="006625BA">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6BB925" w14:textId="77777777" w:rsidR="00D1208A" w:rsidRPr="00487330" w:rsidRDefault="00D1208A" w:rsidP="006625BA">
            <w:pPr>
              <w:jc w:val="center"/>
              <w:rPr>
                <w:b/>
                <w:bCs/>
                <w:sz w:val="20"/>
                <w:szCs w:val="20"/>
                <w:lang w:eastAsia="en-GB"/>
              </w:rPr>
            </w:pPr>
            <w:r w:rsidRPr="00487330">
              <w:rPr>
                <w:b/>
                <w:bCs/>
                <w:sz w:val="20"/>
                <w:szCs w:val="20"/>
                <w:lang w:eastAsia="en-GB"/>
              </w:rPr>
              <w:lastRenderedPageBreak/>
              <w:t>31</w:t>
            </w:r>
          </w:p>
        </w:tc>
        <w:tc>
          <w:tcPr>
            <w:tcW w:w="4821" w:type="dxa"/>
            <w:tcBorders>
              <w:top w:val="single" w:sz="4" w:space="0" w:color="auto"/>
              <w:left w:val="nil"/>
              <w:bottom w:val="single" w:sz="4" w:space="0" w:color="auto"/>
              <w:right w:val="single" w:sz="4" w:space="0" w:color="auto"/>
            </w:tcBorders>
            <w:shd w:val="clear" w:color="000000" w:fill="FFFFFF"/>
            <w:vAlign w:val="bottom"/>
            <w:hideMark/>
          </w:tcPr>
          <w:p w14:paraId="00AA8395" w14:textId="77777777" w:rsidR="00D1208A" w:rsidRPr="00487330" w:rsidRDefault="00D1208A" w:rsidP="006625BA">
            <w:pPr>
              <w:rPr>
                <w:sz w:val="20"/>
                <w:szCs w:val="20"/>
                <w:lang w:eastAsia="en-GB"/>
              </w:rPr>
            </w:pPr>
            <w:r w:rsidRPr="00487330">
              <w:rPr>
                <w:sz w:val="20"/>
                <w:szCs w:val="20"/>
                <w:lang w:eastAsia="en-GB"/>
              </w:rPr>
              <w:t>Plante de apa sp. Balot/container H 25-40 cm</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28869504"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4E0F8289"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440F9D12"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26098EDC"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7BA6729"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45816316"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D14ACDB" w14:textId="77777777" w:rsidR="00D1208A" w:rsidRPr="00487330" w:rsidRDefault="00D1208A" w:rsidP="006625BA">
            <w:pPr>
              <w:jc w:val="center"/>
              <w:rPr>
                <w:b/>
                <w:bCs/>
                <w:sz w:val="20"/>
                <w:szCs w:val="20"/>
                <w:lang w:eastAsia="en-GB"/>
              </w:rPr>
            </w:pPr>
            <w:r w:rsidRPr="00487330">
              <w:rPr>
                <w:b/>
                <w:bCs/>
                <w:sz w:val="20"/>
                <w:szCs w:val="20"/>
                <w:lang w:eastAsia="en-GB"/>
              </w:rPr>
              <w:t>32</w:t>
            </w:r>
          </w:p>
        </w:tc>
        <w:tc>
          <w:tcPr>
            <w:tcW w:w="4821" w:type="dxa"/>
            <w:tcBorders>
              <w:top w:val="nil"/>
              <w:left w:val="nil"/>
              <w:bottom w:val="single" w:sz="4" w:space="0" w:color="auto"/>
              <w:right w:val="single" w:sz="4" w:space="0" w:color="auto"/>
            </w:tcBorders>
            <w:shd w:val="clear" w:color="000000" w:fill="FFFFFF"/>
            <w:vAlign w:val="bottom"/>
            <w:hideMark/>
          </w:tcPr>
          <w:p w14:paraId="3D3818C9" w14:textId="77777777" w:rsidR="00D1208A" w:rsidRPr="00487330" w:rsidRDefault="00D1208A" w:rsidP="006625BA">
            <w:pPr>
              <w:rPr>
                <w:sz w:val="20"/>
                <w:szCs w:val="20"/>
                <w:lang w:eastAsia="en-GB"/>
              </w:rPr>
            </w:pPr>
            <w:r w:rsidRPr="00487330">
              <w:rPr>
                <w:sz w:val="20"/>
                <w:szCs w:val="20"/>
                <w:lang w:eastAsia="en-GB"/>
              </w:rPr>
              <w:t>Plante de apa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2C1BBEF2"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F792148"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4FE990E" w14:textId="77777777" w:rsidR="00D1208A" w:rsidRPr="00487330" w:rsidRDefault="00D1208A" w:rsidP="006625BA">
            <w:pPr>
              <w:jc w:val="center"/>
              <w:rPr>
                <w:sz w:val="20"/>
                <w:szCs w:val="20"/>
                <w:lang w:eastAsia="en-GB"/>
              </w:rPr>
            </w:pPr>
            <w:r w:rsidRPr="00487330">
              <w:rPr>
                <w:sz w:val="20"/>
                <w:szCs w:val="20"/>
                <w:lang w:eastAsia="en-GB"/>
              </w:rPr>
              <w:t>40,00</w:t>
            </w:r>
          </w:p>
        </w:tc>
        <w:tc>
          <w:tcPr>
            <w:tcW w:w="1116" w:type="dxa"/>
            <w:tcBorders>
              <w:top w:val="nil"/>
              <w:left w:val="nil"/>
              <w:bottom w:val="single" w:sz="4" w:space="0" w:color="auto"/>
              <w:right w:val="single" w:sz="4" w:space="0" w:color="auto"/>
            </w:tcBorders>
            <w:shd w:val="clear" w:color="000000" w:fill="FFFFFF"/>
            <w:vAlign w:val="center"/>
            <w:hideMark/>
          </w:tcPr>
          <w:p w14:paraId="56427604"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4EB65FAE"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BBAE993"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FC32AC5" w14:textId="77777777" w:rsidR="00D1208A" w:rsidRPr="00487330" w:rsidRDefault="00D1208A" w:rsidP="006625BA">
            <w:pPr>
              <w:jc w:val="center"/>
              <w:rPr>
                <w:b/>
                <w:bCs/>
                <w:sz w:val="20"/>
                <w:szCs w:val="20"/>
                <w:lang w:eastAsia="en-GB"/>
              </w:rPr>
            </w:pPr>
            <w:r w:rsidRPr="00487330">
              <w:rPr>
                <w:b/>
                <w:bCs/>
                <w:sz w:val="20"/>
                <w:szCs w:val="20"/>
                <w:lang w:eastAsia="en-GB"/>
              </w:rPr>
              <w:t>33</w:t>
            </w:r>
          </w:p>
        </w:tc>
        <w:tc>
          <w:tcPr>
            <w:tcW w:w="4821" w:type="dxa"/>
            <w:tcBorders>
              <w:top w:val="nil"/>
              <w:left w:val="nil"/>
              <w:bottom w:val="single" w:sz="4" w:space="0" w:color="auto"/>
              <w:right w:val="single" w:sz="4" w:space="0" w:color="auto"/>
            </w:tcBorders>
            <w:shd w:val="clear" w:color="000000" w:fill="FFFFFF"/>
            <w:vAlign w:val="bottom"/>
            <w:hideMark/>
          </w:tcPr>
          <w:p w14:paraId="4D4C90FF" w14:textId="77777777" w:rsidR="00D1208A" w:rsidRPr="00487330" w:rsidRDefault="00D1208A" w:rsidP="006625BA">
            <w:pPr>
              <w:rPr>
                <w:sz w:val="20"/>
                <w:szCs w:val="20"/>
                <w:lang w:eastAsia="en-GB"/>
              </w:rPr>
            </w:pPr>
            <w:r w:rsidRPr="00487330">
              <w:rPr>
                <w:sz w:val="20"/>
                <w:szCs w:val="20"/>
                <w:lang w:eastAsia="en-GB"/>
              </w:rPr>
              <w:t>Plante aromatice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0D6360C7"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884797A"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D35063A" w14:textId="77777777" w:rsidR="00D1208A" w:rsidRPr="00487330" w:rsidRDefault="00D1208A" w:rsidP="006625BA">
            <w:pPr>
              <w:jc w:val="center"/>
              <w:rPr>
                <w:sz w:val="20"/>
                <w:szCs w:val="20"/>
                <w:lang w:eastAsia="en-GB"/>
              </w:rPr>
            </w:pPr>
            <w:r w:rsidRPr="00487330">
              <w:rPr>
                <w:sz w:val="20"/>
                <w:szCs w:val="20"/>
                <w:lang w:eastAsia="en-GB"/>
              </w:rPr>
              <w:t>40,00</w:t>
            </w:r>
          </w:p>
        </w:tc>
        <w:tc>
          <w:tcPr>
            <w:tcW w:w="1116" w:type="dxa"/>
            <w:tcBorders>
              <w:top w:val="nil"/>
              <w:left w:val="nil"/>
              <w:bottom w:val="single" w:sz="4" w:space="0" w:color="auto"/>
              <w:right w:val="single" w:sz="4" w:space="0" w:color="auto"/>
            </w:tcBorders>
            <w:shd w:val="clear" w:color="000000" w:fill="FFFFFF"/>
            <w:vAlign w:val="center"/>
            <w:hideMark/>
          </w:tcPr>
          <w:p w14:paraId="063CAECC"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610A85C6"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FCF60A2"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C9F94C6" w14:textId="77777777" w:rsidR="00D1208A" w:rsidRPr="00487330" w:rsidRDefault="00D1208A" w:rsidP="006625BA">
            <w:pPr>
              <w:jc w:val="center"/>
              <w:rPr>
                <w:b/>
                <w:bCs/>
                <w:sz w:val="20"/>
                <w:szCs w:val="20"/>
                <w:lang w:eastAsia="en-GB"/>
              </w:rPr>
            </w:pPr>
            <w:r w:rsidRPr="00487330">
              <w:rPr>
                <w:b/>
                <w:bCs/>
                <w:sz w:val="20"/>
                <w:szCs w:val="20"/>
                <w:lang w:eastAsia="en-GB"/>
              </w:rPr>
              <w:t>34</w:t>
            </w:r>
          </w:p>
        </w:tc>
        <w:tc>
          <w:tcPr>
            <w:tcW w:w="4821" w:type="dxa"/>
            <w:tcBorders>
              <w:top w:val="nil"/>
              <w:left w:val="nil"/>
              <w:bottom w:val="single" w:sz="4" w:space="0" w:color="auto"/>
              <w:right w:val="single" w:sz="4" w:space="0" w:color="auto"/>
            </w:tcBorders>
            <w:shd w:val="clear" w:color="000000" w:fill="FFFFFF"/>
            <w:vAlign w:val="bottom"/>
            <w:hideMark/>
          </w:tcPr>
          <w:p w14:paraId="111B712F" w14:textId="77777777" w:rsidR="00D1208A" w:rsidRPr="00487330" w:rsidRDefault="00D1208A" w:rsidP="006625BA">
            <w:pPr>
              <w:rPr>
                <w:sz w:val="20"/>
                <w:szCs w:val="20"/>
                <w:lang w:eastAsia="en-GB"/>
              </w:rPr>
            </w:pPr>
            <w:r w:rsidRPr="00487330">
              <w:rPr>
                <w:sz w:val="20"/>
                <w:szCs w:val="20"/>
                <w:lang w:eastAsia="en-GB"/>
              </w:rPr>
              <w:t>Syringa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64D1D849"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61635BE8"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BC9C8FF"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47309FD3"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2F703C8B"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7422029"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1BB1346" w14:textId="77777777" w:rsidR="00D1208A" w:rsidRPr="00487330" w:rsidRDefault="00D1208A" w:rsidP="006625BA">
            <w:pPr>
              <w:jc w:val="center"/>
              <w:rPr>
                <w:b/>
                <w:bCs/>
                <w:sz w:val="20"/>
                <w:szCs w:val="20"/>
                <w:lang w:eastAsia="en-GB"/>
              </w:rPr>
            </w:pPr>
            <w:r w:rsidRPr="00487330">
              <w:rPr>
                <w:b/>
                <w:bCs/>
                <w:sz w:val="20"/>
                <w:szCs w:val="20"/>
                <w:lang w:eastAsia="en-GB"/>
              </w:rPr>
              <w:t>35</w:t>
            </w:r>
          </w:p>
        </w:tc>
        <w:tc>
          <w:tcPr>
            <w:tcW w:w="4821" w:type="dxa"/>
            <w:tcBorders>
              <w:top w:val="nil"/>
              <w:left w:val="nil"/>
              <w:bottom w:val="single" w:sz="4" w:space="0" w:color="auto"/>
              <w:right w:val="single" w:sz="4" w:space="0" w:color="auto"/>
            </w:tcBorders>
            <w:shd w:val="clear" w:color="000000" w:fill="FFFFFF"/>
            <w:vAlign w:val="bottom"/>
            <w:hideMark/>
          </w:tcPr>
          <w:p w14:paraId="10DF37FA" w14:textId="77777777" w:rsidR="00D1208A" w:rsidRPr="00487330" w:rsidRDefault="00D1208A" w:rsidP="006625BA">
            <w:pPr>
              <w:rPr>
                <w:sz w:val="20"/>
                <w:szCs w:val="20"/>
                <w:lang w:eastAsia="en-GB"/>
              </w:rPr>
            </w:pPr>
            <w:r w:rsidRPr="00487330">
              <w:rPr>
                <w:sz w:val="20"/>
                <w:szCs w:val="20"/>
                <w:lang w:eastAsia="en-GB"/>
              </w:rPr>
              <w:t>Spiraea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5E73399A"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0575A33D"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D0409EB"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6EFD3D08" w14:textId="77777777" w:rsidR="00D1208A" w:rsidRPr="00487330" w:rsidRDefault="00D1208A" w:rsidP="006625BA">
            <w:pPr>
              <w:jc w:val="center"/>
              <w:rPr>
                <w:sz w:val="20"/>
                <w:szCs w:val="20"/>
                <w:lang w:eastAsia="en-GB"/>
              </w:rPr>
            </w:pPr>
            <w:r w:rsidRPr="00487330">
              <w:rPr>
                <w:sz w:val="20"/>
                <w:szCs w:val="20"/>
                <w:lang w:eastAsia="en-GB"/>
              </w:rPr>
              <w:t>240,00</w:t>
            </w:r>
          </w:p>
        </w:tc>
        <w:tc>
          <w:tcPr>
            <w:tcW w:w="1417" w:type="dxa"/>
            <w:tcBorders>
              <w:top w:val="nil"/>
              <w:left w:val="nil"/>
              <w:bottom w:val="single" w:sz="4" w:space="0" w:color="auto"/>
              <w:right w:val="single" w:sz="8" w:space="0" w:color="auto"/>
            </w:tcBorders>
            <w:shd w:val="clear" w:color="000000" w:fill="FFFFFF"/>
            <w:vAlign w:val="center"/>
            <w:hideMark/>
          </w:tcPr>
          <w:p w14:paraId="041B52BF" w14:textId="77777777" w:rsidR="00D1208A" w:rsidRPr="00487330" w:rsidRDefault="00D1208A" w:rsidP="006625BA">
            <w:pPr>
              <w:jc w:val="right"/>
              <w:rPr>
                <w:sz w:val="20"/>
                <w:szCs w:val="20"/>
                <w:lang w:eastAsia="en-GB"/>
              </w:rPr>
            </w:pPr>
            <w:r w:rsidRPr="00487330">
              <w:rPr>
                <w:sz w:val="20"/>
                <w:szCs w:val="20"/>
                <w:lang w:eastAsia="en-GB"/>
              </w:rPr>
              <w:t>7.200,00</w:t>
            </w:r>
          </w:p>
        </w:tc>
      </w:tr>
      <w:tr w:rsidR="00D1208A" w:rsidRPr="00487330" w14:paraId="6617F289"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ED89645" w14:textId="77777777" w:rsidR="00D1208A" w:rsidRPr="00487330" w:rsidRDefault="00D1208A" w:rsidP="006625BA">
            <w:pPr>
              <w:jc w:val="center"/>
              <w:rPr>
                <w:b/>
                <w:bCs/>
                <w:sz w:val="20"/>
                <w:szCs w:val="20"/>
                <w:lang w:eastAsia="en-GB"/>
              </w:rPr>
            </w:pPr>
            <w:r w:rsidRPr="00487330">
              <w:rPr>
                <w:b/>
                <w:bCs/>
                <w:sz w:val="20"/>
                <w:szCs w:val="20"/>
                <w:lang w:eastAsia="en-GB"/>
              </w:rPr>
              <w:t>36</w:t>
            </w:r>
          </w:p>
        </w:tc>
        <w:tc>
          <w:tcPr>
            <w:tcW w:w="4821" w:type="dxa"/>
            <w:tcBorders>
              <w:top w:val="nil"/>
              <w:left w:val="nil"/>
              <w:bottom w:val="single" w:sz="4" w:space="0" w:color="auto"/>
              <w:right w:val="single" w:sz="4" w:space="0" w:color="auto"/>
            </w:tcBorders>
            <w:shd w:val="clear" w:color="000000" w:fill="FFFFFF"/>
            <w:vAlign w:val="bottom"/>
            <w:hideMark/>
          </w:tcPr>
          <w:p w14:paraId="46099295" w14:textId="77777777" w:rsidR="00D1208A" w:rsidRPr="00487330" w:rsidRDefault="00D1208A" w:rsidP="006625BA">
            <w:pPr>
              <w:rPr>
                <w:sz w:val="20"/>
                <w:szCs w:val="20"/>
                <w:lang w:eastAsia="en-GB"/>
              </w:rPr>
            </w:pPr>
            <w:r w:rsidRPr="00487330">
              <w:rPr>
                <w:sz w:val="20"/>
                <w:szCs w:val="20"/>
                <w:lang w:eastAsia="en-GB"/>
              </w:rPr>
              <w:t>Tamarix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78493CD6"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CAFCE5C"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6F8C798F"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7B20507E"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21BCE132"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6E1C64B"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FC05486" w14:textId="77777777" w:rsidR="00D1208A" w:rsidRPr="00487330" w:rsidRDefault="00D1208A" w:rsidP="006625BA">
            <w:pPr>
              <w:jc w:val="center"/>
              <w:rPr>
                <w:b/>
                <w:bCs/>
                <w:sz w:val="20"/>
                <w:szCs w:val="20"/>
                <w:lang w:eastAsia="en-GB"/>
              </w:rPr>
            </w:pPr>
            <w:r w:rsidRPr="00487330">
              <w:rPr>
                <w:b/>
                <w:bCs/>
                <w:sz w:val="20"/>
                <w:szCs w:val="20"/>
                <w:lang w:eastAsia="en-GB"/>
              </w:rPr>
              <w:t>37</w:t>
            </w:r>
          </w:p>
        </w:tc>
        <w:tc>
          <w:tcPr>
            <w:tcW w:w="4821" w:type="dxa"/>
            <w:tcBorders>
              <w:top w:val="nil"/>
              <w:left w:val="nil"/>
              <w:bottom w:val="single" w:sz="4" w:space="0" w:color="auto"/>
              <w:right w:val="single" w:sz="4" w:space="0" w:color="auto"/>
            </w:tcBorders>
            <w:shd w:val="clear" w:color="000000" w:fill="FFFFFF"/>
            <w:vAlign w:val="bottom"/>
            <w:hideMark/>
          </w:tcPr>
          <w:p w14:paraId="507781F4" w14:textId="77777777" w:rsidR="00D1208A" w:rsidRPr="00487330" w:rsidRDefault="00D1208A" w:rsidP="006625BA">
            <w:pPr>
              <w:rPr>
                <w:sz w:val="20"/>
                <w:szCs w:val="20"/>
                <w:lang w:eastAsia="en-GB"/>
              </w:rPr>
            </w:pPr>
            <w:r w:rsidRPr="00487330">
              <w:rPr>
                <w:sz w:val="20"/>
                <w:szCs w:val="20"/>
                <w:lang w:eastAsia="en-GB"/>
              </w:rPr>
              <w:t>Yucca sp.Balot/container H 25-40 cm</w:t>
            </w:r>
          </w:p>
        </w:tc>
        <w:tc>
          <w:tcPr>
            <w:tcW w:w="284" w:type="dxa"/>
            <w:tcBorders>
              <w:top w:val="nil"/>
              <w:left w:val="nil"/>
              <w:bottom w:val="single" w:sz="4" w:space="0" w:color="auto"/>
              <w:right w:val="single" w:sz="4" w:space="0" w:color="auto"/>
            </w:tcBorders>
            <w:shd w:val="clear" w:color="000000" w:fill="FFFFFF"/>
            <w:vAlign w:val="bottom"/>
            <w:hideMark/>
          </w:tcPr>
          <w:p w14:paraId="13C14F5A"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A0DDDC6"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101E9F9" w14:textId="77777777" w:rsidR="00D1208A" w:rsidRPr="00487330" w:rsidRDefault="00D1208A" w:rsidP="006625BA">
            <w:pPr>
              <w:jc w:val="center"/>
              <w:rPr>
                <w:sz w:val="20"/>
                <w:szCs w:val="20"/>
                <w:lang w:eastAsia="en-GB"/>
              </w:rPr>
            </w:pPr>
            <w:r w:rsidRPr="00487330">
              <w:rPr>
                <w:sz w:val="20"/>
                <w:szCs w:val="20"/>
                <w:lang w:eastAsia="en-GB"/>
              </w:rPr>
              <w:t>40,00</w:t>
            </w:r>
          </w:p>
        </w:tc>
        <w:tc>
          <w:tcPr>
            <w:tcW w:w="1116" w:type="dxa"/>
            <w:tcBorders>
              <w:top w:val="nil"/>
              <w:left w:val="nil"/>
              <w:bottom w:val="single" w:sz="4" w:space="0" w:color="auto"/>
              <w:right w:val="single" w:sz="4" w:space="0" w:color="auto"/>
            </w:tcBorders>
            <w:shd w:val="clear" w:color="000000" w:fill="FFFFFF"/>
            <w:vAlign w:val="center"/>
            <w:hideMark/>
          </w:tcPr>
          <w:p w14:paraId="41799E71"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71C03C9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0A713613" w14:textId="77777777" w:rsidTr="006625BA">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81303E" w14:textId="77777777" w:rsidR="00D1208A" w:rsidRPr="00487330" w:rsidRDefault="00D1208A" w:rsidP="006625BA">
            <w:pPr>
              <w:jc w:val="center"/>
              <w:rPr>
                <w:b/>
                <w:bCs/>
                <w:sz w:val="20"/>
                <w:szCs w:val="20"/>
                <w:lang w:eastAsia="en-GB"/>
              </w:rPr>
            </w:pPr>
            <w:r w:rsidRPr="00487330">
              <w:rPr>
                <w:b/>
                <w:bCs/>
                <w:sz w:val="20"/>
                <w:szCs w:val="20"/>
                <w:lang w:eastAsia="en-GB"/>
              </w:rPr>
              <w:t>38</w:t>
            </w:r>
          </w:p>
        </w:tc>
        <w:tc>
          <w:tcPr>
            <w:tcW w:w="4821" w:type="dxa"/>
            <w:tcBorders>
              <w:top w:val="single" w:sz="4" w:space="0" w:color="auto"/>
              <w:left w:val="nil"/>
              <w:bottom w:val="single" w:sz="4" w:space="0" w:color="auto"/>
              <w:right w:val="single" w:sz="4" w:space="0" w:color="auto"/>
            </w:tcBorders>
            <w:shd w:val="clear" w:color="000000" w:fill="FFFFFF"/>
            <w:vAlign w:val="bottom"/>
            <w:hideMark/>
          </w:tcPr>
          <w:p w14:paraId="4D24A43F" w14:textId="77777777" w:rsidR="00D1208A" w:rsidRPr="00487330" w:rsidRDefault="00D1208A" w:rsidP="006625BA">
            <w:pPr>
              <w:rPr>
                <w:sz w:val="20"/>
                <w:szCs w:val="20"/>
                <w:lang w:eastAsia="en-GB"/>
              </w:rPr>
            </w:pPr>
            <w:r w:rsidRPr="00487330">
              <w:rPr>
                <w:sz w:val="20"/>
                <w:szCs w:val="20"/>
                <w:lang w:eastAsia="en-GB"/>
              </w:rPr>
              <w:t>Yucca sp.Balot/container H 40-60 cm</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11BDEA0B"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3DC863B7"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4BA63467" w14:textId="77777777" w:rsidR="00D1208A" w:rsidRPr="00487330" w:rsidRDefault="00D1208A" w:rsidP="006625BA">
            <w:pPr>
              <w:jc w:val="center"/>
              <w:rPr>
                <w:sz w:val="20"/>
                <w:szCs w:val="20"/>
                <w:lang w:eastAsia="en-GB"/>
              </w:rPr>
            </w:pPr>
            <w:r w:rsidRPr="00487330">
              <w:rPr>
                <w:sz w:val="20"/>
                <w:szCs w:val="20"/>
                <w:lang w:eastAsia="en-GB"/>
              </w:rPr>
              <w:t>50,00</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423533DA"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E130345"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0C017E2" w14:textId="77777777" w:rsidTr="006625BA">
        <w:trPr>
          <w:trHeight w:val="548"/>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4343FBC" w14:textId="77777777" w:rsidR="00D1208A" w:rsidRPr="00487330" w:rsidRDefault="00D1208A" w:rsidP="006625BA">
            <w:pPr>
              <w:jc w:val="center"/>
              <w:rPr>
                <w:b/>
                <w:bCs/>
                <w:sz w:val="20"/>
                <w:szCs w:val="20"/>
                <w:lang w:eastAsia="en-GB"/>
              </w:rPr>
            </w:pPr>
            <w:r w:rsidRPr="00487330">
              <w:rPr>
                <w:b/>
                <w:bCs/>
                <w:sz w:val="20"/>
                <w:szCs w:val="20"/>
                <w:lang w:eastAsia="en-GB"/>
              </w:rPr>
              <w:t> </w:t>
            </w:r>
          </w:p>
        </w:tc>
        <w:tc>
          <w:tcPr>
            <w:tcW w:w="4821" w:type="dxa"/>
            <w:tcBorders>
              <w:top w:val="nil"/>
              <w:left w:val="nil"/>
              <w:bottom w:val="single" w:sz="4" w:space="0" w:color="auto"/>
              <w:right w:val="single" w:sz="4" w:space="0" w:color="auto"/>
            </w:tcBorders>
            <w:shd w:val="clear" w:color="000000" w:fill="FFFFFF"/>
            <w:vAlign w:val="bottom"/>
            <w:hideMark/>
          </w:tcPr>
          <w:p w14:paraId="537DD80D" w14:textId="77777777" w:rsidR="00D1208A" w:rsidRPr="00310AEF" w:rsidRDefault="00D1208A" w:rsidP="00D1208A">
            <w:pPr>
              <w:pStyle w:val="ListParagraph"/>
              <w:numPr>
                <w:ilvl w:val="0"/>
                <w:numId w:val="19"/>
              </w:numPr>
              <w:ind w:left="322" w:hanging="322"/>
              <w:rPr>
                <w:b/>
                <w:bCs/>
                <w:sz w:val="20"/>
                <w:szCs w:val="20"/>
                <w:lang w:eastAsia="en-GB"/>
              </w:rPr>
            </w:pPr>
            <w:r w:rsidRPr="00310AEF">
              <w:rPr>
                <w:b/>
                <w:bCs/>
                <w:sz w:val="20"/>
                <w:szCs w:val="20"/>
                <w:lang w:eastAsia="en-GB"/>
              </w:rPr>
              <w:t>RASINOASE CU BALOT/CONTAINER</w:t>
            </w:r>
          </w:p>
          <w:p w14:paraId="1DD652E0" w14:textId="77777777" w:rsidR="00D1208A" w:rsidRPr="00310AEF" w:rsidRDefault="00D1208A" w:rsidP="006625BA">
            <w:pPr>
              <w:rPr>
                <w:b/>
                <w:bCs/>
                <w:sz w:val="20"/>
                <w:szCs w:val="20"/>
                <w:lang w:eastAsia="en-GB"/>
              </w:rPr>
            </w:pPr>
          </w:p>
        </w:tc>
        <w:tc>
          <w:tcPr>
            <w:tcW w:w="284" w:type="dxa"/>
            <w:tcBorders>
              <w:top w:val="nil"/>
              <w:left w:val="nil"/>
              <w:bottom w:val="single" w:sz="4" w:space="0" w:color="auto"/>
              <w:right w:val="single" w:sz="4" w:space="0" w:color="auto"/>
            </w:tcBorders>
            <w:shd w:val="clear" w:color="000000" w:fill="FFFFFF"/>
            <w:vAlign w:val="bottom"/>
            <w:hideMark/>
          </w:tcPr>
          <w:p w14:paraId="42362149"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nil"/>
            </w:tcBorders>
            <w:shd w:val="clear" w:color="000000" w:fill="FFFFFF"/>
            <w:vAlign w:val="center"/>
            <w:hideMark/>
          </w:tcPr>
          <w:p w14:paraId="31A7B30E" w14:textId="77777777" w:rsidR="00D1208A" w:rsidRPr="00487330" w:rsidRDefault="00D1208A" w:rsidP="006625BA">
            <w:pPr>
              <w:jc w:val="center"/>
              <w:rPr>
                <w:sz w:val="20"/>
                <w:szCs w:val="20"/>
                <w:lang w:eastAsia="en-GB"/>
              </w:rPr>
            </w:pPr>
            <w:r w:rsidRPr="00487330">
              <w:rPr>
                <w:sz w:val="20"/>
                <w:szCs w:val="20"/>
                <w:lang w:eastAsia="en-GB"/>
              </w:rPr>
              <w:t> </w:t>
            </w:r>
          </w:p>
        </w:tc>
        <w:tc>
          <w:tcPr>
            <w:tcW w:w="920" w:type="dxa"/>
            <w:tcBorders>
              <w:top w:val="nil"/>
              <w:left w:val="nil"/>
              <w:bottom w:val="single" w:sz="4" w:space="0" w:color="auto"/>
              <w:right w:val="nil"/>
            </w:tcBorders>
            <w:shd w:val="clear" w:color="000000" w:fill="FFFFFF"/>
            <w:vAlign w:val="center"/>
            <w:hideMark/>
          </w:tcPr>
          <w:p w14:paraId="098CE925" w14:textId="77777777" w:rsidR="00D1208A" w:rsidRPr="00487330" w:rsidRDefault="00D1208A" w:rsidP="006625BA">
            <w:pPr>
              <w:rPr>
                <w:sz w:val="20"/>
                <w:szCs w:val="20"/>
                <w:lang w:eastAsia="en-GB"/>
              </w:rPr>
            </w:pPr>
            <w:r w:rsidRPr="00487330">
              <w:rPr>
                <w:sz w:val="20"/>
                <w:szCs w:val="20"/>
                <w:lang w:eastAsia="en-GB"/>
              </w:rPr>
              <w:t> </w:t>
            </w:r>
          </w:p>
        </w:tc>
        <w:tc>
          <w:tcPr>
            <w:tcW w:w="1116" w:type="dxa"/>
            <w:tcBorders>
              <w:top w:val="nil"/>
              <w:left w:val="nil"/>
              <w:bottom w:val="single" w:sz="4" w:space="0" w:color="auto"/>
              <w:right w:val="nil"/>
            </w:tcBorders>
            <w:shd w:val="clear" w:color="000000" w:fill="FFFFFF"/>
            <w:vAlign w:val="center"/>
            <w:hideMark/>
          </w:tcPr>
          <w:p w14:paraId="7DD8E7BC" w14:textId="77777777" w:rsidR="00D1208A" w:rsidRPr="00487330" w:rsidRDefault="00D1208A" w:rsidP="006625BA">
            <w:pP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053F1974" w14:textId="77777777" w:rsidR="00D1208A" w:rsidRPr="00487330" w:rsidRDefault="00D1208A" w:rsidP="006625BA">
            <w:pPr>
              <w:jc w:val="right"/>
              <w:rPr>
                <w:sz w:val="20"/>
                <w:szCs w:val="20"/>
                <w:lang w:eastAsia="en-GB"/>
              </w:rPr>
            </w:pPr>
            <w:r w:rsidRPr="00487330">
              <w:rPr>
                <w:sz w:val="20"/>
                <w:szCs w:val="20"/>
                <w:lang w:eastAsia="en-GB"/>
              </w:rPr>
              <w:t> </w:t>
            </w:r>
          </w:p>
        </w:tc>
      </w:tr>
      <w:tr w:rsidR="00D1208A" w:rsidRPr="00487330" w14:paraId="1313583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4612167" w14:textId="77777777" w:rsidR="00D1208A" w:rsidRPr="00487330" w:rsidRDefault="00D1208A" w:rsidP="006625BA">
            <w:pPr>
              <w:jc w:val="center"/>
              <w:rPr>
                <w:b/>
                <w:bCs/>
                <w:sz w:val="20"/>
                <w:szCs w:val="20"/>
                <w:lang w:eastAsia="en-GB"/>
              </w:rPr>
            </w:pPr>
            <w:r w:rsidRPr="00487330">
              <w:rPr>
                <w:b/>
                <w:bCs/>
                <w:sz w:val="20"/>
                <w:szCs w:val="20"/>
                <w:lang w:eastAsia="en-GB"/>
              </w:rPr>
              <w:t>39</w:t>
            </w:r>
          </w:p>
        </w:tc>
        <w:tc>
          <w:tcPr>
            <w:tcW w:w="4821" w:type="dxa"/>
            <w:tcBorders>
              <w:top w:val="nil"/>
              <w:left w:val="nil"/>
              <w:bottom w:val="single" w:sz="4" w:space="0" w:color="auto"/>
              <w:right w:val="single" w:sz="4" w:space="0" w:color="auto"/>
            </w:tcBorders>
            <w:shd w:val="clear" w:color="000000" w:fill="FFFFFF"/>
            <w:vAlign w:val="bottom"/>
            <w:hideMark/>
          </w:tcPr>
          <w:p w14:paraId="5D4B4043" w14:textId="77777777" w:rsidR="00D1208A" w:rsidRPr="00487330" w:rsidRDefault="00D1208A" w:rsidP="006625BA">
            <w:pPr>
              <w:rPr>
                <w:sz w:val="20"/>
                <w:szCs w:val="20"/>
                <w:lang w:eastAsia="en-GB"/>
              </w:rPr>
            </w:pPr>
            <w:r w:rsidRPr="00487330">
              <w:rPr>
                <w:sz w:val="20"/>
                <w:szCs w:val="20"/>
                <w:lang w:eastAsia="en-GB"/>
              </w:rPr>
              <w:t>Abies sp. Balot/ container H 100-150 cm</w:t>
            </w:r>
          </w:p>
        </w:tc>
        <w:tc>
          <w:tcPr>
            <w:tcW w:w="284" w:type="dxa"/>
            <w:tcBorders>
              <w:top w:val="nil"/>
              <w:left w:val="nil"/>
              <w:bottom w:val="single" w:sz="4" w:space="0" w:color="auto"/>
              <w:right w:val="single" w:sz="4" w:space="0" w:color="auto"/>
            </w:tcBorders>
            <w:shd w:val="clear" w:color="000000" w:fill="FFFFFF"/>
            <w:vAlign w:val="bottom"/>
            <w:hideMark/>
          </w:tcPr>
          <w:p w14:paraId="2AED2DFF"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680A5970"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0161AAA" w14:textId="77777777" w:rsidR="00D1208A" w:rsidRPr="00487330" w:rsidRDefault="00D1208A" w:rsidP="006625BA">
            <w:pPr>
              <w:jc w:val="center"/>
              <w:rPr>
                <w:sz w:val="20"/>
                <w:szCs w:val="20"/>
                <w:lang w:eastAsia="en-GB"/>
              </w:rPr>
            </w:pPr>
            <w:r w:rsidRPr="00487330">
              <w:rPr>
                <w:sz w:val="20"/>
                <w:szCs w:val="20"/>
                <w:lang w:eastAsia="en-GB"/>
              </w:rPr>
              <w:t>300,00</w:t>
            </w:r>
          </w:p>
        </w:tc>
        <w:tc>
          <w:tcPr>
            <w:tcW w:w="1116" w:type="dxa"/>
            <w:tcBorders>
              <w:top w:val="nil"/>
              <w:left w:val="nil"/>
              <w:bottom w:val="single" w:sz="4" w:space="0" w:color="auto"/>
              <w:right w:val="single" w:sz="4" w:space="0" w:color="auto"/>
            </w:tcBorders>
            <w:shd w:val="clear" w:color="000000" w:fill="FFFFFF"/>
            <w:vAlign w:val="center"/>
            <w:hideMark/>
          </w:tcPr>
          <w:p w14:paraId="1B09EB10"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668B8FA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A4684CE"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82BAEDC" w14:textId="77777777" w:rsidR="00D1208A" w:rsidRPr="00487330" w:rsidRDefault="00D1208A" w:rsidP="006625BA">
            <w:pPr>
              <w:jc w:val="center"/>
              <w:rPr>
                <w:b/>
                <w:bCs/>
                <w:sz w:val="20"/>
                <w:szCs w:val="20"/>
                <w:lang w:eastAsia="en-GB"/>
              </w:rPr>
            </w:pPr>
            <w:r w:rsidRPr="00487330">
              <w:rPr>
                <w:b/>
                <w:bCs/>
                <w:sz w:val="20"/>
                <w:szCs w:val="20"/>
                <w:lang w:eastAsia="en-GB"/>
              </w:rPr>
              <w:t>40</w:t>
            </w:r>
          </w:p>
        </w:tc>
        <w:tc>
          <w:tcPr>
            <w:tcW w:w="4821" w:type="dxa"/>
            <w:tcBorders>
              <w:top w:val="nil"/>
              <w:left w:val="nil"/>
              <w:bottom w:val="single" w:sz="4" w:space="0" w:color="auto"/>
              <w:right w:val="single" w:sz="4" w:space="0" w:color="auto"/>
            </w:tcBorders>
            <w:shd w:val="clear" w:color="000000" w:fill="FFFFFF"/>
            <w:vAlign w:val="bottom"/>
            <w:hideMark/>
          </w:tcPr>
          <w:p w14:paraId="6EE0244E" w14:textId="77777777" w:rsidR="00D1208A" w:rsidRPr="00487330" w:rsidRDefault="00D1208A" w:rsidP="006625BA">
            <w:pPr>
              <w:rPr>
                <w:sz w:val="20"/>
                <w:szCs w:val="20"/>
                <w:lang w:eastAsia="en-GB"/>
              </w:rPr>
            </w:pPr>
            <w:r w:rsidRPr="00487330">
              <w:rPr>
                <w:sz w:val="20"/>
                <w:szCs w:val="20"/>
                <w:lang w:eastAsia="en-GB"/>
              </w:rPr>
              <w:t>Abies sp. Balot/ container H 150-200 cm</w:t>
            </w:r>
          </w:p>
        </w:tc>
        <w:tc>
          <w:tcPr>
            <w:tcW w:w="284" w:type="dxa"/>
            <w:tcBorders>
              <w:top w:val="nil"/>
              <w:left w:val="nil"/>
              <w:bottom w:val="single" w:sz="4" w:space="0" w:color="auto"/>
              <w:right w:val="single" w:sz="4" w:space="0" w:color="auto"/>
            </w:tcBorders>
            <w:shd w:val="clear" w:color="000000" w:fill="FFFFFF"/>
            <w:vAlign w:val="bottom"/>
            <w:hideMark/>
          </w:tcPr>
          <w:p w14:paraId="27DDC43E"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01BE3467"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8ECF788" w14:textId="77777777" w:rsidR="00D1208A" w:rsidRPr="00487330" w:rsidRDefault="00D1208A" w:rsidP="006625BA">
            <w:pPr>
              <w:jc w:val="center"/>
              <w:rPr>
                <w:sz w:val="20"/>
                <w:szCs w:val="20"/>
                <w:lang w:eastAsia="en-GB"/>
              </w:rPr>
            </w:pPr>
            <w:r w:rsidRPr="00487330">
              <w:rPr>
                <w:sz w:val="20"/>
                <w:szCs w:val="20"/>
                <w:lang w:eastAsia="en-GB"/>
              </w:rPr>
              <w:t>600,00</w:t>
            </w:r>
          </w:p>
        </w:tc>
        <w:tc>
          <w:tcPr>
            <w:tcW w:w="1116" w:type="dxa"/>
            <w:tcBorders>
              <w:top w:val="nil"/>
              <w:left w:val="nil"/>
              <w:bottom w:val="single" w:sz="4" w:space="0" w:color="auto"/>
              <w:right w:val="single" w:sz="4" w:space="0" w:color="auto"/>
            </w:tcBorders>
            <w:shd w:val="clear" w:color="000000" w:fill="FFFFFF"/>
            <w:vAlign w:val="center"/>
            <w:hideMark/>
          </w:tcPr>
          <w:p w14:paraId="35E10B61" w14:textId="77777777" w:rsidR="00D1208A" w:rsidRPr="00487330" w:rsidRDefault="00D1208A" w:rsidP="006625BA">
            <w:pPr>
              <w:jc w:val="center"/>
              <w:rPr>
                <w:sz w:val="20"/>
                <w:szCs w:val="20"/>
                <w:lang w:eastAsia="en-GB"/>
              </w:rPr>
            </w:pPr>
            <w:r w:rsidRPr="00487330">
              <w:rPr>
                <w:sz w:val="20"/>
                <w:szCs w:val="20"/>
                <w:lang w:eastAsia="en-GB"/>
              </w:rPr>
              <w:t>10,00</w:t>
            </w:r>
          </w:p>
        </w:tc>
        <w:tc>
          <w:tcPr>
            <w:tcW w:w="1417" w:type="dxa"/>
            <w:tcBorders>
              <w:top w:val="nil"/>
              <w:left w:val="nil"/>
              <w:bottom w:val="single" w:sz="4" w:space="0" w:color="auto"/>
              <w:right w:val="single" w:sz="8" w:space="0" w:color="auto"/>
            </w:tcBorders>
            <w:shd w:val="clear" w:color="000000" w:fill="FFFFFF"/>
            <w:vAlign w:val="center"/>
            <w:hideMark/>
          </w:tcPr>
          <w:p w14:paraId="157E5318" w14:textId="77777777" w:rsidR="00D1208A" w:rsidRPr="00487330" w:rsidRDefault="00D1208A" w:rsidP="006625BA">
            <w:pPr>
              <w:jc w:val="right"/>
              <w:rPr>
                <w:sz w:val="20"/>
                <w:szCs w:val="20"/>
                <w:lang w:eastAsia="en-GB"/>
              </w:rPr>
            </w:pPr>
            <w:r w:rsidRPr="00487330">
              <w:rPr>
                <w:sz w:val="20"/>
                <w:szCs w:val="20"/>
                <w:lang w:eastAsia="en-GB"/>
              </w:rPr>
              <w:t>6.000,00</w:t>
            </w:r>
          </w:p>
        </w:tc>
      </w:tr>
      <w:tr w:rsidR="00D1208A" w:rsidRPr="00487330" w14:paraId="6D34595B"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E619871" w14:textId="77777777" w:rsidR="00D1208A" w:rsidRPr="00487330" w:rsidRDefault="00D1208A" w:rsidP="006625BA">
            <w:pPr>
              <w:jc w:val="center"/>
              <w:rPr>
                <w:b/>
                <w:bCs/>
                <w:sz w:val="20"/>
                <w:szCs w:val="20"/>
                <w:lang w:eastAsia="en-GB"/>
              </w:rPr>
            </w:pPr>
            <w:r w:rsidRPr="00487330">
              <w:rPr>
                <w:b/>
                <w:bCs/>
                <w:sz w:val="20"/>
                <w:szCs w:val="20"/>
                <w:lang w:eastAsia="en-GB"/>
              </w:rPr>
              <w:t>41</w:t>
            </w:r>
          </w:p>
        </w:tc>
        <w:tc>
          <w:tcPr>
            <w:tcW w:w="4821" w:type="dxa"/>
            <w:tcBorders>
              <w:top w:val="nil"/>
              <w:left w:val="nil"/>
              <w:bottom w:val="single" w:sz="4" w:space="0" w:color="auto"/>
              <w:right w:val="single" w:sz="4" w:space="0" w:color="auto"/>
            </w:tcBorders>
            <w:shd w:val="clear" w:color="000000" w:fill="FFFFFF"/>
            <w:vAlign w:val="bottom"/>
            <w:hideMark/>
          </w:tcPr>
          <w:p w14:paraId="31221D70" w14:textId="77777777" w:rsidR="00D1208A" w:rsidRPr="00487330" w:rsidRDefault="00D1208A" w:rsidP="006625BA">
            <w:pPr>
              <w:rPr>
                <w:sz w:val="20"/>
                <w:szCs w:val="20"/>
                <w:lang w:eastAsia="en-GB"/>
              </w:rPr>
            </w:pPr>
            <w:r w:rsidRPr="00487330">
              <w:rPr>
                <w:sz w:val="20"/>
                <w:szCs w:val="20"/>
                <w:lang w:eastAsia="en-GB"/>
              </w:rPr>
              <w:t>Cedrus sp.Balot/container H 250-300 cm</w:t>
            </w:r>
          </w:p>
        </w:tc>
        <w:tc>
          <w:tcPr>
            <w:tcW w:w="284" w:type="dxa"/>
            <w:tcBorders>
              <w:top w:val="nil"/>
              <w:left w:val="nil"/>
              <w:bottom w:val="single" w:sz="4" w:space="0" w:color="auto"/>
              <w:right w:val="single" w:sz="4" w:space="0" w:color="auto"/>
            </w:tcBorders>
            <w:shd w:val="clear" w:color="000000" w:fill="FFFFFF"/>
            <w:vAlign w:val="bottom"/>
            <w:hideMark/>
          </w:tcPr>
          <w:p w14:paraId="04D02B3B"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1172C3B"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108BD4F" w14:textId="77777777" w:rsidR="00D1208A" w:rsidRPr="00487330" w:rsidRDefault="00D1208A" w:rsidP="006625BA">
            <w:pPr>
              <w:jc w:val="center"/>
              <w:rPr>
                <w:sz w:val="20"/>
                <w:szCs w:val="20"/>
                <w:lang w:eastAsia="en-GB"/>
              </w:rPr>
            </w:pPr>
            <w:r w:rsidRPr="00487330">
              <w:rPr>
                <w:sz w:val="20"/>
                <w:szCs w:val="20"/>
                <w:lang w:eastAsia="en-GB"/>
              </w:rPr>
              <w:t>600,00</w:t>
            </w:r>
          </w:p>
        </w:tc>
        <w:tc>
          <w:tcPr>
            <w:tcW w:w="1116" w:type="dxa"/>
            <w:tcBorders>
              <w:top w:val="nil"/>
              <w:left w:val="nil"/>
              <w:bottom w:val="single" w:sz="4" w:space="0" w:color="auto"/>
              <w:right w:val="single" w:sz="4" w:space="0" w:color="auto"/>
            </w:tcBorders>
            <w:shd w:val="clear" w:color="000000" w:fill="FFFFFF"/>
            <w:vAlign w:val="center"/>
            <w:hideMark/>
          </w:tcPr>
          <w:p w14:paraId="37534C6D" w14:textId="77777777" w:rsidR="00D1208A" w:rsidRPr="00487330" w:rsidRDefault="00D1208A" w:rsidP="006625BA">
            <w:pPr>
              <w:jc w:val="center"/>
              <w:rPr>
                <w:sz w:val="20"/>
                <w:szCs w:val="20"/>
                <w:lang w:eastAsia="en-GB"/>
              </w:rPr>
            </w:pPr>
            <w:r w:rsidRPr="00487330">
              <w:rPr>
                <w:sz w:val="20"/>
                <w:szCs w:val="20"/>
                <w:lang w:eastAsia="en-GB"/>
              </w:rPr>
              <w:t>30,00</w:t>
            </w:r>
          </w:p>
        </w:tc>
        <w:tc>
          <w:tcPr>
            <w:tcW w:w="1417" w:type="dxa"/>
            <w:tcBorders>
              <w:top w:val="nil"/>
              <w:left w:val="nil"/>
              <w:bottom w:val="single" w:sz="4" w:space="0" w:color="auto"/>
              <w:right w:val="single" w:sz="8" w:space="0" w:color="auto"/>
            </w:tcBorders>
            <w:shd w:val="clear" w:color="000000" w:fill="FFFFFF"/>
            <w:vAlign w:val="center"/>
            <w:hideMark/>
          </w:tcPr>
          <w:p w14:paraId="11A7CB71" w14:textId="77777777" w:rsidR="00D1208A" w:rsidRPr="00487330" w:rsidRDefault="00D1208A" w:rsidP="006625BA">
            <w:pPr>
              <w:jc w:val="right"/>
              <w:rPr>
                <w:sz w:val="20"/>
                <w:szCs w:val="20"/>
                <w:lang w:eastAsia="en-GB"/>
              </w:rPr>
            </w:pPr>
            <w:r w:rsidRPr="00487330">
              <w:rPr>
                <w:sz w:val="20"/>
                <w:szCs w:val="20"/>
                <w:lang w:eastAsia="en-GB"/>
              </w:rPr>
              <w:t>18.000,00</w:t>
            </w:r>
          </w:p>
        </w:tc>
      </w:tr>
      <w:tr w:rsidR="00D1208A" w:rsidRPr="00487330" w14:paraId="2ABBEA8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C54F7D1" w14:textId="77777777" w:rsidR="00D1208A" w:rsidRPr="00487330" w:rsidRDefault="00D1208A" w:rsidP="006625BA">
            <w:pPr>
              <w:jc w:val="center"/>
              <w:rPr>
                <w:b/>
                <w:bCs/>
                <w:sz w:val="20"/>
                <w:szCs w:val="20"/>
                <w:lang w:eastAsia="en-GB"/>
              </w:rPr>
            </w:pPr>
            <w:r w:rsidRPr="00487330">
              <w:rPr>
                <w:b/>
                <w:bCs/>
                <w:sz w:val="20"/>
                <w:szCs w:val="20"/>
                <w:lang w:eastAsia="en-GB"/>
              </w:rPr>
              <w:t>42</w:t>
            </w:r>
          </w:p>
        </w:tc>
        <w:tc>
          <w:tcPr>
            <w:tcW w:w="4821" w:type="dxa"/>
            <w:tcBorders>
              <w:top w:val="nil"/>
              <w:left w:val="nil"/>
              <w:bottom w:val="single" w:sz="4" w:space="0" w:color="auto"/>
              <w:right w:val="single" w:sz="4" w:space="0" w:color="auto"/>
            </w:tcBorders>
            <w:shd w:val="clear" w:color="000000" w:fill="FFFFFF"/>
            <w:vAlign w:val="bottom"/>
            <w:hideMark/>
          </w:tcPr>
          <w:p w14:paraId="32B3B4DD" w14:textId="77777777" w:rsidR="00D1208A" w:rsidRPr="00487330" w:rsidRDefault="00D1208A" w:rsidP="006625BA">
            <w:pPr>
              <w:rPr>
                <w:sz w:val="20"/>
                <w:szCs w:val="20"/>
                <w:lang w:eastAsia="en-GB"/>
              </w:rPr>
            </w:pPr>
            <w:r w:rsidRPr="00487330">
              <w:rPr>
                <w:sz w:val="20"/>
                <w:szCs w:val="20"/>
                <w:lang w:eastAsia="en-GB"/>
              </w:rPr>
              <w:t>Cupresucyparis sp. Balot/container H 175-200 cm</w:t>
            </w:r>
          </w:p>
        </w:tc>
        <w:tc>
          <w:tcPr>
            <w:tcW w:w="284" w:type="dxa"/>
            <w:tcBorders>
              <w:top w:val="nil"/>
              <w:left w:val="nil"/>
              <w:bottom w:val="single" w:sz="4" w:space="0" w:color="auto"/>
              <w:right w:val="single" w:sz="4" w:space="0" w:color="auto"/>
            </w:tcBorders>
            <w:shd w:val="clear" w:color="000000" w:fill="FFFFFF"/>
            <w:vAlign w:val="bottom"/>
            <w:hideMark/>
          </w:tcPr>
          <w:p w14:paraId="332E5502"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137FF596"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EFD3663" w14:textId="77777777" w:rsidR="00D1208A" w:rsidRPr="00487330" w:rsidRDefault="00D1208A" w:rsidP="006625BA">
            <w:pPr>
              <w:jc w:val="center"/>
              <w:rPr>
                <w:sz w:val="20"/>
                <w:szCs w:val="20"/>
                <w:lang w:eastAsia="en-GB"/>
              </w:rPr>
            </w:pPr>
            <w:r w:rsidRPr="00487330">
              <w:rPr>
                <w:sz w:val="20"/>
                <w:szCs w:val="20"/>
                <w:lang w:eastAsia="en-GB"/>
              </w:rPr>
              <w:t>200,00</w:t>
            </w:r>
          </w:p>
        </w:tc>
        <w:tc>
          <w:tcPr>
            <w:tcW w:w="1116" w:type="dxa"/>
            <w:tcBorders>
              <w:top w:val="nil"/>
              <w:left w:val="nil"/>
              <w:bottom w:val="single" w:sz="4" w:space="0" w:color="auto"/>
              <w:right w:val="single" w:sz="4" w:space="0" w:color="auto"/>
            </w:tcBorders>
            <w:shd w:val="clear" w:color="000000" w:fill="FFFFFF"/>
            <w:vAlign w:val="center"/>
            <w:hideMark/>
          </w:tcPr>
          <w:p w14:paraId="431C44F6" w14:textId="77777777" w:rsidR="00D1208A" w:rsidRPr="00487330" w:rsidRDefault="00D1208A" w:rsidP="006625BA">
            <w:pPr>
              <w:jc w:val="center"/>
              <w:rPr>
                <w:sz w:val="20"/>
                <w:szCs w:val="20"/>
                <w:lang w:eastAsia="en-GB"/>
              </w:rPr>
            </w:pPr>
            <w:r w:rsidRPr="00487330">
              <w:rPr>
                <w:sz w:val="20"/>
                <w:szCs w:val="20"/>
                <w:lang w:eastAsia="en-GB"/>
              </w:rPr>
              <w:t>25,00</w:t>
            </w:r>
          </w:p>
        </w:tc>
        <w:tc>
          <w:tcPr>
            <w:tcW w:w="1417" w:type="dxa"/>
            <w:tcBorders>
              <w:top w:val="nil"/>
              <w:left w:val="nil"/>
              <w:bottom w:val="single" w:sz="4" w:space="0" w:color="auto"/>
              <w:right w:val="single" w:sz="8" w:space="0" w:color="auto"/>
            </w:tcBorders>
            <w:shd w:val="clear" w:color="000000" w:fill="FFFFFF"/>
            <w:vAlign w:val="center"/>
            <w:hideMark/>
          </w:tcPr>
          <w:p w14:paraId="2E8E78C5" w14:textId="77777777" w:rsidR="00D1208A" w:rsidRPr="00487330" w:rsidRDefault="00D1208A" w:rsidP="006625BA">
            <w:pPr>
              <w:jc w:val="right"/>
              <w:rPr>
                <w:sz w:val="20"/>
                <w:szCs w:val="20"/>
                <w:lang w:eastAsia="en-GB"/>
              </w:rPr>
            </w:pPr>
            <w:r w:rsidRPr="00487330">
              <w:rPr>
                <w:sz w:val="20"/>
                <w:szCs w:val="20"/>
                <w:lang w:eastAsia="en-GB"/>
              </w:rPr>
              <w:t>5.000,00</w:t>
            </w:r>
          </w:p>
        </w:tc>
      </w:tr>
      <w:tr w:rsidR="00D1208A" w:rsidRPr="00487330" w14:paraId="23BEB79B"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620B8B3" w14:textId="77777777" w:rsidR="00D1208A" w:rsidRPr="00487330" w:rsidRDefault="00D1208A" w:rsidP="006625BA">
            <w:pPr>
              <w:jc w:val="center"/>
              <w:rPr>
                <w:b/>
                <w:bCs/>
                <w:sz w:val="20"/>
                <w:szCs w:val="20"/>
                <w:lang w:eastAsia="en-GB"/>
              </w:rPr>
            </w:pPr>
            <w:r w:rsidRPr="00487330">
              <w:rPr>
                <w:b/>
                <w:bCs/>
                <w:sz w:val="20"/>
                <w:szCs w:val="20"/>
                <w:lang w:eastAsia="en-GB"/>
              </w:rPr>
              <w:t>43</w:t>
            </w:r>
          </w:p>
        </w:tc>
        <w:tc>
          <w:tcPr>
            <w:tcW w:w="4821" w:type="dxa"/>
            <w:tcBorders>
              <w:top w:val="nil"/>
              <w:left w:val="nil"/>
              <w:bottom w:val="single" w:sz="4" w:space="0" w:color="auto"/>
              <w:right w:val="single" w:sz="4" w:space="0" w:color="auto"/>
            </w:tcBorders>
            <w:shd w:val="clear" w:color="000000" w:fill="FFFFFF"/>
            <w:vAlign w:val="bottom"/>
            <w:hideMark/>
          </w:tcPr>
          <w:p w14:paraId="305A7056" w14:textId="77777777" w:rsidR="00D1208A" w:rsidRPr="00487330" w:rsidRDefault="00D1208A" w:rsidP="006625BA">
            <w:pPr>
              <w:rPr>
                <w:sz w:val="20"/>
                <w:szCs w:val="20"/>
                <w:lang w:eastAsia="en-GB"/>
              </w:rPr>
            </w:pPr>
            <w:r w:rsidRPr="00487330">
              <w:rPr>
                <w:sz w:val="20"/>
                <w:szCs w:val="20"/>
                <w:lang w:eastAsia="en-GB"/>
              </w:rPr>
              <w:t>Juniperus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18946DC2"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11436F24"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630B6C60" w14:textId="77777777" w:rsidR="00D1208A" w:rsidRPr="00487330" w:rsidRDefault="00D1208A" w:rsidP="006625BA">
            <w:pPr>
              <w:jc w:val="center"/>
              <w:rPr>
                <w:sz w:val="20"/>
                <w:szCs w:val="20"/>
                <w:lang w:eastAsia="en-GB"/>
              </w:rPr>
            </w:pPr>
            <w:r w:rsidRPr="00487330">
              <w:rPr>
                <w:sz w:val="20"/>
                <w:szCs w:val="20"/>
                <w:lang w:eastAsia="en-GB"/>
              </w:rPr>
              <w:t>40,00</w:t>
            </w:r>
          </w:p>
        </w:tc>
        <w:tc>
          <w:tcPr>
            <w:tcW w:w="1116" w:type="dxa"/>
            <w:tcBorders>
              <w:top w:val="nil"/>
              <w:left w:val="nil"/>
              <w:bottom w:val="single" w:sz="4" w:space="0" w:color="auto"/>
              <w:right w:val="single" w:sz="4" w:space="0" w:color="auto"/>
            </w:tcBorders>
            <w:shd w:val="clear" w:color="000000" w:fill="FFFFFF"/>
            <w:vAlign w:val="center"/>
            <w:hideMark/>
          </w:tcPr>
          <w:p w14:paraId="484996D6" w14:textId="77777777" w:rsidR="00D1208A" w:rsidRPr="00487330" w:rsidRDefault="00D1208A" w:rsidP="006625BA">
            <w:pPr>
              <w:jc w:val="center"/>
              <w:rPr>
                <w:sz w:val="20"/>
                <w:szCs w:val="20"/>
                <w:lang w:eastAsia="en-GB"/>
              </w:rPr>
            </w:pPr>
            <w:r w:rsidRPr="00487330">
              <w:rPr>
                <w:sz w:val="20"/>
                <w:szCs w:val="20"/>
                <w:lang w:eastAsia="en-GB"/>
              </w:rPr>
              <w:t>25,00</w:t>
            </w:r>
          </w:p>
        </w:tc>
        <w:tc>
          <w:tcPr>
            <w:tcW w:w="1417" w:type="dxa"/>
            <w:tcBorders>
              <w:top w:val="nil"/>
              <w:left w:val="nil"/>
              <w:bottom w:val="single" w:sz="4" w:space="0" w:color="auto"/>
              <w:right w:val="single" w:sz="8" w:space="0" w:color="auto"/>
            </w:tcBorders>
            <w:shd w:val="clear" w:color="000000" w:fill="FFFFFF"/>
            <w:vAlign w:val="center"/>
            <w:hideMark/>
          </w:tcPr>
          <w:p w14:paraId="4A2C622A" w14:textId="77777777" w:rsidR="00D1208A" w:rsidRPr="00487330" w:rsidRDefault="00D1208A" w:rsidP="006625BA">
            <w:pPr>
              <w:jc w:val="right"/>
              <w:rPr>
                <w:sz w:val="20"/>
                <w:szCs w:val="20"/>
                <w:lang w:eastAsia="en-GB"/>
              </w:rPr>
            </w:pPr>
            <w:r w:rsidRPr="00487330">
              <w:rPr>
                <w:sz w:val="20"/>
                <w:szCs w:val="20"/>
                <w:lang w:eastAsia="en-GB"/>
              </w:rPr>
              <w:t>1.000,00</w:t>
            </w:r>
          </w:p>
        </w:tc>
      </w:tr>
      <w:tr w:rsidR="00D1208A" w:rsidRPr="00487330" w14:paraId="4FF7574F"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69680AF" w14:textId="77777777" w:rsidR="00D1208A" w:rsidRPr="00487330" w:rsidRDefault="00D1208A" w:rsidP="006625BA">
            <w:pPr>
              <w:jc w:val="center"/>
              <w:rPr>
                <w:b/>
                <w:bCs/>
                <w:sz w:val="20"/>
                <w:szCs w:val="20"/>
                <w:lang w:eastAsia="en-GB"/>
              </w:rPr>
            </w:pPr>
            <w:r w:rsidRPr="00487330">
              <w:rPr>
                <w:b/>
                <w:bCs/>
                <w:sz w:val="20"/>
                <w:szCs w:val="20"/>
                <w:lang w:eastAsia="en-GB"/>
              </w:rPr>
              <w:t>44</w:t>
            </w:r>
          </w:p>
        </w:tc>
        <w:tc>
          <w:tcPr>
            <w:tcW w:w="4821" w:type="dxa"/>
            <w:tcBorders>
              <w:top w:val="nil"/>
              <w:left w:val="nil"/>
              <w:bottom w:val="single" w:sz="4" w:space="0" w:color="auto"/>
              <w:right w:val="single" w:sz="4" w:space="0" w:color="auto"/>
            </w:tcBorders>
            <w:shd w:val="clear" w:color="000000" w:fill="FFFFFF"/>
            <w:vAlign w:val="bottom"/>
            <w:hideMark/>
          </w:tcPr>
          <w:p w14:paraId="36D3AF70" w14:textId="77777777" w:rsidR="00D1208A" w:rsidRPr="00487330" w:rsidRDefault="00D1208A" w:rsidP="006625BA">
            <w:pPr>
              <w:rPr>
                <w:sz w:val="20"/>
                <w:szCs w:val="20"/>
                <w:lang w:eastAsia="en-GB"/>
              </w:rPr>
            </w:pPr>
            <w:r w:rsidRPr="00487330">
              <w:rPr>
                <w:sz w:val="20"/>
                <w:szCs w:val="20"/>
                <w:lang w:eastAsia="en-GB"/>
              </w:rPr>
              <w:t>Picea sp. Balot/container H 40-60 cm</w:t>
            </w:r>
          </w:p>
        </w:tc>
        <w:tc>
          <w:tcPr>
            <w:tcW w:w="284" w:type="dxa"/>
            <w:tcBorders>
              <w:top w:val="nil"/>
              <w:left w:val="nil"/>
              <w:bottom w:val="single" w:sz="4" w:space="0" w:color="auto"/>
              <w:right w:val="single" w:sz="4" w:space="0" w:color="auto"/>
            </w:tcBorders>
            <w:shd w:val="clear" w:color="000000" w:fill="FFFFFF"/>
            <w:vAlign w:val="bottom"/>
            <w:hideMark/>
          </w:tcPr>
          <w:p w14:paraId="71FE2ACF"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EBD4035"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D551894" w14:textId="77777777" w:rsidR="00D1208A" w:rsidRPr="00487330" w:rsidRDefault="00D1208A" w:rsidP="006625BA">
            <w:pPr>
              <w:jc w:val="center"/>
              <w:rPr>
                <w:sz w:val="20"/>
                <w:szCs w:val="20"/>
                <w:lang w:eastAsia="en-GB"/>
              </w:rPr>
            </w:pPr>
            <w:r w:rsidRPr="00487330">
              <w:rPr>
                <w:sz w:val="20"/>
                <w:szCs w:val="20"/>
                <w:lang w:eastAsia="en-GB"/>
              </w:rPr>
              <w:t>120,00</w:t>
            </w:r>
          </w:p>
        </w:tc>
        <w:tc>
          <w:tcPr>
            <w:tcW w:w="1116" w:type="dxa"/>
            <w:tcBorders>
              <w:top w:val="nil"/>
              <w:left w:val="nil"/>
              <w:bottom w:val="single" w:sz="4" w:space="0" w:color="auto"/>
              <w:right w:val="single" w:sz="4" w:space="0" w:color="auto"/>
            </w:tcBorders>
            <w:shd w:val="clear" w:color="000000" w:fill="FFFFFF"/>
            <w:vAlign w:val="center"/>
            <w:hideMark/>
          </w:tcPr>
          <w:p w14:paraId="449CD21D" w14:textId="77777777" w:rsidR="00D1208A" w:rsidRPr="00487330" w:rsidRDefault="00D1208A" w:rsidP="006625BA">
            <w:pPr>
              <w:jc w:val="center"/>
              <w:rPr>
                <w:sz w:val="20"/>
                <w:szCs w:val="20"/>
                <w:lang w:eastAsia="en-GB"/>
              </w:rPr>
            </w:pPr>
            <w:r w:rsidRPr="00487330">
              <w:rPr>
                <w:sz w:val="20"/>
                <w:szCs w:val="20"/>
                <w:lang w:eastAsia="en-GB"/>
              </w:rPr>
              <w:t>20,00</w:t>
            </w:r>
          </w:p>
        </w:tc>
        <w:tc>
          <w:tcPr>
            <w:tcW w:w="1417" w:type="dxa"/>
            <w:tcBorders>
              <w:top w:val="nil"/>
              <w:left w:val="nil"/>
              <w:bottom w:val="single" w:sz="4" w:space="0" w:color="auto"/>
              <w:right w:val="single" w:sz="8" w:space="0" w:color="auto"/>
            </w:tcBorders>
            <w:shd w:val="clear" w:color="000000" w:fill="FFFFFF"/>
            <w:vAlign w:val="center"/>
            <w:hideMark/>
          </w:tcPr>
          <w:p w14:paraId="4F356F30" w14:textId="77777777" w:rsidR="00D1208A" w:rsidRPr="00487330" w:rsidRDefault="00D1208A" w:rsidP="006625BA">
            <w:pPr>
              <w:jc w:val="right"/>
              <w:rPr>
                <w:sz w:val="20"/>
                <w:szCs w:val="20"/>
                <w:lang w:eastAsia="en-GB"/>
              </w:rPr>
            </w:pPr>
            <w:r w:rsidRPr="00487330">
              <w:rPr>
                <w:sz w:val="20"/>
                <w:szCs w:val="20"/>
                <w:lang w:eastAsia="en-GB"/>
              </w:rPr>
              <w:t>2.400,00</w:t>
            </w:r>
          </w:p>
        </w:tc>
      </w:tr>
      <w:tr w:rsidR="00D1208A" w:rsidRPr="00487330" w14:paraId="7CB11C48"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EDD477E" w14:textId="77777777" w:rsidR="00D1208A" w:rsidRPr="00487330" w:rsidRDefault="00D1208A" w:rsidP="006625BA">
            <w:pPr>
              <w:jc w:val="center"/>
              <w:rPr>
                <w:b/>
                <w:bCs/>
                <w:sz w:val="20"/>
                <w:szCs w:val="20"/>
                <w:lang w:eastAsia="en-GB"/>
              </w:rPr>
            </w:pPr>
            <w:r w:rsidRPr="00487330">
              <w:rPr>
                <w:b/>
                <w:bCs/>
                <w:sz w:val="20"/>
                <w:szCs w:val="20"/>
                <w:lang w:eastAsia="en-GB"/>
              </w:rPr>
              <w:t>45</w:t>
            </w:r>
          </w:p>
        </w:tc>
        <w:tc>
          <w:tcPr>
            <w:tcW w:w="4821" w:type="dxa"/>
            <w:tcBorders>
              <w:top w:val="nil"/>
              <w:left w:val="nil"/>
              <w:bottom w:val="single" w:sz="4" w:space="0" w:color="auto"/>
              <w:right w:val="single" w:sz="4" w:space="0" w:color="auto"/>
            </w:tcBorders>
            <w:shd w:val="clear" w:color="000000" w:fill="FFFFFF"/>
            <w:vAlign w:val="bottom"/>
            <w:hideMark/>
          </w:tcPr>
          <w:p w14:paraId="6A0C85C9" w14:textId="77777777" w:rsidR="00D1208A" w:rsidRPr="00487330" w:rsidRDefault="00D1208A" w:rsidP="006625BA">
            <w:pPr>
              <w:rPr>
                <w:sz w:val="20"/>
                <w:szCs w:val="20"/>
                <w:lang w:eastAsia="en-GB"/>
              </w:rPr>
            </w:pPr>
            <w:r w:rsidRPr="00487330">
              <w:rPr>
                <w:sz w:val="20"/>
                <w:szCs w:val="20"/>
                <w:lang w:eastAsia="en-GB"/>
              </w:rPr>
              <w:t>Pinus sp. Balot/container H 100-150 cm</w:t>
            </w:r>
          </w:p>
        </w:tc>
        <w:tc>
          <w:tcPr>
            <w:tcW w:w="284" w:type="dxa"/>
            <w:tcBorders>
              <w:top w:val="nil"/>
              <w:left w:val="nil"/>
              <w:bottom w:val="single" w:sz="4" w:space="0" w:color="auto"/>
              <w:right w:val="single" w:sz="4" w:space="0" w:color="auto"/>
            </w:tcBorders>
            <w:shd w:val="clear" w:color="000000" w:fill="FFFFFF"/>
            <w:vAlign w:val="bottom"/>
            <w:hideMark/>
          </w:tcPr>
          <w:p w14:paraId="7D756820"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1C289A59"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CB61296" w14:textId="77777777" w:rsidR="00D1208A" w:rsidRPr="00487330" w:rsidRDefault="00D1208A" w:rsidP="006625BA">
            <w:pPr>
              <w:jc w:val="center"/>
              <w:rPr>
                <w:sz w:val="20"/>
                <w:szCs w:val="20"/>
                <w:lang w:eastAsia="en-GB"/>
              </w:rPr>
            </w:pPr>
            <w:r w:rsidRPr="00487330">
              <w:rPr>
                <w:sz w:val="20"/>
                <w:szCs w:val="20"/>
                <w:lang w:eastAsia="en-GB"/>
              </w:rPr>
              <w:t>120,00</w:t>
            </w:r>
          </w:p>
        </w:tc>
        <w:tc>
          <w:tcPr>
            <w:tcW w:w="1116" w:type="dxa"/>
            <w:tcBorders>
              <w:top w:val="nil"/>
              <w:left w:val="nil"/>
              <w:bottom w:val="single" w:sz="4" w:space="0" w:color="auto"/>
              <w:right w:val="single" w:sz="4" w:space="0" w:color="auto"/>
            </w:tcBorders>
            <w:shd w:val="clear" w:color="000000" w:fill="FFFFFF"/>
            <w:vAlign w:val="center"/>
            <w:hideMark/>
          </w:tcPr>
          <w:p w14:paraId="4FF3DE8E" w14:textId="77777777" w:rsidR="00D1208A" w:rsidRPr="00487330" w:rsidRDefault="00D1208A" w:rsidP="006625BA">
            <w:pPr>
              <w:jc w:val="center"/>
              <w:rPr>
                <w:sz w:val="20"/>
                <w:szCs w:val="20"/>
                <w:lang w:eastAsia="en-GB"/>
              </w:rPr>
            </w:pPr>
            <w:r w:rsidRPr="00487330">
              <w:rPr>
                <w:sz w:val="20"/>
                <w:szCs w:val="20"/>
                <w:lang w:eastAsia="en-GB"/>
              </w:rPr>
              <w:t>20,00</w:t>
            </w:r>
          </w:p>
        </w:tc>
        <w:tc>
          <w:tcPr>
            <w:tcW w:w="1417" w:type="dxa"/>
            <w:tcBorders>
              <w:top w:val="nil"/>
              <w:left w:val="nil"/>
              <w:bottom w:val="single" w:sz="4" w:space="0" w:color="auto"/>
              <w:right w:val="single" w:sz="8" w:space="0" w:color="auto"/>
            </w:tcBorders>
            <w:shd w:val="clear" w:color="000000" w:fill="FFFFFF"/>
            <w:vAlign w:val="center"/>
            <w:hideMark/>
          </w:tcPr>
          <w:p w14:paraId="59ADD429" w14:textId="77777777" w:rsidR="00D1208A" w:rsidRPr="00487330" w:rsidRDefault="00D1208A" w:rsidP="006625BA">
            <w:pPr>
              <w:jc w:val="right"/>
              <w:rPr>
                <w:sz w:val="20"/>
                <w:szCs w:val="20"/>
                <w:lang w:eastAsia="en-GB"/>
              </w:rPr>
            </w:pPr>
            <w:r w:rsidRPr="00487330">
              <w:rPr>
                <w:sz w:val="20"/>
                <w:szCs w:val="20"/>
                <w:lang w:eastAsia="en-GB"/>
              </w:rPr>
              <w:t>2.400,00</w:t>
            </w:r>
          </w:p>
        </w:tc>
      </w:tr>
      <w:tr w:rsidR="00D1208A" w:rsidRPr="00487330" w14:paraId="59DAF5DF"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196EBDF" w14:textId="77777777" w:rsidR="00D1208A" w:rsidRPr="00487330" w:rsidRDefault="00D1208A" w:rsidP="006625BA">
            <w:pPr>
              <w:jc w:val="center"/>
              <w:rPr>
                <w:b/>
                <w:bCs/>
                <w:sz w:val="20"/>
                <w:szCs w:val="20"/>
                <w:lang w:eastAsia="en-GB"/>
              </w:rPr>
            </w:pPr>
            <w:r w:rsidRPr="00487330">
              <w:rPr>
                <w:b/>
                <w:bCs/>
                <w:sz w:val="20"/>
                <w:szCs w:val="20"/>
                <w:lang w:eastAsia="en-GB"/>
              </w:rPr>
              <w:t>46</w:t>
            </w:r>
          </w:p>
        </w:tc>
        <w:tc>
          <w:tcPr>
            <w:tcW w:w="4821" w:type="dxa"/>
            <w:tcBorders>
              <w:top w:val="nil"/>
              <w:left w:val="nil"/>
              <w:bottom w:val="single" w:sz="4" w:space="0" w:color="auto"/>
              <w:right w:val="single" w:sz="4" w:space="0" w:color="auto"/>
            </w:tcBorders>
            <w:shd w:val="clear" w:color="000000" w:fill="FFFFFF"/>
            <w:vAlign w:val="bottom"/>
            <w:hideMark/>
          </w:tcPr>
          <w:p w14:paraId="05E38B47" w14:textId="77777777" w:rsidR="00D1208A" w:rsidRPr="00487330" w:rsidRDefault="00D1208A" w:rsidP="006625BA">
            <w:pPr>
              <w:rPr>
                <w:sz w:val="20"/>
                <w:szCs w:val="20"/>
                <w:lang w:eastAsia="en-GB"/>
              </w:rPr>
            </w:pPr>
            <w:r w:rsidRPr="00487330">
              <w:rPr>
                <w:sz w:val="20"/>
                <w:szCs w:val="20"/>
                <w:lang w:eastAsia="en-GB"/>
              </w:rPr>
              <w:t>Thuya sp. Balot/container H 100-150 cm</w:t>
            </w:r>
          </w:p>
        </w:tc>
        <w:tc>
          <w:tcPr>
            <w:tcW w:w="284" w:type="dxa"/>
            <w:tcBorders>
              <w:top w:val="nil"/>
              <w:left w:val="nil"/>
              <w:bottom w:val="single" w:sz="4" w:space="0" w:color="auto"/>
              <w:right w:val="single" w:sz="4" w:space="0" w:color="auto"/>
            </w:tcBorders>
            <w:shd w:val="clear" w:color="000000" w:fill="FFFFFF"/>
            <w:vAlign w:val="bottom"/>
            <w:hideMark/>
          </w:tcPr>
          <w:p w14:paraId="0562DE4A"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CF678E7"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688FC59" w14:textId="77777777" w:rsidR="00D1208A" w:rsidRPr="00487330" w:rsidRDefault="00D1208A" w:rsidP="006625BA">
            <w:pPr>
              <w:jc w:val="center"/>
              <w:rPr>
                <w:sz w:val="20"/>
                <w:szCs w:val="20"/>
                <w:lang w:eastAsia="en-GB"/>
              </w:rPr>
            </w:pPr>
            <w:r w:rsidRPr="00487330">
              <w:rPr>
                <w:sz w:val="20"/>
                <w:szCs w:val="20"/>
                <w:lang w:eastAsia="en-GB"/>
              </w:rPr>
              <w:t>60,00</w:t>
            </w:r>
          </w:p>
        </w:tc>
        <w:tc>
          <w:tcPr>
            <w:tcW w:w="1116" w:type="dxa"/>
            <w:tcBorders>
              <w:top w:val="nil"/>
              <w:left w:val="nil"/>
              <w:bottom w:val="single" w:sz="4" w:space="0" w:color="auto"/>
              <w:right w:val="single" w:sz="4" w:space="0" w:color="auto"/>
            </w:tcBorders>
            <w:shd w:val="clear" w:color="000000" w:fill="FFFFFF"/>
            <w:vAlign w:val="center"/>
            <w:hideMark/>
          </w:tcPr>
          <w:p w14:paraId="6045D8A4" w14:textId="77777777" w:rsidR="00D1208A" w:rsidRPr="00487330" w:rsidRDefault="00D1208A" w:rsidP="006625BA">
            <w:pPr>
              <w:jc w:val="cente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72950482"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443082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0175596" w14:textId="77777777" w:rsidR="00D1208A" w:rsidRPr="00487330" w:rsidRDefault="00D1208A" w:rsidP="006625BA">
            <w:pPr>
              <w:jc w:val="center"/>
              <w:rPr>
                <w:b/>
                <w:bCs/>
                <w:sz w:val="20"/>
                <w:szCs w:val="20"/>
                <w:lang w:eastAsia="en-GB"/>
              </w:rPr>
            </w:pPr>
            <w:r w:rsidRPr="00487330">
              <w:rPr>
                <w:b/>
                <w:bCs/>
                <w:sz w:val="20"/>
                <w:szCs w:val="20"/>
                <w:lang w:eastAsia="en-GB"/>
              </w:rPr>
              <w:t>47</w:t>
            </w:r>
          </w:p>
        </w:tc>
        <w:tc>
          <w:tcPr>
            <w:tcW w:w="4821" w:type="dxa"/>
            <w:tcBorders>
              <w:top w:val="nil"/>
              <w:left w:val="nil"/>
              <w:bottom w:val="single" w:sz="4" w:space="0" w:color="auto"/>
              <w:right w:val="single" w:sz="4" w:space="0" w:color="auto"/>
            </w:tcBorders>
            <w:shd w:val="clear" w:color="000000" w:fill="FFFFFF"/>
            <w:vAlign w:val="bottom"/>
            <w:hideMark/>
          </w:tcPr>
          <w:p w14:paraId="5A3B32B5" w14:textId="77777777" w:rsidR="00D1208A" w:rsidRPr="00487330" w:rsidRDefault="00D1208A" w:rsidP="006625BA">
            <w:pPr>
              <w:rPr>
                <w:sz w:val="20"/>
                <w:szCs w:val="20"/>
                <w:lang w:eastAsia="en-GB"/>
              </w:rPr>
            </w:pPr>
            <w:r w:rsidRPr="00487330">
              <w:rPr>
                <w:sz w:val="20"/>
                <w:szCs w:val="20"/>
                <w:lang w:eastAsia="en-GB"/>
              </w:rPr>
              <w:t>Thuya sp. Balot/container H 150-200 cm</w:t>
            </w:r>
          </w:p>
        </w:tc>
        <w:tc>
          <w:tcPr>
            <w:tcW w:w="284" w:type="dxa"/>
            <w:tcBorders>
              <w:top w:val="nil"/>
              <w:left w:val="nil"/>
              <w:bottom w:val="single" w:sz="4" w:space="0" w:color="auto"/>
              <w:right w:val="single" w:sz="4" w:space="0" w:color="auto"/>
            </w:tcBorders>
            <w:shd w:val="clear" w:color="000000" w:fill="FFFFFF"/>
            <w:vAlign w:val="bottom"/>
            <w:hideMark/>
          </w:tcPr>
          <w:p w14:paraId="2C153414"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47BB370"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89FB72A" w14:textId="77777777" w:rsidR="00D1208A" w:rsidRPr="00487330" w:rsidRDefault="00D1208A" w:rsidP="006625BA">
            <w:pPr>
              <w:jc w:val="center"/>
              <w:rPr>
                <w:sz w:val="20"/>
                <w:szCs w:val="20"/>
                <w:lang w:eastAsia="en-GB"/>
              </w:rPr>
            </w:pPr>
            <w:r w:rsidRPr="00487330">
              <w:rPr>
                <w:sz w:val="20"/>
                <w:szCs w:val="20"/>
                <w:lang w:eastAsia="en-GB"/>
              </w:rPr>
              <w:t>120,00</w:t>
            </w:r>
          </w:p>
        </w:tc>
        <w:tc>
          <w:tcPr>
            <w:tcW w:w="1116" w:type="dxa"/>
            <w:tcBorders>
              <w:top w:val="nil"/>
              <w:left w:val="nil"/>
              <w:bottom w:val="single" w:sz="4" w:space="0" w:color="auto"/>
              <w:right w:val="single" w:sz="4" w:space="0" w:color="auto"/>
            </w:tcBorders>
            <w:shd w:val="clear" w:color="000000" w:fill="FFFFFF"/>
            <w:vAlign w:val="center"/>
            <w:hideMark/>
          </w:tcPr>
          <w:p w14:paraId="02429A2E" w14:textId="77777777" w:rsidR="00D1208A" w:rsidRPr="00487330" w:rsidRDefault="00D1208A" w:rsidP="006625BA">
            <w:pPr>
              <w:jc w:val="cente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50219AF8"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406E833"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A9C3B14" w14:textId="77777777" w:rsidR="00D1208A" w:rsidRPr="00487330" w:rsidRDefault="00D1208A" w:rsidP="006625BA">
            <w:pPr>
              <w:jc w:val="center"/>
              <w:rPr>
                <w:b/>
                <w:bCs/>
                <w:sz w:val="20"/>
                <w:szCs w:val="20"/>
                <w:lang w:eastAsia="en-GB"/>
              </w:rPr>
            </w:pPr>
            <w:r w:rsidRPr="00487330">
              <w:rPr>
                <w:b/>
                <w:bCs/>
                <w:sz w:val="20"/>
                <w:szCs w:val="20"/>
                <w:lang w:eastAsia="en-GB"/>
              </w:rPr>
              <w:t>48</w:t>
            </w:r>
          </w:p>
        </w:tc>
        <w:tc>
          <w:tcPr>
            <w:tcW w:w="4821" w:type="dxa"/>
            <w:tcBorders>
              <w:top w:val="nil"/>
              <w:left w:val="nil"/>
              <w:bottom w:val="single" w:sz="4" w:space="0" w:color="auto"/>
              <w:right w:val="nil"/>
            </w:tcBorders>
            <w:shd w:val="clear" w:color="000000" w:fill="FFFFFF"/>
            <w:vAlign w:val="bottom"/>
            <w:hideMark/>
          </w:tcPr>
          <w:p w14:paraId="26931442" w14:textId="77777777" w:rsidR="00D1208A" w:rsidRPr="00487330" w:rsidRDefault="00D1208A" w:rsidP="006625BA">
            <w:pPr>
              <w:rPr>
                <w:sz w:val="20"/>
                <w:szCs w:val="20"/>
                <w:lang w:eastAsia="en-GB"/>
              </w:rPr>
            </w:pPr>
            <w:r w:rsidRPr="00487330">
              <w:rPr>
                <w:sz w:val="20"/>
                <w:szCs w:val="20"/>
                <w:lang w:eastAsia="en-GB"/>
              </w:rPr>
              <w:t xml:space="preserve">Alte specii de rasinoase cu H 100-150 cm </w:t>
            </w:r>
          </w:p>
        </w:tc>
        <w:tc>
          <w:tcPr>
            <w:tcW w:w="284" w:type="dxa"/>
            <w:tcBorders>
              <w:top w:val="nil"/>
              <w:left w:val="single" w:sz="4" w:space="0" w:color="auto"/>
              <w:bottom w:val="single" w:sz="4" w:space="0" w:color="auto"/>
              <w:right w:val="single" w:sz="4" w:space="0" w:color="auto"/>
            </w:tcBorders>
            <w:shd w:val="clear" w:color="000000" w:fill="FFFFFF"/>
            <w:vAlign w:val="bottom"/>
            <w:hideMark/>
          </w:tcPr>
          <w:p w14:paraId="737CDEF9"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1882DCBD"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6F5AEFE3" w14:textId="77777777" w:rsidR="00D1208A" w:rsidRPr="00487330" w:rsidRDefault="00D1208A" w:rsidP="006625BA">
            <w:pPr>
              <w:jc w:val="center"/>
              <w:rPr>
                <w:sz w:val="20"/>
                <w:szCs w:val="20"/>
                <w:lang w:eastAsia="en-GB"/>
              </w:rPr>
            </w:pPr>
            <w:r w:rsidRPr="00487330">
              <w:rPr>
                <w:sz w:val="20"/>
                <w:szCs w:val="20"/>
                <w:lang w:eastAsia="en-GB"/>
              </w:rPr>
              <w:t>80,00</w:t>
            </w:r>
          </w:p>
        </w:tc>
        <w:tc>
          <w:tcPr>
            <w:tcW w:w="1116" w:type="dxa"/>
            <w:tcBorders>
              <w:top w:val="nil"/>
              <w:left w:val="nil"/>
              <w:bottom w:val="single" w:sz="4" w:space="0" w:color="auto"/>
              <w:right w:val="single" w:sz="4" w:space="0" w:color="auto"/>
            </w:tcBorders>
            <w:shd w:val="clear" w:color="000000" w:fill="FFFFFF"/>
            <w:vAlign w:val="center"/>
            <w:hideMark/>
          </w:tcPr>
          <w:p w14:paraId="0EB1BE45" w14:textId="77777777" w:rsidR="00D1208A" w:rsidRPr="00487330" w:rsidRDefault="00D1208A" w:rsidP="006625BA">
            <w:pPr>
              <w:jc w:val="cente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53DD18A2"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031B9DC9"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806D533" w14:textId="77777777" w:rsidR="00D1208A" w:rsidRPr="00487330" w:rsidRDefault="00D1208A" w:rsidP="006625BA">
            <w:pPr>
              <w:jc w:val="center"/>
              <w:rPr>
                <w:b/>
                <w:bCs/>
                <w:sz w:val="20"/>
                <w:szCs w:val="20"/>
                <w:lang w:eastAsia="en-GB"/>
              </w:rPr>
            </w:pPr>
            <w:r w:rsidRPr="00487330">
              <w:rPr>
                <w:b/>
                <w:bCs/>
                <w:sz w:val="20"/>
                <w:szCs w:val="20"/>
                <w:lang w:eastAsia="en-GB"/>
              </w:rPr>
              <w:t>49</w:t>
            </w:r>
          </w:p>
        </w:tc>
        <w:tc>
          <w:tcPr>
            <w:tcW w:w="4821" w:type="dxa"/>
            <w:tcBorders>
              <w:top w:val="nil"/>
              <w:left w:val="nil"/>
              <w:bottom w:val="single" w:sz="4" w:space="0" w:color="auto"/>
              <w:right w:val="nil"/>
            </w:tcBorders>
            <w:shd w:val="clear" w:color="000000" w:fill="FFFFFF"/>
            <w:vAlign w:val="bottom"/>
            <w:hideMark/>
          </w:tcPr>
          <w:p w14:paraId="392DFC37" w14:textId="77777777" w:rsidR="00D1208A" w:rsidRPr="00487330" w:rsidRDefault="00D1208A" w:rsidP="006625BA">
            <w:pPr>
              <w:rPr>
                <w:sz w:val="20"/>
                <w:szCs w:val="20"/>
                <w:lang w:eastAsia="en-GB"/>
              </w:rPr>
            </w:pPr>
            <w:r w:rsidRPr="00487330">
              <w:rPr>
                <w:sz w:val="20"/>
                <w:szCs w:val="20"/>
                <w:lang w:eastAsia="en-GB"/>
              </w:rPr>
              <w:t>Alte specii rasinoase cu H 150-200 cm</w:t>
            </w:r>
          </w:p>
        </w:tc>
        <w:tc>
          <w:tcPr>
            <w:tcW w:w="284" w:type="dxa"/>
            <w:tcBorders>
              <w:top w:val="nil"/>
              <w:left w:val="single" w:sz="4" w:space="0" w:color="auto"/>
              <w:bottom w:val="single" w:sz="4" w:space="0" w:color="auto"/>
              <w:right w:val="single" w:sz="4" w:space="0" w:color="auto"/>
            </w:tcBorders>
            <w:shd w:val="clear" w:color="000000" w:fill="FFFFFF"/>
            <w:vAlign w:val="bottom"/>
            <w:hideMark/>
          </w:tcPr>
          <w:p w14:paraId="34319908"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6DC89395"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2D2A680" w14:textId="77777777" w:rsidR="00D1208A" w:rsidRPr="00487330" w:rsidRDefault="00D1208A" w:rsidP="006625BA">
            <w:pPr>
              <w:jc w:val="center"/>
              <w:rPr>
                <w:sz w:val="20"/>
                <w:szCs w:val="20"/>
                <w:lang w:eastAsia="en-GB"/>
              </w:rPr>
            </w:pPr>
            <w:r w:rsidRPr="00487330">
              <w:rPr>
                <w:sz w:val="20"/>
                <w:szCs w:val="20"/>
                <w:lang w:eastAsia="en-GB"/>
              </w:rPr>
              <w:t>140,00</w:t>
            </w:r>
          </w:p>
        </w:tc>
        <w:tc>
          <w:tcPr>
            <w:tcW w:w="1116" w:type="dxa"/>
            <w:tcBorders>
              <w:top w:val="nil"/>
              <w:left w:val="nil"/>
              <w:bottom w:val="single" w:sz="4" w:space="0" w:color="auto"/>
              <w:right w:val="single" w:sz="4" w:space="0" w:color="auto"/>
            </w:tcBorders>
            <w:shd w:val="clear" w:color="000000" w:fill="FFFFFF"/>
            <w:vAlign w:val="center"/>
            <w:hideMark/>
          </w:tcPr>
          <w:p w14:paraId="264A6195"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0E8E45E2"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D6FE7F0"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580E1B7" w14:textId="77777777" w:rsidR="00D1208A" w:rsidRPr="00487330" w:rsidRDefault="00D1208A" w:rsidP="006625BA">
            <w:pPr>
              <w:jc w:val="center"/>
              <w:rPr>
                <w:b/>
                <w:bCs/>
                <w:sz w:val="20"/>
                <w:szCs w:val="20"/>
                <w:lang w:eastAsia="en-GB"/>
              </w:rPr>
            </w:pPr>
            <w:r w:rsidRPr="00487330">
              <w:rPr>
                <w:b/>
                <w:bCs/>
                <w:sz w:val="20"/>
                <w:szCs w:val="20"/>
                <w:lang w:eastAsia="en-GB"/>
              </w:rPr>
              <w:t> </w:t>
            </w:r>
          </w:p>
        </w:tc>
        <w:tc>
          <w:tcPr>
            <w:tcW w:w="4821" w:type="dxa"/>
            <w:tcBorders>
              <w:top w:val="nil"/>
              <w:left w:val="nil"/>
              <w:bottom w:val="single" w:sz="4" w:space="0" w:color="auto"/>
              <w:right w:val="nil"/>
            </w:tcBorders>
            <w:shd w:val="clear" w:color="000000" w:fill="FFFFFF"/>
            <w:vAlign w:val="bottom"/>
            <w:hideMark/>
          </w:tcPr>
          <w:p w14:paraId="4C5FFE14" w14:textId="77777777" w:rsidR="00D1208A" w:rsidRDefault="00D1208A" w:rsidP="006625BA">
            <w:pPr>
              <w:rPr>
                <w:b/>
                <w:bCs/>
                <w:sz w:val="20"/>
                <w:szCs w:val="20"/>
                <w:lang w:eastAsia="en-GB"/>
              </w:rPr>
            </w:pPr>
          </w:p>
          <w:p w14:paraId="19A31285" w14:textId="77777777" w:rsidR="00D1208A" w:rsidRPr="00487330" w:rsidRDefault="00D1208A" w:rsidP="006625BA">
            <w:pPr>
              <w:rPr>
                <w:b/>
                <w:bCs/>
                <w:sz w:val="20"/>
                <w:szCs w:val="20"/>
                <w:lang w:eastAsia="en-GB"/>
              </w:rPr>
            </w:pPr>
            <w:r w:rsidRPr="00487330">
              <w:rPr>
                <w:b/>
                <w:bCs/>
                <w:sz w:val="20"/>
                <w:szCs w:val="20"/>
                <w:lang w:eastAsia="en-GB"/>
              </w:rPr>
              <w:t xml:space="preserve">4. TRANDAFIRI </w:t>
            </w:r>
          </w:p>
        </w:tc>
        <w:tc>
          <w:tcPr>
            <w:tcW w:w="284" w:type="dxa"/>
            <w:tcBorders>
              <w:top w:val="nil"/>
              <w:left w:val="single" w:sz="4" w:space="0" w:color="auto"/>
              <w:bottom w:val="single" w:sz="4" w:space="0" w:color="auto"/>
              <w:right w:val="single" w:sz="4" w:space="0" w:color="auto"/>
            </w:tcBorders>
            <w:shd w:val="clear" w:color="000000" w:fill="FFFFFF"/>
            <w:vAlign w:val="bottom"/>
            <w:hideMark/>
          </w:tcPr>
          <w:p w14:paraId="200A3636"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nil"/>
            </w:tcBorders>
            <w:shd w:val="clear" w:color="000000" w:fill="FFFFFF"/>
            <w:vAlign w:val="center"/>
            <w:hideMark/>
          </w:tcPr>
          <w:p w14:paraId="42CE6A71" w14:textId="77777777" w:rsidR="00D1208A" w:rsidRPr="00487330" w:rsidRDefault="00D1208A" w:rsidP="006625BA">
            <w:pPr>
              <w:jc w:val="center"/>
              <w:rPr>
                <w:sz w:val="20"/>
                <w:szCs w:val="20"/>
                <w:lang w:eastAsia="en-GB"/>
              </w:rPr>
            </w:pPr>
            <w:r w:rsidRPr="00487330">
              <w:rPr>
                <w:sz w:val="20"/>
                <w:szCs w:val="20"/>
                <w:lang w:eastAsia="en-GB"/>
              </w:rPr>
              <w:t> </w:t>
            </w:r>
          </w:p>
        </w:tc>
        <w:tc>
          <w:tcPr>
            <w:tcW w:w="920" w:type="dxa"/>
            <w:tcBorders>
              <w:top w:val="nil"/>
              <w:left w:val="nil"/>
              <w:bottom w:val="single" w:sz="4" w:space="0" w:color="auto"/>
              <w:right w:val="nil"/>
            </w:tcBorders>
            <w:shd w:val="clear" w:color="000000" w:fill="FFFFFF"/>
            <w:vAlign w:val="center"/>
            <w:hideMark/>
          </w:tcPr>
          <w:p w14:paraId="03D64D11" w14:textId="77777777" w:rsidR="00D1208A" w:rsidRPr="00487330" w:rsidRDefault="00D1208A" w:rsidP="006625BA">
            <w:pPr>
              <w:rPr>
                <w:sz w:val="20"/>
                <w:szCs w:val="20"/>
                <w:lang w:eastAsia="en-GB"/>
              </w:rPr>
            </w:pPr>
            <w:r w:rsidRPr="00487330">
              <w:rPr>
                <w:sz w:val="20"/>
                <w:szCs w:val="20"/>
                <w:lang w:eastAsia="en-GB"/>
              </w:rPr>
              <w:t> </w:t>
            </w:r>
          </w:p>
        </w:tc>
        <w:tc>
          <w:tcPr>
            <w:tcW w:w="1116" w:type="dxa"/>
            <w:tcBorders>
              <w:top w:val="nil"/>
              <w:left w:val="nil"/>
              <w:bottom w:val="single" w:sz="4" w:space="0" w:color="auto"/>
              <w:right w:val="nil"/>
            </w:tcBorders>
            <w:shd w:val="clear" w:color="000000" w:fill="FFFFFF"/>
            <w:vAlign w:val="center"/>
            <w:hideMark/>
          </w:tcPr>
          <w:p w14:paraId="4F573AC0" w14:textId="77777777" w:rsidR="00D1208A" w:rsidRPr="00487330" w:rsidRDefault="00D1208A" w:rsidP="006625BA">
            <w:pP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6075ACB8" w14:textId="77777777" w:rsidR="00D1208A" w:rsidRPr="00487330" w:rsidRDefault="00D1208A" w:rsidP="006625BA">
            <w:pPr>
              <w:jc w:val="right"/>
              <w:rPr>
                <w:sz w:val="20"/>
                <w:szCs w:val="20"/>
                <w:lang w:eastAsia="en-GB"/>
              </w:rPr>
            </w:pPr>
            <w:r w:rsidRPr="00487330">
              <w:rPr>
                <w:sz w:val="20"/>
                <w:szCs w:val="20"/>
                <w:lang w:eastAsia="en-GB"/>
              </w:rPr>
              <w:t> </w:t>
            </w:r>
          </w:p>
        </w:tc>
      </w:tr>
      <w:tr w:rsidR="00D1208A" w:rsidRPr="00487330" w14:paraId="7FF5C88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921948A" w14:textId="77777777" w:rsidR="00D1208A" w:rsidRPr="00487330" w:rsidRDefault="00D1208A" w:rsidP="006625BA">
            <w:pPr>
              <w:jc w:val="center"/>
              <w:rPr>
                <w:b/>
                <w:bCs/>
                <w:sz w:val="20"/>
                <w:szCs w:val="20"/>
                <w:lang w:eastAsia="en-GB"/>
              </w:rPr>
            </w:pPr>
            <w:r w:rsidRPr="00487330">
              <w:rPr>
                <w:b/>
                <w:bCs/>
                <w:sz w:val="20"/>
                <w:szCs w:val="20"/>
                <w:lang w:eastAsia="en-GB"/>
              </w:rPr>
              <w:t>50</w:t>
            </w:r>
          </w:p>
        </w:tc>
        <w:tc>
          <w:tcPr>
            <w:tcW w:w="4821" w:type="dxa"/>
            <w:tcBorders>
              <w:top w:val="nil"/>
              <w:left w:val="nil"/>
              <w:bottom w:val="single" w:sz="4" w:space="0" w:color="auto"/>
              <w:right w:val="single" w:sz="4" w:space="0" w:color="auto"/>
            </w:tcBorders>
            <w:shd w:val="clear" w:color="000000" w:fill="FFFFFF"/>
            <w:vAlign w:val="bottom"/>
            <w:hideMark/>
          </w:tcPr>
          <w:p w14:paraId="484C4E5F" w14:textId="77777777" w:rsidR="00D1208A" w:rsidRPr="00487330" w:rsidRDefault="00D1208A" w:rsidP="006625BA">
            <w:pPr>
              <w:rPr>
                <w:sz w:val="20"/>
                <w:szCs w:val="20"/>
                <w:lang w:eastAsia="en-GB"/>
              </w:rPr>
            </w:pPr>
            <w:r w:rsidRPr="00487330">
              <w:rPr>
                <w:sz w:val="20"/>
                <w:szCs w:val="20"/>
                <w:lang w:eastAsia="en-GB"/>
              </w:rPr>
              <w:t>Mini rossa sp. In ghiveci Ø12-14 cm</w:t>
            </w:r>
          </w:p>
        </w:tc>
        <w:tc>
          <w:tcPr>
            <w:tcW w:w="284" w:type="dxa"/>
            <w:tcBorders>
              <w:top w:val="nil"/>
              <w:left w:val="nil"/>
              <w:bottom w:val="single" w:sz="4" w:space="0" w:color="auto"/>
              <w:right w:val="single" w:sz="4" w:space="0" w:color="auto"/>
            </w:tcBorders>
            <w:shd w:val="clear" w:color="000000" w:fill="FFFFFF"/>
            <w:vAlign w:val="bottom"/>
            <w:hideMark/>
          </w:tcPr>
          <w:p w14:paraId="32675CFE"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26744E1"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ECA45F5" w14:textId="77777777" w:rsidR="00D1208A" w:rsidRPr="00487330" w:rsidRDefault="00D1208A" w:rsidP="006625BA">
            <w:pPr>
              <w:jc w:val="center"/>
              <w:rPr>
                <w:sz w:val="20"/>
                <w:szCs w:val="20"/>
                <w:lang w:eastAsia="en-GB"/>
              </w:rPr>
            </w:pPr>
            <w:r w:rsidRPr="00487330">
              <w:rPr>
                <w:sz w:val="20"/>
                <w:szCs w:val="20"/>
                <w:lang w:eastAsia="en-GB"/>
              </w:rPr>
              <w:t>20,00</w:t>
            </w:r>
          </w:p>
        </w:tc>
        <w:tc>
          <w:tcPr>
            <w:tcW w:w="1116" w:type="dxa"/>
            <w:tcBorders>
              <w:top w:val="nil"/>
              <w:left w:val="nil"/>
              <w:bottom w:val="single" w:sz="4" w:space="0" w:color="auto"/>
              <w:right w:val="single" w:sz="4" w:space="0" w:color="auto"/>
            </w:tcBorders>
            <w:shd w:val="clear" w:color="000000" w:fill="FFFFFF"/>
            <w:vAlign w:val="center"/>
            <w:hideMark/>
          </w:tcPr>
          <w:p w14:paraId="00EA6FCC" w14:textId="77777777" w:rsidR="00D1208A" w:rsidRPr="00487330" w:rsidRDefault="00D1208A" w:rsidP="006625BA">
            <w:pPr>
              <w:jc w:val="center"/>
              <w:rPr>
                <w:sz w:val="20"/>
                <w:szCs w:val="20"/>
                <w:lang w:eastAsia="en-GB"/>
              </w:rPr>
            </w:pPr>
            <w:r w:rsidRPr="00487330">
              <w:rPr>
                <w:sz w:val="20"/>
                <w:szCs w:val="20"/>
                <w:lang w:eastAsia="en-GB"/>
              </w:rPr>
              <w:t>80,00</w:t>
            </w:r>
          </w:p>
        </w:tc>
        <w:tc>
          <w:tcPr>
            <w:tcW w:w="1417" w:type="dxa"/>
            <w:tcBorders>
              <w:top w:val="nil"/>
              <w:left w:val="nil"/>
              <w:bottom w:val="single" w:sz="4" w:space="0" w:color="auto"/>
              <w:right w:val="single" w:sz="8" w:space="0" w:color="auto"/>
            </w:tcBorders>
            <w:shd w:val="clear" w:color="000000" w:fill="FFFFFF"/>
            <w:vAlign w:val="center"/>
            <w:hideMark/>
          </w:tcPr>
          <w:p w14:paraId="3CCF8388" w14:textId="77777777" w:rsidR="00D1208A" w:rsidRPr="00487330" w:rsidRDefault="00D1208A" w:rsidP="006625BA">
            <w:pPr>
              <w:jc w:val="right"/>
              <w:rPr>
                <w:sz w:val="20"/>
                <w:szCs w:val="20"/>
                <w:lang w:eastAsia="en-GB"/>
              </w:rPr>
            </w:pPr>
            <w:r w:rsidRPr="00487330">
              <w:rPr>
                <w:sz w:val="20"/>
                <w:szCs w:val="20"/>
                <w:lang w:eastAsia="en-GB"/>
              </w:rPr>
              <w:t>1.600,00</w:t>
            </w:r>
          </w:p>
        </w:tc>
      </w:tr>
      <w:tr w:rsidR="00D1208A" w:rsidRPr="00487330" w14:paraId="02396D9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319E8D7" w14:textId="77777777" w:rsidR="00D1208A" w:rsidRPr="00487330" w:rsidRDefault="00D1208A" w:rsidP="006625BA">
            <w:pPr>
              <w:jc w:val="center"/>
              <w:rPr>
                <w:b/>
                <w:bCs/>
                <w:sz w:val="20"/>
                <w:szCs w:val="20"/>
                <w:lang w:eastAsia="en-GB"/>
              </w:rPr>
            </w:pPr>
            <w:r w:rsidRPr="00487330">
              <w:rPr>
                <w:b/>
                <w:bCs/>
                <w:sz w:val="20"/>
                <w:szCs w:val="20"/>
                <w:lang w:eastAsia="en-GB"/>
              </w:rPr>
              <w:t>51</w:t>
            </w:r>
          </w:p>
        </w:tc>
        <w:tc>
          <w:tcPr>
            <w:tcW w:w="4821" w:type="dxa"/>
            <w:tcBorders>
              <w:top w:val="nil"/>
              <w:left w:val="nil"/>
              <w:bottom w:val="single" w:sz="4" w:space="0" w:color="auto"/>
              <w:right w:val="single" w:sz="4" w:space="0" w:color="auto"/>
            </w:tcBorders>
            <w:shd w:val="clear" w:color="000000" w:fill="FFFFFF"/>
            <w:vAlign w:val="bottom"/>
            <w:hideMark/>
          </w:tcPr>
          <w:p w14:paraId="640629D7" w14:textId="77777777" w:rsidR="00D1208A" w:rsidRPr="00487330" w:rsidRDefault="00D1208A" w:rsidP="006625BA">
            <w:pPr>
              <w:rPr>
                <w:sz w:val="20"/>
                <w:szCs w:val="20"/>
                <w:lang w:eastAsia="en-GB"/>
              </w:rPr>
            </w:pPr>
            <w:r w:rsidRPr="00487330">
              <w:rPr>
                <w:sz w:val="20"/>
                <w:szCs w:val="20"/>
                <w:lang w:eastAsia="en-GB"/>
              </w:rPr>
              <w:t xml:space="preserve">Trandafiri sp. in container H 25-40 cm </w:t>
            </w:r>
          </w:p>
        </w:tc>
        <w:tc>
          <w:tcPr>
            <w:tcW w:w="284" w:type="dxa"/>
            <w:tcBorders>
              <w:top w:val="nil"/>
              <w:left w:val="nil"/>
              <w:bottom w:val="single" w:sz="4" w:space="0" w:color="auto"/>
              <w:right w:val="single" w:sz="4" w:space="0" w:color="auto"/>
            </w:tcBorders>
            <w:shd w:val="clear" w:color="000000" w:fill="FFFFFF"/>
            <w:vAlign w:val="bottom"/>
            <w:hideMark/>
          </w:tcPr>
          <w:p w14:paraId="5B7FFD9D"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58314813"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5A6EB26" w14:textId="77777777" w:rsidR="00D1208A" w:rsidRPr="00487330" w:rsidRDefault="00D1208A" w:rsidP="006625BA">
            <w:pPr>
              <w:jc w:val="center"/>
              <w:rPr>
                <w:sz w:val="20"/>
                <w:szCs w:val="20"/>
                <w:lang w:eastAsia="en-GB"/>
              </w:rPr>
            </w:pPr>
            <w:r w:rsidRPr="00487330">
              <w:rPr>
                <w:sz w:val="20"/>
                <w:szCs w:val="20"/>
                <w:lang w:eastAsia="en-GB"/>
              </w:rPr>
              <w:t>30,00</w:t>
            </w:r>
          </w:p>
        </w:tc>
        <w:tc>
          <w:tcPr>
            <w:tcW w:w="1116" w:type="dxa"/>
            <w:tcBorders>
              <w:top w:val="nil"/>
              <w:left w:val="nil"/>
              <w:bottom w:val="single" w:sz="4" w:space="0" w:color="auto"/>
              <w:right w:val="single" w:sz="4" w:space="0" w:color="auto"/>
            </w:tcBorders>
            <w:shd w:val="clear" w:color="000000" w:fill="FFFFFF"/>
            <w:vAlign w:val="center"/>
            <w:hideMark/>
          </w:tcPr>
          <w:p w14:paraId="1F980060" w14:textId="77777777" w:rsidR="00D1208A" w:rsidRPr="00487330" w:rsidRDefault="00D1208A" w:rsidP="006625BA">
            <w:pPr>
              <w:jc w:val="center"/>
              <w:rPr>
                <w:sz w:val="20"/>
                <w:szCs w:val="20"/>
                <w:lang w:eastAsia="en-GB"/>
              </w:rPr>
            </w:pPr>
            <w:r w:rsidRPr="00487330">
              <w:rPr>
                <w:sz w:val="20"/>
                <w:szCs w:val="20"/>
                <w:lang w:eastAsia="en-GB"/>
              </w:rPr>
              <w:t>220,00</w:t>
            </w:r>
          </w:p>
        </w:tc>
        <w:tc>
          <w:tcPr>
            <w:tcW w:w="1417" w:type="dxa"/>
            <w:tcBorders>
              <w:top w:val="nil"/>
              <w:left w:val="nil"/>
              <w:bottom w:val="single" w:sz="4" w:space="0" w:color="auto"/>
              <w:right w:val="single" w:sz="8" w:space="0" w:color="auto"/>
            </w:tcBorders>
            <w:shd w:val="clear" w:color="000000" w:fill="FFFFFF"/>
            <w:vAlign w:val="center"/>
            <w:hideMark/>
          </w:tcPr>
          <w:p w14:paraId="25532830" w14:textId="77777777" w:rsidR="00D1208A" w:rsidRPr="00487330" w:rsidRDefault="00D1208A" w:rsidP="006625BA">
            <w:pPr>
              <w:jc w:val="right"/>
              <w:rPr>
                <w:sz w:val="20"/>
                <w:szCs w:val="20"/>
                <w:lang w:eastAsia="en-GB"/>
              </w:rPr>
            </w:pPr>
            <w:r w:rsidRPr="00487330">
              <w:rPr>
                <w:sz w:val="20"/>
                <w:szCs w:val="20"/>
                <w:lang w:eastAsia="en-GB"/>
              </w:rPr>
              <w:t>6.600,00</w:t>
            </w:r>
          </w:p>
        </w:tc>
      </w:tr>
      <w:tr w:rsidR="00D1208A" w:rsidRPr="00487330" w14:paraId="71B446F3"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02DFD83" w14:textId="77777777" w:rsidR="00D1208A" w:rsidRPr="00487330" w:rsidRDefault="00D1208A" w:rsidP="006625BA">
            <w:pPr>
              <w:jc w:val="center"/>
              <w:rPr>
                <w:b/>
                <w:bCs/>
                <w:sz w:val="20"/>
                <w:szCs w:val="20"/>
                <w:lang w:eastAsia="en-GB"/>
              </w:rPr>
            </w:pPr>
            <w:r w:rsidRPr="00487330">
              <w:rPr>
                <w:b/>
                <w:bCs/>
                <w:sz w:val="20"/>
                <w:szCs w:val="20"/>
                <w:lang w:eastAsia="en-GB"/>
              </w:rPr>
              <w:t>52</w:t>
            </w:r>
          </w:p>
        </w:tc>
        <w:tc>
          <w:tcPr>
            <w:tcW w:w="4821" w:type="dxa"/>
            <w:tcBorders>
              <w:top w:val="nil"/>
              <w:left w:val="nil"/>
              <w:bottom w:val="single" w:sz="4" w:space="0" w:color="auto"/>
              <w:right w:val="single" w:sz="4" w:space="0" w:color="auto"/>
            </w:tcBorders>
            <w:shd w:val="clear" w:color="000000" w:fill="FFFFFF"/>
            <w:vAlign w:val="bottom"/>
            <w:hideMark/>
          </w:tcPr>
          <w:p w14:paraId="2F638B9F" w14:textId="77777777" w:rsidR="00D1208A" w:rsidRPr="00487330" w:rsidRDefault="00D1208A" w:rsidP="006625BA">
            <w:pPr>
              <w:rPr>
                <w:sz w:val="20"/>
                <w:szCs w:val="20"/>
                <w:lang w:eastAsia="en-GB"/>
              </w:rPr>
            </w:pPr>
            <w:r w:rsidRPr="00487330">
              <w:rPr>
                <w:sz w:val="20"/>
                <w:szCs w:val="20"/>
                <w:lang w:eastAsia="en-GB"/>
              </w:rPr>
              <w:t xml:space="preserve">Trandafiri sp. in container H 40-60 cm </w:t>
            </w:r>
          </w:p>
        </w:tc>
        <w:tc>
          <w:tcPr>
            <w:tcW w:w="284" w:type="dxa"/>
            <w:tcBorders>
              <w:top w:val="nil"/>
              <w:left w:val="nil"/>
              <w:bottom w:val="single" w:sz="4" w:space="0" w:color="auto"/>
              <w:right w:val="single" w:sz="4" w:space="0" w:color="auto"/>
            </w:tcBorders>
            <w:shd w:val="clear" w:color="000000" w:fill="FFFFFF"/>
            <w:vAlign w:val="bottom"/>
            <w:hideMark/>
          </w:tcPr>
          <w:p w14:paraId="18F01513"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D654A3A"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1DD621F" w14:textId="77777777" w:rsidR="00D1208A" w:rsidRPr="00487330" w:rsidRDefault="00D1208A" w:rsidP="006625BA">
            <w:pPr>
              <w:jc w:val="center"/>
              <w:rPr>
                <w:sz w:val="20"/>
                <w:szCs w:val="20"/>
                <w:lang w:eastAsia="en-GB"/>
              </w:rPr>
            </w:pPr>
            <w:r w:rsidRPr="00487330">
              <w:rPr>
                <w:sz w:val="20"/>
                <w:szCs w:val="20"/>
                <w:lang w:eastAsia="en-GB"/>
              </w:rPr>
              <w:t>40,00</w:t>
            </w:r>
          </w:p>
        </w:tc>
        <w:tc>
          <w:tcPr>
            <w:tcW w:w="1116" w:type="dxa"/>
            <w:tcBorders>
              <w:top w:val="nil"/>
              <w:left w:val="nil"/>
              <w:bottom w:val="single" w:sz="4" w:space="0" w:color="auto"/>
              <w:right w:val="single" w:sz="4" w:space="0" w:color="auto"/>
            </w:tcBorders>
            <w:shd w:val="clear" w:color="000000" w:fill="FFFFFF"/>
            <w:vAlign w:val="center"/>
            <w:hideMark/>
          </w:tcPr>
          <w:p w14:paraId="650A0AF0"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4D52848F"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43CB261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C12D2C9" w14:textId="77777777" w:rsidR="00D1208A" w:rsidRPr="00487330" w:rsidRDefault="00D1208A" w:rsidP="006625BA">
            <w:pPr>
              <w:jc w:val="center"/>
              <w:rPr>
                <w:b/>
                <w:bCs/>
                <w:sz w:val="20"/>
                <w:szCs w:val="20"/>
                <w:lang w:eastAsia="en-GB"/>
              </w:rPr>
            </w:pPr>
            <w:r w:rsidRPr="00487330">
              <w:rPr>
                <w:b/>
                <w:bCs/>
                <w:sz w:val="20"/>
                <w:szCs w:val="20"/>
                <w:lang w:eastAsia="en-GB"/>
              </w:rPr>
              <w:t> </w:t>
            </w:r>
          </w:p>
        </w:tc>
        <w:tc>
          <w:tcPr>
            <w:tcW w:w="4821" w:type="dxa"/>
            <w:tcBorders>
              <w:top w:val="nil"/>
              <w:left w:val="nil"/>
              <w:bottom w:val="single" w:sz="4" w:space="0" w:color="auto"/>
              <w:right w:val="nil"/>
            </w:tcBorders>
            <w:shd w:val="clear" w:color="000000" w:fill="FFFFFF"/>
            <w:vAlign w:val="bottom"/>
            <w:hideMark/>
          </w:tcPr>
          <w:p w14:paraId="692D4242" w14:textId="77777777" w:rsidR="00D1208A" w:rsidRDefault="00D1208A" w:rsidP="006625BA">
            <w:pPr>
              <w:rPr>
                <w:b/>
                <w:bCs/>
                <w:sz w:val="20"/>
                <w:szCs w:val="20"/>
                <w:lang w:eastAsia="en-GB"/>
              </w:rPr>
            </w:pPr>
          </w:p>
          <w:p w14:paraId="0853C4A2" w14:textId="77777777" w:rsidR="00D1208A" w:rsidRPr="00487330" w:rsidRDefault="00D1208A" w:rsidP="006625BA">
            <w:pPr>
              <w:rPr>
                <w:b/>
                <w:bCs/>
                <w:sz w:val="20"/>
                <w:szCs w:val="20"/>
                <w:lang w:eastAsia="en-GB"/>
              </w:rPr>
            </w:pPr>
            <w:r w:rsidRPr="00487330">
              <w:rPr>
                <w:b/>
                <w:bCs/>
                <w:sz w:val="20"/>
                <w:szCs w:val="20"/>
                <w:lang w:eastAsia="en-GB"/>
              </w:rPr>
              <w:t>5.GARD VIU</w:t>
            </w:r>
          </w:p>
        </w:tc>
        <w:tc>
          <w:tcPr>
            <w:tcW w:w="284" w:type="dxa"/>
            <w:tcBorders>
              <w:top w:val="nil"/>
              <w:left w:val="single" w:sz="4" w:space="0" w:color="auto"/>
              <w:bottom w:val="single" w:sz="4" w:space="0" w:color="auto"/>
              <w:right w:val="single" w:sz="4" w:space="0" w:color="auto"/>
            </w:tcBorders>
            <w:shd w:val="clear" w:color="000000" w:fill="FFFFFF"/>
            <w:vAlign w:val="bottom"/>
            <w:hideMark/>
          </w:tcPr>
          <w:p w14:paraId="10AB287C"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nil"/>
            </w:tcBorders>
            <w:shd w:val="clear" w:color="000000" w:fill="FFFFFF"/>
            <w:vAlign w:val="center"/>
            <w:hideMark/>
          </w:tcPr>
          <w:p w14:paraId="113CE847" w14:textId="77777777" w:rsidR="00D1208A" w:rsidRPr="00487330" w:rsidRDefault="00D1208A" w:rsidP="006625BA">
            <w:pPr>
              <w:jc w:val="center"/>
              <w:rPr>
                <w:sz w:val="20"/>
                <w:szCs w:val="20"/>
                <w:lang w:eastAsia="en-GB"/>
              </w:rPr>
            </w:pPr>
            <w:r w:rsidRPr="00487330">
              <w:rPr>
                <w:sz w:val="20"/>
                <w:szCs w:val="20"/>
                <w:lang w:eastAsia="en-GB"/>
              </w:rPr>
              <w:t> </w:t>
            </w:r>
          </w:p>
        </w:tc>
        <w:tc>
          <w:tcPr>
            <w:tcW w:w="920" w:type="dxa"/>
            <w:tcBorders>
              <w:top w:val="nil"/>
              <w:left w:val="nil"/>
              <w:bottom w:val="single" w:sz="4" w:space="0" w:color="auto"/>
              <w:right w:val="nil"/>
            </w:tcBorders>
            <w:shd w:val="clear" w:color="000000" w:fill="FFFFFF"/>
            <w:vAlign w:val="center"/>
            <w:hideMark/>
          </w:tcPr>
          <w:p w14:paraId="68A7AD5A" w14:textId="77777777" w:rsidR="00D1208A" w:rsidRPr="00487330" w:rsidRDefault="00D1208A" w:rsidP="006625BA">
            <w:pPr>
              <w:rPr>
                <w:sz w:val="20"/>
                <w:szCs w:val="20"/>
                <w:lang w:eastAsia="en-GB"/>
              </w:rPr>
            </w:pPr>
            <w:r w:rsidRPr="00487330">
              <w:rPr>
                <w:sz w:val="20"/>
                <w:szCs w:val="20"/>
                <w:lang w:eastAsia="en-GB"/>
              </w:rPr>
              <w:t> </w:t>
            </w:r>
          </w:p>
        </w:tc>
        <w:tc>
          <w:tcPr>
            <w:tcW w:w="1116" w:type="dxa"/>
            <w:tcBorders>
              <w:top w:val="nil"/>
              <w:left w:val="nil"/>
              <w:bottom w:val="single" w:sz="4" w:space="0" w:color="auto"/>
              <w:right w:val="nil"/>
            </w:tcBorders>
            <w:shd w:val="clear" w:color="000000" w:fill="FFFFFF"/>
            <w:vAlign w:val="center"/>
            <w:hideMark/>
          </w:tcPr>
          <w:p w14:paraId="03B2536E" w14:textId="77777777" w:rsidR="00D1208A" w:rsidRPr="00487330" w:rsidRDefault="00D1208A" w:rsidP="006625BA">
            <w:pP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6B374E7E" w14:textId="77777777" w:rsidR="00D1208A" w:rsidRPr="00487330" w:rsidRDefault="00D1208A" w:rsidP="006625BA">
            <w:pPr>
              <w:jc w:val="right"/>
              <w:rPr>
                <w:sz w:val="20"/>
                <w:szCs w:val="20"/>
                <w:lang w:eastAsia="en-GB"/>
              </w:rPr>
            </w:pPr>
            <w:r w:rsidRPr="00487330">
              <w:rPr>
                <w:sz w:val="20"/>
                <w:szCs w:val="20"/>
                <w:lang w:eastAsia="en-GB"/>
              </w:rPr>
              <w:t> </w:t>
            </w:r>
          </w:p>
        </w:tc>
      </w:tr>
      <w:tr w:rsidR="00D1208A" w:rsidRPr="00487330" w14:paraId="7389C8DC"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3804266" w14:textId="77777777" w:rsidR="00D1208A" w:rsidRPr="00487330" w:rsidRDefault="00D1208A" w:rsidP="006625BA">
            <w:pPr>
              <w:jc w:val="center"/>
              <w:rPr>
                <w:b/>
                <w:bCs/>
                <w:sz w:val="20"/>
                <w:szCs w:val="20"/>
                <w:lang w:eastAsia="en-GB"/>
              </w:rPr>
            </w:pPr>
            <w:r w:rsidRPr="00487330">
              <w:rPr>
                <w:b/>
                <w:bCs/>
                <w:sz w:val="20"/>
                <w:szCs w:val="20"/>
                <w:lang w:eastAsia="en-GB"/>
              </w:rPr>
              <w:t>53</w:t>
            </w:r>
          </w:p>
        </w:tc>
        <w:tc>
          <w:tcPr>
            <w:tcW w:w="4821" w:type="dxa"/>
            <w:tcBorders>
              <w:top w:val="nil"/>
              <w:left w:val="nil"/>
              <w:bottom w:val="single" w:sz="4" w:space="0" w:color="auto"/>
              <w:right w:val="single" w:sz="4" w:space="0" w:color="auto"/>
            </w:tcBorders>
            <w:shd w:val="clear" w:color="000000" w:fill="FFFFFF"/>
            <w:vAlign w:val="bottom"/>
            <w:hideMark/>
          </w:tcPr>
          <w:p w14:paraId="4A80364B" w14:textId="77777777" w:rsidR="00D1208A" w:rsidRPr="00487330" w:rsidRDefault="00D1208A" w:rsidP="006625BA">
            <w:pPr>
              <w:rPr>
                <w:sz w:val="20"/>
                <w:szCs w:val="20"/>
                <w:lang w:eastAsia="en-GB"/>
              </w:rPr>
            </w:pPr>
            <w:r w:rsidRPr="00487330">
              <w:rPr>
                <w:sz w:val="20"/>
                <w:szCs w:val="20"/>
                <w:lang w:eastAsia="en-GB"/>
              </w:rPr>
              <w:t>Gard viu radacina nuda H 60-80 cm</w:t>
            </w:r>
          </w:p>
        </w:tc>
        <w:tc>
          <w:tcPr>
            <w:tcW w:w="284" w:type="dxa"/>
            <w:tcBorders>
              <w:top w:val="nil"/>
              <w:left w:val="nil"/>
              <w:bottom w:val="single" w:sz="4" w:space="0" w:color="auto"/>
              <w:right w:val="single" w:sz="4" w:space="0" w:color="auto"/>
            </w:tcBorders>
            <w:shd w:val="clear" w:color="000000" w:fill="FFFFFF"/>
            <w:vAlign w:val="bottom"/>
            <w:hideMark/>
          </w:tcPr>
          <w:p w14:paraId="33AFC306"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8D9869B"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C0DE8CF" w14:textId="77777777" w:rsidR="00D1208A" w:rsidRPr="00487330" w:rsidRDefault="00D1208A" w:rsidP="006625BA">
            <w:pPr>
              <w:jc w:val="center"/>
              <w:rPr>
                <w:sz w:val="20"/>
                <w:szCs w:val="20"/>
                <w:lang w:eastAsia="en-GB"/>
              </w:rPr>
            </w:pPr>
            <w:r w:rsidRPr="00487330">
              <w:rPr>
                <w:sz w:val="20"/>
                <w:szCs w:val="20"/>
                <w:lang w:eastAsia="en-GB"/>
              </w:rPr>
              <w:t>3,00</w:t>
            </w:r>
          </w:p>
        </w:tc>
        <w:tc>
          <w:tcPr>
            <w:tcW w:w="1116" w:type="dxa"/>
            <w:tcBorders>
              <w:top w:val="nil"/>
              <w:left w:val="nil"/>
              <w:bottom w:val="single" w:sz="4" w:space="0" w:color="auto"/>
              <w:right w:val="single" w:sz="4" w:space="0" w:color="auto"/>
            </w:tcBorders>
            <w:shd w:val="clear" w:color="000000" w:fill="FFFFFF"/>
            <w:vAlign w:val="center"/>
            <w:hideMark/>
          </w:tcPr>
          <w:p w14:paraId="4CA93AD2" w14:textId="77777777" w:rsidR="00D1208A" w:rsidRPr="00487330" w:rsidRDefault="00D1208A" w:rsidP="006625BA">
            <w:pPr>
              <w:jc w:val="center"/>
              <w:rPr>
                <w:sz w:val="20"/>
                <w:szCs w:val="20"/>
                <w:lang w:eastAsia="en-GB"/>
              </w:rPr>
            </w:pPr>
            <w:r w:rsidRPr="00487330">
              <w:rPr>
                <w:sz w:val="20"/>
                <w:szCs w:val="20"/>
                <w:lang w:eastAsia="en-GB"/>
              </w:rPr>
              <w:t>7.000,00</w:t>
            </w:r>
          </w:p>
        </w:tc>
        <w:tc>
          <w:tcPr>
            <w:tcW w:w="1417" w:type="dxa"/>
            <w:tcBorders>
              <w:top w:val="nil"/>
              <w:left w:val="nil"/>
              <w:bottom w:val="single" w:sz="4" w:space="0" w:color="auto"/>
              <w:right w:val="single" w:sz="8" w:space="0" w:color="auto"/>
            </w:tcBorders>
            <w:shd w:val="clear" w:color="000000" w:fill="FFFFFF"/>
            <w:vAlign w:val="center"/>
            <w:hideMark/>
          </w:tcPr>
          <w:p w14:paraId="13425A2A" w14:textId="77777777" w:rsidR="00D1208A" w:rsidRPr="00487330" w:rsidRDefault="00D1208A" w:rsidP="006625BA">
            <w:pPr>
              <w:jc w:val="right"/>
              <w:rPr>
                <w:sz w:val="20"/>
                <w:szCs w:val="20"/>
                <w:lang w:eastAsia="en-GB"/>
              </w:rPr>
            </w:pPr>
            <w:r w:rsidRPr="00487330">
              <w:rPr>
                <w:sz w:val="20"/>
                <w:szCs w:val="20"/>
                <w:lang w:eastAsia="en-GB"/>
              </w:rPr>
              <w:t>21.000,00</w:t>
            </w:r>
          </w:p>
        </w:tc>
      </w:tr>
      <w:tr w:rsidR="00D1208A" w:rsidRPr="00487330" w14:paraId="2C38444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7EB8454" w14:textId="77777777" w:rsidR="00D1208A" w:rsidRPr="00487330" w:rsidRDefault="00D1208A" w:rsidP="006625BA">
            <w:pPr>
              <w:jc w:val="center"/>
              <w:rPr>
                <w:b/>
                <w:bCs/>
                <w:sz w:val="20"/>
                <w:szCs w:val="20"/>
                <w:lang w:eastAsia="en-GB"/>
              </w:rPr>
            </w:pPr>
            <w:r w:rsidRPr="00487330">
              <w:rPr>
                <w:b/>
                <w:bCs/>
                <w:sz w:val="20"/>
                <w:szCs w:val="20"/>
                <w:lang w:eastAsia="en-GB"/>
              </w:rPr>
              <w:t>53</w:t>
            </w:r>
          </w:p>
        </w:tc>
        <w:tc>
          <w:tcPr>
            <w:tcW w:w="4821" w:type="dxa"/>
            <w:tcBorders>
              <w:top w:val="nil"/>
              <w:left w:val="nil"/>
              <w:bottom w:val="single" w:sz="4" w:space="0" w:color="auto"/>
              <w:right w:val="single" w:sz="4" w:space="0" w:color="auto"/>
            </w:tcBorders>
            <w:shd w:val="clear" w:color="000000" w:fill="FFFFFF"/>
            <w:vAlign w:val="bottom"/>
            <w:hideMark/>
          </w:tcPr>
          <w:p w14:paraId="71404D46" w14:textId="77777777" w:rsidR="00D1208A" w:rsidRPr="00487330" w:rsidRDefault="00D1208A" w:rsidP="006625BA">
            <w:pPr>
              <w:rPr>
                <w:sz w:val="20"/>
                <w:szCs w:val="20"/>
                <w:lang w:eastAsia="en-GB"/>
              </w:rPr>
            </w:pPr>
            <w:r w:rsidRPr="00487330">
              <w:rPr>
                <w:sz w:val="20"/>
                <w:szCs w:val="20"/>
                <w:lang w:eastAsia="en-GB"/>
              </w:rPr>
              <w:t>Gard viu radacina nuda H 80-100 cm</w:t>
            </w:r>
          </w:p>
        </w:tc>
        <w:tc>
          <w:tcPr>
            <w:tcW w:w="284" w:type="dxa"/>
            <w:tcBorders>
              <w:top w:val="nil"/>
              <w:left w:val="nil"/>
              <w:bottom w:val="single" w:sz="4" w:space="0" w:color="auto"/>
              <w:right w:val="single" w:sz="4" w:space="0" w:color="auto"/>
            </w:tcBorders>
            <w:shd w:val="clear" w:color="000000" w:fill="FFFFFF"/>
            <w:vAlign w:val="bottom"/>
            <w:hideMark/>
          </w:tcPr>
          <w:p w14:paraId="4AE17090"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5A82126"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E0C8AAA" w14:textId="77777777" w:rsidR="00D1208A" w:rsidRPr="00487330" w:rsidRDefault="00D1208A" w:rsidP="006625BA">
            <w:pPr>
              <w:jc w:val="center"/>
              <w:rPr>
                <w:sz w:val="20"/>
                <w:szCs w:val="20"/>
                <w:lang w:eastAsia="en-GB"/>
              </w:rPr>
            </w:pPr>
            <w:r w:rsidRPr="00487330">
              <w:rPr>
                <w:sz w:val="20"/>
                <w:szCs w:val="20"/>
                <w:lang w:eastAsia="en-GB"/>
              </w:rPr>
              <w:t>4,00</w:t>
            </w:r>
          </w:p>
        </w:tc>
        <w:tc>
          <w:tcPr>
            <w:tcW w:w="1116" w:type="dxa"/>
            <w:tcBorders>
              <w:top w:val="nil"/>
              <w:left w:val="nil"/>
              <w:bottom w:val="single" w:sz="4" w:space="0" w:color="auto"/>
              <w:right w:val="single" w:sz="4" w:space="0" w:color="auto"/>
            </w:tcBorders>
            <w:shd w:val="clear" w:color="000000" w:fill="FFFFFF"/>
            <w:vAlign w:val="center"/>
            <w:hideMark/>
          </w:tcPr>
          <w:p w14:paraId="22309020" w14:textId="77777777" w:rsidR="00D1208A" w:rsidRPr="00487330" w:rsidRDefault="00D1208A" w:rsidP="006625BA">
            <w:pPr>
              <w:jc w:val="cente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3C15D279"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5C5280D" w14:textId="77777777" w:rsidTr="006625BA">
        <w:trPr>
          <w:trHeight w:val="585"/>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5A0F75F" w14:textId="77777777" w:rsidR="00D1208A" w:rsidRPr="00487330" w:rsidRDefault="00D1208A" w:rsidP="006625BA">
            <w:pPr>
              <w:jc w:val="center"/>
              <w:rPr>
                <w:b/>
                <w:bCs/>
                <w:sz w:val="20"/>
                <w:szCs w:val="20"/>
                <w:lang w:eastAsia="en-GB"/>
              </w:rPr>
            </w:pPr>
            <w:r w:rsidRPr="00487330">
              <w:rPr>
                <w:b/>
                <w:bCs/>
                <w:sz w:val="20"/>
                <w:szCs w:val="20"/>
                <w:lang w:eastAsia="en-GB"/>
              </w:rPr>
              <w:t> </w:t>
            </w:r>
          </w:p>
        </w:tc>
        <w:tc>
          <w:tcPr>
            <w:tcW w:w="4821" w:type="dxa"/>
            <w:tcBorders>
              <w:top w:val="nil"/>
              <w:left w:val="nil"/>
              <w:bottom w:val="single" w:sz="4" w:space="0" w:color="auto"/>
              <w:right w:val="nil"/>
            </w:tcBorders>
            <w:shd w:val="clear" w:color="000000" w:fill="FFFFFF"/>
            <w:vAlign w:val="bottom"/>
            <w:hideMark/>
          </w:tcPr>
          <w:p w14:paraId="0B3EB03C" w14:textId="77777777" w:rsidR="00D1208A" w:rsidRDefault="00D1208A" w:rsidP="006625BA">
            <w:pPr>
              <w:rPr>
                <w:b/>
                <w:bCs/>
                <w:sz w:val="20"/>
                <w:szCs w:val="20"/>
                <w:lang w:eastAsia="en-GB"/>
              </w:rPr>
            </w:pPr>
          </w:p>
          <w:p w14:paraId="7EFBB487" w14:textId="77777777" w:rsidR="00D1208A" w:rsidRDefault="00D1208A" w:rsidP="006625BA">
            <w:pPr>
              <w:rPr>
                <w:b/>
                <w:bCs/>
                <w:sz w:val="20"/>
                <w:szCs w:val="20"/>
                <w:lang w:eastAsia="en-GB"/>
              </w:rPr>
            </w:pPr>
            <w:r w:rsidRPr="00487330">
              <w:rPr>
                <w:b/>
                <w:bCs/>
                <w:sz w:val="20"/>
                <w:szCs w:val="20"/>
                <w:lang w:eastAsia="en-GB"/>
              </w:rPr>
              <w:t>6.  FLORI ANUALE, BIANUALE, PLANTE PERENE SI BULBI</w:t>
            </w:r>
          </w:p>
          <w:p w14:paraId="19498ADE" w14:textId="77777777" w:rsidR="00D1208A" w:rsidRPr="00487330" w:rsidRDefault="00D1208A" w:rsidP="006625BA">
            <w:pPr>
              <w:rPr>
                <w:b/>
                <w:bCs/>
                <w:sz w:val="20"/>
                <w:szCs w:val="20"/>
                <w:lang w:eastAsia="en-GB"/>
              </w:rPr>
            </w:pPr>
          </w:p>
        </w:tc>
        <w:tc>
          <w:tcPr>
            <w:tcW w:w="284" w:type="dxa"/>
            <w:tcBorders>
              <w:top w:val="nil"/>
              <w:left w:val="single" w:sz="4" w:space="0" w:color="auto"/>
              <w:bottom w:val="single" w:sz="4" w:space="0" w:color="auto"/>
              <w:right w:val="single" w:sz="4" w:space="0" w:color="auto"/>
            </w:tcBorders>
            <w:shd w:val="clear" w:color="000000" w:fill="FFFFFF"/>
            <w:vAlign w:val="bottom"/>
            <w:hideMark/>
          </w:tcPr>
          <w:p w14:paraId="356128D0" w14:textId="77777777" w:rsidR="00D1208A" w:rsidRPr="00487330" w:rsidRDefault="00D1208A" w:rsidP="006625BA">
            <w:pPr>
              <w:jc w:val="center"/>
              <w:rPr>
                <w:sz w:val="20"/>
                <w:szCs w:val="20"/>
                <w:lang w:eastAsia="en-GB"/>
              </w:rPr>
            </w:pPr>
            <w:r w:rsidRPr="00487330">
              <w:rPr>
                <w:sz w:val="20"/>
                <w:szCs w:val="20"/>
                <w:lang w:eastAsia="en-GB"/>
              </w:rPr>
              <w:t> </w:t>
            </w:r>
          </w:p>
        </w:tc>
        <w:tc>
          <w:tcPr>
            <w:tcW w:w="941" w:type="dxa"/>
            <w:tcBorders>
              <w:top w:val="nil"/>
              <w:left w:val="nil"/>
              <w:bottom w:val="single" w:sz="4" w:space="0" w:color="auto"/>
              <w:right w:val="nil"/>
            </w:tcBorders>
            <w:shd w:val="clear" w:color="000000" w:fill="FFFFFF"/>
            <w:vAlign w:val="center"/>
            <w:hideMark/>
          </w:tcPr>
          <w:p w14:paraId="6B6775F2" w14:textId="77777777" w:rsidR="00D1208A" w:rsidRPr="00487330" w:rsidRDefault="00D1208A" w:rsidP="006625BA">
            <w:pPr>
              <w:jc w:val="center"/>
              <w:rPr>
                <w:sz w:val="20"/>
                <w:szCs w:val="20"/>
                <w:lang w:eastAsia="en-GB"/>
              </w:rPr>
            </w:pPr>
            <w:r w:rsidRPr="00487330">
              <w:rPr>
                <w:sz w:val="20"/>
                <w:szCs w:val="20"/>
                <w:lang w:eastAsia="en-GB"/>
              </w:rPr>
              <w:t> </w:t>
            </w:r>
          </w:p>
        </w:tc>
        <w:tc>
          <w:tcPr>
            <w:tcW w:w="920" w:type="dxa"/>
            <w:tcBorders>
              <w:top w:val="nil"/>
              <w:left w:val="nil"/>
              <w:bottom w:val="single" w:sz="4" w:space="0" w:color="auto"/>
              <w:right w:val="nil"/>
            </w:tcBorders>
            <w:shd w:val="clear" w:color="000000" w:fill="FFFFFF"/>
            <w:vAlign w:val="center"/>
            <w:hideMark/>
          </w:tcPr>
          <w:p w14:paraId="7B24C291" w14:textId="77777777" w:rsidR="00D1208A" w:rsidRPr="00487330" w:rsidRDefault="00D1208A" w:rsidP="006625BA">
            <w:pPr>
              <w:rPr>
                <w:sz w:val="20"/>
                <w:szCs w:val="20"/>
                <w:lang w:eastAsia="en-GB"/>
              </w:rPr>
            </w:pPr>
            <w:r w:rsidRPr="00487330">
              <w:rPr>
                <w:sz w:val="20"/>
                <w:szCs w:val="20"/>
                <w:lang w:eastAsia="en-GB"/>
              </w:rPr>
              <w:t> </w:t>
            </w:r>
          </w:p>
        </w:tc>
        <w:tc>
          <w:tcPr>
            <w:tcW w:w="1116" w:type="dxa"/>
            <w:tcBorders>
              <w:top w:val="nil"/>
              <w:left w:val="nil"/>
              <w:bottom w:val="single" w:sz="4" w:space="0" w:color="auto"/>
              <w:right w:val="nil"/>
            </w:tcBorders>
            <w:shd w:val="clear" w:color="000000" w:fill="FFFFFF"/>
            <w:vAlign w:val="center"/>
            <w:hideMark/>
          </w:tcPr>
          <w:p w14:paraId="4C49260B" w14:textId="77777777" w:rsidR="00D1208A" w:rsidRPr="00487330" w:rsidRDefault="00D1208A" w:rsidP="006625BA">
            <w:pPr>
              <w:rPr>
                <w:sz w:val="20"/>
                <w:szCs w:val="20"/>
                <w:lang w:eastAsia="en-GB"/>
              </w:rPr>
            </w:pPr>
            <w:r w:rsidRPr="00487330">
              <w:rPr>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2D454718" w14:textId="77777777" w:rsidR="00D1208A" w:rsidRPr="00487330" w:rsidRDefault="00D1208A" w:rsidP="006625BA">
            <w:pPr>
              <w:jc w:val="right"/>
              <w:rPr>
                <w:sz w:val="20"/>
                <w:szCs w:val="20"/>
                <w:lang w:eastAsia="en-GB"/>
              </w:rPr>
            </w:pPr>
            <w:r w:rsidRPr="00487330">
              <w:rPr>
                <w:sz w:val="20"/>
                <w:szCs w:val="20"/>
                <w:lang w:eastAsia="en-GB"/>
              </w:rPr>
              <w:t> </w:t>
            </w:r>
          </w:p>
        </w:tc>
      </w:tr>
      <w:tr w:rsidR="00D1208A" w:rsidRPr="00487330" w14:paraId="20DEED46"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79E6DBE" w14:textId="77777777" w:rsidR="00D1208A" w:rsidRPr="00487330" w:rsidRDefault="00D1208A" w:rsidP="006625BA">
            <w:pPr>
              <w:jc w:val="center"/>
              <w:rPr>
                <w:b/>
                <w:bCs/>
                <w:sz w:val="20"/>
                <w:szCs w:val="20"/>
                <w:lang w:eastAsia="en-GB"/>
              </w:rPr>
            </w:pPr>
            <w:r w:rsidRPr="00487330">
              <w:rPr>
                <w:b/>
                <w:bCs/>
                <w:sz w:val="20"/>
                <w:szCs w:val="20"/>
                <w:lang w:eastAsia="en-GB"/>
              </w:rPr>
              <w:t>54</w:t>
            </w:r>
          </w:p>
        </w:tc>
        <w:tc>
          <w:tcPr>
            <w:tcW w:w="4821" w:type="dxa"/>
            <w:tcBorders>
              <w:top w:val="nil"/>
              <w:left w:val="nil"/>
              <w:bottom w:val="single" w:sz="4" w:space="0" w:color="auto"/>
              <w:right w:val="single" w:sz="4" w:space="0" w:color="auto"/>
            </w:tcBorders>
            <w:shd w:val="clear" w:color="000000" w:fill="FFFFFF"/>
            <w:vAlign w:val="bottom"/>
            <w:hideMark/>
          </w:tcPr>
          <w:p w14:paraId="63E4BE87" w14:textId="77777777" w:rsidR="00D1208A" w:rsidRPr="00487330" w:rsidRDefault="00D1208A" w:rsidP="006625BA">
            <w:pPr>
              <w:rPr>
                <w:sz w:val="20"/>
                <w:szCs w:val="20"/>
                <w:lang w:eastAsia="en-GB"/>
              </w:rPr>
            </w:pPr>
            <w:r w:rsidRPr="00487330">
              <w:rPr>
                <w:sz w:val="20"/>
                <w:szCs w:val="20"/>
                <w:lang w:eastAsia="en-GB"/>
              </w:rPr>
              <w:t xml:space="preserve">Flori anuale sp in ghiveci Ø 7-8 cm </w:t>
            </w:r>
          </w:p>
        </w:tc>
        <w:tc>
          <w:tcPr>
            <w:tcW w:w="284" w:type="dxa"/>
            <w:tcBorders>
              <w:top w:val="nil"/>
              <w:left w:val="nil"/>
              <w:bottom w:val="single" w:sz="4" w:space="0" w:color="auto"/>
              <w:right w:val="single" w:sz="4" w:space="0" w:color="auto"/>
            </w:tcBorders>
            <w:shd w:val="clear" w:color="000000" w:fill="FFFFFF"/>
            <w:vAlign w:val="bottom"/>
            <w:hideMark/>
          </w:tcPr>
          <w:p w14:paraId="596E3D33"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52EA68A"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19B7F43F" w14:textId="77777777" w:rsidR="00D1208A" w:rsidRPr="00487330" w:rsidRDefault="00D1208A" w:rsidP="006625BA">
            <w:pPr>
              <w:jc w:val="center"/>
              <w:rPr>
                <w:sz w:val="20"/>
                <w:szCs w:val="20"/>
                <w:lang w:eastAsia="en-GB"/>
              </w:rPr>
            </w:pPr>
            <w:r w:rsidRPr="00487330">
              <w:rPr>
                <w:sz w:val="20"/>
                <w:szCs w:val="20"/>
                <w:lang w:eastAsia="en-GB"/>
              </w:rPr>
              <w:t>1,50</w:t>
            </w:r>
          </w:p>
        </w:tc>
        <w:tc>
          <w:tcPr>
            <w:tcW w:w="1116" w:type="dxa"/>
            <w:tcBorders>
              <w:top w:val="nil"/>
              <w:left w:val="nil"/>
              <w:bottom w:val="single" w:sz="4" w:space="0" w:color="auto"/>
              <w:right w:val="single" w:sz="4" w:space="0" w:color="auto"/>
            </w:tcBorders>
            <w:shd w:val="clear" w:color="000000" w:fill="FFFFFF"/>
            <w:vAlign w:val="center"/>
            <w:hideMark/>
          </w:tcPr>
          <w:p w14:paraId="4121CEF5"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490D5E13"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090386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3415F43" w14:textId="77777777" w:rsidR="00D1208A" w:rsidRPr="00487330" w:rsidRDefault="00D1208A" w:rsidP="006625BA">
            <w:pPr>
              <w:jc w:val="center"/>
              <w:rPr>
                <w:b/>
                <w:bCs/>
                <w:sz w:val="20"/>
                <w:szCs w:val="20"/>
                <w:lang w:eastAsia="en-GB"/>
              </w:rPr>
            </w:pPr>
            <w:r w:rsidRPr="00487330">
              <w:rPr>
                <w:b/>
                <w:bCs/>
                <w:sz w:val="20"/>
                <w:szCs w:val="20"/>
                <w:lang w:eastAsia="en-GB"/>
              </w:rPr>
              <w:t>55</w:t>
            </w:r>
          </w:p>
        </w:tc>
        <w:tc>
          <w:tcPr>
            <w:tcW w:w="4821" w:type="dxa"/>
            <w:tcBorders>
              <w:top w:val="nil"/>
              <w:left w:val="nil"/>
              <w:bottom w:val="single" w:sz="4" w:space="0" w:color="auto"/>
              <w:right w:val="single" w:sz="4" w:space="0" w:color="auto"/>
            </w:tcBorders>
            <w:shd w:val="clear" w:color="000000" w:fill="FFFFFF"/>
            <w:vAlign w:val="bottom"/>
            <w:hideMark/>
          </w:tcPr>
          <w:p w14:paraId="1DF05619" w14:textId="77777777" w:rsidR="00D1208A" w:rsidRPr="00487330" w:rsidRDefault="00D1208A" w:rsidP="006625BA">
            <w:pPr>
              <w:rPr>
                <w:sz w:val="20"/>
                <w:szCs w:val="20"/>
                <w:lang w:eastAsia="en-GB"/>
              </w:rPr>
            </w:pPr>
            <w:r w:rsidRPr="00487330">
              <w:rPr>
                <w:sz w:val="20"/>
                <w:szCs w:val="20"/>
                <w:lang w:eastAsia="en-GB"/>
              </w:rPr>
              <w:t xml:space="preserve">Flori bianuale sp in ghiveci Ø 7-8 cm </w:t>
            </w:r>
          </w:p>
        </w:tc>
        <w:tc>
          <w:tcPr>
            <w:tcW w:w="284" w:type="dxa"/>
            <w:tcBorders>
              <w:top w:val="nil"/>
              <w:left w:val="nil"/>
              <w:bottom w:val="single" w:sz="4" w:space="0" w:color="auto"/>
              <w:right w:val="single" w:sz="4" w:space="0" w:color="auto"/>
            </w:tcBorders>
            <w:shd w:val="clear" w:color="000000" w:fill="FFFFFF"/>
            <w:vAlign w:val="bottom"/>
            <w:hideMark/>
          </w:tcPr>
          <w:p w14:paraId="2823BEDF"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E5E36EB"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F6DC144" w14:textId="77777777" w:rsidR="00D1208A" w:rsidRPr="00487330" w:rsidRDefault="00D1208A" w:rsidP="006625BA">
            <w:pPr>
              <w:jc w:val="center"/>
              <w:rPr>
                <w:sz w:val="20"/>
                <w:szCs w:val="20"/>
                <w:lang w:eastAsia="en-GB"/>
              </w:rPr>
            </w:pPr>
            <w:r w:rsidRPr="00487330">
              <w:rPr>
                <w:sz w:val="20"/>
                <w:szCs w:val="20"/>
                <w:lang w:eastAsia="en-GB"/>
              </w:rPr>
              <w:t>1,50</w:t>
            </w:r>
          </w:p>
        </w:tc>
        <w:tc>
          <w:tcPr>
            <w:tcW w:w="1116" w:type="dxa"/>
            <w:tcBorders>
              <w:top w:val="nil"/>
              <w:left w:val="nil"/>
              <w:bottom w:val="single" w:sz="4" w:space="0" w:color="auto"/>
              <w:right w:val="single" w:sz="4" w:space="0" w:color="auto"/>
            </w:tcBorders>
            <w:shd w:val="clear" w:color="000000" w:fill="FFFFFF"/>
            <w:vAlign w:val="center"/>
            <w:hideMark/>
          </w:tcPr>
          <w:p w14:paraId="309C3D1F"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74E1ABFE"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17FBBF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7D03DC2" w14:textId="77777777" w:rsidR="00D1208A" w:rsidRPr="00487330" w:rsidRDefault="00D1208A" w:rsidP="006625BA">
            <w:pPr>
              <w:jc w:val="center"/>
              <w:rPr>
                <w:b/>
                <w:bCs/>
                <w:sz w:val="20"/>
                <w:szCs w:val="20"/>
                <w:lang w:eastAsia="en-GB"/>
              </w:rPr>
            </w:pPr>
            <w:r w:rsidRPr="00487330">
              <w:rPr>
                <w:b/>
                <w:bCs/>
                <w:sz w:val="20"/>
                <w:szCs w:val="20"/>
                <w:lang w:eastAsia="en-GB"/>
              </w:rPr>
              <w:t>56</w:t>
            </w:r>
          </w:p>
        </w:tc>
        <w:tc>
          <w:tcPr>
            <w:tcW w:w="4821" w:type="dxa"/>
            <w:tcBorders>
              <w:top w:val="nil"/>
              <w:left w:val="nil"/>
              <w:bottom w:val="single" w:sz="4" w:space="0" w:color="auto"/>
              <w:right w:val="single" w:sz="4" w:space="0" w:color="auto"/>
            </w:tcBorders>
            <w:shd w:val="clear" w:color="000000" w:fill="FFFFFF"/>
            <w:vAlign w:val="bottom"/>
            <w:hideMark/>
          </w:tcPr>
          <w:p w14:paraId="5ADDDE64" w14:textId="77777777" w:rsidR="00D1208A" w:rsidRPr="00487330" w:rsidRDefault="00D1208A" w:rsidP="006625BA">
            <w:pPr>
              <w:rPr>
                <w:sz w:val="20"/>
                <w:szCs w:val="20"/>
                <w:lang w:eastAsia="en-GB"/>
              </w:rPr>
            </w:pPr>
            <w:r w:rsidRPr="00487330">
              <w:rPr>
                <w:sz w:val="20"/>
                <w:szCs w:val="20"/>
                <w:lang w:eastAsia="en-GB"/>
              </w:rPr>
              <w:t>Flori perene sp. In ghiveci Ø 12-14 cm</w:t>
            </w:r>
          </w:p>
        </w:tc>
        <w:tc>
          <w:tcPr>
            <w:tcW w:w="284" w:type="dxa"/>
            <w:tcBorders>
              <w:top w:val="nil"/>
              <w:left w:val="nil"/>
              <w:bottom w:val="single" w:sz="4" w:space="0" w:color="auto"/>
              <w:right w:val="single" w:sz="4" w:space="0" w:color="auto"/>
            </w:tcBorders>
            <w:shd w:val="clear" w:color="000000" w:fill="FFFFFF"/>
            <w:vAlign w:val="bottom"/>
            <w:hideMark/>
          </w:tcPr>
          <w:p w14:paraId="0CA994E6"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60C1E49D"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96C498F" w14:textId="77777777" w:rsidR="00D1208A" w:rsidRPr="00487330" w:rsidRDefault="00D1208A" w:rsidP="006625BA">
            <w:pPr>
              <w:jc w:val="center"/>
              <w:rPr>
                <w:sz w:val="20"/>
                <w:szCs w:val="20"/>
                <w:lang w:eastAsia="en-GB"/>
              </w:rPr>
            </w:pPr>
            <w:r w:rsidRPr="00487330">
              <w:rPr>
                <w:sz w:val="20"/>
                <w:szCs w:val="20"/>
                <w:lang w:eastAsia="en-GB"/>
              </w:rPr>
              <w:t>10,00</w:t>
            </w:r>
          </w:p>
        </w:tc>
        <w:tc>
          <w:tcPr>
            <w:tcW w:w="1116" w:type="dxa"/>
            <w:tcBorders>
              <w:top w:val="nil"/>
              <w:left w:val="nil"/>
              <w:bottom w:val="single" w:sz="4" w:space="0" w:color="auto"/>
              <w:right w:val="single" w:sz="4" w:space="0" w:color="auto"/>
            </w:tcBorders>
            <w:shd w:val="clear" w:color="000000" w:fill="FFFFFF"/>
            <w:vAlign w:val="center"/>
            <w:hideMark/>
          </w:tcPr>
          <w:p w14:paraId="1A4EA35B"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55DD9A92"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4A017A9B"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C59CB6B" w14:textId="77777777" w:rsidR="00D1208A" w:rsidRPr="00487330" w:rsidRDefault="00D1208A" w:rsidP="006625BA">
            <w:pPr>
              <w:jc w:val="center"/>
              <w:rPr>
                <w:b/>
                <w:bCs/>
                <w:sz w:val="20"/>
                <w:szCs w:val="20"/>
                <w:lang w:eastAsia="en-GB"/>
              </w:rPr>
            </w:pPr>
            <w:r w:rsidRPr="00487330">
              <w:rPr>
                <w:b/>
                <w:bCs/>
                <w:sz w:val="20"/>
                <w:szCs w:val="20"/>
                <w:lang w:eastAsia="en-GB"/>
              </w:rPr>
              <w:t>57</w:t>
            </w:r>
          </w:p>
        </w:tc>
        <w:tc>
          <w:tcPr>
            <w:tcW w:w="4821" w:type="dxa"/>
            <w:tcBorders>
              <w:top w:val="nil"/>
              <w:left w:val="nil"/>
              <w:bottom w:val="single" w:sz="4" w:space="0" w:color="auto"/>
              <w:right w:val="single" w:sz="4" w:space="0" w:color="auto"/>
            </w:tcBorders>
            <w:shd w:val="clear" w:color="000000" w:fill="FFFFFF"/>
            <w:vAlign w:val="bottom"/>
            <w:hideMark/>
          </w:tcPr>
          <w:p w14:paraId="6BDD8A8E" w14:textId="77777777" w:rsidR="00D1208A" w:rsidRPr="00487330" w:rsidRDefault="00D1208A" w:rsidP="006625BA">
            <w:pPr>
              <w:rPr>
                <w:sz w:val="20"/>
                <w:szCs w:val="20"/>
                <w:lang w:eastAsia="en-GB"/>
              </w:rPr>
            </w:pPr>
            <w:r w:rsidRPr="00487330">
              <w:rPr>
                <w:sz w:val="20"/>
                <w:szCs w:val="20"/>
                <w:lang w:eastAsia="en-GB"/>
              </w:rPr>
              <w:t>Flori perene sp. In ghiveci Ø 16-20 cm</w:t>
            </w:r>
          </w:p>
        </w:tc>
        <w:tc>
          <w:tcPr>
            <w:tcW w:w="284" w:type="dxa"/>
            <w:tcBorders>
              <w:top w:val="nil"/>
              <w:left w:val="nil"/>
              <w:bottom w:val="single" w:sz="4" w:space="0" w:color="auto"/>
              <w:right w:val="single" w:sz="4" w:space="0" w:color="auto"/>
            </w:tcBorders>
            <w:shd w:val="clear" w:color="000000" w:fill="FFFFFF"/>
            <w:vAlign w:val="bottom"/>
            <w:hideMark/>
          </w:tcPr>
          <w:p w14:paraId="2D195CC1"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10812A2"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6DBFA55E" w14:textId="77777777" w:rsidR="00D1208A" w:rsidRPr="00487330" w:rsidRDefault="00D1208A" w:rsidP="006625BA">
            <w:pPr>
              <w:jc w:val="center"/>
              <w:rPr>
                <w:sz w:val="20"/>
                <w:szCs w:val="20"/>
                <w:lang w:eastAsia="en-GB"/>
              </w:rPr>
            </w:pPr>
            <w:r w:rsidRPr="00487330">
              <w:rPr>
                <w:sz w:val="20"/>
                <w:szCs w:val="20"/>
                <w:lang w:eastAsia="en-GB"/>
              </w:rPr>
              <w:t>20,00</w:t>
            </w:r>
          </w:p>
        </w:tc>
        <w:tc>
          <w:tcPr>
            <w:tcW w:w="1116" w:type="dxa"/>
            <w:tcBorders>
              <w:top w:val="nil"/>
              <w:left w:val="nil"/>
              <w:bottom w:val="single" w:sz="4" w:space="0" w:color="auto"/>
              <w:right w:val="single" w:sz="4" w:space="0" w:color="auto"/>
            </w:tcBorders>
            <w:shd w:val="clear" w:color="000000" w:fill="FFFFFF"/>
            <w:vAlign w:val="center"/>
            <w:hideMark/>
          </w:tcPr>
          <w:p w14:paraId="6C380327" w14:textId="77777777" w:rsidR="00D1208A" w:rsidRPr="00487330" w:rsidRDefault="00D1208A" w:rsidP="006625BA">
            <w:pPr>
              <w:jc w:val="center"/>
              <w:rPr>
                <w:sz w:val="20"/>
                <w:szCs w:val="20"/>
                <w:lang w:eastAsia="en-GB"/>
              </w:rPr>
            </w:pPr>
            <w:r w:rsidRPr="00487330">
              <w:rPr>
                <w:sz w:val="20"/>
                <w:szCs w:val="20"/>
                <w:lang w:eastAsia="en-GB"/>
              </w:rPr>
              <w:t>33.520,00</w:t>
            </w:r>
          </w:p>
        </w:tc>
        <w:tc>
          <w:tcPr>
            <w:tcW w:w="1417" w:type="dxa"/>
            <w:tcBorders>
              <w:top w:val="nil"/>
              <w:left w:val="nil"/>
              <w:bottom w:val="single" w:sz="4" w:space="0" w:color="auto"/>
              <w:right w:val="single" w:sz="8" w:space="0" w:color="auto"/>
            </w:tcBorders>
            <w:shd w:val="clear" w:color="000000" w:fill="FFFFFF"/>
            <w:vAlign w:val="center"/>
            <w:hideMark/>
          </w:tcPr>
          <w:p w14:paraId="3BDDE0AF" w14:textId="77777777" w:rsidR="00D1208A" w:rsidRPr="00487330" w:rsidRDefault="00D1208A" w:rsidP="006625BA">
            <w:pPr>
              <w:jc w:val="right"/>
              <w:rPr>
                <w:sz w:val="20"/>
                <w:szCs w:val="20"/>
                <w:lang w:eastAsia="en-GB"/>
              </w:rPr>
            </w:pPr>
            <w:r w:rsidRPr="00487330">
              <w:rPr>
                <w:sz w:val="20"/>
                <w:szCs w:val="20"/>
                <w:lang w:eastAsia="en-GB"/>
              </w:rPr>
              <w:t>670.400,00</w:t>
            </w:r>
          </w:p>
        </w:tc>
      </w:tr>
      <w:tr w:rsidR="00D1208A" w:rsidRPr="00487330" w14:paraId="4B08D68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5C96EC4" w14:textId="77777777" w:rsidR="00D1208A" w:rsidRPr="00487330" w:rsidRDefault="00D1208A" w:rsidP="006625BA">
            <w:pPr>
              <w:jc w:val="center"/>
              <w:rPr>
                <w:b/>
                <w:bCs/>
                <w:sz w:val="20"/>
                <w:szCs w:val="20"/>
                <w:lang w:eastAsia="en-GB"/>
              </w:rPr>
            </w:pPr>
            <w:r w:rsidRPr="00487330">
              <w:rPr>
                <w:b/>
                <w:bCs/>
                <w:sz w:val="20"/>
                <w:szCs w:val="20"/>
                <w:lang w:eastAsia="en-GB"/>
              </w:rPr>
              <w:t>58</w:t>
            </w:r>
          </w:p>
        </w:tc>
        <w:tc>
          <w:tcPr>
            <w:tcW w:w="4821" w:type="dxa"/>
            <w:tcBorders>
              <w:top w:val="nil"/>
              <w:left w:val="nil"/>
              <w:bottom w:val="single" w:sz="4" w:space="0" w:color="auto"/>
              <w:right w:val="single" w:sz="4" w:space="0" w:color="auto"/>
            </w:tcBorders>
            <w:shd w:val="clear" w:color="000000" w:fill="FFFFFF"/>
            <w:vAlign w:val="bottom"/>
            <w:hideMark/>
          </w:tcPr>
          <w:p w14:paraId="0BAB229C" w14:textId="77777777" w:rsidR="00D1208A" w:rsidRPr="00487330" w:rsidRDefault="00D1208A" w:rsidP="006625BA">
            <w:pPr>
              <w:rPr>
                <w:sz w:val="20"/>
                <w:szCs w:val="20"/>
                <w:lang w:eastAsia="en-GB"/>
              </w:rPr>
            </w:pPr>
            <w:r w:rsidRPr="00487330">
              <w:rPr>
                <w:sz w:val="20"/>
                <w:szCs w:val="20"/>
                <w:lang w:eastAsia="en-GB"/>
              </w:rPr>
              <w:t>Bulbi diferite specii Ø3-5 cm</w:t>
            </w:r>
          </w:p>
        </w:tc>
        <w:tc>
          <w:tcPr>
            <w:tcW w:w="284" w:type="dxa"/>
            <w:tcBorders>
              <w:top w:val="nil"/>
              <w:left w:val="nil"/>
              <w:bottom w:val="single" w:sz="4" w:space="0" w:color="auto"/>
              <w:right w:val="single" w:sz="4" w:space="0" w:color="auto"/>
            </w:tcBorders>
            <w:shd w:val="clear" w:color="000000" w:fill="FFFFFF"/>
            <w:vAlign w:val="bottom"/>
            <w:hideMark/>
          </w:tcPr>
          <w:p w14:paraId="3F5B6023"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F83F1A9"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3DABD27" w14:textId="77777777" w:rsidR="00D1208A" w:rsidRPr="00487330" w:rsidRDefault="00D1208A" w:rsidP="006625BA">
            <w:pPr>
              <w:jc w:val="center"/>
              <w:rPr>
                <w:sz w:val="20"/>
                <w:szCs w:val="20"/>
                <w:lang w:eastAsia="en-GB"/>
              </w:rPr>
            </w:pPr>
            <w:r w:rsidRPr="00487330">
              <w:rPr>
                <w:sz w:val="20"/>
                <w:szCs w:val="20"/>
                <w:lang w:eastAsia="en-GB"/>
              </w:rPr>
              <w:t>1,00</w:t>
            </w:r>
          </w:p>
        </w:tc>
        <w:tc>
          <w:tcPr>
            <w:tcW w:w="1116" w:type="dxa"/>
            <w:tcBorders>
              <w:top w:val="nil"/>
              <w:left w:val="nil"/>
              <w:bottom w:val="single" w:sz="4" w:space="0" w:color="auto"/>
              <w:right w:val="single" w:sz="4" w:space="0" w:color="auto"/>
            </w:tcBorders>
            <w:shd w:val="clear" w:color="000000" w:fill="FFFFFF"/>
            <w:vAlign w:val="center"/>
            <w:hideMark/>
          </w:tcPr>
          <w:p w14:paraId="29977C6D" w14:textId="77777777" w:rsidR="00D1208A" w:rsidRPr="00487330" w:rsidRDefault="00D1208A" w:rsidP="006625BA">
            <w:pPr>
              <w:jc w:val="center"/>
              <w:rPr>
                <w:sz w:val="20"/>
                <w:szCs w:val="20"/>
                <w:lang w:eastAsia="en-GB"/>
              </w:rPr>
            </w:pPr>
            <w:r w:rsidRPr="00487330">
              <w:rPr>
                <w:sz w:val="20"/>
                <w:szCs w:val="20"/>
                <w:lang w:eastAsia="en-GB"/>
              </w:rPr>
              <w:t>10.000,00</w:t>
            </w:r>
          </w:p>
        </w:tc>
        <w:tc>
          <w:tcPr>
            <w:tcW w:w="1417" w:type="dxa"/>
            <w:tcBorders>
              <w:top w:val="nil"/>
              <w:left w:val="nil"/>
              <w:bottom w:val="single" w:sz="4" w:space="0" w:color="auto"/>
              <w:right w:val="single" w:sz="8" w:space="0" w:color="auto"/>
            </w:tcBorders>
            <w:shd w:val="clear" w:color="000000" w:fill="FFFFFF"/>
            <w:vAlign w:val="center"/>
            <w:hideMark/>
          </w:tcPr>
          <w:p w14:paraId="338D33CC" w14:textId="77777777" w:rsidR="00D1208A" w:rsidRPr="00487330" w:rsidRDefault="00D1208A" w:rsidP="006625BA">
            <w:pPr>
              <w:jc w:val="right"/>
              <w:rPr>
                <w:sz w:val="20"/>
                <w:szCs w:val="20"/>
                <w:lang w:eastAsia="en-GB"/>
              </w:rPr>
            </w:pPr>
            <w:r w:rsidRPr="00487330">
              <w:rPr>
                <w:sz w:val="20"/>
                <w:szCs w:val="20"/>
                <w:lang w:eastAsia="en-GB"/>
              </w:rPr>
              <w:t>10.000,00</w:t>
            </w:r>
          </w:p>
        </w:tc>
      </w:tr>
      <w:tr w:rsidR="00D1208A" w:rsidRPr="00487330" w14:paraId="7D9B61DE"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D1BB6F7" w14:textId="77777777" w:rsidR="00D1208A" w:rsidRPr="00487330" w:rsidRDefault="00D1208A" w:rsidP="006625BA">
            <w:pPr>
              <w:jc w:val="center"/>
              <w:rPr>
                <w:b/>
                <w:bCs/>
                <w:sz w:val="20"/>
                <w:szCs w:val="20"/>
                <w:lang w:eastAsia="en-GB"/>
              </w:rPr>
            </w:pPr>
            <w:r w:rsidRPr="00487330">
              <w:rPr>
                <w:b/>
                <w:bCs/>
                <w:sz w:val="20"/>
                <w:szCs w:val="20"/>
                <w:lang w:eastAsia="en-GB"/>
              </w:rPr>
              <w:t>59</w:t>
            </w:r>
          </w:p>
        </w:tc>
        <w:tc>
          <w:tcPr>
            <w:tcW w:w="4821" w:type="dxa"/>
            <w:tcBorders>
              <w:top w:val="nil"/>
              <w:left w:val="nil"/>
              <w:bottom w:val="single" w:sz="4" w:space="0" w:color="auto"/>
              <w:right w:val="single" w:sz="4" w:space="0" w:color="auto"/>
            </w:tcBorders>
            <w:shd w:val="clear" w:color="000000" w:fill="FFFFFF"/>
            <w:vAlign w:val="bottom"/>
            <w:hideMark/>
          </w:tcPr>
          <w:p w14:paraId="1B46F01C" w14:textId="77777777" w:rsidR="00D1208A" w:rsidRPr="00487330" w:rsidRDefault="00D1208A" w:rsidP="006625BA">
            <w:pPr>
              <w:rPr>
                <w:sz w:val="20"/>
                <w:szCs w:val="20"/>
                <w:lang w:eastAsia="en-GB"/>
              </w:rPr>
            </w:pPr>
            <w:r w:rsidRPr="00487330">
              <w:rPr>
                <w:sz w:val="20"/>
                <w:szCs w:val="20"/>
                <w:lang w:eastAsia="en-GB"/>
              </w:rPr>
              <w:t>Muscate pelargonium peltatum in ghiveci Ø 12 cm</w:t>
            </w:r>
          </w:p>
        </w:tc>
        <w:tc>
          <w:tcPr>
            <w:tcW w:w="284" w:type="dxa"/>
            <w:tcBorders>
              <w:top w:val="nil"/>
              <w:left w:val="nil"/>
              <w:bottom w:val="single" w:sz="4" w:space="0" w:color="auto"/>
              <w:right w:val="single" w:sz="4" w:space="0" w:color="auto"/>
            </w:tcBorders>
            <w:shd w:val="clear" w:color="000000" w:fill="FFFFFF"/>
            <w:vAlign w:val="bottom"/>
            <w:hideMark/>
          </w:tcPr>
          <w:p w14:paraId="0B761580"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C23933C"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BD4466F" w14:textId="77777777" w:rsidR="00D1208A" w:rsidRPr="00487330" w:rsidRDefault="00D1208A" w:rsidP="006625BA">
            <w:pPr>
              <w:jc w:val="center"/>
              <w:rPr>
                <w:sz w:val="20"/>
                <w:szCs w:val="20"/>
                <w:lang w:eastAsia="en-GB"/>
              </w:rPr>
            </w:pPr>
            <w:r w:rsidRPr="00487330">
              <w:rPr>
                <w:sz w:val="20"/>
                <w:szCs w:val="20"/>
                <w:lang w:eastAsia="en-GB"/>
              </w:rPr>
              <w:t>10,00</w:t>
            </w:r>
          </w:p>
        </w:tc>
        <w:tc>
          <w:tcPr>
            <w:tcW w:w="1116" w:type="dxa"/>
            <w:tcBorders>
              <w:top w:val="nil"/>
              <w:left w:val="nil"/>
              <w:bottom w:val="single" w:sz="4" w:space="0" w:color="auto"/>
              <w:right w:val="single" w:sz="4" w:space="0" w:color="auto"/>
            </w:tcBorders>
            <w:shd w:val="clear" w:color="000000" w:fill="FFFFFF"/>
            <w:vAlign w:val="center"/>
            <w:hideMark/>
          </w:tcPr>
          <w:p w14:paraId="699EB76F"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08F0167D"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651930F"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D068526" w14:textId="77777777" w:rsidR="00D1208A" w:rsidRPr="00487330" w:rsidRDefault="00D1208A" w:rsidP="006625BA">
            <w:pPr>
              <w:jc w:val="center"/>
              <w:rPr>
                <w:b/>
                <w:bCs/>
                <w:sz w:val="20"/>
                <w:szCs w:val="20"/>
                <w:lang w:eastAsia="en-GB"/>
              </w:rPr>
            </w:pPr>
            <w:r w:rsidRPr="00487330">
              <w:rPr>
                <w:b/>
                <w:bCs/>
                <w:sz w:val="20"/>
                <w:szCs w:val="20"/>
                <w:lang w:eastAsia="en-GB"/>
              </w:rPr>
              <w:t>60</w:t>
            </w:r>
          </w:p>
        </w:tc>
        <w:tc>
          <w:tcPr>
            <w:tcW w:w="4821" w:type="dxa"/>
            <w:tcBorders>
              <w:top w:val="nil"/>
              <w:left w:val="nil"/>
              <w:bottom w:val="single" w:sz="4" w:space="0" w:color="auto"/>
              <w:right w:val="single" w:sz="4" w:space="0" w:color="auto"/>
            </w:tcBorders>
            <w:shd w:val="clear" w:color="000000" w:fill="FFFFFF"/>
            <w:vAlign w:val="bottom"/>
            <w:hideMark/>
          </w:tcPr>
          <w:p w14:paraId="0E2ED441" w14:textId="77777777" w:rsidR="00D1208A" w:rsidRPr="00487330" w:rsidRDefault="00D1208A" w:rsidP="006625BA">
            <w:pPr>
              <w:rPr>
                <w:sz w:val="20"/>
                <w:szCs w:val="20"/>
                <w:lang w:eastAsia="en-GB"/>
              </w:rPr>
            </w:pPr>
            <w:r w:rsidRPr="00487330">
              <w:rPr>
                <w:sz w:val="20"/>
                <w:szCs w:val="20"/>
                <w:lang w:eastAsia="en-GB"/>
              </w:rPr>
              <w:t>Ipomea Batata 60-80 cm lungime</w:t>
            </w:r>
          </w:p>
        </w:tc>
        <w:tc>
          <w:tcPr>
            <w:tcW w:w="284" w:type="dxa"/>
            <w:tcBorders>
              <w:top w:val="nil"/>
              <w:left w:val="nil"/>
              <w:bottom w:val="single" w:sz="4" w:space="0" w:color="auto"/>
              <w:right w:val="single" w:sz="4" w:space="0" w:color="auto"/>
            </w:tcBorders>
            <w:shd w:val="clear" w:color="000000" w:fill="FFFFFF"/>
            <w:vAlign w:val="bottom"/>
            <w:hideMark/>
          </w:tcPr>
          <w:p w14:paraId="35918619"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AD247AC"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60145C1C" w14:textId="77777777" w:rsidR="00D1208A" w:rsidRPr="00487330" w:rsidRDefault="00D1208A" w:rsidP="006625BA">
            <w:pPr>
              <w:jc w:val="center"/>
              <w:rPr>
                <w:sz w:val="20"/>
                <w:szCs w:val="20"/>
                <w:lang w:eastAsia="en-GB"/>
              </w:rPr>
            </w:pPr>
            <w:r w:rsidRPr="00487330">
              <w:rPr>
                <w:sz w:val="20"/>
                <w:szCs w:val="20"/>
                <w:lang w:eastAsia="en-GB"/>
              </w:rPr>
              <w:t>15,00</w:t>
            </w:r>
          </w:p>
        </w:tc>
        <w:tc>
          <w:tcPr>
            <w:tcW w:w="1116" w:type="dxa"/>
            <w:tcBorders>
              <w:top w:val="nil"/>
              <w:left w:val="nil"/>
              <w:bottom w:val="single" w:sz="4" w:space="0" w:color="auto"/>
              <w:right w:val="single" w:sz="4" w:space="0" w:color="auto"/>
            </w:tcBorders>
            <w:shd w:val="clear" w:color="000000" w:fill="FFFFFF"/>
            <w:vAlign w:val="center"/>
            <w:hideMark/>
          </w:tcPr>
          <w:p w14:paraId="081E9B15"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1930203D"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C887CC6"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2838A8D" w14:textId="77777777" w:rsidR="00D1208A" w:rsidRPr="00487330" w:rsidRDefault="00D1208A" w:rsidP="006625BA">
            <w:pPr>
              <w:jc w:val="center"/>
              <w:rPr>
                <w:b/>
                <w:bCs/>
                <w:sz w:val="20"/>
                <w:szCs w:val="20"/>
                <w:lang w:eastAsia="en-GB"/>
              </w:rPr>
            </w:pPr>
            <w:r w:rsidRPr="00487330">
              <w:rPr>
                <w:b/>
                <w:bCs/>
                <w:sz w:val="20"/>
                <w:szCs w:val="20"/>
                <w:lang w:eastAsia="en-GB"/>
              </w:rPr>
              <w:t>61</w:t>
            </w:r>
          </w:p>
        </w:tc>
        <w:tc>
          <w:tcPr>
            <w:tcW w:w="4821" w:type="dxa"/>
            <w:tcBorders>
              <w:top w:val="nil"/>
              <w:left w:val="nil"/>
              <w:bottom w:val="single" w:sz="4" w:space="0" w:color="auto"/>
              <w:right w:val="single" w:sz="4" w:space="0" w:color="auto"/>
            </w:tcBorders>
            <w:shd w:val="clear" w:color="000000" w:fill="FFFFFF"/>
            <w:vAlign w:val="bottom"/>
            <w:hideMark/>
          </w:tcPr>
          <w:p w14:paraId="6B6736D6" w14:textId="77777777" w:rsidR="00D1208A" w:rsidRPr="00487330" w:rsidRDefault="00D1208A" w:rsidP="006625BA">
            <w:pPr>
              <w:rPr>
                <w:sz w:val="20"/>
                <w:szCs w:val="20"/>
                <w:lang w:eastAsia="en-GB"/>
              </w:rPr>
            </w:pPr>
            <w:r w:rsidRPr="00487330">
              <w:rPr>
                <w:sz w:val="20"/>
                <w:szCs w:val="20"/>
                <w:lang w:eastAsia="en-GB"/>
              </w:rPr>
              <w:t>Crizantema in ghiveci diametrul tufa 20-40 cm</w:t>
            </w:r>
          </w:p>
        </w:tc>
        <w:tc>
          <w:tcPr>
            <w:tcW w:w="284" w:type="dxa"/>
            <w:tcBorders>
              <w:top w:val="nil"/>
              <w:left w:val="nil"/>
              <w:bottom w:val="single" w:sz="4" w:space="0" w:color="auto"/>
              <w:right w:val="single" w:sz="4" w:space="0" w:color="auto"/>
            </w:tcBorders>
            <w:shd w:val="clear" w:color="000000" w:fill="FFFFFF"/>
            <w:vAlign w:val="bottom"/>
            <w:hideMark/>
          </w:tcPr>
          <w:p w14:paraId="71AF93FE"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7CD78F9"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0A6D27C" w14:textId="77777777" w:rsidR="00D1208A" w:rsidRPr="00487330" w:rsidRDefault="00D1208A" w:rsidP="006625BA">
            <w:pPr>
              <w:jc w:val="center"/>
              <w:rPr>
                <w:sz w:val="20"/>
                <w:szCs w:val="20"/>
                <w:lang w:eastAsia="en-GB"/>
              </w:rPr>
            </w:pPr>
            <w:r w:rsidRPr="00487330">
              <w:rPr>
                <w:sz w:val="20"/>
                <w:szCs w:val="20"/>
                <w:lang w:eastAsia="en-GB"/>
              </w:rPr>
              <w:t>10,00</w:t>
            </w:r>
          </w:p>
        </w:tc>
        <w:tc>
          <w:tcPr>
            <w:tcW w:w="1116" w:type="dxa"/>
            <w:tcBorders>
              <w:top w:val="nil"/>
              <w:left w:val="nil"/>
              <w:bottom w:val="single" w:sz="4" w:space="0" w:color="auto"/>
              <w:right w:val="single" w:sz="4" w:space="0" w:color="auto"/>
            </w:tcBorders>
            <w:shd w:val="clear" w:color="000000" w:fill="FFFFFF"/>
            <w:vAlign w:val="center"/>
            <w:hideMark/>
          </w:tcPr>
          <w:p w14:paraId="3AE5936C"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14556ECD"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1226122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B278AA7" w14:textId="77777777" w:rsidR="00D1208A" w:rsidRPr="00487330" w:rsidRDefault="00D1208A" w:rsidP="006625BA">
            <w:pPr>
              <w:jc w:val="center"/>
              <w:rPr>
                <w:b/>
                <w:bCs/>
                <w:sz w:val="20"/>
                <w:szCs w:val="20"/>
                <w:lang w:eastAsia="en-GB"/>
              </w:rPr>
            </w:pPr>
            <w:r w:rsidRPr="00487330">
              <w:rPr>
                <w:b/>
                <w:bCs/>
                <w:sz w:val="20"/>
                <w:szCs w:val="20"/>
                <w:lang w:eastAsia="en-GB"/>
              </w:rPr>
              <w:t>62</w:t>
            </w:r>
          </w:p>
        </w:tc>
        <w:tc>
          <w:tcPr>
            <w:tcW w:w="4821" w:type="dxa"/>
            <w:tcBorders>
              <w:top w:val="nil"/>
              <w:left w:val="nil"/>
              <w:bottom w:val="single" w:sz="4" w:space="0" w:color="auto"/>
              <w:right w:val="single" w:sz="4" w:space="0" w:color="auto"/>
            </w:tcBorders>
            <w:shd w:val="clear" w:color="000000" w:fill="FFFFFF"/>
            <w:vAlign w:val="bottom"/>
            <w:hideMark/>
          </w:tcPr>
          <w:p w14:paraId="06FEF087" w14:textId="77777777" w:rsidR="00D1208A" w:rsidRPr="00487330" w:rsidRDefault="00D1208A" w:rsidP="006625BA">
            <w:pPr>
              <w:rPr>
                <w:sz w:val="20"/>
                <w:szCs w:val="20"/>
                <w:lang w:eastAsia="en-GB"/>
              </w:rPr>
            </w:pPr>
            <w:r w:rsidRPr="00487330">
              <w:rPr>
                <w:sz w:val="20"/>
                <w:szCs w:val="20"/>
                <w:lang w:eastAsia="en-GB"/>
              </w:rPr>
              <w:t>Crizantema in ghiveci diametrul tufa 40-60 cm</w:t>
            </w:r>
          </w:p>
        </w:tc>
        <w:tc>
          <w:tcPr>
            <w:tcW w:w="284" w:type="dxa"/>
            <w:tcBorders>
              <w:top w:val="nil"/>
              <w:left w:val="nil"/>
              <w:bottom w:val="single" w:sz="4" w:space="0" w:color="auto"/>
              <w:right w:val="single" w:sz="4" w:space="0" w:color="auto"/>
            </w:tcBorders>
            <w:shd w:val="clear" w:color="000000" w:fill="FFFFFF"/>
            <w:vAlign w:val="bottom"/>
            <w:hideMark/>
          </w:tcPr>
          <w:p w14:paraId="7D5E25EF"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1FE23930"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4B8A78D" w14:textId="77777777" w:rsidR="00D1208A" w:rsidRPr="00487330" w:rsidRDefault="00D1208A" w:rsidP="006625BA">
            <w:pPr>
              <w:jc w:val="center"/>
              <w:rPr>
                <w:sz w:val="20"/>
                <w:szCs w:val="20"/>
                <w:lang w:eastAsia="en-GB"/>
              </w:rPr>
            </w:pPr>
            <w:r w:rsidRPr="00487330">
              <w:rPr>
                <w:sz w:val="20"/>
                <w:szCs w:val="20"/>
                <w:lang w:eastAsia="en-GB"/>
              </w:rPr>
              <w:t>20,00</w:t>
            </w:r>
          </w:p>
        </w:tc>
        <w:tc>
          <w:tcPr>
            <w:tcW w:w="1116" w:type="dxa"/>
            <w:tcBorders>
              <w:top w:val="nil"/>
              <w:left w:val="nil"/>
              <w:bottom w:val="single" w:sz="4" w:space="0" w:color="auto"/>
              <w:right w:val="single" w:sz="4" w:space="0" w:color="auto"/>
            </w:tcBorders>
            <w:shd w:val="clear" w:color="000000" w:fill="FFFFFF"/>
            <w:vAlign w:val="center"/>
            <w:hideMark/>
          </w:tcPr>
          <w:p w14:paraId="7B00A024"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620C6FB3"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68D05B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99319C3" w14:textId="77777777" w:rsidR="00D1208A" w:rsidRPr="00487330" w:rsidRDefault="00D1208A" w:rsidP="006625BA">
            <w:pPr>
              <w:jc w:val="center"/>
              <w:rPr>
                <w:b/>
                <w:bCs/>
                <w:sz w:val="20"/>
                <w:szCs w:val="20"/>
                <w:lang w:eastAsia="en-GB"/>
              </w:rPr>
            </w:pPr>
            <w:r w:rsidRPr="00487330">
              <w:rPr>
                <w:b/>
                <w:bCs/>
                <w:sz w:val="20"/>
                <w:szCs w:val="20"/>
                <w:lang w:eastAsia="en-GB"/>
              </w:rPr>
              <w:t>63</w:t>
            </w:r>
          </w:p>
        </w:tc>
        <w:tc>
          <w:tcPr>
            <w:tcW w:w="4821" w:type="dxa"/>
            <w:tcBorders>
              <w:top w:val="nil"/>
              <w:left w:val="nil"/>
              <w:bottom w:val="single" w:sz="4" w:space="0" w:color="auto"/>
              <w:right w:val="single" w:sz="4" w:space="0" w:color="auto"/>
            </w:tcBorders>
            <w:shd w:val="clear" w:color="000000" w:fill="FFFFFF"/>
            <w:vAlign w:val="bottom"/>
            <w:hideMark/>
          </w:tcPr>
          <w:p w14:paraId="7B50457F" w14:textId="77777777" w:rsidR="00D1208A" w:rsidRPr="00487330" w:rsidRDefault="00D1208A" w:rsidP="006625BA">
            <w:pPr>
              <w:rPr>
                <w:sz w:val="20"/>
                <w:szCs w:val="20"/>
                <w:lang w:eastAsia="en-GB"/>
              </w:rPr>
            </w:pPr>
            <w:r w:rsidRPr="00487330">
              <w:rPr>
                <w:sz w:val="20"/>
                <w:szCs w:val="20"/>
                <w:lang w:eastAsia="en-GB"/>
              </w:rPr>
              <w:t>Dichondra argentea Ø 10-15;  40-60 cm lungime</w:t>
            </w:r>
          </w:p>
        </w:tc>
        <w:tc>
          <w:tcPr>
            <w:tcW w:w="284" w:type="dxa"/>
            <w:tcBorders>
              <w:top w:val="nil"/>
              <w:left w:val="nil"/>
              <w:bottom w:val="single" w:sz="4" w:space="0" w:color="auto"/>
              <w:right w:val="single" w:sz="4" w:space="0" w:color="auto"/>
            </w:tcBorders>
            <w:shd w:val="clear" w:color="000000" w:fill="FFFFFF"/>
            <w:vAlign w:val="bottom"/>
            <w:hideMark/>
          </w:tcPr>
          <w:p w14:paraId="51871C69"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759CAFA"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ACCA2B3" w14:textId="77777777" w:rsidR="00D1208A" w:rsidRPr="00487330" w:rsidRDefault="00D1208A" w:rsidP="006625BA">
            <w:pPr>
              <w:jc w:val="center"/>
              <w:rPr>
                <w:sz w:val="20"/>
                <w:szCs w:val="20"/>
                <w:lang w:eastAsia="en-GB"/>
              </w:rPr>
            </w:pPr>
            <w:r w:rsidRPr="00487330">
              <w:rPr>
                <w:sz w:val="20"/>
                <w:szCs w:val="20"/>
                <w:lang w:eastAsia="en-GB"/>
              </w:rPr>
              <w:t>15,00</w:t>
            </w:r>
          </w:p>
        </w:tc>
        <w:tc>
          <w:tcPr>
            <w:tcW w:w="1116" w:type="dxa"/>
            <w:tcBorders>
              <w:top w:val="nil"/>
              <w:left w:val="nil"/>
              <w:bottom w:val="single" w:sz="4" w:space="0" w:color="auto"/>
              <w:right w:val="single" w:sz="4" w:space="0" w:color="auto"/>
            </w:tcBorders>
            <w:shd w:val="clear" w:color="000000" w:fill="FFFFFF"/>
            <w:vAlign w:val="center"/>
            <w:hideMark/>
          </w:tcPr>
          <w:p w14:paraId="778A8A9C"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18F47DDB"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33D63F8" w14:textId="77777777" w:rsidTr="006625BA">
        <w:trPr>
          <w:trHeight w:val="300"/>
        </w:trPr>
        <w:tc>
          <w:tcPr>
            <w:tcW w:w="566" w:type="dxa"/>
            <w:tcBorders>
              <w:top w:val="nil"/>
              <w:left w:val="single" w:sz="8" w:space="0" w:color="auto"/>
              <w:bottom w:val="single" w:sz="4" w:space="0" w:color="auto"/>
              <w:right w:val="nil"/>
            </w:tcBorders>
            <w:shd w:val="clear" w:color="000000" w:fill="FFFFFF"/>
            <w:vAlign w:val="center"/>
            <w:hideMark/>
          </w:tcPr>
          <w:p w14:paraId="1B20F814" w14:textId="77777777" w:rsidR="00D1208A" w:rsidRPr="00487330" w:rsidRDefault="00D1208A" w:rsidP="006625BA">
            <w:pPr>
              <w:jc w:val="center"/>
              <w:rPr>
                <w:b/>
                <w:bCs/>
                <w:sz w:val="20"/>
                <w:szCs w:val="20"/>
                <w:lang w:eastAsia="en-GB"/>
              </w:rPr>
            </w:pPr>
            <w:r w:rsidRPr="00487330">
              <w:rPr>
                <w:b/>
                <w:bCs/>
                <w:sz w:val="20"/>
                <w:szCs w:val="20"/>
                <w:lang w:eastAsia="en-GB"/>
              </w:rPr>
              <w:t> </w:t>
            </w:r>
          </w:p>
        </w:tc>
        <w:tc>
          <w:tcPr>
            <w:tcW w:w="4821" w:type="dxa"/>
            <w:tcBorders>
              <w:top w:val="nil"/>
              <w:left w:val="nil"/>
              <w:bottom w:val="single" w:sz="4" w:space="0" w:color="auto"/>
              <w:right w:val="nil"/>
            </w:tcBorders>
            <w:shd w:val="clear" w:color="000000" w:fill="FFFFFF"/>
            <w:vAlign w:val="bottom"/>
            <w:hideMark/>
          </w:tcPr>
          <w:p w14:paraId="5AD9CC8A" w14:textId="77777777" w:rsidR="00D1208A" w:rsidRDefault="00D1208A" w:rsidP="006625BA">
            <w:pPr>
              <w:rPr>
                <w:b/>
                <w:bCs/>
                <w:sz w:val="20"/>
                <w:szCs w:val="20"/>
                <w:lang w:eastAsia="en-GB"/>
              </w:rPr>
            </w:pPr>
            <w:r>
              <w:rPr>
                <w:b/>
                <w:bCs/>
                <w:sz w:val="20"/>
                <w:szCs w:val="20"/>
                <w:lang w:eastAsia="en-GB"/>
              </w:rPr>
              <w:t xml:space="preserve"> </w:t>
            </w:r>
          </w:p>
          <w:p w14:paraId="7088A997" w14:textId="77777777" w:rsidR="00D1208A" w:rsidRDefault="00D1208A" w:rsidP="006625BA">
            <w:pPr>
              <w:rPr>
                <w:b/>
                <w:bCs/>
                <w:sz w:val="20"/>
                <w:szCs w:val="20"/>
                <w:lang w:eastAsia="en-GB"/>
              </w:rPr>
            </w:pPr>
            <w:r w:rsidRPr="00487330">
              <w:rPr>
                <w:b/>
                <w:bCs/>
                <w:sz w:val="20"/>
                <w:szCs w:val="20"/>
                <w:lang w:eastAsia="en-GB"/>
              </w:rPr>
              <w:t>LUCRARI -EXECUTIE</w:t>
            </w:r>
          </w:p>
          <w:p w14:paraId="45DEEF6E" w14:textId="77777777" w:rsidR="00D1208A" w:rsidRPr="00487330" w:rsidRDefault="00D1208A" w:rsidP="006625BA">
            <w:pPr>
              <w:rPr>
                <w:b/>
                <w:bCs/>
                <w:sz w:val="20"/>
                <w:szCs w:val="20"/>
                <w:lang w:eastAsia="en-GB"/>
              </w:rPr>
            </w:pPr>
          </w:p>
        </w:tc>
        <w:tc>
          <w:tcPr>
            <w:tcW w:w="284" w:type="dxa"/>
            <w:tcBorders>
              <w:top w:val="nil"/>
              <w:left w:val="nil"/>
              <w:bottom w:val="single" w:sz="4" w:space="0" w:color="auto"/>
              <w:right w:val="nil"/>
            </w:tcBorders>
            <w:shd w:val="clear" w:color="000000" w:fill="FFFFFF"/>
            <w:vAlign w:val="bottom"/>
            <w:hideMark/>
          </w:tcPr>
          <w:p w14:paraId="14942641" w14:textId="77777777" w:rsidR="00D1208A" w:rsidRPr="00487330" w:rsidRDefault="00D1208A" w:rsidP="006625BA">
            <w:pPr>
              <w:rPr>
                <w:b/>
                <w:bCs/>
                <w:sz w:val="20"/>
                <w:szCs w:val="20"/>
                <w:lang w:eastAsia="en-GB"/>
              </w:rPr>
            </w:pPr>
            <w:r w:rsidRPr="00487330">
              <w:rPr>
                <w:b/>
                <w:bCs/>
                <w:sz w:val="20"/>
                <w:szCs w:val="20"/>
                <w:lang w:eastAsia="en-GB"/>
              </w:rPr>
              <w:t> </w:t>
            </w:r>
          </w:p>
        </w:tc>
        <w:tc>
          <w:tcPr>
            <w:tcW w:w="941" w:type="dxa"/>
            <w:tcBorders>
              <w:top w:val="nil"/>
              <w:left w:val="nil"/>
              <w:bottom w:val="single" w:sz="4" w:space="0" w:color="auto"/>
              <w:right w:val="nil"/>
            </w:tcBorders>
            <w:shd w:val="clear" w:color="000000" w:fill="FFFFFF"/>
            <w:vAlign w:val="center"/>
            <w:hideMark/>
          </w:tcPr>
          <w:p w14:paraId="128C568B" w14:textId="77777777" w:rsidR="00D1208A" w:rsidRPr="00487330" w:rsidRDefault="00D1208A" w:rsidP="006625BA">
            <w:pPr>
              <w:jc w:val="center"/>
              <w:rPr>
                <w:b/>
                <w:bCs/>
                <w:sz w:val="20"/>
                <w:szCs w:val="20"/>
                <w:lang w:eastAsia="en-GB"/>
              </w:rPr>
            </w:pPr>
            <w:r w:rsidRPr="00487330">
              <w:rPr>
                <w:b/>
                <w:bCs/>
                <w:sz w:val="20"/>
                <w:szCs w:val="20"/>
                <w:lang w:eastAsia="en-GB"/>
              </w:rPr>
              <w:t> </w:t>
            </w:r>
          </w:p>
        </w:tc>
        <w:tc>
          <w:tcPr>
            <w:tcW w:w="920" w:type="dxa"/>
            <w:tcBorders>
              <w:top w:val="nil"/>
              <w:left w:val="nil"/>
              <w:bottom w:val="single" w:sz="4" w:space="0" w:color="auto"/>
              <w:right w:val="nil"/>
            </w:tcBorders>
            <w:shd w:val="clear" w:color="000000" w:fill="FFFFFF"/>
            <w:vAlign w:val="center"/>
            <w:hideMark/>
          </w:tcPr>
          <w:p w14:paraId="2CE0DE8D" w14:textId="77777777" w:rsidR="00D1208A" w:rsidRPr="00487330" w:rsidRDefault="00D1208A" w:rsidP="006625BA">
            <w:pPr>
              <w:rPr>
                <w:b/>
                <w:bCs/>
                <w:sz w:val="20"/>
                <w:szCs w:val="20"/>
                <w:lang w:eastAsia="en-GB"/>
              </w:rPr>
            </w:pPr>
            <w:r w:rsidRPr="00487330">
              <w:rPr>
                <w:b/>
                <w:bCs/>
                <w:sz w:val="20"/>
                <w:szCs w:val="20"/>
                <w:lang w:eastAsia="en-GB"/>
              </w:rPr>
              <w:t> </w:t>
            </w:r>
          </w:p>
        </w:tc>
        <w:tc>
          <w:tcPr>
            <w:tcW w:w="1116" w:type="dxa"/>
            <w:tcBorders>
              <w:top w:val="nil"/>
              <w:left w:val="nil"/>
              <w:bottom w:val="single" w:sz="4" w:space="0" w:color="auto"/>
              <w:right w:val="nil"/>
            </w:tcBorders>
            <w:shd w:val="clear" w:color="000000" w:fill="FFFFFF"/>
            <w:vAlign w:val="center"/>
            <w:hideMark/>
          </w:tcPr>
          <w:p w14:paraId="49C688B6" w14:textId="77777777" w:rsidR="00D1208A" w:rsidRPr="00487330" w:rsidRDefault="00D1208A" w:rsidP="006625BA">
            <w:pPr>
              <w:rPr>
                <w:b/>
                <w:bCs/>
                <w:sz w:val="20"/>
                <w:szCs w:val="20"/>
                <w:lang w:eastAsia="en-GB"/>
              </w:rPr>
            </w:pPr>
            <w:r w:rsidRPr="00487330">
              <w:rPr>
                <w:b/>
                <w:bCs/>
                <w:sz w:val="20"/>
                <w:szCs w:val="20"/>
                <w:lang w:eastAsia="en-GB"/>
              </w:rPr>
              <w:t> </w:t>
            </w:r>
          </w:p>
        </w:tc>
        <w:tc>
          <w:tcPr>
            <w:tcW w:w="1417" w:type="dxa"/>
            <w:tcBorders>
              <w:top w:val="nil"/>
              <w:left w:val="nil"/>
              <w:bottom w:val="single" w:sz="4" w:space="0" w:color="auto"/>
              <w:right w:val="single" w:sz="8" w:space="0" w:color="auto"/>
            </w:tcBorders>
            <w:shd w:val="clear" w:color="000000" w:fill="FFFFFF"/>
            <w:vAlign w:val="center"/>
            <w:hideMark/>
          </w:tcPr>
          <w:p w14:paraId="60777E83" w14:textId="77777777" w:rsidR="00D1208A" w:rsidRPr="00487330" w:rsidRDefault="00D1208A" w:rsidP="006625BA">
            <w:pPr>
              <w:jc w:val="right"/>
              <w:rPr>
                <w:b/>
                <w:bCs/>
                <w:sz w:val="20"/>
                <w:szCs w:val="20"/>
                <w:lang w:eastAsia="en-GB"/>
              </w:rPr>
            </w:pPr>
            <w:r w:rsidRPr="00487330">
              <w:rPr>
                <w:b/>
                <w:bCs/>
                <w:sz w:val="20"/>
                <w:szCs w:val="20"/>
                <w:lang w:eastAsia="en-GB"/>
              </w:rPr>
              <w:t> </w:t>
            </w:r>
          </w:p>
        </w:tc>
      </w:tr>
      <w:tr w:rsidR="00D1208A" w:rsidRPr="00487330" w14:paraId="6594031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5310F03" w14:textId="77777777" w:rsidR="00D1208A" w:rsidRPr="00487330" w:rsidRDefault="00D1208A" w:rsidP="006625BA">
            <w:pPr>
              <w:jc w:val="center"/>
              <w:rPr>
                <w:sz w:val="20"/>
                <w:szCs w:val="20"/>
                <w:lang w:eastAsia="en-GB"/>
              </w:rPr>
            </w:pPr>
            <w:r w:rsidRPr="00487330">
              <w:rPr>
                <w:sz w:val="20"/>
                <w:szCs w:val="20"/>
                <w:lang w:eastAsia="en-GB"/>
              </w:rPr>
              <w:t>1</w:t>
            </w:r>
          </w:p>
        </w:tc>
        <w:tc>
          <w:tcPr>
            <w:tcW w:w="4821" w:type="dxa"/>
            <w:tcBorders>
              <w:top w:val="nil"/>
              <w:left w:val="nil"/>
              <w:bottom w:val="single" w:sz="4" w:space="0" w:color="auto"/>
              <w:right w:val="single" w:sz="4" w:space="0" w:color="auto"/>
            </w:tcBorders>
            <w:shd w:val="clear" w:color="000000" w:fill="FFFFFF"/>
            <w:vAlign w:val="bottom"/>
            <w:hideMark/>
          </w:tcPr>
          <w:p w14:paraId="0619D1D7" w14:textId="77777777" w:rsidR="00D1208A" w:rsidRPr="00487330" w:rsidRDefault="00D1208A" w:rsidP="006625BA">
            <w:pPr>
              <w:rPr>
                <w:sz w:val="20"/>
                <w:szCs w:val="20"/>
                <w:lang w:eastAsia="en-GB"/>
              </w:rPr>
            </w:pPr>
            <w:r w:rsidRPr="00487330">
              <w:rPr>
                <w:sz w:val="20"/>
                <w:szCs w:val="20"/>
                <w:lang w:eastAsia="en-GB"/>
              </w:rPr>
              <w:t>Transport pamant / moloz cu autobasculantadist 20 km</w:t>
            </w:r>
          </w:p>
        </w:tc>
        <w:tc>
          <w:tcPr>
            <w:tcW w:w="284" w:type="dxa"/>
            <w:tcBorders>
              <w:top w:val="nil"/>
              <w:left w:val="nil"/>
              <w:bottom w:val="single" w:sz="4" w:space="0" w:color="auto"/>
              <w:right w:val="single" w:sz="4" w:space="0" w:color="auto"/>
            </w:tcBorders>
            <w:shd w:val="clear" w:color="000000" w:fill="FFFFFF"/>
            <w:vAlign w:val="bottom"/>
            <w:hideMark/>
          </w:tcPr>
          <w:p w14:paraId="2793E03A"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6F0DD09B"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008CBB7" w14:textId="77777777" w:rsidR="00D1208A" w:rsidRPr="00487330" w:rsidRDefault="00D1208A" w:rsidP="006625BA">
            <w:pPr>
              <w:jc w:val="center"/>
              <w:rPr>
                <w:sz w:val="20"/>
                <w:szCs w:val="20"/>
                <w:lang w:eastAsia="en-GB"/>
              </w:rPr>
            </w:pPr>
            <w:r w:rsidRPr="00487330">
              <w:rPr>
                <w:sz w:val="20"/>
                <w:szCs w:val="20"/>
                <w:lang w:eastAsia="en-GB"/>
              </w:rPr>
              <w:t>44,77</w:t>
            </w:r>
          </w:p>
        </w:tc>
        <w:tc>
          <w:tcPr>
            <w:tcW w:w="1116" w:type="dxa"/>
            <w:tcBorders>
              <w:top w:val="nil"/>
              <w:left w:val="nil"/>
              <w:bottom w:val="single" w:sz="4" w:space="0" w:color="auto"/>
              <w:right w:val="single" w:sz="4" w:space="0" w:color="auto"/>
            </w:tcBorders>
            <w:shd w:val="clear" w:color="000000" w:fill="FFFFFF"/>
            <w:vAlign w:val="center"/>
            <w:hideMark/>
          </w:tcPr>
          <w:p w14:paraId="6C7BD344"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6564C2D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C6D7D26" w14:textId="77777777" w:rsidTr="006625BA">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4706F4" w14:textId="77777777" w:rsidR="00D1208A" w:rsidRPr="00487330" w:rsidRDefault="00D1208A" w:rsidP="006625BA">
            <w:pPr>
              <w:jc w:val="center"/>
              <w:rPr>
                <w:sz w:val="20"/>
                <w:szCs w:val="20"/>
                <w:lang w:eastAsia="en-GB"/>
              </w:rPr>
            </w:pPr>
            <w:r w:rsidRPr="00487330">
              <w:rPr>
                <w:sz w:val="20"/>
                <w:szCs w:val="20"/>
                <w:lang w:eastAsia="en-GB"/>
              </w:rPr>
              <w:t>2</w:t>
            </w:r>
          </w:p>
        </w:tc>
        <w:tc>
          <w:tcPr>
            <w:tcW w:w="4821" w:type="dxa"/>
            <w:tcBorders>
              <w:top w:val="single" w:sz="4" w:space="0" w:color="auto"/>
              <w:left w:val="nil"/>
              <w:bottom w:val="single" w:sz="4" w:space="0" w:color="auto"/>
              <w:right w:val="single" w:sz="4" w:space="0" w:color="auto"/>
            </w:tcBorders>
            <w:shd w:val="clear" w:color="000000" w:fill="FFFFFF"/>
            <w:vAlign w:val="bottom"/>
            <w:hideMark/>
          </w:tcPr>
          <w:p w14:paraId="11E2C60A" w14:textId="77777777" w:rsidR="00D1208A" w:rsidRPr="00487330" w:rsidRDefault="00D1208A" w:rsidP="006625BA">
            <w:pPr>
              <w:rPr>
                <w:sz w:val="20"/>
                <w:szCs w:val="20"/>
                <w:lang w:eastAsia="en-GB"/>
              </w:rPr>
            </w:pPr>
            <w:r w:rsidRPr="00487330">
              <w:rPr>
                <w:sz w:val="20"/>
                <w:szCs w:val="20"/>
                <w:lang w:eastAsia="en-GB"/>
              </w:rPr>
              <w:t>Mobilizarea solului la arbori, arbusti, trandafiri si gard viu</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43D429CD"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3D5471D8"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6BA0332C" w14:textId="77777777" w:rsidR="00D1208A" w:rsidRPr="00487330" w:rsidRDefault="00D1208A" w:rsidP="006625BA">
            <w:pPr>
              <w:jc w:val="center"/>
              <w:rPr>
                <w:sz w:val="20"/>
                <w:szCs w:val="20"/>
                <w:lang w:eastAsia="en-GB"/>
              </w:rPr>
            </w:pPr>
            <w:r w:rsidRPr="00487330">
              <w:rPr>
                <w:sz w:val="20"/>
                <w:szCs w:val="20"/>
                <w:lang w:eastAsia="en-GB"/>
              </w:rPr>
              <w:t>4,87</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7BD818AA"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C37315D"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0B28EB2"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F66F5C4" w14:textId="77777777" w:rsidR="00D1208A" w:rsidRPr="00487330" w:rsidRDefault="00D1208A" w:rsidP="006625BA">
            <w:pPr>
              <w:jc w:val="center"/>
              <w:rPr>
                <w:sz w:val="20"/>
                <w:szCs w:val="20"/>
                <w:lang w:eastAsia="en-GB"/>
              </w:rPr>
            </w:pPr>
            <w:r w:rsidRPr="00487330">
              <w:rPr>
                <w:sz w:val="20"/>
                <w:szCs w:val="20"/>
                <w:lang w:eastAsia="en-GB"/>
              </w:rPr>
              <w:t>3</w:t>
            </w:r>
          </w:p>
        </w:tc>
        <w:tc>
          <w:tcPr>
            <w:tcW w:w="4821" w:type="dxa"/>
            <w:tcBorders>
              <w:top w:val="nil"/>
              <w:left w:val="nil"/>
              <w:bottom w:val="single" w:sz="4" w:space="0" w:color="auto"/>
              <w:right w:val="single" w:sz="4" w:space="0" w:color="auto"/>
            </w:tcBorders>
            <w:shd w:val="clear" w:color="000000" w:fill="FFFFFF"/>
            <w:vAlign w:val="bottom"/>
            <w:hideMark/>
          </w:tcPr>
          <w:p w14:paraId="5BEF4DAC" w14:textId="77777777" w:rsidR="00D1208A" w:rsidRPr="00487330" w:rsidRDefault="00D1208A" w:rsidP="006625BA">
            <w:pPr>
              <w:rPr>
                <w:sz w:val="20"/>
                <w:szCs w:val="20"/>
                <w:lang w:eastAsia="en-GB"/>
              </w:rPr>
            </w:pPr>
            <w:r w:rsidRPr="00487330">
              <w:rPr>
                <w:sz w:val="20"/>
                <w:szCs w:val="20"/>
                <w:lang w:eastAsia="en-GB"/>
              </w:rPr>
              <w:t>Transplantat arbori foiosi/ rasinosi cu circumferinta trunchiului pana in 10 cm</w:t>
            </w:r>
          </w:p>
        </w:tc>
        <w:tc>
          <w:tcPr>
            <w:tcW w:w="284" w:type="dxa"/>
            <w:tcBorders>
              <w:top w:val="nil"/>
              <w:left w:val="nil"/>
              <w:bottom w:val="single" w:sz="4" w:space="0" w:color="auto"/>
              <w:right w:val="single" w:sz="4" w:space="0" w:color="auto"/>
            </w:tcBorders>
            <w:shd w:val="clear" w:color="000000" w:fill="FFFFFF"/>
            <w:vAlign w:val="bottom"/>
            <w:hideMark/>
          </w:tcPr>
          <w:p w14:paraId="0683A7DD"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03CB7DBD"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0A374D5" w14:textId="77777777" w:rsidR="00D1208A" w:rsidRPr="00487330" w:rsidRDefault="00D1208A" w:rsidP="006625BA">
            <w:pPr>
              <w:jc w:val="center"/>
              <w:rPr>
                <w:sz w:val="20"/>
                <w:szCs w:val="20"/>
                <w:lang w:eastAsia="en-GB"/>
              </w:rPr>
            </w:pPr>
            <w:r w:rsidRPr="00487330">
              <w:rPr>
                <w:sz w:val="20"/>
                <w:szCs w:val="20"/>
                <w:lang w:eastAsia="en-GB"/>
              </w:rPr>
              <w:t>13,57</w:t>
            </w:r>
          </w:p>
        </w:tc>
        <w:tc>
          <w:tcPr>
            <w:tcW w:w="1116" w:type="dxa"/>
            <w:tcBorders>
              <w:top w:val="nil"/>
              <w:left w:val="nil"/>
              <w:bottom w:val="single" w:sz="4" w:space="0" w:color="auto"/>
              <w:right w:val="single" w:sz="4" w:space="0" w:color="auto"/>
            </w:tcBorders>
            <w:shd w:val="clear" w:color="000000" w:fill="FFFFFF"/>
            <w:vAlign w:val="center"/>
            <w:hideMark/>
          </w:tcPr>
          <w:p w14:paraId="09C5D990"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0638160C"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B847086" w14:textId="77777777" w:rsidTr="006625BA">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90F51" w14:textId="77777777" w:rsidR="00D1208A" w:rsidRPr="00487330" w:rsidRDefault="00D1208A" w:rsidP="006625BA">
            <w:pPr>
              <w:jc w:val="center"/>
              <w:rPr>
                <w:sz w:val="20"/>
                <w:szCs w:val="20"/>
                <w:lang w:eastAsia="en-GB"/>
              </w:rPr>
            </w:pPr>
            <w:r w:rsidRPr="00487330">
              <w:rPr>
                <w:sz w:val="20"/>
                <w:szCs w:val="20"/>
                <w:lang w:eastAsia="en-GB"/>
              </w:rPr>
              <w:lastRenderedPageBreak/>
              <w:t>4</w:t>
            </w:r>
          </w:p>
        </w:tc>
        <w:tc>
          <w:tcPr>
            <w:tcW w:w="4821" w:type="dxa"/>
            <w:tcBorders>
              <w:top w:val="single" w:sz="4" w:space="0" w:color="auto"/>
              <w:left w:val="nil"/>
              <w:bottom w:val="single" w:sz="4" w:space="0" w:color="auto"/>
              <w:right w:val="single" w:sz="4" w:space="0" w:color="auto"/>
            </w:tcBorders>
            <w:shd w:val="clear" w:color="000000" w:fill="FFFFFF"/>
            <w:vAlign w:val="bottom"/>
            <w:hideMark/>
          </w:tcPr>
          <w:p w14:paraId="556D694C" w14:textId="77777777" w:rsidR="00D1208A" w:rsidRPr="00487330" w:rsidRDefault="00D1208A" w:rsidP="006625BA">
            <w:pPr>
              <w:rPr>
                <w:sz w:val="20"/>
                <w:szCs w:val="20"/>
                <w:lang w:eastAsia="en-GB"/>
              </w:rPr>
            </w:pPr>
            <w:r w:rsidRPr="00487330">
              <w:rPr>
                <w:sz w:val="20"/>
                <w:szCs w:val="20"/>
                <w:lang w:eastAsia="en-GB"/>
              </w:rPr>
              <w:t>Transplantat arbusti foiosi / rasinosi cu H : 80-100 cm</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616D5E67"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3BCB6E6F"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06586A13" w14:textId="77777777" w:rsidR="00D1208A" w:rsidRPr="00487330" w:rsidRDefault="00D1208A" w:rsidP="006625BA">
            <w:pPr>
              <w:jc w:val="center"/>
              <w:rPr>
                <w:sz w:val="20"/>
                <w:szCs w:val="20"/>
                <w:lang w:eastAsia="en-GB"/>
              </w:rPr>
            </w:pPr>
            <w:r w:rsidRPr="00487330">
              <w:rPr>
                <w:sz w:val="20"/>
                <w:szCs w:val="20"/>
                <w:lang w:eastAsia="en-GB"/>
              </w:rPr>
              <w:t>6,20</w:t>
            </w:r>
          </w:p>
        </w:tc>
        <w:tc>
          <w:tcPr>
            <w:tcW w:w="1116" w:type="dxa"/>
            <w:tcBorders>
              <w:top w:val="single" w:sz="4" w:space="0" w:color="auto"/>
              <w:left w:val="nil"/>
              <w:bottom w:val="single" w:sz="4" w:space="0" w:color="auto"/>
              <w:right w:val="single" w:sz="4" w:space="0" w:color="auto"/>
            </w:tcBorders>
            <w:shd w:val="clear" w:color="000000" w:fill="FFFFFF"/>
            <w:vAlign w:val="center"/>
            <w:hideMark/>
          </w:tcPr>
          <w:p w14:paraId="08EA14E7"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73085A9"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21C57F9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2DD8D22" w14:textId="77777777" w:rsidR="00D1208A" w:rsidRPr="00487330" w:rsidRDefault="00D1208A" w:rsidP="006625BA">
            <w:pPr>
              <w:jc w:val="center"/>
              <w:rPr>
                <w:sz w:val="20"/>
                <w:szCs w:val="20"/>
                <w:lang w:eastAsia="en-GB"/>
              </w:rPr>
            </w:pPr>
            <w:r w:rsidRPr="00487330">
              <w:rPr>
                <w:sz w:val="20"/>
                <w:szCs w:val="20"/>
                <w:lang w:eastAsia="en-GB"/>
              </w:rPr>
              <w:t>5</w:t>
            </w:r>
          </w:p>
        </w:tc>
        <w:tc>
          <w:tcPr>
            <w:tcW w:w="4821" w:type="dxa"/>
            <w:tcBorders>
              <w:top w:val="nil"/>
              <w:left w:val="nil"/>
              <w:bottom w:val="single" w:sz="4" w:space="0" w:color="auto"/>
              <w:right w:val="single" w:sz="4" w:space="0" w:color="auto"/>
            </w:tcBorders>
            <w:shd w:val="clear" w:color="000000" w:fill="FFFFFF"/>
            <w:vAlign w:val="bottom"/>
            <w:hideMark/>
          </w:tcPr>
          <w:p w14:paraId="687C43FD" w14:textId="77777777" w:rsidR="00D1208A" w:rsidRPr="00487330" w:rsidRDefault="00D1208A" w:rsidP="006625BA">
            <w:pPr>
              <w:rPr>
                <w:sz w:val="20"/>
                <w:szCs w:val="20"/>
                <w:lang w:eastAsia="en-GB"/>
              </w:rPr>
            </w:pPr>
            <w:r w:rsidRPr="00487330">
              <w:rPr>
                <w:sz w:val="20"/>
                <w:szCs w:val="20"/>
                <w:lang w:eastAsia="en-GB"/>
              </w:rPr>
              <w:t>Asternere pamant vegetal strat 15 cm</w:t>
            </w:r>
          </w:p>
        </w:tc>
        <w:tc>
          <w:tcPr>
            <w:tcW w:w="284" w:type="dxa"/>
            <w:tcBorders>
              <w:top w:val="nil"/>
              <w:left w:val="nil"/>
              <w:bottom w:val="single" w:sz="4" w:space="0" w:color="auto"/>
              <w:right w:val="single" w:sz="4" w:space="0" w:color="auto"/>
            </w:tcBorders>
            <w:shd w:val="clear" w:color="000000" w:fill="FFFFFF"/>
            <w:vAlign w:val="bottom"/>
            <w:hideMark/>
          </w:tcPr>
          <w:p w14:paraId="02493DAB" w14:textId="77777777" w:rsidR="00D1208A" w:rsidRPr="00487330" w:rsidRDefault="00D1208A" w:rsidP="006625BA">
            <w:pPr>
              <w:jc w:val="center"/>
              <w:rPr>
                <w:sz w:val="20"/>
                <w:szCs w:val="20"/>
                <w:lang w:eastAsia="en-GB"/>
              </w:rPr>
            </w:pPr>
            <w:r w:rsidRPr="00487330">
              <w:rPr>
                <w:sz w:val="20"/>
                <w:szCs w:val="20"/>
                <w:lang w:eastAsia="en-GB"/>
              </w:rPr>
              <w:t>mc</w:t>
            </w:r>
          </w:p>
        </w:tc>
        <w:tc>
          <w:tcPr>
            <w:tcW w:w="941" w:type="dxa"/>
            <w:tcBorders>
              <w:top w:val="nil"/>
              <w:left w:val="nil"/>
              <w:bottom w:val="single" w:sz="4" w:space="0" w:color="auto"/>
              <w:right w:val="single" w:sz="4" w:space="0" w:color="auto"/>
            </w:tcBorders>
            <w:shd w:val="clear" w:color="000000" w:fill="FFFFFF"/>
            <w:vAlign w:val="center"/>
            <w:hideMark/>
          </w:tcPr>
          <w:p w14:paraId="4ECF8D28"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B670EAE" w14:textId="77777777" w:rsidR="00D1208A" w:rsidRPr="00487330" w:rsidRDefault="00D1208A" w:rsidP="006625BA">
            <w:pPr>
              <w:jc w:val="center"/>
              <w:rPr>
                <w:sz w:val="20"/>
                <w:szCs w:val="20"/>
                <w:lang w:eastAsia="en-GB"/>
              </w:rPr>
            </w:pPr>
            <w:r w:rsidRPr="00487330">
              <w:rPr>
                <w:sz w:val="20"/>
                <w:szCs w:val="20"/>
                <w:lang w:eastAsia="en-GB"/>
              </w:rPr>
              <w:t>82,25</w:t>
            </w:r>
          </w:p>
        </w:tc>
        <w:tc>
          <w:tcPr>
            <w:tcW w:w="1116" w:type="dxa"/>
            <w:tcBorders>
              <w:top w:val="nil"/>
              <w:left w:val="nil"/>
              <w:bottom w:val="single" w:sz="4" w:space="0" w:color="auto"/>
              <w:right w:val="single" w:sz="4" w:space="0" w:color="auto"/>
            </w:tcBorders>
            <w:shd w:val="clear" w:color="000000" w:fill="FFFFFF"/>
            <w:vAlign w:val="center"/>
            <w:hideMark/>
          </w:tcPr>
          <w:p w14:paraId="0BAAD6D9" w14:textId="77777777" w:rsidR="00D1208A" w:rsidRPr="00487330" w:rsidRDefault="00D1208A" w:rsidP="006625BA">
            <w:pPr>
              <w:jc w:val="center"/>
              <w:rPr>
                <w:sz w:val="20"/>
                <w:szCs w:val="20"/>
                <w:lang w:eastAsia="en-GB"/>
              </w:rPr>
            </w:pPr>
            <w:r w:rsidRPr="00487330">
              <w:rPr>
                <w:sz w:val="20"/>
                <w:szCs w:val="20"/>
                <w:lang w:eastAsia="en-GB"/>
              </w:rPr>
              <w:t>2.500,00</w:t>
            </w:r>
          </w:p>
        </w:tc>
        <w:tc>
          <w:tcPr>
            <w:tcW w:w="1417" w:type="dxa"/>
            <w:tcBorders>
              <w:top w:val="nil"/>
              <w:left w:val="nil"/>
              <w:bottom w:val="single" w:sz="4" w:space="0" w:color="auto"/>
              <w:right w:val="single" w:sz="8" w:space="0" w:color="auto"/>
            </w:tcBorders>
            <w:shd w:val="clear" w:color="000000" w:fill="FFFFFF"/>
            <w:vAlign w:val="center"/>
            <w:hideMark/>
          </w:tcPr>
          <w:p w14:paraId="3400E7B3" w14:textId="77777777" w:rsidR="00D1208A" w:rsidRPr="00487330" w:rsidRDefault="00D1208A" w:rsidP="006625BA">
            <w:pPr>
              <w:jc w:val="right"/>
              <w:rPr>
                <w:sz w:val="20"/>
                <w:szCs w:val="20"/>
                <w:lang w:eastAsia="en-GB"/>
              </w:rPr>
            </w:pPr>
            <w:r w:rsidRPr="00487330">
              <w:rPr>
                <w:sz w:val="20"/>
                <w:szCs w:val="20"/>
                <w:lang w:eastAsia="en-GB"/>
              </w:rPr>
              <w:t>205.625,00</w:t>
            </w:r>
          </w:p>
        </w:tc>
      </w:tr>
      <w:tr w:rsidR="00D1208A" w:rsidRPr="00487330" w14:paraId="3C0DC08C"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0BC9B39" w14:textId="77777777" w:rsidR="00D1208A" w:rsidRPr="00487330" w:rsidRDefault="00D1208A" w:rsidP="006625BA">
            <w:pPr>
              <w:jc w:val="center"/>
              <w:rPr>
                <w:sz w:val="20"/>
                <w:szCs w:val="20"/>
                <w:lang w:eastAsia="en-GB"/>
              </w:rPr>
            </w:pPr>
            <w:r w:rsidRPr="00487330">
              <w:rPr>
                <w:sz w:val="20"/>
                <w:szCs w:val="20"/>
                <w:lang w:eastAsia="en-GB"/>
              </w:rPr>
              <w:t>6</w:t>
            </w:r>
          </w:p>
        </w:tc>
        <w:tc>
          <w:tcPr>
            <w:tcW w:w="4821" w:type="dxa"/>
            <w:tcBorders>
              <w:top w:val="nil"/>
              <w:left w:val="nil"/>
              <w:bottom w:val="single" w:sz="4" w:space="0" w:color="auto"/>
              <w:right w:val="single" w:sz="4" w:space="0" w:color="auto"/>
            </w:tcBorders>
            <w:shd w:val="clear" w:color="000000" w:fill="FFFFFF"/>
            <w:vAlign w:val="bottom"/>
            <w:hideMark/>
          </w:tcPr>
          <w:p w14:paraId="4E9BAB9A" w14:textId="77777777" w:rsidR="00D1208A" w:rsidRPr="00487330" w:rsidRDefault="00D1208A" w:rsidP="006625BA">
            <w:pPr>
              <w:rPr>
                <w:sz w:val="20"/>
                <w:szCs w:val="20"/>
                <w:lang w:eastAsia="en-GB"/>
              </w:rPr>
            </w:pPr>
            <w:r w:rsidRPr="00487330">
              <w:rPr>
                <w:sz w:val="20"/>
                <w:szCs w:val="20"/>
                <w:lang w:eastAsia="en-GB"/>
              </w:rPr>
              <w:t>Asternere turba speciala in jardiniere</w:t>
            </w:r>
          </w:p>
        </w:tc>
        <w:tc>
          <w:tcPr>
            <w:tcW w:w="284" w:type="dxa"/>
            <w:tcBorders>
              <w:top w:val="nil"/>
              <w:left w:val="nil"/>
              <w:bottom w:val="single" w:sz="4" w:space="0" w:color="auto"/>
              <w:right w:val="single" w:sz="4" w:space="0" w:color="auto"/>
            </w:tcBorders>
            <w:shd w:val="clear" w:color="000000" w:fill="FFFFFF"/>
            <w:vAlign w:val="bottom"/>
            <w:hideMark/>
          </w:tcPr>
          <w:p w14:paraId="4513213D" w14:textId="77777777" w:rsidR="00D1208A" w:rsidRPr="00487330" w:rsidRDefault="00D1208A" w:rsidP="006625BA">
            <w:pPr>
              <w:jc w:val="center"/>
              <w:rPr>
                <w:sz w:val="20"/>
                <w:szCs w:val="20"/>
                <w:lang w:eastAsia="en-GB"/>
              </w:rPr>
            </w:pPr>
            <w:r w:rsidRPr="00487330">
              <w:rPr>
                <w:sz w:val="20"/>
                <w:szCs w:val="20"/>
                <w:lang w:eastAsia="en-GB"/>
              </w:rPr>
              <w:t>1000 litri</w:t>
            </w:r>
          </w:p>
        </w:tc>
        <w:tc>
          <w:tcPr>
            <w:tcW w:w="941" w:type="dxa"/>
            <w:tcBorders>
              <w:top w:val="nil"/>
              <w:left w:val="nil"/>
              <w:bottom w:val="single" w:sz="4" w:space="0" w:color="auto"/>
              <w:right w:val="single" w:sz="4" w:space="0" w:color="auto"/>
            </w:tcBorders>
            <w:shd w:val="clear" w:color="000000" w:fill="FFFFFF"/>
            <w:vAlign w:val="center"/>
            <w:hideMark/>
          </w:tcPr>
          <w:p w14:paraId="09EF0964"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247E7D8" w14:textId="77777777" w:rsidR="00D1208A" w:rsidRPr="00487330" w:rsidRDefault="00D1208A" w:rsidP="006625BA">
            <w:pPr>
              <w:jc w:val="center"/>
              <w:rPr>
                <w:sz w:val="20"/>
                <w:szCs w:val="20"/>
                <w:lang w:eastAsia="en-GB"/>
              </w:rPr>
            </w:pPr>
            <w:r w:rsidRPr="00487330">
              <w:rPr>
                <w:sz w:val="20"/>
                <w:szCs w:val="20"/>
                <w:lang w:eastAsia="en-GB"/>
              </w:rPr>
              <w:t>383,12</w:t>
            </w:r>
          </w:p>
        </w:tc>
        <w:tc>
          <w:tcPr>
            <w:tcW w:w="1116" w:type="dxa"/>
            <w:tcBorders>
              <w:top w:val="nil"/>
              <w:left w:val="nil"/>
              <w:bottom w:val="single" w:sz="4" w:space="0" w:color="auto"/>
              <w:right w:val="single" w:sz="4" w:space="0" w:color="auto"/>
            </w:tcBorders>
            <w:shd w:val="clear" w:color="000000" w:fill="FFFFFF"/>
            <w:vAlign w:val="center"/>
            <w:hideMark/>
          </w:tcPr>
          <w:p w14:paraId="0B960AE2" w14:textId="77777777" w:rsidR="00D1208A" w:rsidRPr="00487330" w:rsidRDefault="00D1208A" w:rsidP="006625BA">
            <w:pPr>
              <w:jc w:val="center"/>
              <w:rPr>
                <w:sz w:val="20"/>
                <w:szCs w:val="20"/>
                <w:lang w:eastAsia="en-GB"/>
              </w:rPr>
            </w:pPr>
            <w:r w:rsidRPr="00487330">
              <w:rPr>
                <w:sz w:val="20"/>
                <w:szCs w:val="20"/>
                <w:lang w:eastAsia="en-GB"/>
              </w:rPr>
              <w:t>~</w:t>
            </w:r>
          </w:p>
        </w:tc>
        <w:tc>
          <w:tcPr>
            <w:tcW w:w="1417" w:type="dxa"/>
            <w:tcBorders>
              <w:top w:val="nil"/>
              <w:left w:val="nil"/>
              <w:bottom w:val="single" w:sz="4" w:space="0" w:color="auto"/>
              <w:right w:val="single" w:sz="8" w:space="0" w:color="auto"/>
            </w:tcBorders>
            <w:shd w:val="clear" w:color="000000" w:fill="FFFFFF"/>
            <w:vAlign w:val="center"/>
            <w:hideMark/>
          </w:tcPr>
          <w:p w14:paraId="162C4989"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6DA6AE2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6A0820A" w14:textId="77777777" w:rsidR="00D1208A" w:rsidRPr="00487330" w:rsidRDefault="00D1208A" w:rsidP="006625BA">
            <w:pPr>
              <w:jc w:val="center"/>
              <w:rPr>
                <w:sz w:val="20"/>
                <w:szCs w:val="20"/>
                <w:lang w:eastAsia="en-GB"/>
              </w:rPr>
            </w:pPr>
            <w:r w:rsidRPr="00487330">
              <w:rPr>
                <w:sz w:val="20"/>
                <w:szCs w:val="20"/>
                <w:lang w:eastAsia="en-GB"/>
              </w:rPr>
              <w:t>7</w:t>
            </w:r>
          </w:p>
        </w:tc>
        <w:tc>
          <w:tcPr>
            <w:tcW w:w="4821" w:type="dxa"/>
            <w:tcBorders>
              <w:top w:val="nil"/>
              <w:left w:val="nil"/>
              <w:bottom w:val="single" w:sz="4" w:space="0" w:color="auto"/>
              <w:right w:val="single" w:sz="4" w:space="0" w:color="auto"/>
            </w:tcBorders>
            <w:shd w:val="clear" w:color="000000" w:fill="FFFFFF"/>
            <w:vAlign w:val="bottom"/>
            <w:hideMark/>
          </w:tcPr>
          <w:p w14:paraId="06A9A8E8" w14:textId="77777777" w:rsidR="00D1208A" w:rsidRPr="00487330" w:rsidRDefault="00D1208A" w:rsidP="006625BA">
            <w:pPr>
              <w:rPr>
                <w:sz w:val="20"/>
                <w:szCs w:val="20"/>
                <w:lang w:eastAsia="en-GB"/>
              </w:rPr>
            </w:pPr>
            <w:r w:rsidRPr="00487330">
              <w:rPr>
                <w:sz w:val="20"/>
                <w:szCs w:val="20"/>
                <w:lang w:eastAsia="en-GB"/>
              </w:rPr>
              <w:t>Sapat gropi 40x40x30 cm</w:t>
            </w:r>
          </w:p>
        </w:tc>
        <w:tc>
          <w:tcPr>
            <w:tcW w:w="284" w:type="dxa"/>
            <w:tcBorders>
              <w:top w:val="nil"/>
              <w:left w:val="nil"/>
              <w:bottom w:val="single" w:sz="4" w:space="0" w:color="auto"/>
              <w:right w:val="single" w:sz="4" w:space="0" w:color="auto"/>
            </w:tcBorders>
            <w:shd w:val="clear" w:color="000000" w:fill="FFFFFF"/>
            <w:vAlign w:val="bottom"/>
            <w:hideMark/>
          </w:tcPr>
          <w:p w14:paraId="35C175B8"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59CDD87A"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8F6A8D8" w14:textId="77777777" w:rsidR="00D1208A" w:rsidRPr="00487330" w:rsidRDefault="00D1208A" w:rsidP="006625BA">
            <w:pPr>
              <w:jc w:val="center"/>
              <w:rPr>
                <w:sz w:val="20"/>
                <w:szCs w:val="20"/>
                <w:lang w:eastAsia="en-GB"/>
              </w:rPr>
            </w:pPr>
            <w:r w:rsidRPr="00487330">
              <w:rPr>
                <w:sz w:val="20"/>
                <w:szCs w:val="20"/>
                <w:lang w:eastAsia="en-GB"/>
              </w:rPr>
              <w:t>1,56</w:t>
            </w:r>
          </w:p>
        </w:tc>
        <w:tc>
          <w:tcPr>
            <w:tcW w:w="1116" w:type="dxa"/>
            <w:tcBorders>
              <w:top w:val="nil"/>
              <w:left w:val="nil"/>
              <w:bottom w:val="single" w:sz="4" w:space="0" w:color="auto"/>
              <w:right w:val="single" w:sz="4" w:space="0" w:color="auto"/>
            </w:tcBorders>
            <w:shd w:val="clear" w:color="000000" w:fill="FFFFFF"/>
            <w:vAlign w:val="center"/>
            <w:hideMark/>
          </w:tcPr>
          <w:p w14:paraId="39B84F38" w14:textId="77777777" w:rsidR="00D1208A" w:rsidRPr="00487330" w:rsidRDefault="00D1208A" w:rsidP="006625BA">
            <w:pPr>
              <w:jc w:val="center"/>
              <w:rPr>
                <w:sz w:val="20"/>
                <w:szCs w:val="20"/>
                <w:lang w:eastAsia="en-GB"/>
              </w:rPr>
            </w:pPr>
            <w:r w:rsidRPr="00487330">
              <w:rPr>
                <w:sz w:val="20"/>
                <w:szCs w:val="20"/>
                <w:lang w:eastAsia="en-GB"/>
              </w:rPr>
              <w:t>585,00</w:t>
            </w:r>
          </w:p>
        </w:tc>
        <w:tc>
          <w:tcPr>
            <w:tcW w:w="1417" w:type="dxa"/>
            <w:tcBorders>
              <w:top w:val="nil"/>
              <w:left w:val="nil"/>
              <w:bottom w:val="single" w:sz="4" w:space="0" w:color="auto"/>
              <w:right w:val="single" w:sz="8" w:space="0" w:color="auto"/>
            </w:tcBorders>
            <w:shd w:val="clear" w:color="000000" w:fill="FFFFFF"/>
            <w:vAlign w:val="center"/>
            <w:hideMark/>
          </w:tcPr>
          <w:p w14:paraId="6EC3EEA2" w14:textId="77777777" w:rsidR="00D1208A" w:rsidRPr="00487330" w:rsidRDefault="00D1208A" w:rsidP="006625BA">
            <w:pPr>
              <w:jc w:val="right"/>
              <w:rPr>
                <w:sz w:val="20"/>
                <w:szCs w:val="20"/>
                <w:lang w:eastAsia="en-GB"/>
              </w:rPr>
            </w:pPr>
            <w:r w:rsidRPr="00487330">
              <w:rPr>
                <w:sz w:val="20"/>
                <w:szCs w:val="20"/>
                <w:lang w:eastAsia="en-GB"/>
              </w:rPr>
              <w:t>912,60</w:t>
            </w:r>
          </w:p>
        </w:tc>
      </w:tr>
      <w:tr w:rsidR="00D1208A" w:rsidRPr="00487330" w14:paraId="0A27989E"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E738D7F" w14:textId="77777777" w:rsidR="00D1208A" w:rsidRPr="00487330" w:rsidRDefault="00D1208A" w:rsidP="006625BA">
            <w:pPr>
              <w:jc w:val="center"/>
              <w:rPr>
                <w:sz w:val="20"/>
                <w:szCs w:val="20"/>
                <w:lang w:eastAsia="en-GB"/>
              </w:rPr>
            </w:pPr>
            <w:r w:rsidRPr="00487330">
              <w:rPr>
                <w:sz w:val="20"/>
                <w:szCs w:val="20"/>
                <w:lang w:eastAsia="en-GB"/>
              </w:rPr>
              <w:t>8</w:t>
            </w:r>
          </w:p>
        </w:tc>
        <w:tc>
          <w:tcPr>
            <w:tcW w:w="4821" w:type="dxa"/>
            <w:tcBorders>
              <w:top w:val="nil"/>
              <w:left w:val="nil"/>
              <w:bottom w:val="single" w:sz="4" w:space="0" w:color="auto"/>
              <w:right w:val="single" w:sz="4" w:space="0" w:color="auto"/>
            </w:tcBorders>
            <w:shd w:val="clear" w:color="000000" w:fill="FFFFFF"/>
            <w:vAlign w:val="bottom"/>
            <w:hideMark/>
          </w:tcPr>
          <w:p w14:paraId="220802B3" w14:textId="77777777" w:rsidR="00D1208A" w:rsidRPr="00487330" w:rsidRDefault="00D1208A" w:rsidP="006625BA">
            <w:pPr>
              <w:rPr>
                <w:sz w:val="20"/>
                <w:szCs w:val="20"/>
                <w:lang w:eastAsia="en-GB"/>
              </w:rPr>
            </w:pPr>
            <w:r w:rsidRPr="00487330">
              <w:rPr>
                <w:sz w:val="20"/>
                <w:szCs w:val="20"/>
                <w:lang w:eastAsia="en-GB"/>
              </w:rPr>
              <w:t>Sapat gropi 60x60x50 cm</w:t>
            </w:r>
          </w:p>
        </w:tc>
        <w:tc>
          <w:tcPr>
            <w:tcW w:w="284" w:type="dxa"/>
            <w:tcBorders>
              <w:top w:val="nil"/>
              <w:left w:val="nil"/>
              <w:bottom w:val="single" w:sz="4" w:space="0" w:color="auto"/>
              <w:right w:val="single" w:sz="4" w:space="0" w:color="auto"/>
            </w:tcBorders>
            <w:shd w:val="clear" w:color="000000" w:fill="FFFFFF"/>
            <w:vAlign w:val="bottom"/>
            <w:hideMark/>
          </w:tcPr>
          <w:p w14:paraId="285C6465"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B844896"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1CE190CA" w14:textId="77777777" w:rsidR="00D1208A" w:rsidRPr="00487330" w:rsidRDefault="00D1208A" w:rsidP="006625BA">
            <w:pPr>
              <w:jc w:val="center"/>
              <w:rPr>
                <w:sz w:val="20"/>
                <w:szCs w:val="20"/>
                <w:lang w:eastAsia="en-GB"/>
              </w:rPr>
            </w:pPr>
            <w:r w:rsidRPr="00487330">
              <w:rPr>
                <w:sz w:val="20"/>
                <w:szCs w:val="20"/>
                <w:lang w:eastAsia="en-GB"/>
              </w:rPr>
              <w:t>6,22</w:t>
            </w:r>
          </w:p>
        </w:tc>
        <w:tc>
          <w:tcPr>
            <w:tcW w:w="1116" w:type="dxa"/>
            <w:tcBorders>
              <w:top w:val="nil"/>
              <w:left w:val="nil"/>
              <w:bottom w:val="single" w:sz="4" w:space="0" w:color="auto"/>
              <w:right w:val="single" w:sz="4" w:space="0" w:color="auto"/>
            </w:tcBorders>
            <w:shd w:val="clear" w:color="000000" w:fill="FFFFFF"/>
            <w:vAlign w:val="center"/>
            <w:hideMark/>
          </w:tcPr>
          <w:p w14:paraId="147C573F" w14:textId="77777777" w:rsidR="00D1208A" w:rsidRPr="00487330" w:rsidRDefault="00D1208A" w:rsidP="006625BA">
            <w:pPr>
              <w:jc w:val="center"/>
              <w:rPr>
                <w:sz w:val="20"/>
                <w:szCs w:val="20"/>
                <w:lang w:eastAsia="en-GB"/>
              </w:rPr>
            </w:pPr>
            <w:r w:rsidRPr="00487330">
              <w:rPr>
                <w:sz w:val="20"/>
                <w:szCs w:val="20"/>
                <w:lang w:eastAsia="en-GB"/>
              </w:rPr>
              <w:t>355,00</w:t>
            </w:r>
          </w:p>
        </w:tc>
        <w:tc>
          <w:tcPr>
            <w:tcW w:w="1417" w:type="dxa"/>
            <w:tcBorders>
              <w:top w:val="nil"/>
              <w:left w:val="nil"/>
              <w:bottom w:val="single" w:sz="4" w:space="0" w:color="auto"/>
              <w:right w:val="single" w:sz="8" w:space="0" w:color="auto"/>
            </w:tcBorders>
            <w:shd w:val="clear" w:color="000000" w:fill="FFFFFF"/>
            <w:vAlign w:val="center"/>
            <w:hideMark/>
          </w:tcPr>
          <w:p w14:paraId="012BD8C4" w14:textId="77777777" w:rsidR="00D1208A" w:rsidRPr="00487330" w:rsidRDefault="00D1208A" w:rsidP="006625BA">
            <w:pPr>
              <w:jc w:val="right"/>
              <w:rPr>
                <w:sz w:val="20"/>
                <w:szCs w:val="20"/>
                <w:lang w:eastAsia="en-GB"/>
              </w:rPr>
            </w:pPr>
            <w:r w:rsidRPr="00487330">
              <w:rPr>
                <w:sz w:val="20"/>
                <w:szCs w:val="20"/>
                <w:lang w:eastAsia="en-GB"/>
              </w:rPr>
              <w:t>2.208,10</w:t>
            </w:r>
          </w:p>
        </w:tc>
      </w:tr>
      <w:tr w:rsidR="00D1208A" w:rsidRPr="00487330" w14:paraId="7A2A65A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C16AED5" w14:textId="77777777" w:rsidR="00D1208A" w:rsidRPr="00487330" w:rsidRDefault="00D1208A" w:rsidP="006625BA">
            <w:pPr>
              <w:jc w:val="center"/>
              <w:rPr>
                <w:sz w:val="20"/>
                <w:szCs w:val="20"/>
                <w:lang w:eastAsia="en-GB"/>
              </w:rPr>
            </w:pPr>
            <w:r w:rsidRPr="00487330">
              <w:rPr>
                <w:sz w:val="20"/>
                <w:szCs w:val="20"/>
                <w:lang w:eastAsia="en-GB"/>
              </w:rPr>
              <w:t>9</w:t>
            </w:r>
          </w:p>
        </w:tc>
        <w:tc>
          <w:tcPr>
            <w:tcW w:w="4821" w:type="dxa"/>
            <w:tcBorders>
              <w:top w:val="nil"/>
              <w:left w:val="nil"/>
              <w:bottom w:val="single" w:sz="4" w:space="0" w:color="auto"/>
              <w:right w:val="single" w:sz="4" w:space="0" w:color="auto"/>
            </w:tcBorders>
            <w:shd w:val="clear" w:color="000000" w:fill="FFFFFF"/>
            <w:vAlign w:val="bottom"/>
            <w:hideMark/>
          </w:tcPr>
          <w:p w14:paraId="7D3DE0A7" w14:textId="77777777" w:rsidR="00D1208A" w:rsidRPr="00487330" w:rsidRDefault="00D1208A" w:rsidP="006625BA">
            <w:pPr>
              <w:rPr>
                <w:sz w:val="20"/>
                <w:szCs w:val="20"/>
                <w:lang w:eastAsia="en-GB"/>
              </w:rPr>
            </w:pPr>
            <w:r w:rsidRPr="00487330">
              <w:rPr>
                <w:sz w:val="20"/>
                <w:szCs w:val="20"/>
                <w:lang w:eastAsia="en-GB"/>
              </w:rPr>
              <w:t>Sapat gropi 100x100x80 cm</w:t>
            </w:r>
          </w:p>
        </w:tc>
        <w:tc>
          <w:tcPr>
            <w:tcW w:w="284" w:type="dxa"/>
            <w:tcBorders>
              <w:top w:val="nil"/>
              <w:left w:val="nil"/>
              <w:bottom w:val="single" w:sz="4" w:space="0" w:color="auto"/>
              <w:right w:val="single" w:sz="4" w:space="0" w:color="auto"/>
            </w:tcBorders>
            <w:shd w:val="clear" w:color="000000" w:fill="FFFFFF"/>
            <w:vAlign w:val="bottom"/>
            <w:hideMark/>
          </w:tcPr>
          <w:p w14:paraId="49E062DD"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03D81A4"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12A343C0" w14:textId="77777777" w:rsidR="00D1208A" w:rsidRPr="00487330" w:rsidRDefault="00D1208A" w:rsidP="006625BA">
            <w:pPr>
              <w:jc w:val="center"/>
              <w:rPr>
                <w:sz w:val="20"/>
                <w:szCs w:val="20"/>
                <w:lang w:eastAsia="en-GB"/>
              </w:rPr>
            </w:pPr>
            <w:r w:rsidRPr="00487330">
              <w:rPr>
                <w:sz w:val="20"/>
                <w:szCs w:val="20"/>
                <w:lang w:eastAsia="en-GB"/>
              </w:rPr>
              <w:t>28,00</w:t>
            </w:r>
          </w:p>
        </w:tc>
        <w:tc>
          <w:tcPr>
            <w:tcW w:w="1116" w:type="dxa"/>
            <w:tcBorders>
              <w:top w:val="nil"/>
              <w:left w:val="nil"/>
              <w:bottom w:val="single" w:sz="4" w:space="0" w:color="auto"/>
              <w:right w:val="single" w:sz="4" w:space="0" w:color="auto"/>
            </w:tcBorders>
            <w:shd w:val="clear" w:color="000000" w:fill="FFFFFF"/>
            <w:vAlign w:val="center"/>
            <w:hideMark/>
          </w:tcPr>
          <w:p w14:paraId="1C6AE80E" w14:textId="77777777" w:rsidR="00D1208A" w:rsidRPr="00487330" w:rsidRDefault="00D1208A" w:rsidP="006625BA">
            <w:pPr>
              <w:jc w:val="center"/>
              <w:rPr>
                <w:sz w:val="20"/>
                <w:szCs w:val="20"/>
                <w:lang w:eastAsia="en-GB"/>
              </w:rPr>
            </w:pPr>
            <w:r w:rsidRPr="00487330">
              <w:rPr>
                <w:sz w:val="20"/>
                <w:szCs w:val="20"/>
                <w:lang w:eastAsia="en-GB"/>
              </w:rPr>
              <w:t>30,00</w:t>
            </w:r>
          </w:p>
        </w:tc>
        <w:tc>
          <w:tcPr>
            <w:tcW w:w="1417" w:type="dxa"/>
            <w:tcBorders>
              <w:top w:val="nil"/>
              <w:left w:val="nil"/>
              <w:bottom w:val="single" w:sz="4" w:space="0" w:color="auto"/>
              <w:right w:val="single" w:sz="8" w:space="0" w:color="auto"/>
            </w:tcBorders>
            <w:shd w:val="clear" w:color="000000" w:fill="FFFFFF"/>
            <w:vAlign w:val="center"/>
            <w:hideMark/>
          </w:tcPr>
          <w:p w14:paraId="4C55299E" w14:textId="77777777" w:rsidR="00D1208A" w:rsidRPr="00487330" w:rsidRDefault="00D1208A" w:rsidP="006625BA">
            <w:pPr>
              <w:jc w:val="right"/>
              <w:rPr>
                <w:sz w:val="20"/>
                <w:szCs w:val="20"/>
                <w:lang w:eastAsia="en-GB"/>
              </w:rPr>
            </w:pPr>
            <w:r w:rsidRPr="00487330">
              <w:rPr>
                <w:sz w:val="20"/>
                <w:szCs w:val="20"/>
                <w:lang w:eastAsia="en-GB"/>
              </w:rPr>
              <w:t>840,00</w:t>
            </w:r>
          </w:p>
        </w:tc>
      </w:tr>
      <w:tr w:rsidR="00D1208A" w:rsidRPr="00487330" w14:paraId="287BD0E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78A3D36" w14:textId="77777777" w:rsidR="00D1208A" w:rsidRPr="00487330" w:rsidRDefault="00D1208A" w:rsidP="006625BA">
            <w:pPr>
              <w:jc w:val="center"/>
              <w:rPr>
                <w:sz w:val="20"/>
                <w:szCs w:val="20"/>
                <w:lang w:eastAsia="en-GB"/>
              </w:rPr>
            </w:pPr>
            <w:r w:rsidRPr="00487330">
              <w:rPr>
                <w:sz w:val="20"/>
                <w:szCs w:val="20"/>
                <w:lang w:eastAsia="en-GB"/>
              </w:rPr>
              <w:t>10</w:t>
            </w:r>
          </w:p>
        </w:tc>
        <w:tc>
          <w:tcPr>
            <w:tcW w:w="4821" w:type="dxa"/>
            <w:tcBorders>
              <w:top w:val="nil"/>
              <w:left w:val="nil"/>
              <w:bottom w:val="single" w:sz="4" w:space="0" w:color="auto"/>
              <w:right w:val="single" w:sz="4" w:space="0" w:color="auto"/>
            </w:tcBorders>
            <w:shd w:val="clear" w:color="000000" w:fill="FFFFFF"/>
            <w:vAlign w:val="bottom"/>
            <w:hideMark/>
          </w:tcPr>
          <w:p w14:paraId="1D5B2B8B" w14:textId="77777777" w:rsidR="00D1208A" w:rsidRPr="00487330" w:rsidRDefault="00D1208A" w:rsidP="006625BA">
            <w:pPr>
              <w:rPr>
                <w:sz w:val="20"/>
                <w:szCs w:val="20"/>
                <w:lang w:eastAsia="en-GB"/>
              </w:rPr>
            </w:pPr>
            <w:r w:rsidRPr="00487330">
              <w:rPr>
                <w:sz w:val="20"/>
                <w:szCs w:val="20"/>
                <w:lang w:eastAsia="en-GB"/>
              </w:rPr>
              <w:t>Sapat sant pentru plantat gard viu</w:t>
            </w:r>
          </w:p>
        </w:tc>
        <w:tc>
          <w:tcPr>
            <w:tcW w:w="284" w:type="dxa"/>
            <w:tcBorders>
              <w:top w:val="nil"/>
              <w:left w:val="nil"/>
              <w:bottom w:val="single" w:sz="4" w:space="0" w:color="auto"/>
              <w:right w:val="single" w:sz="4" w:space="0" w:color="auto"/>
            </w:tcBorders>
            <w:shd w:val="clear" w:color="000000" w:fill="FFFFFF"/>
            <w:vAlign w:val="bottom"/>
            <w:hideMark/>
          </w:tcPr>
          <w:p w14:paraId="4DA22EB0" w14:textId="77777777" w:rsidR="00D1208A" w:rsidRPr="00487330" w:rsidRDefault="00D1208A" w:rsidP="006625BA">
            <w:pPr>
              <w:jc w:val="center"/>
              <w:rPr>
                <w:sz w:val="20"/>
                <w:szCs w:val="20"/>
                <w:lang w:eastAsia="en-GB"/>
              </w:rPr>
            </w:pPr>
            <w:r w:rsidRPr="00487330">
              <w:rPr>
                <w:sz w:val="20"/>
                <w:szCs w:val="20"/>
                <w:lang w:eastAsia="en-GB"/>
              </w:rPr>
              <w:t>ml</w:t>
            </w:r>
          </w:p>
        </w:tc>
        <w:tc>
          <w:tcPr>
            <w:tcW w:w="941" w:type="dxa"/>
            <w:tcBorders>
              <w:top w:val="nil"/>
              <w:left w:val="nil"/>
              <w:bottom w:val="single" w:sz="4" w:space="0" w:color="auto"/>
              <w:right w:val="single" w:sz="4" w:space="0" w:color="auto"/>
            </w:tcBorders>
            <w:shd w:val="clear" w:color="000000" w:fill="FFFFFF"/>
            <w:vAlign w:val="center"/>
            <w:hideMark/>
          </w:tcPr>
          <w:p w14:paraId="61E602CE"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006961E" w14:textId="77777777" w:rsidR="00D1208A" w:rsidRPr="00487330" w:rsidRDefault="00D1208A" w:rsidP="006625BA">
            <w:pPr>
              <w:jc w:val="center"/>
              <w:rPr>
                <w:sz w:val="20"/>
                <w:szCs w:val="20"/>
                <w:lang w:eastAsia="en-GB"/>
              </w:rPr>
            </w:pPr>
            <w:r w:rsidRPr="00487330">
              <w:rPr>
                <w:sz w:val="20"/>
                <w:szCs w:val="20"/>
                <w:lang w:eastAsia="en-GB"/>
              </w:rPr>
              <w:t>8,38</w:t>
            </w:r>
          </w:p>
        </w:tc>
        <w:tc>
          <w:tcPr>
            <w:tcW w:w="1116" w:type="dxa"/>
            <w:tcBorders>
              <w:top w:val="nil"/>
              <w:left w:val="nil"/>
              <w:bottom w:val="single" w:sz="4" w:space="0" w:color="auto"/>
              <w:right w:val="single" w:sz="4" w:space="0" w:color="auto"/>
            </w:tcBorders>
            <w:shd w:val="clear" w:color="000000" w:fill="FFFFFF"/>
            <w:vAlign w:val="center"/>
            <w:hideMark/>
          </w:tcPr>
          <w:p w14:paraId="27B9CB5A" w14:textId="77777777" w:rsidR="00D1208A" w:rsidRPr="00487330" w:rsidRDefault="00D1208A" w:rsidP="006625BA">
            <w:pPr>
              <w:jc w:val="center"/>
              <w:rPr>
                <w:sz w:val="20"/>
                <w:szCs w:val="20"/>
                <w:lang w:eastAsia="en-GB"/>
              </w:rPr>
            </w:pPr>
            <w:r w:rsidRPr="00487330">
              <w:rPr>
                <w:sz w:val="20"/>
                <w:szCs w:val="20"/>
                <w:lang w:eastAsia="en-GB"/>
              </w:rPr>
              <w:t>500,00</w:t>
            </w:r>
          </w:p>
        </w:tc>
        <w:tc>
          <w:tcPr>
            <w:tcW w:w="1417" w:type="dxa"/>
            <w:tcBorders>
              <w:top w:val="nil"/>
              <w:left w:val="nil"/>
              <w:bottom w:val="single" w:sz="4" w:space="0" w:color="auto"/>
              <w:right w:val="single" w:sz="8" w:space="0" w:color="auto"/>
            </w:tcBorders>
            <w:shd w:val="clear" w:color="000000" w:fill="FFFFFF"/>
            <w:vAlign w:val="center"/>
            <w:hideMark/>
          </w:tcPr>
          <w:p w14:paraId="1DBAF5FE" w14:textId="77777777" w:rsidR="00D1208A" w:rsidRPr="00487330" w:rsidRDefault="00D1208A" w:rsidP="006625BA">
            <w:pPr>
              <w:jc w:val="right"/>
              <w:rPr>
                <w:sz w:val="20"/>
                <w:szCs w:val="20"/>
                <w:lang w:eastAsia="en-GB"/>
              </w:rPr>
            </w:pPr>
            <w:r w:rsidRPr="00487330">
              <w:rPr>
                <w:sz w:val="20"/>
                <w:szCs w:val="20"/>
                <w:lang w:eastAsia="en-GB"/>
              </w:rPr>
              <w:t>4.190,00</w:t>
            </w:r>
          </w:p>
        </w:tc>
      </w:tr>
      <w:tr w:rsidR="00D1208A" w:rsidRPr="00487330" w14:paraId="636CEC6C"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1097679" w14:textId="77777777" w:rsidR="00D1208A" w:rsidRPr="00487330" w:rsidRDefault="00D1208A" w:rsidP="006625BA">
            <w:pPr>
              <w:jc w:val="center"/>
              <w:rPr>
                <w:sz w:val="20"/>
                <w:szCs w:val="20"/>
                <w:lang w:eastAsia="en-GB"/>
              </w:rPr>
            </w:pPr>
            <w:r w:rsidRPr="00487330">
              <w:rPr>
                <w:sz w:val="20"/>
                <w:szCs w:val="20"/>
                <w:lang w:eastAsia="en-GB"/>
              </w:rPr>
              <w:t>11</w:t>
            </w:r>
          </w:p>
        </w:tc>
        <w:tc>
          <w:tcPr>
            <w:tcW w:w="4821" w:type="dxa"/>
            <w:tcBorders>
              <w:top w:val="nil"/>
              <w:left w:val="nil"/>
              <w:bottom w:val="single" w:sz="4" w:space="0" w:color="auto"/>
              <w:right w:val="single" w:sz="4" w:space="0" w:color="auto"/>
            </w:tcBorders>
            <w:shd w:val="clear" w:color="000000" w:fill="FFFFFF"/>
            <w:vAlign w:val="bottom"/>
            <w:hideMark/>
          </w:tcPr>
          <w:p w14:paraId="5312C9E9" w14:textId="77777777" w:rsidR="00D1208A" w:rsidRPr="00487330" w:rsidRDefault="00D1208A" w:rsidP="006625BA">
            <w:pPr>
              <w:rPr>
                <w:sz w:val="20"/>
                <w:szCs w:val="20"/>
                <w:lang w:eastAsia="en-GB"/>
              </w:rPr>
            </w:pPr>
            <w:r w:rsidRPr="00487330">
              <w:rPr>
                <w:sz w:val="20"/>
                <w:szCs w:val="20"/>
                <w:lang w:eastAsia="en-GB"/>
              </w:rPr>
              <w:t>Mobilizarea manuala a solului la cazma</w:t>
            </w:r>
          </w:p>
        </w:tc>
        <w:tc>
          <w:tcPr>
            <w:tcW w:w="284" w:type="dxa"/>
            <w:tcBorders>
              <w:top w:val="nil"/>
              <w:left w:val="nil"/>
              <w:bottom w:val="single" w:sz="4" w:space="0" w:color="auto"/>
              <w:right w:val="single" w:sz="4" w:space="0" w:color="auto"/>
            </w:tcBorders>
            <w:shd w:val="clear" w:color="000000" w:fill="FFFFFF"/>
            <w:vAlign w:val="bottom"/>
            <w:hideMark/>
          </w:tcPr>
          <w:p w14:paraId="12D8D434"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2351793A"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07A4719A" w14:textId="77777777" w:rsidR="00D1208A" w:rsidRPr="00487330" w:rsidRDefault="00D1208A" w:rsidP="006625BA">
            <w:pPr>
              <w:jc w:val="center"/>
              <w:rPr>
                <w:sz w:val="20"/>
                <w:szCs w:val="20"/>
                <w:lang w:eastAsia="en-GB"/>
              </w:rPr>
            </w:pPr>
            <w:r w:rsidRPr="00487330">
              <w:rPr>
                <w:sz w:val="20"/>
                <w:szCs w:val="20"/>
                <w:lang w:eastAsia="en-GB"/>
              </w:rPr>
              <w:t>2,53</w:t>
            </w:r>
          </w:p>
        </w:tc>
        <w:tc>
          <w:tcPr>
            <w:tcW w:w="1116" w:type="dxa"/>
            <w:tcBorders>
              <w:top w:val="nil"/>
              <w:left w:val="nil"/>
              <w:bottom w:val="single" w:sz="4" w:space="0" w:color="auto"/>
              <w:right w:val="single" w:sz="4" w:space="0" w:color="auto"/>
            </w:tcBorders>
            <w:shd w:val="clear" w:color="000000" w:fill="FFFFFF"/>
            <w:vAlign w:val="bottom"/>
            <w:hideMark/>
          </w:tcPr>
          <w:p w14:paraId="4AA6D804"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7DB9FEB2"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4F834C6D" w14:textId="77777777" w:rsidTr="006625BA">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6CB84" w14:textId="77777777" w:rsidR="00D1208A" w:rsidRPr="00487330" w:rsidRDefault="00D1208A" w:rsidP="006625BA">
            <w:pPr>
              <w:jc w:val="center"/>
              <w:rPr>
                <w:sz w:val="20"/>
                <w:szCs w:val="20"/>
                <w:lang w:eastAsia="en-GB"/>
              </w:rPr>
            </w:pPr>
            <w:r w:rsidRPr="00487330">
              <w:rPr>
                <w:sz w:val="20"/>
                <w:szCs w:val="20"/>
                <w:lang w:eastAsia="en-GB"/>
              </w:rPr>
              <w:t>12</w:t>
            </w:r>
          </w:p>
        </w:tc>
        <w:tc>
          <w:tcPr>
            <w:tcW w:w="4821" w:type="dxa"/>
            <w:tcBorders>
              <w:top w:val="single" w:sz="4" w:space="0" w:color="auto"/>
              <w:left w:val="nil"/>
              <w:bottom w:val="single" w:sz="4" w:space="0" w:color="auto"/>
              <w:right w:val="single" w:sz="4" w:space="0" w:color="auto"/>
            </w:tcBorders>
            <w:shd w:val="clear" w:color="000000" w:fill="FFFFFF"/>
            <w:vAlign w:val="bottom"/>
            <w:hideMark/>
          </w:tcPr>
          <w:p w14:paraId="53AA7074" w14:textId="77777777" w:rsidR="00D1208A" w:rsidRPr="00487330" w:rsidRDefault="00D1208A" w:rsidP="006625BA">
            <w:pPr>
              <w:rPr>
                <w:sz w:val="20"/>
                <w:szCs w:val="20"/>
                <w:lang w:eastAsia="en-GB"/>
              </w:rPr>
            </w:pPr>
            <w:r w:rsidRPr="00487330">
              <w:rPr>
                <w:sz w:val="20"/>
                <w:szCs w:val="20"/>
                <w:lang w:eastAsia="en-GB"/>
              </w:rPr>
              <w:t>Mobilizarea mecanizata a solului cu utilaj</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4CA8E263"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single" w:sz="4" w:space="0" w:color="auto"/>
              <w:left w:val="nil"/>
              <w:bottom w:val="single" w:sz="4" w:space="0" w:color="auto"/>
              <w:right w:val="single" w:sz="4" w:space="0" w:color="auto"/>
            </w:tcBorders>
            <w:shd w:val="clear" w:color="000000" w:fill="FFFFFF"/>
            <w:vAlign w:val="center"/>
            <w:hideMark/>
          </w:tcPr>
          <w:p w14:paraId="0601DE6A"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single" w:sz="4" w:space="0" w:color="auto"/>
              <w:left w:val="nil"/>
              <w:bottom w:val="single" w:sz="4" w:space="0" w:color="auto"/>
              <w:right w:val="single" w:sz="4" w:space="0" w:color="auto"/>
            </w:tcBorders>
            <w:shd w:val="clear" w:color="000000" w:fill="FFFFFF"/>
            <w:vAlign w:val="center"/>
            <w:hideMark/>
          </w:tcPr>
          <w:p w14:paraId="10BE31F2" w14:textId="77777777" w:rsidR="00D1208A" w:rsidRPr="00487330" w:rsidRDefault="00D1208A" w:rsidP="006625BA">
            <w:pPr>
              <w:jc w:val="center"/>
              <w:rPr>
                <w:sz w:val="20"/>
                <w:szCs w:val="20"/>
                <w:lang w:eastAsia="en-GB"/>
              </w:rPr>
            </w:pPr>
            <w:r w:rsidRPr="00487330">
              <w:rPr>
                <w:sz w:val="20"/>
                <w:szCs w:val="20"/>
                <w:lang w:eastAsia="en-GB"/>
              </w:rPr>
              <w:t>1,79</w:t>
            </w:r>
          </w:p>
        </w:tc>
        <w:tc>
          <w:tcPr>
            <w:tcW w:w="1116" w:type="dxa"/>
            <w:tcBorders>
              <w:top w:val="single" w:sz="4" w:space="0" w:color="auto"/>
              <w:left w:val="nil"/>
              <w:bottom w:val="single" w:sz="4" w:space="0" w:color="auto"/>
              <w:right w:val="single" w:sz="4" w:space="0" w:color="auto"/>
            </w:tcBorders>
            <w:shd w:val="clear" w:color="000000" w:fill="FFFFFF"/>
            <w:vAlign w:val="bottom"/>
            <w:hideMark/>
          </w:tcPr>
          <w:p w14:paraId="6B8ED58C" w14:textId="77777777" w:rsidR="00D1208A" w:rsidRPr="00487330" w:rsidRDefault="00D1208A" w:rsidP="006625BA">
            <w:pPr>
              <w:jc w:val="center"/>
              <w:rPr>
                <w:sz w:val="20"/>
                <w:szCs w:val="20"/>
                <w:lang w:eastAsia="en-GB"/>
              </w:rPr>
            </w:pPr>
            <w:r w:rsidRPr="00487330">
              <w:rPr>
                <w:sz w:val="20"/>
                <w:szCs w:val="20"/>
                <w:lang w:eastAsia="en-GB"/>
              </w:rPr>
              <w:t>17.500,00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61A34462" w14:textId="77777777" w:rsidR="00D1208A" w:rsidRPr="00487330" w:rsidRDefault="00D1208A" w:rsidP="006625BA">
            <w:pPr>
              <w:jc w:val="right"/>
              <w:rPr>
                <w:sz w:val="20"/>
                <w:szCs w:val="20"/>
                <w:lang w:eastAsia="en-GB"/>
              </w:rPr>
            </w:pPr>
            <w:r w:rsidRPr="00487330">
              <w:rPr>
                <w:sz w:val="20"/>
                <w:szCs w:val="20"/>
                <w:lang w:eastAsia="en-GB"/>
              </w:rPr>
              <w:t>31.325,00</w:t>
            </w:r>
          </w:p>
        </w:tc>
      </w:tr>
      <w:tr w:rsidR="00D1208A" w:rsidRPr="00487330" w14:paraId="07AE8AF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B17CFDB" w14:textId="77777777" w:rsidR="00D1208A" w:rsidRPr="00487330" w:rsidRDefault="00D1208A" w:rsidP="006625BA">
            <w:pPr>
              <w:jc w:val="center"/>
              <w:rPr>
                <w:sz w:val="20"/>
                <w:szCs w:val="20"/>
                <w:lang w:eastAsia="en-GB"/>
              </w:rPr>
            </w:pPr>
            <w:r w:rsidRPr="00487330">
              <w:rPr>
                <w:sz w:val="20"/>
                <w:szCs w:val="20"/>
                <w:lang w:eastAsia="en-GB"/>
              </w:rPr>
              <w:t>13</w:t>
            </w:r>
          </w:p>
        </w:tc>
        <w:tc>
          <w:tcPr>
            <w:tcW w:w="4821" w:type="dxa"/>
            <w:tcBorders>
              <w:top w:val="nil"/>
              <w:left w:val="nil"/>
              <w:bottom w:val="single" w:sz="4" w:space="0" w:color="auto"/>
              <w:right w:val="single" w:sz="4" w:space="0" w:color="auto"/>
            </w:tcBorders>
            <w:shd w:val="clear" w:color="000000" w:fill="FFFFFF"/>
            <w:vAlign w:val="bottom"/>
            <w:hideMark/>
          </w:tcPr>
          <w:p w14:paraId="5B8DF1BA" w14:textId="77777777" w:rsidR="00D1208A" w:rsidRPr="00487330" w:rsidRDefault="00D1208A" w:rsidP="006625BA">
            <w:pPr>
              <w:rPr>
                <w:sz w:val="20"/>
                <w:szCs w:val="20"/>
                <w:lang w:eastAsia="en-GB"/>
              </w:rPr>
            </w:pPr>
            <w:r w:rsidRPr="00487330">
              <w:rPr>
                <w:sz w:val="20"/>
                <w:szCs w:val="20"/>
                <w:lang w:eastAsia="en-GB"/>
              </w:rPr>
              <w:t>Extragerea mecanizata a pamantului impropriu</w:t>
            </w:r>
          </w:p>
        </w:tc>
        <w:tc>
          <w:tcPr>
            <w:tcW w:w="284" w:type="dxa"/>
            <w:tcBorders>
              <w:top w:val="nil"/>
              <w:left w:val="nil"/>
              <w:bottom w:val="single" w:sz="4" w:space="0" w:color="auto"/>
              <w:right w:val="single" w:sz="4" w:space="0" w:color="auto"/>
            </w:tcBorders>
            <w:shd w:val="clear" w:color="000000" w:fill="FFFFFF"/>
            <w:vAlign w:val="bottom"/>
            <w:hideMark/>
          </w:tcPr>
          <w:p w14:paraId="6F7F5F6F" w14:textId="77777777" w:rsidR="00D1208A" w:rsidRPr="00487330" w:rsidRDefault="00D1208A" w:rsidP="006625BA">
            <w:pPr>
              <w:jc w:val="center"/>
              <w:rPr>
                <w:sz w:val="20"/>
                <w:szCs w:val="20"/>
                <w:lang w:eastAsia="en-GB"/>
              </w:rPr>
            </w:pPr>
            <w:r w:rsidRPr="00487330">
              <w:rPr>
                <w:sz w:val="20"/>
                <w:szCs w:val="20"/>
                <w:lang w:eastAsia="en-GB"/>
              </w:rPr>
              <w:t>mc</w:t>
            </w:r>
          </w:p>
        </w:tc>
        <w:tc>
          <w:tcPr>
            <w:tcW w:w="941" w:type="dxa"/>
            <w:tcBorders>
              <w:top w:val="nil"/>
              <w:left w:val="nil"/>
              <w:bottom w:val="single" w:sz="4" w:space="0" w:color="auto"/>
              <w:right w:val="single" w:sz="4" w:space="0" w:color="auto"/>
            </w:tcBorders>
            <w:shd w:val="clear" w:color="000000" w:fill="FFFFFF"/>
            <w:vAlign w:val="center"/>
            <w:hideMark/>
          </w:tcPr>
          <w:p w14:paraId="047D10A0"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CF381CC" w14:textId="77777777" w:rsidR="00D1208A" w:rsidRPr="00487330" w:rsidRDefault="00D1208A" w:rsidP="006625BA">
            <w:pPr>
              <w:jc w:val="center"/>
              <w:rPr>
                <w:sz w:val="20"/>
                <w:szCs w:val="20"/>
                <w:lang w:eastAsia="en-GB"/>
              </w:rPr>
            </w:pPr>
            <w:r w:rsidRPr="00487330">
              <w:rPr>
                <w:sz w:val="20"/>
                <w:szCs w:val="20"/>
                <w:lang w:eastAsia="en-GB"/>
              </w:rPr>
              <w:t>3,31</w:t>
            </w:r>
          </w:p>
        </w:tc>
        <w:tc>
          <w:tcPr>
            <w:tcW w:w="1116" w:type="dxa"/>
            <w:tcBorders>
              <w:top w:val="nil"/>
              <w:left w:val="nil"/>
              <w:bottom w:val="single" w:sz="4" w:space="0" w:color="auto"/>
              <w:right w:val="single" w:sz="4" w:space="0" w:color="auto"/>
            </w:tcBorders>
            <w:shd w:val="clear" w:color="000000" w:fill="FFFFFF"/>
            <w:vAlign w:val="bottom"/>
            <w:hideMark/>
          </w:tcPr>
          <w:p w14:paraId="34C74760"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5C0A06A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AB0925F"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E15EC16" w14:textId="77777777" w:rsidR="00D1208A" w:rsidRPr="00487330" w:rsidRDefault="00D1208A" w:rsidP="006625BA">
            <w:pPr>
              <w:jc w:val="center"/>
              <w:rPr>
                <w:sz w:val="20"/>
                <w:szCs w:val="20"/>
                <w:lang w:eastAsia="en-GB"/>
              </w:rPr>
            </w:pPr>
            <w:r w:rsidRPr="00487330">
              <w:rPr>
                <w:sz w:val="20"/>
                <w:szCs w:val="20"/>
                <w:lang w:eastAsia="en-GB"/>
              </w:rPr>
              <w:t>14</w:t>
            </w:r>
          </w:p>
        </w:tc>
        <w:tc>
          <w:tcPr>
            <w:tcW w:w="4821" w:type="dxa"/>
            <w:tcBorders>
              <w:top w:val="nil"/>
              <w:left w:val="nil"/>
              <w:bottom w:val="single" w:sz="4" w:space="0" w:color="auto"/>
              <w:right w:val="single" w:sz="4" w:space="0" w:color="auto"/>
            </w:tcBorders>
            <w:shd w:val="clear" w:color="000000" w:fill="FFFFFF"/>
            <w:vAlign w:val="bottom"/>
            <w:hideMark/>
          </w:tcPr>
          <w:p w14:paraId="3A0EF756" w14:textId="77777777" w:rsidR="00D1208A" w:rsidRPr="00487330" w:rsidRDefault="00D1208A" w:rsidP="006625BA">
            <w:pPr>
              <w:rPr>
                <w:sz w:val="20"/>
                <w:szCs w:val="20"/>
                <w:lang w:eastAsia="en-GB"/>
              </w:rPr>
            </w:pPr>
            <w:r w:rsidRPr="00487330">
              <w:rPr>
                <w:sz w:val="20"/>
                <w:szCs w:val="20"/>
                <w:lang w:eastAsia="en-GB"/>
              </w:rPr>
              <w:t>Maruntit manual solul</w:t>
            </w:r>
          </w:p>
        </w:tc>
        <w:tc>
          <w:tcPr>
            <w:tcW w:w="284" w:type="dxa"/>
            <w:tcBorders>
              <w:top w:val="nil"/>
              <w:left w:val="nil"/>
              <w:bottom w:val="single" w:sz="4" w:space="0" w:color="auto"/>
              <w:right w:val="single" w:sz="4" w:space="0" w:color="auto"/>
            </w:tcBorders>
            <w:shd w:val="clear" w:color="000000" w:fill="FFFFFF"/>
            <w:vAlign w:val="bottom"/>
            <w:hideMark/>
          </w:tcPr>
          <w:p w14:paraId="6B3374EF"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3019D4BC"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6A02F6F4" w14:textId="77777777" w:rsidR="00D1208A" w:rsidRPr="00487330" w:rsidRDefault="00D1208A" w:rsidP="006625BA">
            <w:pPr>
              <w:jc w:val="center"/>
              <w:rPr>
                <w:sz w:val="20"/>
                <w:szCs w:val="20"/>
                <w:lang w:eastAsia="en-GB"/>
              </w:rPr>
            </w:pPr>
            <w:r w:rsidRPr="00487330">
              <w:rPr>
                <w:sz w:val="20"/>
                <w:szCs w:val="20"/>
                <w:lang w:eastAsia="en-GB"/>
              </w:rPr>
              <w:t>2,71</w:t>
            </w:r>
          </w:p>
        </w:tc>
        <w:tc>
          <w:tcPr>
            <w:tcW w:w="1116" w:type="dxa"/>
            <w:tcBorders>
              <w:top w:val="nil"/>
              <w:left w:val="nil"/>
              <w:bottom w:val="single" w:sz="4" w:space="0" w:color="auto"/>
              <w:right w:val="single" w:sz="4" w:space="0" w:color="auto"/>
            </w:tcBorders>
            <w:shd w:val="clear" w:color="000000" w:fill="FFFFFF"/>
            <w:vAlign w:val="bottom"/>
            <w:hideMark/>
          </w:tcPr>
          <w:p w14:paraId="0EC8D37F" w14:textId="77777777" w:rsidR="00D1208A" w:rsidRPr="00487330" w:rsidRDefault="00D1208A" w:rsidP="006625BA">
            <w:pPr>
              <w:jc w:val="center"/>
              <w:rPr>
                <w:sz w:val="20"/>
                <w:szCs w:val="20"/>
                <w:lang w:eastAsia="en-GB"/>
              </w:rPr>
            </w:pPr>
            <w:r w:rsidRPr="00487330">
              <w:rPr>
                <w:sz w:val="20"/>
                <w:szCs w:val="20"/>
                <w:lang w:eastAsia="en-GB"/>
              </w:rPr>
              <w:t>1.024,70</w:t>
            </w:r>
          </w:p>
        </w:tc>
        <w:tc>
          <w:tcPr>
            <w:tcW w:w="1417" w:type="dxa"/>
            <w:tcBorders>
              <w:top w:val="nil"/>
              <w:left w:val="nil"/>
              <w:bottom w:val="single" w:sz="4" w:space="0" w:color="auto"/>
              <w:right w:val="single" w:sz="8" w:space="0" w:color="auto"/>
            </w:tcBorders>
            <w:shd w:val="clear" w:color="000000" w:fill="FFFFFF"/>
            <w:vAlign w:val="center"/>
            <w:hideMark/>
          </w:tcPr>
          <w:p w14:paraId="49667558" w14:textId="77777777" w:rsidR="00D1208A" w:rsidRPr="00487330" w:rsidRDefault="00D1208A" w:rsidP="006625BA">
            <w:pPr>
              <w:jc w:val="right"/>
              <w:rPr>
                <w:sz w:val="20"/>
                <w:szCs w:val="20"/>
                <w:lang w:eastAsia="en-GB"/>
              </w:rPr>
            </w:pPr>
            <w:r w:rsidRPr="00487330">
              <w:rPr>
                <w:sz w:val="20"/>
                <w:szCs w:val="20"/>
                <w:lang w:eastAsia="en-GB"/>
              </w:rPr>
              <w:t>2.776,94</w:t>
            </w:r>
          </w:p>
        </w:tc>
      </w:tr>
      <w:tr w:rsidR="00D1208A" w:rsidRPr="00487330" w14:paraId="76E3225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2EC4BCF" w14:textId="77777777" w:rsidR="00D1208A" w:rsidRPr="00487330" w:rsidRDefault="00D1208A" w:rsidP="006625BA">
            <w:pPr>
              <w:jc w:val="center"/>
              <w:rPr>
                <w:sz w:val="20"/>
                <w:szCs w:val="20"/>
                <w:lang w:eastAsia="en-GB"/>
              </w:rPr>
            </w:pPr>
            <w:r w:rsidRPr="00487330">
              <w:rPr>
                <w:sz w:val="20"/>
                <w:szCs w:val="20"/>
                <w:lang w:eastAsia="en-GB"/>
              </w:rPr>
              <w:t>15</w:t>
            </w:r>
          </w:p>
        </w:tc>
        <w:tc>
          <w:tcPr>
            <w:tcW w:w="4821" w:type="dxa"/>
            <w:tcBorders>
              <w:top w:val="nil"/>
              <w:left w:val="nil"/>
              <w:bottom w:val="single" w:sz="4" w:space="0" w:color="auto"/>
              <w:right w:val="single" w:sz="4" w:space="0" w:color="auto"/>
            </w:tcBorders>
            <w:shd w:val="clear" w:color="000000" w:fill="FFFFFF"/>
            <w:vAlign w:val="bottom"/>
            <w:hideMark/>
          </w:tcPr>
          <w:p w14:paraId="1E25236F" w14:textId="77777777" w:rsidR="00D1208A" w:rsidRPr="00487330" w:rsidRDefault="00D1208A" w:rsidP="006625BA">
            <w:pPr>
              <w:rPr>
                <w:sz w:val="20"/>
                <w:szCs w:val="20"/>
                <w:lang w:eastAsia="en-GB"/>
              </w:rPr>
            </w:pPr>
            <w:r w:rsidRPr="00487330">
              <w:rPr>
                <w:sz w:val="20"/>
                <w:szCs w:val="20"/>
                <w:lang w:eastAsia="en-GB"/>
              </w:rPr>
              <w:t>Maruntit mecanizatl solul</w:t>
            </w:r>
          </w:p>
        </w:tc>
        <w:tc>
          <w:tcPr>
            <w:tcW w:w="284" w:type="dxa"/>
            <w:tcBorders>
              <w:top w:val="nil"/>
              <w:left w:val="nil"/>
              <w:bottom w:val="single" w:sz="4" w:space="0" w:color="auto"/>
              <w:right w:val="single" w:sz="4" w:space="0" w:color="auto"/>
            </w:tcBorders>
            <w:shd w:val="clear" w:color="000000" w:fill="FFFFFF"/>
            <w:vAlign w:val="bottom"/>
            <w:hideMark/>
          </w:tcPr>
          <w:p w14:paraId="11CD2DFF"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076A4CDB"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14133066" w14:textId="77777777" w:rsidR="00D1208A" w:rsidRPr="00487330" w:rsidRDefault="00D1208A" w:rsidP="006625BA">
            <w:pPr>
              <w:jc w:val="center"/>
              <w:rPr>
                <w:sz w:val="20"/>
                <w:szCs w:val="20"/>
                <w:lang w:eastAsia="en-GB"/>
              </w:rPr>
            </w:pPr>
            <w:r w:rsidRPr="00487330">
              <w:rPr>
                <w:sz w:val="20"/>
                <w:szCs w:val="20"/>
                <w:lang w:eastAsia="en-GB"/>
              </w:rPr>
              <w:t>2,14</w:t>
            </w:r>
          </w:p>
        </w:tc>
        <w:tc>
          <w:tcPr>
            <w:tcW w:w="1116" w:type="dxa"/>
            <w:tcBorders>
              <w:top w:val="nil"/>
              <w:left w:val="nil"/>
              <w:bottom w:val="single" w:sz="4" w:space="0" w:color="auto"/>
              <w:right w:val="single" w:sz="4" w:space="0" w:color="auto"/>
            </w:tcBorders>
            <w:shd w:val="clear" w:color="000000" w:fill="FFFFFF"/>
            <w:vAlign w:val="bottom"/>
            <w:hideMark/>
          </w:tcPr>
          <w:p w14:paraId="3F346D6E" w14:textId="77777777" w:rsidR="00D1208A" w:rsidRPr="00487330" w:rsidRDefault="00D1208A" w:rsidP="006625BA">
            <w:pPr>
              <w:jc w:val="center"/>
              <w:rPr>
                <w:sz w:val="20"/>
                <w:szCs w:val="20"/>
                <w:lang w:eastAsia="en-GB"/>
              </w:rPr>
            </w:pPr>
            <w:r w:rsidRPr="00487330">
              <w:rPr>
                <w:sz w:val="20"/>
                <w:szCs w:val="20"/>
                <w:lang w:eastAsia="en-GB"/>
              </w:rPr>
              <w:t>16.433,00</w:t>
            </w:r>
          </w:p>
        </w:tc>
        <w:tc>
          <w:tcPr>
            <w:tcW w:w="1417" w:type="dxa"/>
            <w:tcBorders>
              <w:top w:val="nil"/>
              <w:left w:val="nil"/>
              <w:bottom w:val="single" w:sz="4" w:space="0" w:color="auto"/>
              <w:right w:val="single" w:sz="8" w:space="0" w:color="auto"/>
            </w:tcBorders>
            <w:shd w:val="clear" w:color="000000" w:fill="FFFFFF"/>
            <w:vAlign w:val="center"/>
            <w:hideMark/>
          </w:tcPr>
          <w:p w14:paraId="5956ED86" w14:textId="77777777" w:rsidR="00D1208A" w:rsidRPr="00487330" w:rsidRDefault="00D1208A" w:rsidP="006625BA">
            <w:pPr>
              <w:jc w:val="right"/>
              <w:rPr>
                <w:sz w:val="20"/>
                <w:szCs w:val="20"/>
                <w:lang w:eastAsia="en-GB"/>
              </w:rPr>
            </w:pPr>
            <w:r w:rsidRPr="00487330">
              <w:rPr>
                <w:sz w:val="20"/>
                <w:szCs w:val="20"/>
                <w:lang w:eastAsia="en-GB"/>
              </w:rPr>
              <w:t>35.166,62</w:t>
            </w:r>
          </w:p>
        </w:tc>
      </w:tr>
      <w:tr w:rsidR="00D1208A" w:rsidRPr="00487330" w14:paraId="6C79C303"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2A95CB2" w14:textId="77777777" w:rsidR="00D1208A" w:rsidRPr="00487330" w:rsidRDefault="00D1208A" w:rsidP="006625BA">
            <w:pPr>
              <w:jc w:val="center"/>
              <w:rPr>
                <w:sz w:val="20"/>
                <w:szCs w:val="20"/>
                <w:lang w:eastAsia="en-GB"/>
              </w:rPr>
            </w:pPr>
            <w:r w:rsidRPr="00487330">
              <w:rPr>
                <w:sz w:val="20"/>
                <w:szCs w:val="20"/>
                <w:lang w:eastAsia="en-GB"/>
              </w:rPr>
              <w:t>16</w:t>
            </w:r>
          </w:p>
        </w:tc>
        <w:tc>
          <w:tcPr>
            <w:tcW w:w="4821" w:type="dxa"/>
            <w:tcBorders>
              <w:top w:val="nil"/>
              <w:left w:val="nil"/>
              <w:bottom w:val="single" w:sz="4" w:space="0" w:color="auto"/>
              <w:right w:val="single" w:sz="4" w:space="0" w:color="auto"/>
            </w:tcBorders>
            <w:shd w:val="clear" w:color="000000" w:fill="FFFFFF"/>
            <w:vAlign w:val="bottom"/>
            <w:hideMark/>
          </w:tcPr>
          <w:p w14:paraId="3655BA28" w14:textId="77777777" w:rsidR="00D1208A" w:rsidRPr="00487330" w:rsidRDefault="00D1208A" w:rsidP="006625BA">
            <w:pPr>
              <w:rPr>
                <w:sz w:val="20"/>
                <w:szCs w:val="20"/>
                <w:lang w:eastAsia="en-GB"/>
              </w:rPr>
            </w:pPr>
            <w:r w:rsidRPr="00487330">
              <w:rPr>
                <w:sz w:val="20"/>
                <w:szCs w:val="20"/>
                <w:lang w:eastAsia="en-GB"/>
              </w:rPr>
              <w:t>Nivelat manual solul</w:t>
            </w:r>
          </w:p>
        </w:tc>
        <w:tc>
          <w:tcPr>
            <w:tcW w:w="284" w:type="dxa"/>
            <w:tcBorders>
              <w:top w:val="nil"/>
              <w:left w:val="nil"/>
              <w:bottom w:val="single" w:sz="4" w:space="0" w:color="auto"/>
              <w:right w:val="single" w:sz="4" w:space="0" w:color="auto"/>
            </w:tcBorders>
            <w:shd w:val="clear" w:color="000000" w:fill="FFFFFF"/>
            <w:vAlign w:val="bottom"/>
            <w:hideMark/>
          </w:tcPr>
          <w:p w14:paraId="11D371CB"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77C13A61"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AE99FF0" w14:textId="77777777" w:rsidR="00D1208A" w:rsidRPr="00487330" w:rsidRDefault="00D1208A" w:rsidP="006625BA">
            <w:pPr>
              <w:jc w:val="center"/>
              <w:rPr>
                <w:sz w:val="20"/>
                <w:szCs w:val="20"/>
                <w:lang w:eastAsia="en-GB"/>
              </w:rPr>
            </w:pPr>
            <w:r w:rsidRPr="00487330">
              <w:rPr>
                <w:sz w:val="20"/>
                <w:szCs w:val="20"/>
                <w:lang w:eastAsia="en-GB"/>
              </w:rPr>
              <w:t>2,25</w:t>
            </w:r>
          </w:p>
        </w:tc>
        <w:tc>
          <w:tcPr>
            <w:tcW w:w="1116" w:type="dxa"/>
            <w:tcBorders>
              <w:top w:val="nil"/>
              <w:left w:val="nil"/>
              <w:bottom w:val="single" w:sz="4" w:space="0" w:color="auto"/>
              <w:right w:val="single" w:sz="4" w:space="0" w:color="auto"/>
            </w:tcBorders>
            <w:shd w:val="clear" w:color="000000" w:fill="FFFFFF"/>
            <w:vAlign w:val="bottom"/>
            <w:hideMark/>
          </w:tcPr>
          <w:p w14:paraId="7FA98809" w14:textId="77777777" w:rsidR="00D1208A" w:rsidRPr="00487330" w:rsidRDefault="00D1208A" w:rsidP="006625BA">
            <w:pPr>
              <w:jc w:val="center"/>
              <w:rPr>
                <w:sz w:val="20"/>
                <w:szCs w:val="20"/>
                <w:lang w:eastAsia="en-GB"/>
              </w:rPr>
            </w:pPr>
            <w:r w:rsidRPr="00487330">
              <w:rPr>
                <w:sz w:val="20"/>
                <w:szCs w:val="20"/>
                <w:lang w:eastAsia="en-GB"/>
              </w:rPr>
              <w:t>17.457,70</w:t>
            </w:r>
          </w:p>
        </w:tc>
        <w:tc>
          <w:tcPr>
            <w:tcW w:w="1417" w:type="dxa"/>
            <w:tcBorders>
              <w:top w:val="nil"/>
              <w:left w:val="nil"/>
              <w:bottom w:val="single" w:sz="4" w:space="0" w:color="auto"/>
              <w:right w:val="single" w:sz="8" w:space="0" w:color="auto"/>
            </w:tcBorders>
            <w:shd w:val="clear" w:color="000000" w:fill="FFFFFF"/>
            <w:vAlign w:val="center"/>
            <w:hideMark/>
          </w:tcPr>
          <w:p w14:paraId="25D4B6E9" w14:textId="77777777" w:rsidR="00D1208A" w:rsidRPr="00487330" w:rsidRDefault="00D1208A" w:rsidP="006625BA">
            <w:pPr>
              <w:jc w:val="right"/>
              <w:rPr>
                <w:sz w:val="20"/>
                <w:szCs w:val="20"/>
                <w:lang w:eastAsia="en-GB"/>
              </w:rPr>
            </w:pPr>
            <w:r w:rsidRPr="00487330">
              <w:rPr>
                <w:sz w:val="20"/>
                <w:szCs w:val="20"/>
                <w:lang w:eastAsia="en-GB"/>
              </w:rPr>
              <w:t>39.279,83</w:t>
            </w:r>
          </w:p>
        </w:tc>
      </w:tr>
      <w:tr w:rsidR="00D1208A" w:rsidRPr="00487330" w14:paraId="49EBE03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63B370A" w14:textId="77777777" w:rsidR="00D1208A" w:rsidRPr="00487330" w:rsidRDefault="00D1208A" w:rsidP="006625BA">
            <w:pPr>
              <w:jc w:val="center"/>
              <w:rPr>
                <w:sz w:val="20"/>
                <w:szCs w:val="20"/>
                <w:lang w:eastAsia="en-GB"/>
              </w:rPr>
            </w:pPr>
            <w:r w:rsidRPr="00487330">
              <w:rPr>
                <w:sz w:val="20"/>
                <w:szCs w:val="20"/>
                <w:lang w:eastAsia="en-GB"/>
              </w:rPr>
              <w:t>17</w:t>
            </w:r>
          </w:p>
        </w:tc>
        <w:tc>
          <w:tcPr>
            <w:tcW w:w="4821" w:type="dxa"/>
            <w:tcBorders>
              <w:top w:val="nil"/>
              <w:left w:val="nil"/>
              <w:bottom w:val="single" w:sz="4" w:space="0" w:color="auto"/>
              <w:right w:val="single" w:sz="4" w:space="0" w:color="auto"/>
            </w:tcBorders>
            <w:shd w:val="clear" w:color="000000" w:fill="FFFFFF"/>
            <w:vAlign w:val="bottom"/>
            <w:hideMark/>
          </w:tcPr>
          <w:p w14:paraId="78BB324D" w14:textId="77777777" w:rsidR="00D1208A" w:rsidRPr="00487330" w:rsidRDefault="00D1208A" w:rsidP="006625BA">
            <w:pPr>
              <w:rPr>
                <w:sz w:val="20"/>
                <w:szCs w:val="20"/>
                <w:lang w:eastAsia="en-GB"/>
              </w:rPr>
            </w:pPr>
            <w:r w:rsidRPr="00487330">
              <w:rPr>
                <w:sz w:val="20"/>
                <w:szCs w:val="20"/>
                <w:lang w:eastAsia="en-GB"/>
              </w:rPr>
              <w:t>Mobilizat terenul pentru plantatii</w:t>
            </w:r>
          </w:p>
        </w:tc>
        <w:tc>
          <w:tcPr>
            <w:tcW w:w="284" w:type="dxa"/>
            <w:tcBorders>
              <w:top w:val="nil"/>
              <w:left w:val="nil"/>
              <w:bottom w:val="single" w:sz="4" w:space="0" w:color="auto"/>
              <w:right w:val="single" w:sz="4" w:space="0" w:color="auto"/>
            </w:tcBorders>
            <w:shd w:val="clear" w:color="000000" w:fill="FFFFFF"/>
            <w:vAlign w:val="bottom"/>
            <w:hideMark/>
          </w:tcPr>
          <w:p w14:paraId="4085B29A"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642196E2"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7A64D3D" w14:textId="77777777" w:rsidR="00D1208A" w:rsidRPr="00487330" w:rsidRDefault="00D1208A" w:rsidP="006625BA">
            <w:pPr>
              <w:jc w:val="center"/>
              <w:rPr>
                <w:sz w:val="20"/>
                <w:szCs w:val="20"/>
                <w:lang w:eastAsia="en-GB"/>
              </w:rPr>
            </w:pPr>
            <w:r w:rsidRPr="00487330">
              <w:rPr>
                <w:sz w:val="20"/>
                <w:szCs w:val="20"/>
                <w:lang w:eastAsia="en-GB"/>
              </w:rPr>
              <w:t>4,93</w:t>
            </w:r>
          </w:p>
        </w:tc>
        <w:tc>
          <w:tcPr>
            <w:tcW w:w="1116" w:type="dxa"/>
            <w:tcBorders>
              <w:top w:val="nil"/>
              <w:left w:val="nil"/>
              <w:bottom w:val="single" w:sz="4" w:space="0" w:color="auto"/>
              <w:right w:val="single" w:sz="4" w:space="0" w:color="auto"/>
            </w:tcBorders>
            <w:shd w:val="clear" w:color="000000" w:fill="FFFFFF"/>
            <w:vAlign w:val="bottom"/>
            <w:hideMark/>
          </w:tcPr>
          <w:p w14:paraId="41EE2801"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6881782A"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8CEB808"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9065D19" w14:textId="77777777" w:rsidR="00D1208A" w:rsidRPr="00487330" w:rsidRDefault="00D1208A" w:rsidP="006625BA">
            <w:pPr>
              <w:jc w:val="center"/>
              <w:rPr>
                <w:sz w:val="20"/>
                <w:szCs w:val="20"/>
                <w:lang w:eastAsia="en-GB"/>
              </w:rPr>
            </w:pPr>
            <w:r w:rsidRPr="00487330">
              <w:rPr>
                <w:sz w:val="20"/>
                <w:szCs w:val="20"/>
                <w:lang w:eastAsia="en-GB"/>
              </w:rPr>
              <w:t>18</w:t>
            </w:r>
          </w:p>
        </w:tc>
        <w:tc>
          <w:tcPr>
            <w:tcW w:w="4821" w:type="dxa"/>
            <w:tcBorders>
              <w:top w:val="nil"/>
              <w:left w:val="nil"/>
              <w:bottom w:val="single" w:sz="4" w:space="0" w:color="auto"/>
              <w:right w:val="single" w:sz="4" w:space="0" w:color="auto"/>
            </w:tcBorders>
            <w:shd w:val="clear" w:color="000000" w:fill="FFFFFF"/>
            <w:vAlign w:val="bottom"/>
            <w:hideMark/>
          </w:tcPr>
          <w:p w14:paraId="042E793A" w14:textId="77777777" w:rsidR="00D1208A" w:rsidRPr="00487330" w:rsidRDefault="00D1208A" w:rsidP="006625BA">
            <w:pPr>
              <w:rPr>
                <w:sz w:val="20"/>
                <w:szCs w:val="20"/>
                <w:lang w:eastAsia="en-GB"/>
              </w:rPr>
            </w:pPr>
            <w:r w:rsidRPr="00487330">
              <w:rPr>
                <w:sz w:val="20"/>
                <w:szCs w:val="20"/>
                <w:lang w:eastAsia="en-GB"/>
              </w:rPr>
              <w:t>Semanat gazon</w:t>
            </w:r>
          </w:p>
        </w:tc>
        <w:tc>
          <w:tcPr>
            <w:tcW w:w="284" w:type="dxa"/>
            <w:tcBorders>
              <w:top w:val="nil"/>
              <w:left w:val="nil"/>
              <w:bottom w:val="single" w:sz="4" w:space="0" w:color="auto"/>
              <w:right w:val="single" w:sz="4" w:space="0" w:color="auto"/>
            </w:tcBorders>
            <w:shd w:val="clear" w:color="000000" w:fill="FFFFFF"/>
            <w:vAlign w:val="bottom"/>
            <w:hideMark/>
          </w:tcPr>
          <w:p w14:paraId="05ED6457"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7F2F0EE8"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B5BC80D" w14:textId="77777777" w:rsidR="00D1208A" w:rsidRPr="00487330" w:rsidRDefault="00D1208A" w:rsidP="006625BA">
            <w:pPr>
              <w:jc w:val="center"/>
              <w:rPr>
                <w:sz w:val="20"/>
                <w:szCs w:val="20"/>
                <w:lang w:eastAsia="en-GB"/>
              </w:rPr>
            </w:pPr>
            <w:r w:rsidRPr="00487330">
              <w:rPr>
                <w:sz w:val="20"/>
                <w:szCs w:val="20"/>
                <w:lang w:eastAsia="en-GB"/>
              </w:rPr>
              <w:t>4,37</w:t>
            </w:r>
          </w:p>
        </w:tc>
        <w:tc>
          <w:tcPr>
            <w:tcW w:w="1116" w:type="dxa"/>
            <w:tcBorders>
              <w:top w:val="nil"/>
              <w:left w:val="nil"/>
              <w:bottom w:val="single" w:sz="4" w:space="0" w:color="auto"/>
              <w:right w:val="single" w:sz="4" w:space="0" w:color="auto"/>
            </w:tcBorders>
            <w:shd w:val="clear" w:color="000000" w:fill="FFFFFF"/>
            <w:vAlign w:val="bottom"/>
            <w:hideMark/>
          </w:tcPr>
          <w:p w14:paraId="1B16789C"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481DC300"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C38D322"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D76ED5C" w14:textId="77777777" w:rsidR="00D1208A" w:rsidRPr="00487330" w:rsidRDefault="00D1208A" w:rsidP="006625BA">
            <w:pPr>
              <w:jc w:val="center"/>
              <w:rPr>
                <w:sz w:val="20"/>
                <w:szCs w:val="20"/>
                <w:lang w:eastAsia="en-GB"/>
              </w:rPr>
            </w:pPr>
            <w:r w:rsidRPr="00487330">
              <w:rPr>
                <w:sz w:val="20"/>
                <w:szCs w:val="20"/>
                <w:lang w:eastAsia="en-GB"/>
              </w:rPr>
              <w:t>19</w:t>
            </w:r>
          </w:p>
        </w:tc>
        <w:tc>
          <w:tcPr>
            <w:tcW w:w="4821" w:type="dxa"/>
            <w:tcBorders>
              <w:top w:val="nil"/>
              <w:left w:val="nil"/>
              <w:bottom w:val="single" w:sz="4" w:space="0" w:color="auto"/>
              <w:right w:val="single" w:sz="4" w:space="0" w:color="auto"/>
            </w:tcBorders>
            <w:shd w:val="clear" w:color="000000" w:fill="FFFFFF"/>
            <w:vAlign w:val="bottom"/>
            <w:hideMark/>
          </w:tcPr>
          <w:p w14:paraId="067CD631" w14:textId="77777777" w:rsidR="00D1208A" w:rsidRPr="00487330" w:rsidRDefault="00D1208A" w:rsidP="006625BA">
            <w:pPr>
              <w:rPr>
                <w:sz w:val="20"/>
                <w:szCs w:val="20"/>
                <w:lang w:eastAsia="en-GB"/>
              </w:rPr>
            </w:pPr>
            <w:r w:rsidRPr="00487330">
              <w:rPr>
                <w:sz w:val="20"/>
                <w:szCs w:val="20"/>
                <w:lang w:eastAsia="en-GB"/>
              </w:rPr>
              <w:t>Amenajare cu gazon rulou</w:t>
            </w:r>
          </w:p>
        </w:tc>
        <w:tc>
          <w:tcPr>
            <w:tcW w:w="284" w:type="dxa"/>
            <w:tcBorders>
              <w:top w:val="nil"/>
              <w:left w:val="nil"/>
              <w:bottom w:val="single" w:sz="4" w:space="0" w:color="auto"/>
              <w:right w:val="single" w:sz="4" w:space="0" w:color="auto"/>
            </w:tcBorders>
            <w:shd w:val="clear" w:color="000000" w:fill="FFFFFF"/>
            <w:vAlign w:val="bottom"/>
            <w:hideMark/>
          </w:tcPr>
          <w:p w14:paraId="7E31BB56"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54ECD285"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1C5510F6" w14:textId="77777777" w:rsidR="00D1208A" w:rsidRPr="00487330" w:rsidRDefault="00D1208A" w:rsidP="006625BA">
            <w:pPr>
              <w:jc w:val="center"/>
              <w:rPr>
                <w:sz w:val="20"/>
                <w:szCs w:val="20"/>
                <w:lang w:eastAsia="en-GB"/>
              </w:rPr>
            </w:pPr>
            <w:r w:rsidRPr="00487330">
              <w:rPr>
                <w:sz w:val="20"/>
                <w:szCs w:val="20"/>
                <w:lang w:eastAsia="en-GB"/>
              </w:rPr>
              <w:t>21,64</w:t>
            </w:r>
          </w:p>
        </w:tc>
        <w:tc>
          <w:tcPr>
            <w:tcW w:w="1116" w:type="dxa"/>
            <w:tcBorders>
              <w:top w:val="nil"/>
              <w:left w:val="nil"/>
              <w:bottom w:val="single" w:sz="4" w:space="0" w:color="auto"/>
              <w:right w:val="single" w:sz="4" w:space="0" w:color="auto"/>
            </w:tcBorders>
            <w:shd w:val="clear" w:color="000000" w:fill="FFFFFF"/>
            <w:vAlign w:val="bottom"/>
            <w:hideMark/>
          </w:tcPr>
          <w:p w14:paraId="06785C47" w14:textId="77777777" w:rsidR="00D1208A" w:rsidRPr="00487330" w:rsidRDefault="00D1208A" w:rsidP="006625BA">
            <w:pPr>
              <w:jc w:val="center"/>
              <w:rPr>
                <w:sz w:val="20"/>
                <w:szCs w:val="20"/>
                <w:lang w:eastAsia="en-GB"/>
              </w:rPr>
            </w:pPr>
            <w:r w:rsidRPr="00487330">
              <w:rPr>
                <w:sz w:val="20"/>
                <w:szCs w:val="20"/>
                <w:lang w:eastAsia="en-GB"/>
              </w:rPr>
              <w:t>17.457,70</w:t>
            </w:r>
          </w:p>
        </w:tc>
        <w:tc>
          <w:tcPr>
            <w:tcW w:w="1417" w:type="dxa"/>
            <w:tcBorders>
              <w:top w:val="nil"/>
              <w:left w:val="nil"/>
              <w:bottom w:val="single" w:sz="4" w:space="0" w:color="auto"/>
              <w:right w:val="single" w:sz="8" w:space="0" w:color="auto"/>
            </w:tcBorders>
            <w:shd w:val="clear" w:color="000000" w:fill="FFFFFF"/>
            <w:vAlign w:val="center"/>
            <w:hideMark/>
          </w:tcPr>
          <w:p w14:paraId="5278B807" w14:textId="77777777" w:rsidR="00D1208A" w:rsidRPr="00487330" w:rsidRDefault="00D1208A" w:rsidP="006625BA">
            <w:pPr>
              <w:jc w:val="right"/>
              <w:rPr>
                <w:sz w:val="20"/>
                <w:szCs w:val="20"/>
                <w:lang w:eastAsia="en-GB"/>
              </w:rPr>
            </w:pPr>
            <w:r w:rsidRPr="00487330">
              <w:rPr>
                <w:sz w:val="20"/>
                <w:szCs w:val="20"/>
                <w:lang w:eastAsia="en-GB"/>
              </w:rPr>
              <w:t>377.784,63</w:t>
            </w:r>
          </w:p>
        </w:tc>
      </w:tr>
      <w:tr w:rsidR="00D1208A" w:rsidRPr="00487330" w14:paraId="54089636"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B08C374" w14:textId="77777777" w:rsidR="00D1208A" w:rsidRPr="00487330" w:rsidRDefault="00D1208A" w:rsidP="006625BA">
            <w:pPr>
              <w:jc w:val="center"/>
              <w:rPr>
                <w:sz w:val="20"/>
                <w:szCs w:val="20"/>
                <w:lang w:eastAsia="en-GB"/>
              </w:rPr>
            </w:pPr>
            <w:r w:rsidRPr="00487330">
              <w:rPr>
                <w:sz w:val="20"/>
                <w:szCs w:val="20"/>
                <w:lang w:eastAsia="en-GB"/>
              </w:rPr>
              <w:t>20</w:t>
            </w:r>
          </w:p>
        </w:tc>
        <w:tc>
          <w:tcPr>
            <w:tcW w:w="4821" w:type="dxa"/>
            <w:tcBorders>
              <w:top w:val="nil"/>
              <w:left w:val="nil"/>
              <w:bottom w:val="single" w:sz="4" w:space="0" w:color="auto"/>
              <w:right w:val="single" w:sz="4" w:space="0" w:color="auto"/>
            </w:tcBorders>
            <w:shd w:val="clear" w:color="000000" w:fill="FFFFFF"/>
            <w:vAlign w:val="bottom"/>
            <w:hideMark/>
          </w:tcPr>
          <w:p w14:paraId="0A3EF59D" w14:textId="77777777" w:rsidR="00D1208A" w:rsidRPr="00487330" w:rsidRDefault="00D1208A" w:rsidP="006625BA">
            <w:pPr>
              <w:rPr>
                <w:sz w:val="20"/>
                <w:szCs w:val="20"/>
                <w:lang w:eastAsia="en-GB"/>
              </w:rPr>
            </w:pPr>
            <w:r w:rsidRPr="00487330">
              <w:rPr>
                <w:sz w:val="20"/>
                <w:szCs w:val="20"/>
                <w:lang w:eastAsia="en-GB"/>
              </w:rPr>
              <w:t>Hidroinsamantare</w:t>
            </w:r>
          </w:p>
        </w:tc>
        <w:tc>
          <w:tcPr>
            <w:tcW w:w="284" w:type="dxa"/>
            <w:tcBorders>
              <w:top w:val="nil"/>
              <w:left w:val="nil"/>
              <w:bottom w:val="single" w:sz="4" w:space="0" w:color="auto"/>
              <w:right w:val="single" w:sz="4" w:space="0" w:color="auto"/>
            </w:tcBorders>
            <w:shd w:val="clear" w:color="000000" w:fill="FFFFFF"/>
            <w:vAlign w:val="bottom"/>
            <w:hideMark/>
          </w:tcPr>
          <w:p w14:paraId="2C612B8D"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26D09DCF"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C42E305" w14:textId="77777777" w:rsidR="00D1208A" w:rsidRPr="00487330" w:rsidRDefault="00D1208A" w:rsidP="006625BA">
            <w:pPr>
              <w:jc w:val="center"/>
              <w:rPr>
                <w:sz w:val="20"/>
                <w:szCs w:val="20"/>
                <w:lang w:eastAsia="en-GB"/>
              </w:rPr>
            </w:pPr>
            <w:r w:rsidRPr="00487330">
              <w:rPr>
                <w:sz w:val="20"/>
                <w:szCs w:val="20"/>
                <w:lang w:eastAsia="en-GB"/>
              </w:rPr>
              <w:t>5,63</w:t>
            </w:r>
          </w:p>
        </w:tc>
        <w:tc>
          <w:tcPr>
            <w:tcW w:w="1116" w:type="dxa"/>
            <w:tcBorders>
              <w:top w:val="nil"/>
              <w:left w:val="nil"/>
              <w:bottom w:val="single" w:sz="4" w:space="0" w:color="auto"/>
              <w:right w:val="single" w:sz="4" w:space="0" w:color="auto"/>
            </w:tcBorders>
            <w:shd w:val="clear" w:color="000000" w:fill="FFFFFF"/>
            <w:vAlign w:val="bottom"/>
            <w:hideMark/>
          </w:tcPr>
          <w:p w14:paraId="1D0C01F9"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70B4680C"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7DE51F75" w14:textId="77777777" w:rsidTr="006625BA">
        <w:trPr>
          <w:trHeight w:val="6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8776736" w14:textId="77777777" w:rsidR="00D1208A" w:rsidRPr="00487330" w:rsidRDefault="00D1208A" w:rsidP="006625BA">
            <w:pPr>
              <w:jc w:val="center"/>
              <w:rPr>
                <w:sz w:val="20"/>
                <w:szCs w:val="20"/>
                <w:lang w:eastAsia="en-GB"/>
              </w:rPr>
            </w:pPr>
            <w:r w:rsidRPr="00487330">
              <w:rPr>
                <w:sz w:val="20"/>
                <w:szCs w:val="20"/>
                <w:lang w:eastAsia="en-GB"/>
              </w:rPr>
              <w:t>21</w:t>
            </w:r>
          </w:p>
        </w:tc>
        <w:tc>
          <w:tcPr>
            <w:tcW w:w="4821" w:type="dxa"/>
            <w:tcBorders>
              <w:top w:val="nil"/>
              <w:left w:val="nil"/>
              <w:bottom w:val="single" w:sz="4" w:space="0" w:color="auto"/>
              <w:right w:val="single" w:sz="4" w:space="0" w:color="auto"/>
            </w:tcBorders>
            <w:shd w:val="clear" w:color="000000" w:fill="FFFFFF"/>
            <w:vAlign w:val="bottom"/>
            <w:hideMark/>
          </w:tcPr>
          <w:p w14:paraId="47BF7B67" w14:textId="77777777" w:rsidR="00D1208A" w:rsidRPr="00487330" w:rsidRDefault="00D1208A" w:rsidP="006625BA">
            <w:pPr>
              <w:rPr>
                <w:sz w:val="20"/>
                <w:szCs w:val="20"/>
                <w:lang w:eastAsia="en-GB"/>
              </w:rPr>
            </w:pPr>
            <w:r w:rsidRPr="00487330">
              <w:rPr>
                <w:sz w:val="20"/>
                <w:szCs w:val="20"/>
                <w:lang w:eastAsia="en-GB"/>
              </w:rPr>
              <w:t>Plantare arbori foiosi / rasinosi cu balot 41-60 cm diverse specii</w:t>
            </w:r>
          </w:p>
        </w:tc>
        <w:tc>
          <w:tcPr>
            <w:tcW w:w="284" w:type="dxa"/>
            <w:tcBorders>
              <w:top w:val="nil"/>
              <w:left w:val="nil"/>
              <w:bottom w:val="single" w:sz="4" w:space="0" w:color="auto"/>
              <w:right w:val="single" w:sz="4" w:space="0" w:color="auto"/>
            </w:tcBorders>
            <w:shd w:val="clear" w:color="000000" w:fill="FFFFFF"/>
            <w:vAlign w:val="bottom"/>
            <w:hideMark/>
          </w:tcPr>
          <w:p w14:paraId="17EDF0C4"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1E3A5A95"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FB1D5A1" w14:textId="77777777" w:rsidR="00D1208A" w:rsidRPr="00487330" w:rsidRDefault="00D1208A" w:rsidP="006625BA">
            <w:pPr>
              <w:jc w:val="center"/>
              <w:rPr>
                <w:sz w:val="20"/>
                <w:szCs w:val="20"/>
                <w:lang w:eastAsia="en-GB"/>
              </w:rPr>
            </w:pPr>
            <w:r w:rsidRPr="00487330">
              <w:rPr>
                <w:sz w:val="20"/>
                <w:szCs w:val="20"/>
                <w:lang w:eastAsia="en-GB"/>
              </w:rPr>
              <w:t>18,51</w:t>
            </w:r>
          </w:p>
        </w:tc>
        <w:tc>
          <w:tcPr>
            <w:tcW w:w="1116" w:type="dxa"/>
            <w:tcBorders>
              <w:top w:val="nil"/>
              <w:left w:val="nil"/>
              <w:bottom w:val="single" w:sz="4" w:space="0" w:color="auto"/>
              <w:right w:val="single" w:sz="4" w:space="0" w:color="auto"/>
            </w:tcBorders>
            <w:shd w:val="clear" w:color="000000" w:fill="FFFFFF"/>
            <w:vAlign w:val="bottom"/>
            <w:hideMark/>
          </w:tcPr>
          <w:p w14:paraId="245D509D" w14:textId="77777777" w:rsidR="00D1208A" w:rsidRPr="00487330" w:rsidRDefault="00D1208A" w:rsidP="006625BA">
            <w:pPr>
              <w:jc w:val="center"/>
              <w:rPr>
                <w:sz w:val="20"/>
                <w:szCs w:val="20"/>
                <w:lang w:eastAsia="en-GB"/>
              </w:rPr>
            </w:pPr>
            <w:r w:rsidRPr="00487330">
              <w:rPr>
                <w:sz w:val="20"/>
                <w:szCs w:val="20"/>
                <w:lang w:eastAsia="en-GB"/>
              </w:rPr>
              <w:t>615,00</w:t>
            </w:r>
          </w:p>
        </w:tc>
        <w:tc>
          <w:tcPr>
            <w:tcW w:w="1417" w:type="dxa"/>
            <w:tcBorders>
              <w:top w:val="nil"/>
              <w:left w:val="nil"/>
              <w:bottom w:val="single" w:sz="4" w:space="0" w:color="auto"/>
              <w:right w:val="single" w:sz="8" w:space="0" w:color="auto"/>
            </w:tcBorders>
            <w:shd w:val="clear" w:color="000000" w:fill="FFFFFF"/>
            <w:vAlign w:val="center"/>
            <w:hideMark/>
          </w:tcPr>
          <w:p w14:paraId="2AEA69AF" w14:textId="77777777" w:rsidR="00D1208A" w:rsidRPr="00487330" w:rsidRDefault="00D1208A" w:rsidP="006625BA">
            <w:pPr>
              <w:jc w:val="right"/>
              <w:rPr>
                <w:sz w:val="20"/>
                <w:szCs w:val="20"/>
                <w:lang w:eastAsia="en-GB"/>
              </w:rPr>
            </w:pPr>
            <w:r w:rsidRPr="00487330">
              <w:rPr>
                <w:sz w:val="20"/>
                <w:szCs w:val="20"/>
                <w:lang w:eastAsia="en-GB"/>
              </w:rPr>
              <w:t>11.383,65</w:t>
            </w:r>
          </w:p>
        </w:tc>
      </w:tr>
      <w:tr w:rsidR="00D1208A" w:rsidRPr="00487330" w14:paraId="3FE4849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9F4D73E" w14:textId="77777777" w:rsidR="00D1208A" w:rsidRPr="00487330" w:rsidRDefault="00D1208A" w:rsidP="006625BA">
            <w:pPr>
              <w:jc w:val="center"/>
              <w:rPr>
                <w:sz w:val="20"/>
                <w:szCs w:val="20"/>
                <w:lang w:eastAsia="en-GB"/>
              </w:rPr>
            </w:pPr>
            <w:r w:rsidRPr="00487330">
              <w:rPr>
                <w:sz w:val="20"/>
                <w:szCs w:val="20"/>
                <w:lang w:eastAsia="en-GB"/>
              </w:rPr>
              <w:t>22</w:t>
            </w:r>
          </w:p>
        </w:tc>
        <w:tc>
          <w:tcPr>
            <w:tcW w:w="4821" w:type="dxa"/>
            <w:tcBorders>
              <w:top w:val="nil"/>
              <w:left w:val="nil"/>
              <w:bottom w:val="single" w:sz="4" w:space="0" w:color="auto"/>
              <w:right w:val="single" w:sz="4" w:space="0" w:color="auto"/>
            </w:tcBorders>
            <w:shd w:val="clear" w:color="000000" w:fill="FFFFFF"/>
            <w:vAlign w:val="bottom"/>
            <w:hideMark/>
          </w:tcPr>
          <w:p w14:paraId="20F25C96" w14:textId="77777777" w:rsidR="00D1208A" w:rsidRPr="00487330" w:rsidRDefault="00D1208A" w:rsidP="006625BA">
            <w:pPr>
              <w:rPr>
                <w:sz w:val="20"/>
                <w:szCs w:val="20"/>
                <w:lang w:eastAsia="en-GB"/>
              </w:rPr>
            </w:pPr>
            <w:r w:rsidRPr="00487330">
              <w:rPr>
                <w:sz w:val="20"/>
                <w:szCs w:val="20"/>
                <w:lang w:eastAsia="en-GB"/>
              </w:rPr>
              <w:t>Plantare arbusti foiosi/ rasinosi diverse specii</w:t>
            </w:r>
          </w:p>
        </w:tc>
        <w:tc>
          <w:tcPr>
            <w:tcW w:w="284" w:type="dxa"/>
            <w:tcBorders>
              <w:top w:val="nil"/>
              <w:left w:val="nil"/>
              <w:bottom w:val="single" w:sz="4" w:space="0" w:color="auto"/>
              <w:right w:val="single" w:sz="4" w:space="0" w:color="auto"/>
            </w:tcBorders>
            <w:shd w:val="clear" w:color="000000" w:fill="FFFFFF"/>
            <w:vAlign w:val="bottom"/>
            <w:hideMark/>
          </w:tcPr>
          <w:p w14:paraId="0CD6B206"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3784741"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8524F7F" w14:textId="77777777" w:rsidR="00D1208A" w:rsidRPr="00487330" w:rsidRDefault="00D1208A" w:rsidP="006625BA">
            <w:pPr>
              <w:jc w:val="center"/>
              <w:rPr>
                <w:sz w:val="20"/>
                <w:szCs w:val="20"/>
                <w:lang w:eastAsia="en-GB"/>
              </w:rPr>
            </w:pPr>
            <w:r w:rsidRPr="00487330">
              <w:rPr>
                <w:sz w:val="20"/>
                <w:szCs w:val="20"/>
                <w:lang w:eastAsia="en-GB"/>
              </w:rPr>
              <w:t>6,36</w:t>
            </w:r>
          </w:p>
        </w:tc>
        <w:tc>
          <w:tcPr>
            <w:tcW w:w="1116" w:type="dxa"/>
            <w:tcBorders>
              <w:top w:val="nil"/>
              <w:left w:val="nil"/>
              <w:bottom w:val="single" w:sz="4" w:space="0" w:color="auto"/>
              <w:right w:val="single" w:sz="4" w:space="0" w:color="auto"/>
            </w:tcBorders>
            <w:shd w:val="clear" w:color="000000" w:fill="FFFFFF"/>
            <w:vAlign w:val="bottom"/>
            <w:hideMark/>
          </w:tcPr>
          <w:p w14:paraId="68C08E88" w14:textId="77777777" w:rsidR="00D1208A" w:rsidRPr="00487330" w:rsidRDefault="00D1208A" w:rsidP="006625BA">
            <w:pPr>
              <w:jc w:val="center"/>
              <w:rPr>
                <w:sz w:val="20"/>
                <w:szCs w:val="20"/>
                <w:lang w:eastAsia="en-GB"/>
              </w:rPr>
            </w:pPr>
            <w:r w:rsidRPr="00487330">
              <w:rPr>
                <w:sz w:val="20"/>
                <w:szCs w:val="20"/>
                <w:lang w:eastAsia="en-GB"/>
              </w:rPr>
              <w:t>285,00</w:t>
            </w:r>
          </w:p>
        </w:tc>
        <w:tc>
          <w:tcPr>
            <w:tcW w:w="1417" w:type="dxa"/>
            <w:tcBorders>
              <w:top w:val="nil"/>
              <w:left w:val="nil"/>
              <w:bottom w:val="single" w:sz="4" w:space="0" w:color="auto"/>
              <w:right w:val="single" w:sz="8" w:space="0" w:color="auto"/>
            </w:tcBorders>
            <w:shd w:val="clear" w:color="000000" w:fill="FFFFFF"/>
            <w:vAlign w:val="center"/>
            <w:hideMark/>
          </w:tcPr>
          <w:p w14:paraId="3E28D79D" w14:textId="77777777" w:rsidR="00D1208A" w:rsidRPr="00487330" w:rsidRDefault="00D1208A" w:rsidP="006625BA">
            <w:pPr>
              <w:jc w:val="right"/>
              <w:rPr>
                <w:sz w:val="20"/>
                <w:szCs w:val="20"/>
                <w:lang w:eastAsia="en-GB"/>
              </w:rPr>
            </w:pPr>
            <w:r w:rsidRPr="00487330">
              <w:rPr>
                <w:sz w:val="20"/>
                <w:szCs w:val="20"/>
                <w:lang w:eastAsia="en-GB"/>
              </w:rPr>
              <w:t>1.812,60</w:t>
            </w:r>
          </w:p>
        </w:tc>
      </w:tr>
      <w:tr w:rsidR="00D1208A" w:rsidRPr="00487330" w14:paraId="2039CCDA"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CBE830C" w14:textId="77777777" w:rsidR="00D1208A" w:rsidRPr="00487330" w:rsidRDefault="00D1208A" w:rsidP="006625BA">
            <w:pPr>
              <w:jc w:val="center"/>
              <w:rPr>
                <w:sz w:val="20"/>
                <w:szCs w:val="20"/>
                <w:lang w:eastAsia="en-GB"/>
              </w:rPr>
            </w:pPr>
            <w:r w:rsidRPr="00487330">
              <w:rPr>
                <w:sz w:val="20"/>
                <w:szCs w:val="20"/>
                <w:lang w:eastAsia="en-GB"/>
              </w:rPr>
              <w:t>23</w:t>
            </w:r>
          </w:p>
        </w:tc>
        <w:tc>
          <w:tcPr>
            <w:tcW w:w="4821" w:type="dxa"/>
            <w:tcBorders>
              <w:top w:val="nil"/>
              <w:left w:val="nil"/>
              <w:bottom w:val="single" w:sz="4" w:space="0" w:color="auto"/>
              <w:right w:val="single" w:sz="4" w:space="0" w:color="auto"/>
            </w:tcBorders>
            <w:shd w:val="clear" w:color="000000" w:fill="FFFFFF"/>
            <w:vAlign w:val="bottom"/>
            <w:hideMark/>
          </w:tcPr>
          <w:p w14:paraId="73B62B10" w14:textId="77777777" w:rsidR="00D1208A" w:rsidRPr="00487330" w:rsidRDefault="00D1208A" w:rsidP="006625BA">
            <w:pPr>
              <w:rPr>
                <w:sz w:val="20"/>
                <w:szCs w:val="20"/>
                <w:lang w:eastAsia="en-GB"/>
              </w:rPr>
            </w:pPr>
            <w:r w:rsidRPr="00487330">
              <w:rPr>
                <w:sz w:val="20"/>
                <w:szCs w:val="20"/>
                <w:lang w:eastAsia="en-GB"/>
              </w:rPr>
              <w:t xml:space="preserve">Plantare trandafiri </w:t>
            </w:r>
          </w:p>
        </w:tc>
        <w:tc>
          <w:tcPr>
            <w:tcW w:w="284" w:type="dxa"/>
            <w:tcBorders>
              <w:top w:val="nil"/>
              <w:left w:val="nil"/>
              <w:bottom w:val="single" w:sz="4" w:space="0" w:color="auto"/>
              <w:right w:val="single" w:sz="4" w:space="0" w:color="auto"/>
            </w:tcBorders>
            <w:shd w:val="clear" w:color="000000" w:fill="FFFFFF"/>
            <w:vAlign w:val="bottom"/>
            <w:hideMark/>
          </w:tcPr>
          <w:p w14:paraId="2E9EFE7F"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4962761"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F717487" w14:textId="77777777" w:rsidR="00D1208A" w:rsidRPr="00487330" w:rsidRDefault="00D1208A" w:rsidP="006625BA">
            <w:pPr>
              <w:jc w:val="center"/>
              <w:rPr>
                <w:sz w:val="20"/>
                <w:szCs w:val="20"/>
                <w:lang w:eastAsia="en-GB"/>
              </w:rPr>
            </w:pPr>
            <w:r w:rsidRPr="00487330">
              <w:rPr>
                <w:sz w:val="20"/>
                <w:szCs w:val="20"/>
                <w:lang w:eastAsia="en-GB"/>
              </w:rPr>
              <w:t>1,73</w:t>
            </w:r>
          </w:p>
        </w:tc>
        <w:tc>
          <w:tcPr>
            <w:tcW w:w="1116" w:type="dxa"/>
            <w:tcBorders>
              <w:top w:val="nil"/>
              <w:left w:val="nil"/>
              <w:bottom w:val="single" w:sz="4" w:space="0" w:color="auto"/>
              <w:right w:val="single" w:sz="4" w:space="0" w:color="auto"/>
            </w:tcBorders>
            <w:shd w:val="clear" w:color="000000" w:fill="FFFFFF"/>
            <w:vAlign w:val="bottom"/>
            <w:hideMark/>
          </w:tcPr>
          <w:p w14:paraId="2E90330A" w14:textId="77777777" w:rsidR="00D1208A" w:rsidRPr="00487330" w:rsidRDefault="00D1208A" w:rsidP="006625BA">
            <w:pPr>
              <w:jc w:val="center"/>
              <w:rPr>
                <w:sz w:val="20"/>
                <w:szCs w:val="20"/>
                <w:lang w:eastAsia="en-GB"/>
              </w:rPr>
            </w:pPr>
            <w:r w:rsidRPr="00487330">
              <w:rPr>
                <w:sz w:val="20"/>
                <w:szCs w:val="20"/>
                <w:lang w:eastAsia="en-GB"/>
              </w:rPr>
              <w:t>300,00</w:t>
            </w:r>
          </w:p>
        </w:tc>
        <w:tc>
          <w:tcPr>
            <w:tcW w:w="1417" w:type="dxa"/>
            <w:tcBorders>
              <w:top w:val="nil"/>
              <w:left w:val="nil"/>
              <w:bottom w:val="single" w:sz="4" w:space="0" w:color="auto"/>
              <w:right w:val="single" w:sz="8" w:space="0" w:color="auto"/>
            </w:tcBorders>
            <w:shd w:val="clear" w:color="000000" w:fill="FFFFFF"/>
            <w:vAlign w:val="center"/>
            <w:hideMark/>
          </w:tcPr>
          <w:p w14:paraId="6D02D1DC" w14:textId="77777777" w:rsidR="00D1208A" w:rsidRPr="00487330" w:rsidRDefault="00D1208A" w:rsidP="006625BA">
            <w:pPr>
              <w:jc w:val="right"/>
              <w:rPr>
                <w:sz w:val="20"/>
                <w:szCs w:val="20"/>
                <w:lang w:eastAsia="en-GB"/>
              </w:rPr>
            </w:pPr>
            <w:r w:rsidRPr="00487330">
              <w:rPr>
                <w:sz w:val="20"/>
                <w:szCs w:val="20"/>
                <w:lang w:eastAsia="en-GB"/>
              </w:rPr>
              <w:t>519,00</w:t>
            </w:r>
          </w:p>
        </w:tc>
      </w:tr>
      <w:tr w:rsidR="00D1208A" w:rsidRPr="00487330" w14:paraId="096973B9"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4747845" w14:textId="77777777" w:rsidR="00D1208A" w:rsidRPr="00487330" w:rsidRDefault="00D1208A" w:rsidP="006625BA">
            <w:pPr>
              <w:jc w:val="center"/>
              <w:rPr>
                <w:sz w:val="20"/>
                <w:szCs w:val="20"/>
                <w:lang w:eastAsia="en-GB"/>
              </w:rPr>
            </w:pPr>
            <w:r w:rsidRPr="00487330">
              <w:rPr>
                <w:sz w:val="20"/>
                <w:szCs w:val="20"/>
                <w:lang w:eastAsia="en-GB"/>
              </w:rPr>
              <w:t>24</w:t>
            </w:r>
          </w:p>
        </w:tc>
        <w:tc>
          <w:tcPr>
            <w:tcW w:w="4821" w:type="dxa"/>
            <w:tcBorders>
              <w:top w:val="nil"/>
              <w:left w:val="nil"/>
              <w:bottom w:val="single" w:sz="4" w:space="0" w:color="auto"/>
              <w:right w:val="single" w:sz="4" w:space="0" w:color="auto"/>
            </w:tcBorders>
            <w:shd w:val="clear" w:color="000000" w:fill="FFFFFF"/>
            <w:vAlign w:val="bottom"/>
            <w:hideMark/>
          </w:tcPr>
          <w:p w14:paraId="6336EE4B" w14:textId="77777777" w:rsidR="00D1208A" w:rsidRPr="00487330" w:rsidRDefault="00D1208A" w:rsidP="006625BA">
            <w:pPr>
              <w:rPr>
                <w:sz w:val="20"/>
                <w:szCs w:val="20"/>
                <w:lang w:eastAsia="en-GB"/>
              </w:rPr>
            </w:pPr>
            <w:r w:rsidRPr="00487330">
              <w:rPr>
                <w:sz w:val="20"/>
                <w:szCs w:val="20"/>
                <w:lang w:eastAsia="en-GB"/>
              </w:rPr>
              <w:t>Plantare gard viu de foioase pe 2 randuri</w:t>
            </w:r>
          </w:p>
        </w:tc>
        <w:tc>
          <w:tcPr>
            <w:tcW w:w="284" w:type="dxa"/>
            <w:tcBorders>
              <w:top w:val="nil"/>
              <w:left w:val="nil"/>
              <w:bottom w:val="single" w:sz="4" w:space="0" w:color="auto"/>
              <w:right w:val="single" w:sz="4" w:space="0" w:color="auto"/>
            </w:tcBorders>
            <w:shd w:val="clear" w:color="000000" w:fill="FFFFFF"/>
            <w:vAlign w:val="bottom"/>
            <w:hideMark/>
          </w:tcPr>
          <w:p w14:paraId="4D609D6B" w14:textId="77777777" w:rsidR="00D1208A" w:rsidRPr="00487330" w:rsidRDefault="00D1208A" w:rsidP="006625BA">
            <w:pPr>
              <w:jc w:val="center"/>
              <w:rPr>
                <w:sz w:val="20"/>
                <w:szCs w:val="20"/>
                <w:lang w:eastAsia="en-GB"/>
              </w:rPr>
            </w:pPr>
            <w:r w:rsidRPr="00487330">
              <w:rPr>
                <w:sz w:val="20"/>
                <w:szCs w:val="20"/>
                <w:lang w:eastAsia="en-GB"/>
              </w:rPr>
              <w:t>ml</w:t>
            </w:r>
          </w:p>
        </w:tc>
        <w:tc>
          <w:tcPr>
            <w:tcW w:w="941" w:type="dxa"/>
            <w:tcBorders>
              <w:top w:val="nil"/>
              <w:left w:val="nil"/>
              <w:bottom w:val="single" w:sz="4" w:space="0" w:color="auto"/>
              <w:right w:val="single" w:sz="4" w:space="0" w:color="auto"/>
            </w:tcBorders>
            <w:shd w:val="clear" w:color="000000" w:fill="FFFFFF"/>
            <w:vAlign w:val="center"/>
            <w:hideMark/>
          </w:tcPr>
          <w:p w14:paraId="0E83FA79"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782CBD4F" w14:textId="77777777" w:rsidR="00D1208A" w:rsidRPr="00487330" w:rsidRDefault="00D1208A" w:rsidP="006625BA">
            <w:pPr>
              <w:jc w:val="center"/>
              <w:rPr>
                <w:sz w:val="20"/>
                <w:szCs w:val="20"/>
                <w:lang w:eastAsia="en-GB"/>
              </w:rPr>
            </w:pPr>
            <w:r w:rsidRPr="00487330">
              <w:rPr>
                <w:sz w:val="20"/>
                <w:szCs w:val="20"/>
                <w:lang w:eastAsia="en-GB"/>
              </w:rPr>
              <w:t>9,83</w:t>
            </w:r>
          </w:p>
        </w:tc>
        <w:tc>
          <w:tcPr>
            <w:tcW w:w="1116" w:type="dxa"/>
            <w:tcBorders>
              <w:top w:val="nil"/>
              <w:left w:val="nil"/>
              <w:bottom w:val="single" w:sz="4" w:space="0" w:color="auto"/>
              <w:right w:val="single" w:sz="4" w:space="0" w:color="auto"/>
            </w:tcBorders>
            <w:shd w:val="clear" w:color="000000" w:fill="FFFFFF"/>
            <w:vAlign w:val="bottom"/>
            <w:hideMark/>
          </w:tcPr>
          <w:p w14:paraId="6767793B" w14:textId="77777777" w:rsidR="00D1208A" w:rsidRPr="00487330" w:rsidRDefault="00D1208A" w:rsidP="006625BA">
            <w:pPr>
              <w:jc w:val="center"/>
              <w:rPr>
                <w:sz w:val="20"/>
                <w:szCs w:val="20"/>
                <w:lang w:eastAsia="en-GB"/>
              </w:rPr>
            </w:pPr>
            <w:r w:rsidRPr="00487330">
              <w:rPr>
                <w:sz w:val="20"/>
                <w:szCs w:val="20"/>
                <w:lang w:eastAsia="en-GB"/>
              </w:rPr>
              <w:t>500,00</w:t>
            </w:r>
          </w:p>
        </w:tc>
        <w:tc>
          <w:tcPr>
            <w:tcW w:w="1417" w:type="dxa"/>
            <w:tcBorders>
              <w:top w:val="nil"/>
              <w:left w:val="nil"/>
              <w:bottom w:val="single" w:sz="4" w:space="0" w:color="auto"/>
              <w:right w:val="single" w:sz="8" w:space="0" w:color="auto"/>
            </w:tcBorders>
            <w:shd w:val="clear" w:color="000000" w:fill="FFFFFF"/>
            <w:vAlign w:val="center"/>
            <w:hideMark/>
          </w:tcPr>
          <w:p w14:paraId="07A2BE41" w14:textId="77777777" w:rsidR="00D1208A" w:rsidRPr="00487330" w:rsidRDefault="00D1208A" w:rsidP="006625BA">
            <w:pPr>
              <w:jc w:val="right"/>
              <w:rPr>
                <w:sz w:val="20"/>
                <w:szCs w:val="20"/>
                <w:lang w:eastAsia="en-GB"/>
              </w:rPr>
            </w:pPr>
            <w:r w:rsidRPr="00487330">
              <w:rPr>
                <w:sz w:val="20"/>
                <w:szCs w:val="20"/>
                <w:lang w:eastAsia="en-GB"/>
              </w:rPr>
              <w:t>4.915,00</w:t>
            </w:r>
          </w:p>
        </w:tc>
      </w:tr>
      <w:tr w:rsidR="00D1208A" w:rsidRPr="00487330" w14:paraId="77C6C42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D8924D9" w14:textId="77777777" w:rsidR="00D1208A" w:rsidRPr="00487330" w:rsidRDefault="00D1208A" w:rsidP="006625BA">
            <w:pPr>
              <w:jc w:val="center"/>
              <w:rPr>
                <w:sz w:val="20"/>
                <w:szCs w:val="20"/>
                <w:lang w:eastAsia="en-GB"/>
              </w:rPr>
            </w:pPr>
            <w:r w:rsidRPr="00487330">
              <w:rPr>
                <w:sz w:val="20"/>
                <w:szCs w:val="20"/>
                <w:lang w:eastAsia="en-GB"/>
              </w:rPr>
              <w:t>25</w:t>
            </w:r>
          </w:p>
        </w:tc>
        <w:tc>
          <w:tcPr>
            <w:tcW w:w="4821" w:type="dxa"/>
            <w:tcBorders>
              <w:top w:val="nil"/>
              <w:left w:val="nil"/>
              <w:bottom w:val="single" w:sz="4" w:space="0" w:color="auto"/>
              <w:right w:val="single" w:sz="4" w:space="0" w:color="auto"/>
            </w:tcBorders>
            <w:shd w:val="clear" w:color="000000" w:fill="FFFFFF"/>
            <w:vAlign w:val="bottom"/>
            <w:hideMark/>
          </w:tcPr>
          <w:p w14:paraId="01576BDB" w14:textId="77777777" w:rsidR="00D1208A" w:rsidRPr="00487330" w:rsidRDefault="00D1208A" w:rsidP="006625BA">
            <w:pPr>
              <w:rPr>
                <w:sz w:val="20"/>
                <w:szCs w:val="20"/>
                <w:lang w:eastAsia="en-GB"/>
              </w:rPr>
            </w:pPr>
            <w:r w:rsidRPr="00487330">
              <w:rPr>
                <w:sz w:val="20"/>
                <w:szCs w:val="20"/>
                <w:lang w:eastAsia="en-GB"/>
              </w:rPr>
              <w:t>Plantare plante ornamentale, decorative, perene etc</w:t>
            </w:r>
          </w:p>
        </w:tc>
        <w:tc>
          <w:tcPr>
            <w:tcW w:w="284" w:type="dxa"/>
            <w:tcBorders>
              <w:top w:val="nil"/>
              <w:left w:val="nil"/>
              <w:bottom w:val="single" w:sz="4" w:space="0" w:color="auto"/>
              <w:right w:val="single" w:sz="4" w:space="0" w:color="auto"/>
            </w:tcBorders>
            <w:shd w:val="clear" w:color="000000" w:fill="FFFFFF"/>
            <w:vAlign w:val="bottom"/>
            <w:hideMark/>
          </w:tcPr>
          <w:p w14:paraId="11D16DEE"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2A72EDE0"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161C6203" w14:textId="77777777" w:rsidR="00D1208A" w:rsidRPr="00487330" w:rsidRDefault="00D1208A" w:rsidP="006625BA">
            <w:pPr>
              <w:jc w:val="center"/>
              <w:rPr>
                <w:sz w:val="20"/>
                <w:szCs w:val="20"/>
                <w:lang w:eastAsia="en-GB"/>
              </w:rPr>
            </w:pPr>
            <w:r w:rsidRPr="00487330">
              <w:rPr>
                <w:sz w:val="20"/>
                <w:szCs w:val="20"/>
                <w:lang w:eastAsia="en-GB"/>
              </w:rPr>
              <w:t>1,44</w:t>
            </w:r>
          </w:p>
        </w:tc>
        <w:tc>
          <w:tcPr>
            <w:tcW w:w="1116" w:type="dxa"/>
            <w:tcBorders>
              <w:top w:val="nil"/>
              <w:left w:val="nil"/>
              <w:bottom w:val="single" w:sz="4" w:space="0" w:color="auto"/>
              <w:right w:val="single" w:sz="4" w:space="0" w:color="auto"/>
            </w:tcBorders>
            <w:shd w:val="clear" w:color="000000" w:fill="FFFFFF"/>
            <w:vAlign w:val="bottom"/>
            <w:hideMark/>
          </w:tcPr>
          <w:p w14:paraId="59E8CEB0" w14:textId="77777777" w:rsidR="00D1208A" w:rsidRPr="00487330" w:rsidRDefault="00D1208A" w:rsidP="006625BA">
            <w:pPr>
              <w:jc w:val="center"/>
              <w:rPr>
                <w:sz w:val="20"/>
                <w:szCs w:val="20"/>
                <w:lang w:eastAsia="en-GB"/>
              </w:rPr>
            </w:pPr>
            <w:r w:rsidRPr="00487330">
              <w:rPr>
                <w:sz w:val="20"/>
                <w:szCs w:val="20"/>
                <w:lang w:eastAsia="en-GB"/>
              </w:rPr>
              <w:t>33.520,00</w:t>
            </w:r>
          </w:p>
        </w:tc>
        <w:tc>
          <w:tcPr>
            <w:tcW w:w="1417" w:type="dxa"/>
            <w:tcBorders>
              <w:top w:val="nil"/>
              <w:left w:val="nil"/>
              <w:bottom w:val="single" w:sz="4" w:space="0" w:color="auto"/>
              <w:right w:val="single" w:sz="8" w:space="0" w:color="auto"/>
            </w:tcBorders>
            <w:shd w:val="clear" w:color="000000" w:fill="FFFFFF"/>
            <w:vAlign w:val="center"/>
            <w:hideMark/>
          </w:tcPr>
          <w:p w14:paraId="534E23F8" w14:textId="77777777" w:rsidR="00D1208A" w:rsidRPr="00487330" w:rsidRDefault="00D1208A" w:rsidP="006625BA">
            <w:pPr>
              <w:jc w:val="right"/>
              <w:rPr>
                <w:sz w:val="20"/>
                <w:szCs w:val="20"/>
                <w:lang w:eastAsia="en-GB"/>
              </w:rPr>
            </w:pPr>
            <w:r w:rsidRPr="00487330">
              <w:rPr>
                <w:sz w:val="20"/>
                <w:szCs w:val="20"/>
                <w:lang w:eastAsia="en-GB"/>
              </w:rPr>
              <w:t>48.268,80</w:t>
            </w:r>
          </w:p>
        </w:tc>
      </w:tr>
      <w:tr w:rsidR="00D1208A" w:rsidRPr="00487330" w14:paraId="0D8E2606"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F5FC497" w14:textId="77777777" w:rsidR="00D1208A" w:rsidRPr="00487330" w:rsidRDefault="00D1208A" w:rsidP="006625BA">
            <w:pPr>
              <w:jc w:val="center"/>
              <w:rPr>
                <w:sz w:val="20"/>
                <w:szCs w:val="20"/>
                <w:lang w:eastAsia="en-GB"/>
              </w:rPr>
            </w:pPr>
            <w:r w:rsidRPr="00487330">
              <w:rPr>
                <w:sz w:val="20"/>
                <w:szCs w:val="20"/>
                <w:lang w:eastAsia="en-GB"/>
              </w:rPr>
              <w:t>26</w:t>
            </w:r>
          </w:p>
        </w:tc>
        <w:tc>
          <w:tcPr>
            <w:tcW w:w="4821" w:type="dxa"/>
            <w:tcBorders>
              <w:top w:val="nil"/>
              <w:left w:val="nil"/>
              <w:bottom w:val="single" w:sz="4" w:space="0" w:color="auto"/>
              <w:right w:val="single" w:sz="4" w:space="0" w:color="auto"/>
            </w:tcBorders>
            <w:shd w:val="clear" w:color="000000" w:fill="FFFFFF"/>
            <w:vAlign w:val="bottom"/>
            <w:hideMark/>
          </w:tcPr>
          <w:p w14:paraId="3805A627" w14:textId="77777777" w:rsidR="00D1208A" w:rsidRPr="00487330" w:rsidRDefault="00D1208A" w:rsidP="006625BA">
            <w:pPr>
              <w:rPr>
                <w:sz w:val="20"/>
                <w:szCs w:val="20"/>
                <w:lang w:eastAsia="en-GB"/>
              </w:rPr>
            </w:pPr>
            <w:r w:rsidRPr="00487330">
              <w:rPr>
                <w:sz w:val="20"/>
                <w:szCs w:val="20"/>
                <w:lang w:eastAsia="en-GB"/>
              </w:rPr>
              <w:t>Plantare flori bianuale rasad diverse specii</w:t>
            </w:r>
          </w:p>
        </w:tc>
        <w:tc>
          <w:tcPr>
            <w:tcW w:w="284" w:type="dxa"/>
            <w:tcBorders>
              <w:top w:val="nil"/>
              <w:left w:val="nil"/>
              <w:bottom w:val="single" w:sz="4" w:space="0" w:color="auto"/>
              <w:right w:val="single" w:sz="4" w:space="0" w:color="auto"/>
            </w:tcBorders>
            <w:shd w:val="clear" w:color="000000" w:fill="FFFFFF"/>
            <w:vAlign w:val="bottom"/>
            <w:hideMark/>
          </w:tcPr>
          <w:p w14:paraId="4BC40314"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9B6F919"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B7EFDF6" w14:textId="77777777" w:rsidR="00D1208A" w:rsidRPr="00487330" w:rsidRDefault="00D1208A" w:rsidP="006625BA">
            <w:pPr>
              <w:jc w:val="center"/>
              <w:rPr>
                <w:sz w:val="20"/>
                <w:szCs w:val="20"/>
                <w:lang w:eastAsia="en-GB"/>
              </w:rPr>
            </w:pPr>
            <w:r w:rsidRPr="00487330">
              <w:rPr>
                <w:sz w:val="20"/>
                <w:szCs w:val="20"/>
                <w:lang w:eastAsia="en-GB"/>
              </w:rPr>
              <w:t>0,25</w:t>
            </w:r>
          </w:p>
        </w:tc>
        <w:tc>
          <w:tcPr>
            <w:tcW w:w="1116" w:type="dxa"/>
            <w:tcBorders>
              <w:top w:val="nil"/>
              <w:left w:val="nil"/>
              <w:bottom w:val="single" w:sz="4" w:space="0" w:color="auto"/>
              <w:right w:val="single" w:sz="4" w:space="0" w:color="auto"/>
            </w:tcBorders>
            <w:shd w:val="clear" w:color="000000" w:fill="FFFFFF"/>
            <w:vAlign w:val="bottom"/>
            <w:hideMark/>
          </w:tcPr>
          <w:p w14:paraId="11E1A3F5" w14:textId="77777777" w:rsidR="00D1208A" w:rsidRPr="00487330" w:rsidRDefault="00D1208A" w:rsidP="006625BA">
            <w:pPr>
              <w:jc w:val="center"/>
              <w:rPr>
                <w:sz w:val="20"/>
                <w:szCs w:val="20"/>
                <w:lang w:eastAsia="en-GB"/>
              </w:rPr>
            </w:pPr>
            <w:r w:rsidRPr="00487330">
              <w:rPr>
                <w:sz w:val="20"/>
                <w:szCs w:val="20"/>
                <w:lang w:eastAsia="en-GB"/>
              </w:rPr>
              <w:t>20.000,00</w:t>
            </w:r>
          </w:p>
        </w:tc>
        <w:tc>
          <w:tcPr>
            <w:tcW w:w="1417" w:type="dxa"/>
            <w:tcBorders>
              <w:top w:val="nil"/>
              <w:left w:val="nil"/>
              <w:bottom w:val="single" w:sz="4" w:space="0" w:color="auto"/>
              <w:right w:val="single" w:sz="8" w:space="0" w:color="auto"/>
            </w:tcBorders>
            <w:shd w:val="clear" w:color="000000" w:fill="FFFFFF"/>
            <w:vAlign w:val="center"/>
            <w:hideMark/>
          </w:tcPr>
          <w:p w14:paraId="185B9C76" w14:textId="77777777" w:rsidR="00D1208A" w:rsidRPr="00487330" w:rsidRDefault="00D1208A" w:rsidP="006625BA">
            <w:pPr>
              <w:jc w:val="right"/>
              <w:rPr>
                <w:sz w:val="20"/>
                <w:szCs w:val="20"/>
                <w:lang w:eastAsia="en-GB"/>
              </w:rPr>
            </w:pPr>
            <w:r w:rsidRPr="00487330">
              <w:rPr>
                <w:sz w:val="20"/>
                <w:szCs w:val="20"/>
                <w:lang w:eastAsia="en-GB"/>
              </w:rPr>
              <w:t>5.000,00</w:t>
            </w:r>
          </w:p>
        </w:tc>
      </w:tr>
      <w:tr w:rsidR="00D1208A" w:rsidRPr="00487330" w14:paraId="07BFB1E3"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21556EC7" w14:textId="77777777" w:rsidR="00D1208A" w:rsidRPr="00487330" w:rsidRDefault="00D1208A" w:rsidP="006625BA">
            <w:pPr>
              <w:jc w:val="center"/>
              <w:rPr>
                <w:sz w:val="20"/>
                <w:szCs w:val="20"/>
                <w:lang w:eastAsia="en-GB"/>
              </w:rPr>
            </w:pPr>
            <w:r w:rsidRPr="00487330">
              <w:rPr>
                <w:sz w:val="20"/>
                <w:szCs w:val="20"/>
                <w:lang w:eastAsia="en-GB"/>
              </w:rPr>
              <w:t>27</w:t>
            </w:r>
          </w:p>
        </w:tc>
        <w:tc>
          <w:tcPr>
            <w:tcW w:w="4821" w:type="dxa"/>
            <w:tcBorders>
              <w:top w:val="nil"/>
              <w:left w:val="nil"/>
              <w:bottom w:val="single" w:sz="4" w:space="0" w:color="auto"/>
              <w:right w:val="single" w:sz="4" w:space="0" w:color="auto"/>
            </w:tcBorders>
            <w:shd w:val="clear" w:color="000000" w:fill="FFFFFF"/>
            <w:vAlign w:val="bottom"/>
            <w:hideMark/>
          </w:tcPr>
          <w:p w14:paraId="65877D6A" w14:textId="77777777" w:rsidR="00D1208A" w:rsidRPr="00487330" w:rsidRDefault="00D1208A" w:rsidP="006625BA">
            <w:pPr>
              <w:rPr>
                <w:sz w:val="20"/>
                <w:szCs w:val="20"/>
                <w:lang w:eastAsia="en-GB"/>
              </w:rPr>
            </w:pPr>
            <w:r w:rsidRPr="00487330">
              <w:rPr>
                <w:sz w:val="20"/>
                <w:szCs w:val="20"/>
                <w:lang w:eastAsia="en-GB"/>
              </w:rPr>
              <w:t>Plantare flori anuale rasad diverse specii</w:t>
            </w:r>
          </w:p>
        </w:tc>
        <w:tc>
          <w:tcPr>
            <w:tcW w:w="284" w:type="dxa"/>
            <w:tcBorders>
              <w:top w:val="nil"/>
              <w:left w:val="nil"/>
              <w:bottom w:val="single" w:sz="4" w:space="0" w:color="auto"/>
              <w:right w:val="single" w:sz="4" w:space="0" w:color="auto"/>
            </w:tcBorders>
            <w:shd w:val="clear" w:color="000000" w:fill="FFFFFF"/>
            <w:vAlign w:val="bottom"/>
            <w:hideMark/>
          </w:tcPr>
          <w:p w14:paraId="19E34365"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E9D4525"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27272E9" w14:textId="77777777" w:rsidR="00D1208A" w:rsidRPr="00487330" w:rsidRDefault="00D1208A" w:rsidP="006625BA">
            <w:pPr>
              <w:jc w:val="center"/>
              <w:rPr>
                <w:sz w:val="20"/>
                <w:szCs w:val="20"/>
                <w:lang w:eastAsia="en-GB"/>
              </w:rPr>
            </w:pPr>
            <w:r w:rsidRPr="00487330">
              <w:rPr>
                <w:sz w:val="20"/>
                <w:szCs w:val="20"/>
                <w:lang w:eastAsia="en-GB"/>
              </w:rPr>
              <w:t>0,25</w:t>
            </w:r>
          </w:p>
        </w:tc>
        <w:tc>
          <w:tcPr>
            <w:tcW w:w="1116" w:type="dxa"/>
            <w:tcBorders>
              <w:top w:val="nil"/>
              <w:left w:val="nil"/>
              <w:bottom w:val="single" w:sz="4" w:space="0" w:color="auto"/>
              <w:right w:val="single" w:sz="4" w:space="0" w:color="auto"/>
            </w:tcBorders>
            <w:shd w:val="clear" w:color="000000" w:fill="FFFFFF"/>
            <w:vAlign w:val="bottom"/>
            <w:hideMark/>
          </w:tcPr>
          <w:p w14:paraId="6BAF1FA5"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385DF653"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C86387B"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017FBDF" w14:textId="77777777" w:rsidR="00D1208A" w:rsidRPr="00487330" w:rsidRDefault="00D1208A" w:rsidP="006625BA">
            <w:pPr>
              <w:jc w:val="center"/>
              <w:rPr>
                <w:sz w:val="20"/>
                <w:szCs w:val="20"/>
                <w:lang w:eastAsia="en-GB"/>
              </w:rPr>
            </w:pPr>
            <w:r w:rsidRPr="00487330">
              <w:rPr>
                <w:sz w:val="20"/>
                <w:szCs w:val="20"/>
                <w:lang w:eastAsia="en-GB"/>
              </w:rPr>
              <w:t>28</w:t>
            </w:r>
          </w:p>
        </w:tc>
        <w:tc>
          <w:tcPr>
            <w:tcW w:w="4821" w:type="dxa"/>
            <w:tcBorders>
              <w:top w:val="nil"/>
              <w:left w:val="nil"/>
              <w:bottom w:val="single" w:sz="4" w:space="0" w:color="auto"/>
              <w:right w:val="single" w:sz="4" w:space="0" w:color="auto"/>
            </w:tcBorders>
            <w:shd w:val="clear" w:color="000000" w:fill="FFFFFF"/>
            <w:vAlign w:val="bottom"/>
            <w:hideMark/>
          </w:tcPr>
          <w:p w14:paraId="132692E0" w14:textId="77777777" w:rsidR="00D1208A" w:rsidRPr="00487330" w:rsidRDefault="00D1208A" w:rsidP="006625BA">
            <w:pPr>
              <w:rPr>
                <w:sz w:val="20"/>
                <w:szCs w:val="20"/>
                <w:lang w:eastAsia="en-GB"/>
              </w:rPr>
            </w:pPr>
            <w:r w:rsidRPr="00487330">
              <w:rPr>
                <w:sz w:val="20"/>
                <w:szCs w:val="20"/>
                <w:lang w:eastAsia="en-GB"/>
              </w:rPr>
              <w:t>Plantare bulbi de flori</w:t>
            </w:r>
          </w:p>
        </w:tc>
        <w:tc>
          <w:tcPr>
            <w:tcW w:w="284" w:type="dxa"/>
            <w:tcBorders>
              <w:top w:val="nil"/>
              <w:left w:val="nil"/>
              <w:bottom w:val="single" w:sz="4" w:space="0" w:color="auto"/>
              <w:right w:val="single" w:sz="4" w:space="0" w:color="auto"/>
            </w:tcBorders>
            <w:shd w:val="clear" w:color="000000" w:fill="FFFFFF"/>
            <w:vAlign w:val="bottom"/>
            <w:hideMark/>
          </w:tcPr>
          <w:p w14:paraId="49DD4E53"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4A12B3C6"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A8782CE" w14:textId="77777777" w:rsidR="00D1208A" w:rsidRPr="00487330" w:rsidRDefault="00D1208A" w:rsidP="006625BA">
            <w:pPr>
              <w:jc w:val="center"/>
              <w:rPr>
                <w:sz w:val="20"/>
                <w:szCs w:val="20"/>
                <w:lang w:eastAsia="en-GB"/>
              </w:rPr>
            </w:pPr>
            <w:r w:rsidRPr="00487330">
              <w:rPr>
                <w:sz w:val="20"/>
                <w:szCs w:val="20"/>
                <w:lang w:eastAsia="en-GB"/>
              </w:rPr>
              <w:t>0,18</w:t>
            </w:r>
          </w:p>
        </w:tc>
        <w:tc>
          <w:tcPr>
            <w:tcW w:w="1116" w:type="dxa"/>
            <w:tcBorders>
              <w:top w:val="nil"/>
              <w:left w:val="nil"/>
              <w:bottom w:val="single" w:sz="4" w:space="0" w:color="auto"/>
              <w:right w:val="single" w:sz="4" w:space="0" w:color="auto"/>
            </w:tcBorders>
            <w:shd w:val="clear" w:color="000000" w:fill="FFFFFF"/>
            <w:vAlign w:val="bottom"/>
            <w:hideMark/>
          </w:tcPr>
          <w:p w14:paraId="4BB1E470" w14:textId="77777777" w:rsidR="00D1208A" w:rsidRPr="00487330" w:rsidRDefault="00D1208A" w:rsidP="006625BA">
            <w:pPr>
              <w:jc w:val="center"/>
              <w:rPr>
                <w:sz w:val="20"/>
                <w:szCs w:val="20"/>
                <w:lang w:eastAsia="en-GB"/>
              </w:rPr>
            </w:pPr>
            <w:r w:rsidRPr="00487330">
              <w:rPr>
                <w:sz w:val="20"/>
                <w:szCs w:val="20"/>
                <w:lang w:eastAsia="en-GB"/>
              </w:rPr>
              <w:t>10.000,00</w:t>
            </w:r>
          </w:p>
        </w:tc>
        <w:tc>
          <w:tcPr>
            <w:tcW w:w="1417" w:type="dxa"/>
            <w:tcBorders>
              <w:top w:val="nil"/>
              <w:left w:val="nil"/>
              <w:bottom w:val="single" w:sz="4" w:space="0" w:color="auto"/>
              <w:right w:val="single" w:sz="8" w:space="0" w:color="auto"/>
            </w:tcBorders>
            <w:shd w:val="clear" w:color="000000" w:fill="FFFFFF"/>
            <w:vAlign w:val="center"/>
            <w:hideMark/>
          </w:tcPr>
          <w:p w14:paraId="02958118" w14:textId="77777777" w:rsidR="00D1208A" w:rsidRPr="00487330" w:rsidRDefault="00D1208A" w:rsidP="006625BA">
            <w:pPr>
              <w:jc w:val="right"/>
              <w:rPr>
                <w:sz w:val="20"/>
                <w:szCs w:val="20"/>
                <w:lang w:eastAsia="en-GB"/>
              </w:rPr>
            </w:pPr>
            <w:r w:rsidRPr="00487330">
              <w:rPr>
                <w:sz w:val="20"/>
                <w:szCs w:val="20"/>
                <w:lang w:eastAsia="en-GB"/>
              </w:rPr>
              <w:t>1.800,00</w:t>
            </w:r>
          </w:p>
        </w:tc>
      </w:tr>
      <w:tr w:rsidR="00D1208A" w:rsidRPr="00487330" w14:paraId="78A6163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4319A76" w14:textId="77777777" w:rsidR="00D1208A" w:rsidRPr="00487330" w:rsidRDefault="00D1208A" w:rsidP="006625BA">
            <w:pPr>
              <w:jc w:val="center"/>
              <w:rPr>
                <w:sz w:val="20"/>
                <w:szCs w:val="20"/>
                <w:lang w:eastAsia="en-GB"/>
              </w:rPr>
            </w:pPr>
            <w:r w:rsidRPr="00487330">
              <w:rPr>
                <w:sz w:val="20"/>
                <w:szCs w:val="20"/>
                <w:lang w:eastAsia="en-GB"/>
              </w:rPr>
              <w:t>29</w:t>
            </w:r>
          </w:p>
        </w:tc>
        <w:tc>
          <w:tcPr>
            <w:tcW w:w="4821" w:type="dxa"/>
            <w:tcBorders>
              <w:top w:val="nil"/>
              <w:left w:val="nil"/>
              <w:bottom w:val="single" w:sz="4" w:space="0" w:color="auto"/>
              <w:right w:val="single" w:sz="4" w:space="0" w:color="auto"/>
            </w:tcBorders>
            <w:shd w:val="clear" w:color="000000" w:fill="FFFFFF"/>
            <w:vAlign w:val="bottom"/>
            <w:hideMark/>
          </w:tcPr>
          <w:p w14:paraId="7DFF47D4" w14:textId="77777777" w:rsidR="00D1208A" w:rsidRPr="00487330" w:rsidRDefault="00D1208A" w:rsidP="006625BA">
            <w:pPr>
              <w:rPr>
                <w:sz w:val="20"/>
                <w:szCs w:val="20"/>
                <w:lang w:eastAsia="en-GB"/>
              </w:rPr>
            </w:pPr>
            <w:r w:rsidRPr="00487330">
              <w:rPr>
                <w:sz w:val="20"/>
                <w:szCs w:val="20"/>
                <w:lang w:eastAsia="en-GB"/>
              </w:rPr>
              <w:t>Montat elemente de sustinere la arbori ( 2 tutori/ arbore)</w:t>
            </w:r>
          </w:p>
        </w:tc>
        <w:tc>
          <w:tcPr>
            <w:tcW w:w="284" w:type="dxa"/>
            <w:tcBorders>
              <w:top w:val="nil"/>
              <w:left w:val="nil"/>
              <w:bottom w:val="single" w:sz="4" w:space="0" w:color="auto"/>
              <w:right w:val="single" w:sz="4" w:space="0" w:color="auto"/>
            </w:tcBorders>
            <w:shd w:val="clear" w:color="000000" w:fill="FFFFFF"/>
            <w:vAlign w:val="bottom"/>
            <w:hideMark/>
          </w:tcPr>
          <w:p w14:paraId="45737B3D"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7A4BAA4C"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3D12F54" w14:textId="77777777" w:rsidR="00D1208A" w:rsidRPr="00487330" w:rsidRDefault="00D1208A" w:rsidP="006625BA">
            <w:pPr>
              <w:jc w:val="center"/>
              <w:rPr>
                <w:sz w:val="20"/>
                <w:szCs w:val="20"/>
                <w:lang w:eastAsia="en-GB"/>
              </w:rPr>
            </w:pPr>
            <w:r w:rsidRPr="00487330">
              <w:rPr>
                <w:sz w:val="20"/>
                <w:szCs w:val="20"/>
                <w:lang w:eastAsia="en-GB"/>
              </w:rPr>
              <w:t>41,62</w:t>
            </w:r>
          </w:p>
        </w:tc>
        <w:tc>
          <w:tcPr>
            <w:tcW w:w="1116" w:type="dxa"/>
            <w:tcBorders>
              <w:top w:val="nil"/>
              <w:left w:val="nil"/>
              <w:bottom w:val="single" w:sz="4" w:space="0" w:color="auto"/>
              <w:right w:val="single" w:sz="4" w:space="0" w:color="auto"/>
            </w:tcBorders>
            <w:shd w:val="clear" w:color="000000" w:fill="FFFFFF"/>
            <w:vAlign w:val="bottom"/>
            <w:hideMark/>
          </w:tcPr>
          <w:p w14:paraId="4B117DF6" w14:textId="77777777" w:rsidR="00D1208A" w:rsidRPr="00487330" w:rsidRDefault="00D1208A" w:rsidP="006625BA">
            <w:pPr>
              <w:jc w:val="center"/>
              <w:rPr>
                <w:sz w:val="20"/>
                <w:szCs w:val="20"/>
                <w:lang w:eastAsia="en-GB"/>
              </w:rPr>
            </w:pPr>
            <w:r w:rsidRPr="00487330">
              <w:rPr>
                <w:sz w:val="20"/>
                <w:szCs w:val="20"/>
                <w:lang w:eastAsia="en-GB"/>
              </w:rPr>
              <w:t>300,00</w:t>
            </w:r>
          </w:p>
        </w:tc>
        <w:tc>
          <w:tcPr>
            <w:tcW w:w="1417" w:type="dxa"/>
            <w:tcBorders>
              <w:top w:val="nil"/>
              <w:left w:val="nil"/>
              <w:bottom w:val="single" w:sz="4" w:space="0" w:color="auto"/>
              <w:right w:val="single" w:sz="8" w:space="0" w:color="auto"/>
            </w:tcBorders>
            <w:shd w:val="clear" w:color="000000" w:fill="FFFFFF"/>
            <w:vAlign w:val="center"/>
            <w:hideMark/>
          </w:tcPr>
          <w:p w14:paraId="791A150A" w14:textId="77777777" w:rsidR="00D1208A" w:rsidRPr="00487330" w:rsidRDefault="00D1208A" w:rsidP="006625BA">
            <w:pPr>
              <w:jc w:val="right"/>
              <w:rPr>
                <w:sz w:val="20"/>
                <w:szCs w:val="20"/>
                <w:lang w:eastAsia="en-GB"/>
              </w:rPr>
            </w:pPr>
            <w:r w:rsidRPr="00487330">
              <w:rPr>
                <w:sz w:val="20"/>
                <w:szCs w:val="20"/>
                <w:lang w:eastAsia="en-GB"/>
              </w:rPr>
              <w:t>12.486,00</w:t>
            </w:r>
          </w:p>
        </w:tc>
      </w:tr>
      <w:tr w:rsidR="00D1208A" w:rsidRPr="00487330" w14:paraId="113CF0CD"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6AE55DB" w14:textId="77777777" w:rsidR="00D1208A" w:rsidRPr="00487330" w:rsidRDefault="00D1208A" w:rsidP="006625BA">
            <w:pPr>
              <w:jc w:val="center"/>
              <w:rPr>
                <w:sz w:val="20"/>
                <w:szCs w:val="20"/>
                <w:lang w:eastAsia="en-GB"/>
              </w:rPr>
            </w:pPr>
            <w:r w:rsidRPr="00487330">
              <w:rPr>
                <w:sz w:val="20"/>
                <w:szCs w:val="20"/>
                <w:lang w:eastAsia="en-GB"/>
              </w:rPr>
              <w:t>30</w:t>
            </w:r>
          </w:p>
        </w:tc>
        <w:tc>
          <w:tcPr>
            <w:tcW w:w="4821" w:type="dxa"/>
            <w:tcBorders>
              <w:top w:val="nil"/>
              <w:left w:val="nil"/>
              <w:bottom w:val="single" w:sz="4" w:space="0" w:color="auto"/>
              <w:right w:val="single" w:sz="4" w:space="0" w:color="auto"/>
            </w:tcBorders>
            <w:shd w:val="clear" w:color="000000" w:fill="FFFFFF"/>
            <w:vAlign w:val="bottom"/>
            <w:hideMark/>
          </w:tcPr>
          <w:p w14:paraId="3920765F" w14:textId="77777777" w:rsidR="00D1208A" w:rsidRPr="00487330" w:rsidRDefault="00D1208A" w:rsidP="006625BA">
            <w:pPr>
              <w:rPr>
                <w:sz w:val="20"/>
                <w:szCs w:val="20"/>
                <w:lang w:eastAsia="en-GB"/>
              </w:rPr>
            </w:pPr>
            <w:r w:rsidRPr="00487330">
              <w:rPr>
                <w:sz w:val="20"/>
                <w:szCs w:val="20"/>
                <w:lang w:eastAsia="en-GB"/>
              </w:rPr>
              <w:t>Taxa acces la centrul de colectare deseuri autorizat</w:t>
            </w:r>
          </w:p>
        </w:tc>
        <w:tc>
          <w:tcPr>
            <w:tcW w:w="284" w:type="dxa"/>
            <w:tcBorders>
              <w:top w:val="nil"/>
              <w:left w:val="nil"/>
              <w:bottom w:val="single" w:sz="4" w:space="0" w:color="auto"/>
              <w:right w:val="single" w:sz="4" w:space="0" w:color="auto"/>
            </w:tcBorders>
            <w:shd w:val="clear" w:color="000000" w:fill="FFFFFF"/>
            <w:vAlign w:val="bottom"/>
            <w:hideMark/>
          </w:tcPr>
          <w:p w14:paraId="2D69DCC0"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51467B1B"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17ED8DFB" w14:textId="77777777" w:rsidR="00D1208A" w:rsidRPr="00487330" w:rsidRDefault="00D1208A" w:rsidP="006625BA">
            <w:pPr>
              <w:jc w:val="center"/>
              <w:rPr>
                <w:sz w:val="20"/>
                <w:szCs w:val="20"/>
                <w:lang w:eastAsia="en-GB"/>
              </w:rPr>
            </w:pPr>
            <w:r w:rsidRPr="00487330">
              <w:rPr>
                <w:sz w:val="20"/>
                <w:szCs w:val="20"/>
                <w:lang w:eastAsia="en-GB"/>
              </w:rPr>
              <w:t>81,60</w:t>
            </w:r>
          </w:p>
        </w:tc>
        <w:tc>
          <w:tcPr>
            <w:tcW w:w="1116" w:type="dxa"/>
            <w:tcBorders>
              <w:top w:val="nil"/>
              <w:left w:val="nil"/>
              <w:bottom w:val="single" w:sz="4" w:space="0" w:color="auto"/>
              <w:right w:val="single" w:sz="4" w:space="0" w:color="auto"/>
            </w:tcBorders>
            <w:shd w:val="clear" w:color="000000" w:fill="FFFFFF"/>
            <w:vAlign w:val="bottom"/>
            <w:hideMark/>
          </w:tcPr>
          <w:p w14:paraId="0F6CA17D"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557C00F1"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5AD61505"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9EE9461" w14:textId="77777777" w:rsidR="00D1208A" w:rsidRPr="00487330" w:rsidRDefault="00D1208A" w:rsidP="006625BA">
            <w:pPr>
              <w:jc w:val="center"/>
              <w:rPr>
                <w:sz w:val="20"/>
                <w:szCs w:val="20"/>
                <w:lang w:eastAsia="en-GB"/>
              </w:rPr>
            </w:pPr>
            <w:r w:rsidRPr="00487330">
              <w:rPr>
                <w:sz w:val="20"/>
                <w:szCs w:val="20"/>
                <w:lang w:eastAsia="en-GB"/>
              </w:rPr>
              <w:t>31</w:t>
            </w:r>
          </w:p>
        </w:tc>
        <w:tc>
          <w:tcPr>
            <w:tcW w:w="4821" w:type="dxa"/>
            <w:tcBorders>
              <w:top w:val="nil"/>
              <w:left w:val="nil"/>
              <w:bottom w:val="single" w:sz="4" w:space="0" w:color="auto"/>
              <w:right w:val="single" w:sz="4" w:space="0" w:color="auto"/>
            </w:tcBorders>
            <w:shd w:val="clear" w:color="000000" w:fill="FFFFFF"/>
            <w:vAlign w:val="bottom"/>
            <w:hideMark/>
          </w:tcPr>
          <w:p w14:paraId="00BF3804" w14:textId="77777777" w:rsidR="00D1208A" w:rsidRPr="00487330" w:rsidRDefault="00D1208A" w:rsidP="006625BA">
            <w:pPr>
              <w:rPr>
                <w:sz w:val="20"/>
                <w:szCs w:val="20"/>
                <w:lang w:eastAsia="en-GB"/>
              </w:rPr>
            </w:pPr>
            <w:r w:rsidRPr="00487330">
              <w:rPr>
                <w:sz w:val="20"/>
                <w:szCs w:val="20"/>
                <w:lang w:eastAsia="en-GB"/>
              </w:rPr>
              <w:t>Reparatii supraf tartan turnat</w:t>
            </w:r>
          </w:p>
        </w:tc>
        <w:tc>
          <w:tcPr>
            <w:tcW w:w="284" w:type="dxa"/>
            <w:tcBorders>
              <w:top w:val="nil"/>
              <w:left w:val="nil"/>
              <w:bottom w:val="single" w:sz="4" w:space="0" w:color="auto"/>
              <w:right w:val="single" w:sz="4" w:space="0" w:color="auto"/>
            </w:tcBorders>
            <w:shd w:val="clear" w:color="000000" w:fill="FFFFFF"/>
            <w:vAlign w:val="center"/>
            <w:hideMark/>
          </w:tcPr>
          <w:p w14:paraId="42D49EB6"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71D97ADE"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F4B7848" w14:textId="77777777" w:rsidR="00D1208A" w:rsidRPr="00487330" w:rsidRDefault="00D1208A" w:rsidP="006625BA">
            <w:pPr>
              <w:jc w:val="center"/>
              <w:rPr>
                <w:sz w:val="20"/>
                <w:szCs w:val="20"/>
                <w:lang w:eastAsia="en-GB"/>
              </w:rPr>
            </w:pPr>
            <w:r w:rsidRPr="00487330">
              <w:rPr>
                <w:sz w:val="20"/>
                <w:szCs w:val="20"/>
                <w:lang w:eastAsia="en-GB"/>
              </w:rPr>
              <w:t>222,98</w:t>
            </w:r>
          </w:p>
        </w:tc>
        <w:tc>
          <w:tcPr>
            <w:tcW w:w="1116" w:type="dxa"/>
            <w:tcBorders>
              <w:top w:val="nil"/>
              <w:left w:val="nil"/>
              <w:bottom w:val="single" w:sz="4" w:space="0" w:color="auto"/>
              <w:right w:val="single" w:sz="4" w:space="0" w:color="auto"/>
            </w:tcBorders>
            <w:shd w:val="clear" w:color="000000" w:fill="FFFFFF"/>
            <w:vAlign w:val="bottom"/>
            <w:hideMark/>
          </w:tcPr>
          <w:p w14:paraId="4D522FB5" w14:textId="77777777" w:rsidR="00D1208A" w:rsidRPr="00487330" w:rsidRDefault="00D1208A" w:rsidP="006625BA">
            <w:pPr>
              <w:jc w:val="center"/>
              <w:rPr>
                <w:sz w:val="20"/>
                <w:szCs w:val="20"/>
                <w:lang w:eastAsia="en-GB"/>
              </w:rPr>
            </w:pPr>
            <w:r w:rsidRPr="00487330">
              <w:rPr>
                <w:sz w:val="20"/>
                <w:szCs w:val="20"/>
                <w:lang w:eastAsia="en-GB"/>
              </w:rPr>
              <w:t>150,00</w:t>
            </w:r>
          </w:p>
        </w:tc>
        <w:tc>
          <w:tcPr>
            <w:tcW w:w="1417" w:type="dxa"/>
            <w:tcBorders>
              <w:top w:val="nil"/>
              <w:left w:val="nil"/>
              <w:bottom w:val="single" w:sz="4" w:space="0" w:color="auto"/>
              <w:right w:val="single" w:sz="8" w:space="0" w:color="auto"/>
            </w:tcBorders>
            <w:shd w:val="clear" w:color="000000" w:fill="FFFFFF"/>
            <w:vAlign w:val="center"/>
            <w:hideMark/>
          </w:tcPr>
          <w:p w14:paraId="64FD0C84" w14:textId="77777777" w:rsidR="00D1208A" w:rsidRPr="00487330" w:rsidRDefault="00D1208A" w:rsidP="006625BA">
            <w:pPr>
              <w:jc w:val="right"/>
              <w:rPr>
                <w:sz w:val="20"/>
                <w:szCs w:val="20"/>
                <w:lang w:eastAsia="en-GB"/>
              </w:rPr>
            </w:pPr>
            <w:r w:rsidRPr="00487330">
              <w:rPr>
                <w:sz w:val="20"/>
                <w:szCs w:val="20"/>
                <w:lang w:eastAsia="en-GB"/>
              </w:rPr>
              <w:t>33.447,00</w:t>
            </w:r>
          </w:p>
        </w:tc>
      </w:tr>
      <w:tr w:rsidR="00D1208A" w:rsidRPr="00487330" w14:paraId="7E61ED6E"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1F13E53" w14:textId="77777777" w:rsidR="00D1208A" w:rsidRPr="00487330" w:rsidRDefault="00D1208A" w:rsidP="006625BA">
            <w:pPr>
              <w:jc w:val="center"/>
              <w:rPr>
                <w:sz w:val="20"/>
                <w:szCs w:val="20"/>
                <w:lang w:eastAsia="en-GB"/>
              </w:rPr>
            </w:pPr>
            <w:r w:rsidRPr="00487330">
              <w:rPr>
                <w:sz w:val="20"/>
                <w:szCs w:val="20"/>
                <w:lang w:eastAsia="en-GB"/>
              </w:rPr>
              <w:t>32</w:t>
            </w:r>
          </w:p>
        </w:tc>
        <w:tc>
          <w:tcPr>
            <w:tcW w:w="4821" w:type="dxa"/>
            <w:tcBorders>
              <w:top w:val="nil"/>
              <w:left w:val="nil"/>
              <w:bottom w:val="single" w:sz="4" w:space="0" w:color="auto"/>
              <w:right w:val="single" w:sz="4" w:space="0" w:color="auto"/>
            </w:tcBorders>
            <w:shd w:val="clear" w:color="000000" w:fill="FFFFFF"/>
            <w:vAlign w:val="bottom"/>
            <w:hideMark/>
          </w:tcPr>
          <w:p w14:paraId="7EF0EA5D" w14:textId="77777777" w:rsidR="00D1208A" w:rsidRPr="00487330" w:rsidRDefault="00D1208A" w:rsidP="006625BA">
            <w:pPr>
              <w:rPr>
                <w:sz w:val="20"/>
                <w:szCs w:val="20"/>
                <w:lang w:eastAsia="en-GB"/>
              </w:rPr>
            </w:pPr>
            <w:r w:rsidRPr="00487330">
              <w:rPr>
                <w:sz w:val="20"/>
                <w:szCs w:val="20"/>
                <w:lang w:eastAsia="en-GB"/>
              </w:rPr>
              <w:t>Reparatii supraf tartan placi/ inlocuire placi</w:t>
            </w:r>
          </w:p>
        </w:tc>
        <w:tc>
          <w:tcPr>
            <w:tcW w:w="284" w:type="dxa"/>
            <w:tcBorders>
              <w:top w:val="nil"/>
              <w:left w:val="nil"/>
              <w:bottom w:val="single" w:sz="4" w:space="0" w:color="auto"/>
              <w:right w:val="single" w:sz="4" w:space="0" w:color="auto"/>
            </w:tcBorders>
            <w:shd w:val="clear" w:color="000000" w:fill="FFFFFF"/>
            <w:vAlign w:val="center"/>
            <w:hideMark/>
          </w:tcPr>
          <w:p w14:paraId="7B5BE76B"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0FC9FAF8"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2ADC2C0" w14:textId="77777777" w:rsidR="00D1208A" w:rsidRPr="00487330" w:rsidRDefault="00D1208A" w:rsidP="006625BA">
            <w:pPr>
              <w:jc w:val="center"/>
              <w:rPr>
                <w:sz w:val="20"/>
                <w:szCs w:val="20"/>
                <w:lang w:eastAsia="en-GB"/>
              </w:rPr>
            </w:pPr>
            <w:r w:rsidRPr="00487330">
              <w:rPr>
                <w:sz w:val="20"/>
                <w:szCs w:val="20"/>
                <w:lang w:eastAsia="en-GB"/>
              </w:rPr>
              <w:t>159,83</w:t>
            </w:r>
          </w:p>
        </w:tc>
        <w:tc>
          <w:tcPr>
            <w:tcW w:w="1116" w:type="dxa"/>
            <w:tcBorders>
              <w:top w:val="nil"/>
              <w:left w:val="nil"/>
              <w:bottom w:val="single" w:sz="4" w:space="0" w:color="auto"/>
              <w:right w:val="single" w:sz="4" w:space="0" w:color="auto"/>
            </w:tcBorders>
            <w:shd w:val="clear" w:color="000000" w:fill="FFFFFF"/>
            <w:vAlign w:val="bottom"/>
            <w:hideMark/>
          </w:tcPr>
          <w:p w14:paraId="6F15249A"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192A1485"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31162079"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0DDEA13B" w14:textId="77777777" w:rsidR="00D1208A" w:rsidRPr="00487330" w:rsidRDefault="00D1208A" w:rsidP="006625BA">
            <w:pPr>
              <w:jc w:val="center"/>
              <w:rPr>
                <w:sz w:val="20"/>
                <w:szCs w:val="20"/>
                <w:lang w:eastAsia="en-GB"/>
              </w:rPr>
            </w:pPr>
            <w:r w:rsidRPr="00487330">
              <w:rPr>
                <w:sz w:val="20"/>
                <w:szCs w:val="20"/>
                <w:lang w:eastAsia="en-GB"/>
              </w:rPr>
              <w:t>33</w:t>
            </w:r>
          </w:p>
        </w:tc>
        <w:tc>
          <w:tcPr>
            <w:tcW w:w="4821" w:type="dxa"/>
            <w:tcBorders>
              <w:top w:val="nil"/>
              <w:left w:val="nil"/>
              <w:bottom w:val="single" w:sz="4" w:space="0" w:color="auto"/>
              <w:right w:val="single" w:sz="4" w:space="0" w:color="auto"/>
            </w:tcBorders>
            <w:shd w:val="clear" w:color="000000" w:fill="FFFFFF"/>
            <w:vAlign w:val="bottom"/>
            <w:hideMark/>
          </w:tcPr>
          <w:p w14:paraId="30DC091C" w14:textId="77777777" w:rsidR="00D1208A" w:rsidRPr="00487330" w:rsidRDefault="00D1208A" w:rsidP="006625BA">
            <w:pPr>
              <w:rPr>
                <w:sz w:val="20"/>
                <w:szCs w:val="20"/>
                <w:lang w:eastAsia="en-GB"/>
              </w:rPr>
            </w:pPr>
            <w:r w:rsidRPr="00487330">
              <w:rPr>
                <w:sz w:val="20"/>
                <w:szCs w:val="20"/>
                <w:lang w:eastAsia="en-GB"/>
              </w:rPr>
              <w:t>Amenajare teren cu spartura de marmura</w:t>
            </w:r>
          </w:p>
        </w:tc>
        <w:tc>
          <w:tcPr>
            <w:tcW w:w="284" w:type="dxa"/>
            <w:tcBorders>
              <w:top w:val="nil"/>
              <w:left w:val="nil"/>
              <w:bottom w:val="single" w:sz="4" w:space="0" w:color="auto"/>
              <w:right w:val="single" w:sz="4" w:space="0" w:color="auto"/>
            </w:tcBorders>
            <w:shd w:val="clear" w:color="000000" w:fill="FFFFFF"/>
            <w:vAlign w:val="center"/>
            <w:hideMark/>
          </w:tcPr>
          <w:p w14:paraId="04564540"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7CAB6610"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56776E65" w14:textId="77777777" w:rsidR="00D1208A" w:rsidRPr="00487330" w:rsidRDefault="00D1208A" w:rsidP="006625BA">
            <w:pPr>
              <w:jc w:val="center"/>
              <w:rPr>
                <w:sz w:val="20"/>
                <w:szCs w:val="20"/>
                <w:lang w:eastAsia="en-GB"/>
              </w:rPr>
            </w:pPr>
            <w:r w:rsidRPr="00487330">
              <w:rPr>
                <w:sz w:val="20"/>
                <w:szCs w:val="20"/>
                <w:lang w:eastAsia="en-GB"/>
              </w:rPr>
              <w:t>72,63</w:t>
            </w:r>
          </w:p>
        </w:tc>
        <w:tc>
          <w:tcPr>
            <w:tcW w:w="1116" w:type="dxa"/>
            <w:tcBorders>
              <w:top w:val="nil"/>
              <w:left w:val="nil"/>
              <w:bottom w:val="single" w:sz="4" w:space="0" w:color="auto"/>
              <w:right w:val="single" w:sz="4" w:space="0" w:color="auto"/>
            </w:tcBorders>
            <w:shd w:val="clear" w:color="000000" w:fill="FFFFFF"/>
            <w:vAlign w:val="bottom"/>
            <w:hideMark/>
          </w:tcPr>
          <w:p w14:paraId="3ED2F8D3" w14:textId="77777777" w:rsidR="00D1208A" w:rsidRPr="00487330" w:rsidRDefault="00D1208A" w:rsidP="006625BA">
            <w:pPr>
              <w:jc w:val="center"/>
              <w:rPr>
                <w:sz w:val="20"/>
                <w:szCs w:val="20"/>
                <w:lang w:eastAsia="en-GB"/>
              </w:rPr>
            </w:pPr>
            <w:r w:rsidRPr="00487330">
              <w:rPr>
                <w:sz w:val="20"/>
                <w:szCs w:val="20"/>
                <w:lang w:eastAsia="en-GB"/>
              </w:rPr>
              <w:t>150,00</w:t>
            </w:r>
          </w:p>
        </w:tc>
        <w:tc>
          <w:tcPr>
            <w:tcW w:w="1417" w:type="dxa"/>
            <w:tcBorders>
              <w:top w:val="nil"/>
              <w:left w:val="nil"/>
              <w:bottom w:val="single" w:sz="4" w:space="0" w:color="auto"/>
              <w:right w:val="single" w:sz="8" w:space="0" w:color="auto"/>
            </w:tcBorders>
            <w:shd w:val="clear" w:color="000000" w:fill="FFFFFF"/>
            <w:vAlign w:val="center"/>
            <w:hideMark/>
          </w:tcPr>
          <w:p w14:paraId="3EA09237" w14:textId="77777777" w:rsidR="00D1208A" w:rsidRPr="00487330" w:rsidRDefault="00D1208A" w:rsidP="006625BA">
            <w:pPr>
              <w:jc w:val="right"/>
              <w:rPr>
                <w:sz w:val="20"/>
                <w:szCs w:val="20"/>
                <w:lang w:eastAsia="en-GB"/>
              </w:rPr>
            </w:pPr>
            <w:r w:rsidRPr="00487330">
              <w:rPr>
                <w:sz w:val="20"/>
                <w:szCs w:val="20"/>
                <w:lang w:eastAsia="en-GB"/>
              </w:rPr>
              <w:t>10.894,50</w:t>
            </w:r>
          </w:p>
        </w:tc>
      </w:tr>
      <w:tr w:rsidR="00D1208A" w:rsidRPr="00487330" w14:paraId="72F91122"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38E8894A" w14:textId="77777777" w:rsidR="00D1208A" w:rsidRPr="00487330" w:rsidRDefault="00D1208A" w:rsidP="006625BA">
            <w:pPr>
              <w:jc w:val="center"/>
              <w:rPr>
                <w:sz w:val="20"/>
                <w:szCs w:val="20"/>
                <w:lang w:eastAsia="en-GB"/>
              </w:rPr>
            </w:pPr>
            <w:r w:rsidRPr="00487330">
              <w:rPr>
                <w:sz w:val="20"/>
                <w:szCs w:val="20"/>
                <w:lang w:eastAsia="en-GB"/>
              </w:rPr>
              <w:t>34</w:t>
            </w:r>
          </w:p>
        </w:tc>
        <w:tc>
          <w:tcPr>
            <w:tcW w:w="4821" w:type="dxa"/>
            <w:tcBorders>
              <w:top w:val="nil"/>
              <w:left w:val="nil"/>
              <w:bottom w:val="single" w:sz="4" w:space="0" w:color="auto"/>
              <w:right w:val="single" w:sz="4" w:space="0" w:color="auto"/>
            </w:tcBorders>
            <w:shd w:val="clear" w:color="000000" w:fill="FFFFFF"/>
            <w:vAlign w:val="bottom"/>
            <w:hideMark/>
          </w:tcPr>
          <w:p w14:paraId="4BE7B2B9" w14:textId="77777777" w:rsidR="00D1208A" w:rsidRPr="00487330" w:rsidRDefault="00D1208A" w:rsidP="006625BA">
            <w:pPr>
              <w:rPr>
                <w:sz w:val="20"/>
                <w:szCs w:val="20"/>
                <w:lang w:eastAsia="en-GB"/>
              </w:rPr>
            </w:pPr>
            <w:r w:rsidRPr="00487330">
              <w:rPr>
                <w:sz w:val="20"/>
                <w:szCs w:val="20"/>
                <w:lang w:eastAsia="en-GB"/>
              </w:rPr>
              <w:t>Amenajare teren cu scoarta decorativa</w:t>
            </w:r>
          </w:p>
        </w:tc>
        <w:tc>
          <w:tcPr>
            <w:tcW w:w="284" w:type="dxa"/>
            <w:tcBorders>
              <w:top w:val="nil"/>
              <w:left w:val="nil"/>
              <w:bottom w:val="single" w:sz="4" w:space="0" w:color="auto"/>
              <w:right w:val="single" w:sz="4" w:space="0" w:color="auto"/>
            </w:tcBorders>
            <w:shd w:val="clear" w:color="000000" w:fill="FFFFFF"/>
            <w:vAlign w:val="center"/>
            <w:hideMark/>
          </w:tcPr>
          <w:p w14:paraId="12C0510E"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76F24480"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73AC81A" w14:textId="77777777" w:rsidR="00D1208A" w:rsidRPr="00487330" w:rsidRDefault="00D1208A" w:rsidP="006625BA">
            <w:pPr>
              <w:jc w:val="center"/>
              <w:rPr>
                <w:sz w:val="20"/>
                <w:szCs w:val="20"/>
                <w:lang w:eastAsia="en-GB"/>
              </w:rPr>
            </w:pPr>
            <w:r w:rsidRPr="00487330">
              <w:rPr>
                <w:sz w:val="20"/>
                <w:szCs w:val="20"/>
                <w:lang w:eastAsia="en-GB"/>
              </w:rPr>
              <w:t>24,35</w:t>
            </w:r>
          </w:p>
        </w:tc>
        <w:tc>
          <w:tcPr>
            <w:tcW w:w="1116" w:type="dxa"/>
            <w:tcBorders>
              <w:top w:val="nil"/>
              <w:left w:val="nil"/>
              <w:bottom w:val="single" w:sz="4" w:space="0" w:color="auto"/>
              <w:right w:val="single" w:sz="4" w:space="0" w:color="auto"/>
            </w:tcBorders>
            <w:shd w:val="clear" w:color="000000" w:fill="FFFFFF"/>
            <w:vAlign w:val="bottom"/>
            <w:hideMark/>
          </w:tcPr>
          <w:p w14:paraId="351B72F9" w14:textId="77777777" w:rsidR="00D1208A" w:rsidRPr="00487330" w:rsidRDefault="00D1208A" w:rsidP="006625BA">
            <w:pPr>
              <w:jc w:val="center"/>
              <w:rPr>
                <w:sz w:val="20"/>
                <w:szCs w:val="20"/>
                <w:lang w:eastAsia="en-GB"/>
              </w:rPr>
            </w:pPr>
            <w:r w:rsidRPr="00487330">
              <w:rPr>
                <w:sz w:val="20"/>
                <w:szCs w:val="20"/>
                <w:lang w:eastAsia="en-GB"/>
              </w:rPr>
              <w:t>200,00</w:t>
            </w:r>
          </w:p>
        </w:tc>
        <w:tc>
          <w:tcPr>
            <w:tcW w:w="1417" w:type="dxa"/>
            <w:tcBorders>
              <w:top w:val="nil"/>
              <w:left w:val="nil"/>
              <w:bottom w:val="single" w:sz="4" w:space="0" w:color="auto"/>
              <w:right w:val="single" w:sz="8" w:space="0" w:color="auto"/>
            </w:tcBorders>
            <w:shd w:val="clear" w:color="000000" w:fill="FFFFFF"/>
            <w:vAlign w:val="center"/>
            <w:hideMark/>
          </w:tcPr>
          <w:p w14:paraId="79169903" w14:textId="77777777" w:rsidR="00D1208A" w:rsidRPr="00487330" w:rsidRDefault="00D1208A" w:rsidP="006625BA">
            <w:pPr>
              <w:jc w:val="right"/>
              <w:rPr>
                <w:sz w:val="20"/>
                <w:szCs w:val="20"/>
                <w:lang w:eastAsia="en-GB"/>
              </w:rPr>
            </w:pPr>
            <w:r w:rsidRPr="00487330">
              <w:rPr>
                <w:sz w:val="20"/>
                <w:szCs w:val="20"/>
                <w:lang w:eastAsia="en-GB"/>
              </w:rPr>
              <w:t>4.870,00</w:t>
            </w:r>
          </w:p>
        </w:tc>
      </w:tr>
      <w:tr w:rsidR="00D1208A" w:rsidRPr="00487330" w14:paraId="56FDED04"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581327BB" w14:textId="77777777" w:rsidR="00D1208A" w:rsidRPr="00487330" w:rsidRDefault="00D1208A" w:rsidP="006625BA">
            <w:pPr>
              <w:jc w:val="center"/>
              <w:rPr>
                <w:sz w:val="20"/>
                <w:szCs w:val="20"/>
                <w:lang w:eastAsia="en-GB"/>
              </w:rPr>
            </w:pPr>
            <w:r w:rsidRPr="00487330">
              <w:rPr>
                <w:sz w:val="20"/>
                <w:szCs w:val="20"/>
                <w:lang w:eastAsia="en-GB"/>
              </w:rPr>
              <w:t>35</w:t>
            </w:r>
          </w:p>
        </w:tc>
        <w:tc>
          <w:tcPr>
            <w:tcW w:w="4821" w:type="dxa"/>
            <w:tcBorders>
              <w:top w:val="nil"/>
              <w:left w:val="nil"/>
              <w:bottom w:val="single" w:sz="4" w:space="0" w:color="auto"/>
              <w:right w:val="single" w:sz="4" w:space="0" w:color="auto"/>
            </w:tcBorders>
            <w:shd w:val="clear" w:color="000000" w:fill="FFFFFF"/>
            <w:vAlign w:val="bottom"/>
            <w:hideMark/>
          </w:tcPr>
          <w:p w14:paraId="71E81DCD" w14:textId="77777777" w:rsidR="00D1208A" w:rsidRPr="00487330" w:rsidRDefault="00D1208A" w:rsidP="006625BA">
            <w:pPr>
              <w:rPr>
                <w:sz w:val="20"/>
                <w:szCs w:val="20"/>
                <w:lang w:eastAsia="en-GB"/>
              </w:rPr>
            </w:pPr>
            <w:r w:rsidRPr="00487330">
              <w:rPr>
                <w:sz w:val="20"/>
                <w:szCs w:val="20"/>
                <w:lang w:eastAsia="en-GB"/>
              </w:rPr>
              <w:t>Reparatii zidarie de caramida</w:t>
            </w:r>
          </w:p>
        </w:tc>
        <w:tc>
          <w:tcPr>
            <w:tcW w:w="284" w:type="dxa"/>
            <w:tcBorders>
              <w:top w:val="nil"/>
              <w:left w:val="nil"/>
              <w:bottom w:val="single" w:sz="4" w:space="0" w:color="auto"/>
              <w:right w:val="single" w:sz="4" w:space="0" w:color="auto"/>
            </w:tcBorders>
            <w:shd w:val="clear" w:color="000000" w:fill="FFFFFF"/>
            <w:vAlign w:val="center"/>
            <w:hideMark/>
          </w:tcPr>
          <w:p w14:paraId="70CC3EC0" w14:textId="77777777" w:rsidR="00D1208A" w:rsidRPr="00487330" w:rsidRDefault="00D1208A" w:rsidP="006625BA">
            <w:pPr>
              <w:jc w:val="center"/>
              <w:rPr>
                <w:sz w:val="20"/>
                <w:szCs w:val="20"/>
                <w:lang w:eastAsia="en-GB"/>
              </w:rPr>
            </w:pPr>
            <w:r w:rsidRPr="00487330">
              <w:rPr>
                <w:sz w:val="20"/>
                <w:szCs w:val="20"/>
                <w:lang w:eastAsia="en-GB"/>
              </w:rPr>
              <w:t>mc</w:t>
            </w:r>
          </w:p>
        </w:tc>
        <w:tc>
          <w:tcPr>
            <w:tcW w:w="941" w:type="dxa"/>
            <w:tcBorders>
              <w:top w:val="nil"/>
              <w:left w:val="nil"/>
              <w:bottom w:val="single" w:sz="4" w:space="0" w:color="auto"/>
              <w:right w:val="single" w:sz="4" w:space="0" w:color="auto"/>
            </w:tcBorders>
            <w:shd w:val="clear" w:color="000000" w:fill="FFFFFF"/>
            <w:vAlign w:val="center"/>
            <w:hideMark/>
          </w:tcPr>
          <w:p w14:paraId="66904090"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709B50B" w14:textId="77777777" w:rsidR="00D1208A" w:rsidRPr="00487330" w:rsidRDefault="00D1208A" w:rsidP="006625BA">
            <w:pPr>
              <w:jc w:val="center"/>
              <w:rPr>
                <w:sz w:val="20"/>
                <w:szCs w:val="20"/>
                <w:lang w:eastAsia="en-GB"/>
              </w:rPr>
            </w:pPr>
            <w:r w:rsidRPr="00487330">
              <w:rPr>
                <w:sz w:val="20"/>
                <w:szCs w:val="20"/>
                <w:lang w:eastAsia="en-GB"/>
              </w:rPr>
              <w:t>1.406,59</w:t>
            </w:r>
          </w:p>
        </w:tc>
        <w:tc>
          <w:tcPr>
            <w:tcW w:w="1116" w:type="dxa"/>
            <w:tcBorders>
              <w:top w:val="nil"/>
              <w:left w:val="nil"/>
              <w:bottom w:val="single" w:sz="4" w:space="0" w:color="auto"/>
              <w:right w:val="single" w:sz="4" w:space="0" w:color="auto"/>
            </w:tcBorders>
            <w:shd w:val="clear" w:color="000000" w:fill="FFFFFF"/>
            <w:vAlign w:val="bottom"/>
            <w:hideMark/>
          </w:tcPr>
          <w:p w14:paraId="5A7353F1"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15682270"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4FF01711"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667A937C" w14:textId="77777777" w:rsidR="00D1208A" w:rsidRPr="00487330" w:rsidRDefault="00D1208A" w:rsidP="006625BA">
            <w:pPr>
              <w:jc w:val="center"/>
              <w:rPr>
                <w:sz w:val="20"/>
                <w:szCs w:val="20"/>
                <w:lang w:eastAsia="en-GB"/>
              </w:rPr>
            </w:pPr>
            <w:r w:rsidRPr="00487330">
              <w:rPr>
                <w:sz w:val="20"/>
                <w:szCs w:val="20"/>
                <w:lang w:eastAsia="en-GB"/>
              </w:rPr>
              <w:t>36</w:t>
            </w:r>
          </w:p>
        </w:tc>
        <w:tc>
          <w:tcPr>
            <w:tcW w:w="4821" w:type="dxa"/>
            <w:tcBorders>
              <w:top w:val="nil"/>
              <w:left w:val="nil"/>
              <w:bottom w:val="single" w:sz="4" w:space="0" w:color="auto"/>
              <w:right w:val="single" w:sz="4" w:space="0" w:color="auto"/>
            </w:tcBorders>
            <w:shd w:val="clear" w:color="000000" w:fill="FFFFFF"/>
            <w:vAlign w:val="bottom"/>
            <w:hideMark/>
          </w:tcPr>
          <w:p w14:paraId="0778DE82" w14:textId="77777777" w:rsidR="00D1208A" w:rsidRPr="00487330" w:rsidRDefault="00D1208A" w:rsidP="006625BA">
            <w:pPr>
              <w:rPr>
                <w:sz w:val="20"/>
                <w:szCs w:val="20"/>
                <w:lang w:eastAsia="en-GB"/>
              </w:rPr>
            </w:pPr>
            <w:r w:rsidRPr="00487330">
              <w:rPr>
                <w:sz w:val="20"/>
                <w:szCs w:val="20"/>
                <w:lang w:eastAsia="en-GB"/>
              </w:rPr>
              <w:t>Evacuare mecanica depozite deseuri</w:t>
            </w:r>
          </w:p>
        </w:tc>
        <w:tc>
          <w:tcPr>
            <w:tcW w:w="284" w:type="dxa"/>
            <w:tcBorders>
              <w:top w:val="nil"/>
              <w:left w:val="nil"/>
              <w:bottom w:val="single" w:sz="4" w:space="0" w:color="auto"/>
              <w:right w:val="single" w:sz="4" w:space="0" w:color="auto"/>
            </w:tcBorders>
            <w:shd w:val="clear" w:color="000000" w:fill="FFFFFF"/>
            <w:vAlign w:val="center"/>
            <w:hideMark/>
          </w:tcPr>
          <w:p w14:paraId="42FCC844" w14:textId="77777777" w:rsidR="00D1208A" w:rsidRPr="00487330" w:rsidRDefault="00D1208A" w:rsidP="006625BA">
            <w:pPr>
              <w:jc w:val="center"/>
              <w:rPr>
                <w:sz w:val="20"/>
                <w:szCs w:val="20"/>
                <w:lang w:eastAsia="en-GB"/>
              </w:rPr>
            </w:pPr>
            <w:r w:rsidRPr="00487330">
              <w:rPr>
                <w:sz w:val="20"/>
                <w:szCs w:val="20"/>
                <w:lang w:eastAsia="en-GB"/>
              </w:rPr>
              <w:t>to</w:t>
            </w:r>
          </w:p>
        </w:tc>
        <w:tc>
          <w:tcPr>
            <w:tcW w:w="941" w:type="dxa"/>
            <w:tcBorders>
              <w:top w:val="nil"/>
              <w:left w:val="nil"/>
              <w:bottom w:val="single" w:sz="4" w:space="0" w:color="auto"/>
              <w:right w:val="single" w:sz="4" w:space="0" w:color="auto"/>
            </w:tcBorders>
            <w:shd w:val="clear" w:color="000000" w:fill="FFFFFF"/>
            <w:vAlign w:val="center"/>
            <w:hideMark/>
          </w:tcPr>
          <w:p w14:paraId="769BA487"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4C03C85A" w14:textId="77777777" w:rsidR="00D1208A" w:rsidRPr="00487330" w:rsidRDefault="00D1208A" w:rsidP="006625BA">
            <w:pPr>
              <w:jc w:val="center"/>
              <w:rPr>
                <w:sz w:val="20"/>
                <w:szCs w:val="20"/>
                <w:lang w:eastAsia="en-GB"/>
              </w:rPr>
            </w:pPr>
            <w:r w:rsidRPr="00487330">
              <w:rPr>
                <w:sz w:val="20"/>
                <w:szCs w:val="20"/>
                <w:lang w:eastAsia="en-GB"/>
              </w:rPr>
              <w:t>93,20</w:t>
            </w:r>
          </w:p>
        </w:tc>
        <w:tc>
          <w:tcPr>
            <w:tcW w:w="1116" w:type="dxa"/>
            <w:tcBorders>
              <w:top w:val="nil"/>
              <w:left w:val="nil"/>
              <w:bottom w:val="single" w:sz="4" w:space="0" w:color="auto"/>
              <w:right w:val="single" w:sz="4" w:space="0" w:color="auto"/>
            </w:tcBorders>
            <w:shd w:val="clear" w:color="000000" w:fill="FFFFFF"/>
            <w:vAlign w:val="bottom"/>
            <w:hideMark/>
          </w:tcPr>
          <w:p w14:paraId="482A0188" w14:textId="77777777" w:rsidR="00D1208A" w:rsidRPr="00487330" w:rsidRDefault="00D1208A" w:rsidP="006625BA">
            <w:pPr>
              <w:jc w:val="center"/>
              <w:rPr>
                <w:sz w:val="20"/>
                <w:szCs w:val="20"/>
                <w:lang w:eastAsia="en-GB"/>
              </w:rPr>
            </w:pPr>
            <w:r w:rsidRPr="00487330">
              <w:rPr>
                <w:sz w:val="20"/>
                <w:szCs w:val="20"/>
                <w:lang w:eastAsia="en-GB"/>
              </w:rPr>
              <w:t>0,00</w:t>
            </w:r>
          </w:p>
        </w:tc>
        <w:tc>
          <w:tcPr>
            <w:tcW w:w="1417" w:type="dxa"/>
            <w:tcBorders>
              <w:top w:val="nil"/>
              <w:left w:val="nil"/>
              <w:bottom w:val="single" w:sz="4" w:space="0" w:color="auto"/>
              <w:right w:val="single" w:sz="8" w:space="0" w:color="auto"/>
            </w:tcBorders>
            <w:shd w:val="clear" w:color="000000" w:fill="FFFFFF"/>
            <w:vAlign w:val="center"/>
            <w:hideMark/>
          </w:tcPr>
          <w:p w14:paraId="0E899A46" w14:textId="77777777" w:rsidR="00D1208A" w:rsidRPr="00487330" w:rsidRDefault="00D1208A" w:rsidP="006625BA">
            <w:pPr>
              <w:jc w:val="right"/>
              <w:rPr>
                <w:sz w:val="20"/>
                <w:szCs w:val="20"/>
                <w:lang w:eastAsia="en-GB"/>
              </w:rPr>
            </w:pPr>
            <w:r w:rsidRPr="00487330">
              <w:rPr>
                <w:sz w:val="20"/>
                <w:szCs w:val="20"/>
                <w:lang w:eastAsia="en-GB"/>
              </w:rPr>
              <w:t>0,00</w:t>
            </w:r>
          </w:p>
        </w:tc>
      </w:tr>
      <w:tr w:rsidR="00D1208A" w:rsidRPr="00487330" w14:paraId="02D6A447"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48B1C463" w14:textId="77777777" w:rsidR="00D1208A" w:rsidRPr="00487330" w:rsidRDefault="00D1208A" w:rsidP="006625BA">
            <w:pPr>
              <w:jc w:val="center"/>
              <w:rPr>
                <w:sz w:val="20"/>
                <w:szCs w:val="20"/>
                <w:lang w:eastAsia="en-GB"/>
              </w:rPr>
            </w:pPr>
            <w:r w:rsidRPr="00487330">
              <w:rPr>
                <w:sz w:val="20"/>
                <w:szCs w:val="20"/>
                <w:lang w:eastAsia="en-GB"/>
              </w:rPr>
              <w:t>37</w:t>
            </w:r>
          </w:p>
        </w:tc>
        <w:tc>
          <w:tcPr>
            <w:tcW w:w="4821" w:type="dxa"/>
            <w:tcBorders>
              <w:top w:val="nil"/>
              <w:left w:val="nil"/>
              <w:bottom w:val="single" w:sz="4" w:space="0" w:color="auto"/>
              <w:right w:val="nil"/>
            </w:tcBorders>
            <w:shd w:val="clear" w:color="000000" w:fill="FFFFFF"/>
            <w:vAlign w:val="bottom"/>
            <w:hideMark/>
          </w:tcPr>
          <w:p w14:paraId="66C7E24E" w14:textId="77777777" w:rsidR="00D1208A" w:rsidRPr="00487330" w:rsidRDefault="00D1208A" w:rsidP="006625BA">
            <w:pPr>
              <w:rPr>
                <w:sz w:val="20"/>
                <w:szCs w:val="20"/>
                <w:lang w:eastAsia="en-GB"/>
              </w:rPr>
            </w:pPr>
            <w:r w:rsidRPr="00487330">
              <w:rPr>
                <w:sz w:val="20"/>
                <w:szCs w:val="20"/>
                <w:lang w:eastAsia="en-GB"/>
              </w:rPr>
              <w:t>Amenajare sistem irigat</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1D41AA19" w14:textId="77777777" w:rsidR="00D1208A" w:rsidRPr="00487330" w:rsidRDefault="00D1208A" w:rsidP="006625BA">
            <w:pPr>
              <w:jc w:val="center"/>
              <w:rPr>
                <w:sz w:val="20"/>
                <w:szCs w:val="20"/>
                <w:lang w:eastAsia="en-GB"/>
              </w:rPr>
            </w:pPr>
            <w:r w:rsidRPr="00487330">
              <w:rPr>
                <w:sz w:val="20"/>
                <w:szCs w:val="20"/>
                <w:lang w:eastAsia="en-GB"/>
              </w:rPr>
              <w:t>mp</w:t>
            </w:r>
          </w:p>
        </w:tc>
        <w:tc>
          <w:tcPr>
            <w:tcW w:w="941" w:type="dxa"/>
            <w:tcBorders>
              <w:top w:val="nil"/>
              <w:left w:val="nil"/>
              <w:bottom w:val="single" w:sz="4" w:space="0" w:color="auto"/>
              <w:right w:val="single" w:sz="4" w:space="0" w:color="auto"/>
            </w:tcBorders>
            <w:shd w:val="clear" w:color="000000" w:fill="FFFFFF"/>
            <w:vAlign w:val="center"/>
            <w:hideMark/>
          </w:tcPr>
          <w:p w14:paraId="7B2739CD"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AE15A92" w14:textId="77777777" w:rsidR="00D1208A" w:rsidRPr="00487330" w:rsidRDefault="00D1208A" w:rsidP="006625BA">
            <w:pPr>
              <w:jc w:val="center"/>
              <w:rPr>
                <w:sz w:val="20"/>
                <w:szCs w:val="20"/>
                <w:lang w:eastAsia="en-GB"/>
              </w:rPr>
            </w:pPr>
            <w:r w:rsidRPr="00487330">
              <w:rPr>
                <w:sz w:val="20"/>
                <w:szCs w:val="20"/>
                <w:lang w:eastAsia="en-GB"/>
              </w:rPr>
              <w:t>44,70</w:t>
            </w:r>
          </w:p>
        </w:tc>
        <w:tc>
          <w:tcPr>
            <w:tcW w:w="1116" w:type="dxa"/>
            <w:tcBorders>
              <w:top w:val="nil"/>
              <w:left w:val="nil"/>
              <w:bottom w:val="single" w:sz="4" w:space="0" w:color="auto"/>
              <w:right w:val="single" w:sz="4" w:space="0" w:color="auto"/>
            </w:tcBorders>
            <w:shd w:val="clear" w:color="000000" w:fill="FFFFFF"/>
            <w:vAlign w:val="bottom"/>
            <w:hideMark/>
          </w:tcPr>
          <w:p w14:paraId="225C5880" w14:textId="77777777" w:rsidR="00D1208A" w:rsidRPr="00487330" w:rsidRDefault="00D1208A" w:rsidP="006625BA">
            <w:pPr>
              <w:jc w:val="center"/>
              <w:rPr>
                <w:sz w:val="20"/>
                <w:szCs w:val="20"/>
                <w:lang w:eastAsia="en-GB"/>
              </w:rPr>
            </w:pPr>
            <w:r w:rsidRPr="00487330">
              <w:rPr>
                <w:sz w:val="20"/>
                <w:szCs w:val="20"/>
                <w:lang w:eastAsia="en-GB"/>
              </w:rPr>
              <w:t>32.106,50</w:t>
            </w:r>
          </w:p>
        </w:tc>
        <w:tc>
          <w:tcPr>
            <w:tcW w:w="1417" w:type="dxa"/>
            <w:tcBorders>
              <w:top w:val="nil"/>
              <w:left w:val="nil"/>
              <w:bottom w:val="single" w:sz="4" w:space="0" w:color="auto"/>
              <w:right w:val="single" w:sz="8" w:space="0" w:color="auto"/>
            </w:tcBorders>
            <w:shd w:val="clear" w:color="000000" w:fill="FFFFFF"/>
            <w:vAlign w:val="center"/>
            <w:hideMark/>
          </w:tcPr>
          <w:p w14:paraId="4BBBE896" w14:textId="77777777" w:rsidR="00D1208A" w:rsidRPr="00487330" w:rsidRDefault="00D1208A" w:rsidP="006625BA">
            <w:pPr>
              <w:jc w:val="right"/>
              <w:rPr>
                <w:sz w:val="20"/>
                <w:szCs w:val="20"/>
                <w:lang w:eastAsia="en-GB"/>
              </w:rPr>
            </w:pPr>
            <w:r w:rsidRPr="00487330">
              <w:rPr>
                <w:sz w:val="20"/>
                <w:szCs w:val="20"/>
                <w:lang w:eastAsia="en-GB"/>
              </w:rPr>
              <w:t>1.435.160,55</w:t>
            </w:r>
          </w:p>
        </w:tc>
      </w:tr>
      <w:tr w:rsidR="00D1208A" w:rsidRPr="00487330" w14:paraId="5F320819"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7F68ECD7" w14:textId="77777777" w:rsidR="00D1208A" w:rsidRPr="00487330" w:rsidRDefault="00D1208A" w:rsidP="006625BA">
            <w:pPr>
              <w:jc w:val="center"/>
              <w:rPr>
                <w:sz w:val="20"/>
                <w:szCs w:val="20"/>
                <w:lang w:eastAsia="en-GB"/>
              </w:rPr>
            </w:pPr>
            <w:r w:rsidRPr="00487330">
              <w:rPr>
                <w:sz w:val="20"/>
                <w:szCs w:val="20"/>
                <w:lang w:eastAsia="en-GB"/>
              </w:rPr>
              <w:t>38</w:t>
            </w:r>
          </w:p>
        </w:tc>
        <w:tc>
          <w:tcPr>
            <w:tcW w:w="4821" w:type="dxa"/>
            <w:tcBorders>
              <w:top w:val="nil"/>
              <w:left w:val="nil"/>
              <w:bottom w:val="single" w:sz="4" w:space="0" w:color="auto"/>
              <w:right w:val="nil"/>
            </w:tcBorders>
            <w:shd w:val="clear" w:color="000000" w:fill="FFFFFF"/>
            <w:vAlign w:val="bottom"/>
            <w:hideMark/>
          </w:tcPr>
          <w:p w14:paraId="7752E506" w14:textId="77777777" w:rsidR="00D1208A" w:rsidRPr="00487330" w:rsidRDefault="00D1208A" w:rsidP="006625BA">
            <w:pPr>
              <w:rPr>
                <w:sz w:val="20"/>
                <w:szCs w:val="20"/>
                <w:lang w:eastAsia="en-GB"/>
              </w:rPr>
            </w:pPr>
            <w:r w:rsidRPr="00487330">
              <w:rPr>
                <w:sz w:val="20"/>
                <w:szCs w:val="20"/>
                <w:lang w:eastAsia="en-GB"/>
              </w:rPr>
              <w:t>Executie Camin Bransament</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4228FDC2" w14:textId="77777777" w:rsidR="00D1208A" w:rsidRPr="00487330" w:rsidRDefault="00D1208A" w:rsidP="006625BA">
            <w:pPr>
              <w:jc w:val="center"/>
              <w:rPr>
                <w:sz w:val="20"/>
                <w:szCs w:val="20"/>
                <w:lang w:eastAsia="en-GB"/>
              </w:rPr>
            </w:pPr>
            <w:r w:rsidRPr="00487330">
              <w:rPr>
                <w:sz w:val="20"/>
                <w:szCs w:val="20"/>
                <w:lang w:eastAsia="en-GB"/>
              </w:rPr>
              <w:t>buc</w:t>
            </w:r>
          </w:p>
        </w:tc>
        <w:tc>
          <w:tcPr>
            <w:tcW w:w="941" w:type="dxa"/>
            <w:tcBorders>
              <w:top w:val="nil"/>
              <w:left w:val="nil"/>
              <w:bottom w:val="single" w:sz="4" w:space="0" w:color="auto"/>
              <w:right w:val="single" w:sz="4" w:space="0" w:color="auto"/>
            </w:tcBorders>
            <w:shd w:val="clear" w:color="000000" w:fill="FFFFFF"/>
            <w:vAlign w:val="center"/>
            <w:hideMark/>
          </w:tcPr>
          <w:p w14:paraId="399BC894"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286AAC16" w14:textId="77777777" w:rsidR="00D1208A" w:rsidRPr="00487330" w:rsidRDefault="00D1208A" w:rsidP="006625BA">
            <w:pPr>
              <w:jc w:val="center"/>
              <w:rPr>
                <w:sz w:val="20"/>
                <w:szCs w:val="20"/>
                <w:lang w:eastAsia="en-GB"/>
              </w:rPr>
            </w:pPr>
            <w:r w:rsidRPr="00487330">
              <w:rPr>
                <w:sz w:val="20"/>
                <w:szCs w:val="20"/>
                <w:lang w:eastAsia="en-GB"/>
              </w:rPr>
              <w:t>4.500,00</w:t>
            </w:r>
          </w:p>
        </w:tc>
        <w:tc>
          <w:tcPr>
            <w:tcW w:w="1116" w:type="dxa"/>
            <w:tcBorders>
              <w:top w:val="nil"/>
              <w:left w:val="nil"/>
              <w:bottom w:val="single" w:sz="4" w:space="0" w:color="auto"/>
              <w:right w:val="single" w:sz="4" w:space="0" w:color="auto"/>
            </w:tcBorders>
            <w:shd w:val="clear" w:color="000000" w:fill="FFFFFF"/>
            <w:vAlign w:val="bottom"/>
            <w:hideMark/>
          </w:tcPr>
          <w:p w14:paraId="1F588510" w14:textId="77777777" w:rsidR="00D1208A" w:rsidRPr="00487330" w:rsidRDefault="00D1208A" w:rsidP="006625BA">
            <w:pPr>
              <w:jc w:val="center"/>
              <w:rPr>
                <w:sz w:val="20"/>
                <w:szCs w:val="20"/>
                <w:lang w:eastAsia="en-GB"/>
              </w:rPr>
            </w:pPr>
            <w:r w:rsidRPr="00487330">
              <w:rPr>
                <w:sz w:val="20"/>
                <w:szCs w:val="20"/>
                <w:lang w:eastAsia="en-GB"/>
              </w:rPr>
              <w:t>18,00</w:t>
            </w:r>
          </w:p>
        </w:tc>
        <w:tc>
          <w:tcPr>
            <w:tcW w:w="1417" w:type="dxa"/>
            <w:tcBorders>
              <w:top w:val="nil"/>
              <w:left w:val="nil"/>
              <w:bottom w:val="single" w:sz="4" w:space="0" w:color="auto"/>
              <w:right w:val="single" w:sz="8" w:space="0" w:color="auto"/>
            </w:tcBorders>
            <w:shd w:val="clear" w:color="000000" w:fill="FFFFFF"/>
            <w:vAlign w:val="center"/>
            <w:hideMark/>
          </w:tcPr>
          <w:p w14:paraId="21F56BB7" w14:textId="77777777" w:rsidR="00D1208A" w:rsidRPr="00487330" w:rsidRDefault="00D1208A" w:rsidP="006625BA">
            <w:pPr>
              <w:jc w:val="right"/>
              <w:rPr>
                <w:sz w:val="20"/>
                <w:szCs w:val="20"/>
                <w:lang w:eastAsia="en-GB"/>
              </w:rPr>
            </w:pPr>
            <w:r w:rsidRPr="00487330">
              <w:rPr>
                <w:sz w:val="20"/>
                <w:szCs w:val="20"/>
                <w:lang w:eastAsia="en-GB"/>
              </w:rPr>
              <w:t>81.000,00</w:t>
            </w:r>
          </w:p>
        </w:tc>
      </w:tr>
      <w:tr w:rsidR="00D1208A" w:rsidRPr="00487330" w14:paraId="57A011EF" w14:textId="77777777" w:rsidTr="006625BA">
        <w:trPr>
          <w:trHeight w:val="300"/>
        </w:trPr>
        <w:tc>
          <w:tcPr>
            <w:tcW w:w="566" w:type="dxa"/>
            <w:tcBorders>
              <w:top w:val="nil"/>
              <w:left w:val="single" w:sz="8" w:space="0" w:color="auto"/>
              <w:bottom w:val="single" w:sz="4" w:space="0" w:color="auto"/>
              <w:right w:val="single" w:sz="4" w:space="0" w:color="auto"/>
            </w:tcBorders>
            <w:shd w:val="clear" w:color="000000" w:fill="FFFFFF"/>
            <w:vAlign w:val="center"/>
            <w:hideMark/>
          </w:tcPr>
          <w:p w14:paraId="1D6D7EE7" w14:textId="77777777" w:rsidR="00D1208A" w:rsidRPr="00487330" w:rsidRDefault="00D1208A" w:rsidP="006625BA">
            <w:pPr>
              <w:jc w:val="center"/>
              <w:rPr>
                <w:sz w:val="20"/>
                <w:szCs w:val="20"/>
                <w:lang w:eastAsia="en-GB"/>
              </w:rPr>
            </w:pPr>
            <w:r w:rsidRPr="00487330">
              <w:rPr>
                <w:sz w:val="20"/>
                <w:szCs w:val="20"/>
                <w:lang w:eastAsia="en-GB"/>
              </w:rPr>
              <w:t>39</w:t>
            </w:r>
          </w:p>
        </w:tc>
        <w:tc>
          <w:tcPr>
            <w:tcW w:w="4821" w:type="dxa"/>
            <w:tcBorders>
              <w:top w:val="nil"/>
              <w:left w:val="nil"/>
              <w:bottom w:val="single" w:sz="4" w:space="0" w:color="auto"/>
              <w:right w:val="nil"/>
            </w:tcBorders>
            <w:shd w:val="clear" w:color="000000" w:fill="FFFFFF"/>
            <w:vAlign w:val="bottom"/>
            <w:hideMark/>
          </w:tcPr>
          <w:p w14:paraId="0CAA12E7" w14:textId="77777777" w:rsidR="00D1208A" w:rsidRPr="00487330" w:rsidRDefault="00D1208A" w:rsidP="006625BA">
            <w:pPr>
              <w:rPr>
                <w:sz w:val="20"/>
                <w:szCs w:val="20"/>
                <w:lang w:eastAsia="en-GB"/>
              </w:rPr>
            </w:pPr>
            <w:r w:rsidRPr="00487330">
              <w:rPr>
                <w:sz w:val="20"/>
                <w:szCs w:val="20"/>
                <w:lang w:eastAsia="en-GB"/>
              </w:rPr>
              <w:t>Subtraversare</w:t>
            </w:r>
          </w:p>
        </w:tc>
        <w:tc>
          <w:tcPr>
            <w:tcW w:w="284" w:type="dxa"/>
            <w:tcBorders>
              <w:top w:val="nil"/>
              <w:left w:val="single" w:sz="4" w:space="0" w:color="auto"/>
              <w:bottom w:val="single" w:sz="4" w:space="0" w:color="auto"/>
              <w:right w:val="single" w:sz="4" w:space="0" w:color="auto"/>
            </w:tcBorders>
            <w:shd w:val="clear" w:color="000000" w:fill="FFFFFF"/>
            <w:vAlign w:val="center"/>
            <w:hideMark/>
          </w:tcPr>
          <w:p w14:paraId="73A3D71F" w14:textId="77777777" w:rsidR="00D1208A" w:rsidRPr="00487330" w:rsidRDefault="00D1208A" w:rsidP="006625BA">
            <w:pPr>
              <w:jc w:val="center"/>
              <w:rPr>
                <w:sz w:val="20"/>
                <w:szCs w:val="20"/>
                <w:lang w:eastAsia="en-GB"/>
              </w:rPr>
            </w:pPr>
            <w:r w:rsidRPr="00487330">
              <w:rPr>
                <w:sz w:val="20"/>
                <w:szCs w:val="20"/>
                <w:lang w:eastAsia="en-GB"/>
              </w:rPr>
              <w:t>ml</w:t>
            </w:r>
          </w:p>
        </w:tc>
        <w:tc>
          <w:tcPr>
            <w:tcW w:w="941" w:type="dxa"/>
            <w:tcBorders>
              <w:top w:val="nil"/>
              <w:left w:val="nil"/>
              <w:bottom w:val="single" w:sz="4" w:space="0" w:color="auto"/>
              <w:right w:val="single" w:sz="4" w:space="0" w:color="auto"/>
            </w:tcBorders>
            <w:shd w:val="clear" w:color="000000" w:fill="FFFFFF"/>
            <w:vAlign w:val="center"/>
            <w:hideMark/>
          </w:tcPr>
          <w:p w14:paraId="6F80AABB" w14:textId="77777777" w:rsidR="00D1208A" w:rsidRPr="00487330" w:rsidRDefault="00D1208A" w:rsidP="006625BA">
            <w:pPr>
              <w:jc w:val="center"/>
              <w:rPr>
                <w:sz w:val="20"/>
                <w:szCs w:val="20"/>
                <w:lang w:eastAsia="en-GB"/>
              </w:rPr>
            </w:pPr>
            <w:r w:rsidRPr="00487330">
              <w:rPr>
                <w:sz w:val="20"/>
                <w:szCs w:val="20"/>
                <w:lang w:eastAsia="en-GB"/>
              </w:rPr>
              <w:t>~</w:t>
            </w:r>
          </w:p>
        </w:tc>
        <w:tc>
          <w:tcPr>
            <w:tcW w:w="920" w:type="dxa"/>
            <w:tcBorders>
              <w:top w:val="nil"/>
              <w:left w:val="nil"/>
              <w:bottom w:val="single" w:sz="4" w:space="0" w:color="auto"/>
              <w:right w:val="single" w:sz="4" w:space="0" w:color="auto"/>
            </w:tcBorders>
            <w:shd w:val="clear" w:color="000000" w:fill="FFFFFF"/>
            <w:vAlign w:val="center"/>
            <w:hideMark/>
          </w:tcPr>
          <w:p w14:paraId="3622CC7C" w14:textId="77777777" w:rsidR="00D1208A" w:rsidRPr="00487330" w:rsidRDefault="00D1208A" w:rsidP="006625BA">
            <w:pPr>
              <w:jc w:val="center"/>
              <w:rPr>
                <w:sz w:val="20"/>
                <w:szCs w:val="20"/>
                <w:lang w:eastAsia="en-GB"/>
              </w:rPr>
            </w:pPr>
            <w:r w:rsidRPr="00487330">
              <w:rPr>
                <w:sz w:val="20"/>
                <w:szCs w:val="20"/>
                <w:lang w:eastAsia="en-GB"/>
              </w:rPr>
              <w:t>290,00</w:t>
            </w:r>
          </w:p>
        </w:tc>
        <w:tc>
          <w:tcPr>
            <w:tcW w:w="1116" w:type="dxa"/>
            <w:tcBorders>
              <w:top w:val="nil"/>
              <w:left w:val="nil"/>
              <w:bottom w:val="single" w:sz="4" w:space="0" w:color="auto"/>
              <w:right w:val="single" w:sz="4" w:space="0" w:color="auto"/>
            </w:tcBorders>
            <w:shd w:val="clear" w:color="000000" w:fill="FFFFFF"/>
            <w:vAlign w:val="bottom"/>
            <w:hideMark/>
          </w:tcPr>
          <w:p w14:paraId="700B70F5" w14:textId="77777777" w:rsidR="00D1208A" w:rsidRPr="00487330" w:rsidRDefault="00D1208A" w:rsidP="006625BA">
            <w:pPr>
              <w:jc w:val="center"/>
              <w:rPr>
                <w:sz w:val="20"/>
                <w:szCs w:val="20"/>
                <w:lang w:eastAsia="en-GB"/>
              </w:rPr>
            </w:pPr>
            <w:r w:rsidRPr="00487330">
              <w:rPr>
                <w:sz w:val="20"/>
                <w:szCs w:val="20"/>
                <w:lang w:eastAsia="en-GB"/>
              </w:rPr>
              <w:t>191,00</w:t>
            </w:r>
          </w:p>
        </w:tc>
        <w:tc>
          <w:tcPr>
            <w:tcW w:w="1417" w:type="dxa"/>
            <w:tcBorders>
              <w:top w:val="nil"/>
              <w:left w:val="nil"/>
              <w:bottom w:val="single" w:sz="4" w:space="0" w:color="auto"/>
              <w:right w:val="single" w:sz="8" w:space="0" w:color="auto"/>
            </w:tcBorders>
            <w:shd w:val="clear" w:color="000000" w:fill="FFFFFF"/>
            <w:vAlign w:val="center"/>
            <w:hideMark/>
          </w:tcPr>
          <w:p w14:paraId="01F964E3" w14:textId="77777777" w:rsidR="00D1208A" w:rsidRPr="00487330" w:rsidRDefault="00D1208A" w:rsidP="006625BA">
            <w:pPr>
              <w:jc w:val="right"/>
              <w:rPr>
                <w:sz w:val="20"/>
                <w:szCs w:val="20"/>
                <w:lang w:eastAsia="en-GB"/>
              </w:rPr>
            </w:pPr>
            <w:r w:rsidRPr="00487330">
              <w:rPr>
                <w:sz w:val="20"/>
                <w:szCs w:val="20"/>
                <w:lang w:eastAsia="en-GB"/>
              </w:rPr>
              <w:t>55.390,00</w:t>
            </w:r>
          </w:p>
        </w:tc>
      </w:tr>
      <w:tr w:rsidR="00D1208A" w:rsidRPr="00487330" w14:paraId="449047D3" w14:textId="77777777" w:rsidTr="006625BA">
        <w:trPr>
          <w:trHeight w:val="544"/>
        </w:trPr>
        <w:tc>
          <w:tcPr>
            <w:tcW w:w="8648"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2DCE3E1" w14:textId="77777777" w:rsidR="00D1208A" w:rsidRPr="00487330" w:rsidRDefault="00D1208A" w:rsidP="006625BA">
            <w:pPr>
              <w:rPr>
                <w:b/>
                <w:bCs/>
                <w:sz w:val="20"/>
                <w:szCs w:val="20"/>
                <w:lang w:eastAsia="en-GB"/>
              </w:rPr>
            </w:pPr>
            <w:r w:rsidRPr="00487330">
              <w:rPr>
                <w:b/>
                <w:bCs/>
                <w:sz w:val="20"/>
                <w:szCs w:val="20"/>
                <w:lang w:eastAsia="en-GB"/>
              </w:rPr>
              <w:t>VALOARE TOTALA AMENAJARI (LEI FARA TVA)</w:t>
            </w:r>
          </w:p>
        </w:tc>
        <w:tc>
          <w:tcPr>
            <w:tcW w:w="1417" w:type="dxa"/>
            <w:tcBorders>
              <w:top w:val="nil"/>
              <w:left w:val="nil"/>
              <w:bottom w:val="single" w:sz="4" w:space="0" w:color="auto"/>
              <w:right w:val="single" w:sz="8" w:space="0" w:color="auto"/>
            </w:tcBorders>
            <w:shd w:val="clear" w:color="000000" w:fill="FFFFFF"/>
            <w:vAlign w:val="center"/>
            <w:hideMark/>
          </w:tcPr>
          <w:p w14:paraId="5F1F085A" w14:textId="77777777" w:rsidR="00D1208A" w:rsidRPr="00487330" w:rsidRDefault="00D1208A" w:rsidP="006625BA">
            <w:pPr>
              <w:jc w:val="right"/>
              <w:rPr>
                <w:b/>
                <w:bCs/>
                <w:sz w:val="20"/>
                <w:szCs w:val="20"/>
                <w:lang w:eastAsia="en-GB"/>
              </w:rPr>
            </w:pPr>
            <w:r w:rsidRPr="00487330">
              <w:rPr>
                <w:b/>
                <w:bCs/>
                <w:sz w:val="20"/>
                <w:szCs w:val="20"/>
                <w:lang w:eastAsia="en-GB"/>
              </w:rPr>
              <w:t>3.307.055,81</w:t>
            </w:r>
          </w:p>
        </w:tc>
      </w:tr>
      <w:tr w:rsidR="00D1208A" w:rsidRPr="00487330" w14:paraId="6DBB557E" w14:textId="77777777" w:rsidTr="006625BA">
        <w:trPr>
          <w:trHeight w:val="552"/>
        </w:trPr>
        <w:tc>
          <w:tcPr>
            <w:tcW w:w="8648"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6E204F67" w14:textId="77777777" w:rsidR="00D1208A" w:rsidRPr="00487330" w:rsidRDefault="00D1208A" w:rsidP="006625BA">
            <w:pPr>
              <w:rPr>
                <w:b/>
                <w:bCs/>
                <w:sz w:val="20"/>
                <w:szCs w:val="20"/>
                <w:lang w:eastAsia="en-GB"/>
              </w:rPr>
            </w:pPr>
            <w:r w:rsidRPr="00487330">
              <w:rPr>
                <w:b/>
                <w:bCs/>
                <w:sz w:val="20"/>
                <w:szCs w:val="20"/>
                <w:lang w:eastAsia="en-GB"/>
              </w:rPr>
              <w:t>TVA (19 %) (LEI)</w:t>
            </w:r>
          </w:p>
        </w:tc>
        <w:tc>
          <w:tcPr>
            <w:tcW w:w="1417" w:type="dxa"/>
            <w:tcBorders>
              <w:top w:val="nil"/>
              <w:left w:val="nil"/>
              <w:bottom w:val="single" w:sz="4" w:space="0" w:color="auto"/>
              <w:right w:val="single" w:sz="8" w:space="0" w:color="auto"/>
            </w:tcBorders>
            <w:shd w:val="clear" w:color="000000" w:fill="FFFFFF"/>
            <w:vAlign w:val="center"/>
            <w:hideMark/>
          </w:tcPr>
          <w:p w14:paraId="689315E1" w14:textId="77777777" w:rsidR="00D1208A" w:rsidRPr="00487330" w:rsidRDefault="00D1208A" w:rsidP="006625BA">
            <w:pPr>
              <w:jc w:val="right"/>
              <w:rPr>
                <w:b/>
                <w:bCs/>
                <w:sz w:val="20"/>
                <w:szCs w:val="20"/>
                <w:lang w:eastAsia="en-GB"/>
              </w:rPr>
            </w:pPr>
            <w:r w:rsidRPr="00487330">
              <w:rPr>
                <w:b/>
                <w:bCs/>
                <w:sz w:val="20"/>
                <w:szCs w:val="20"/>
                <w:lang w:eastAsia="en-GB"/>
              </w:rPr>
              <w:t>628.340,60</w:t>
            </w:r>
          </w:p>
        </w:tc>
      </w:tr>
      <w:tr w:rsidR="00D1208A" w:rsidRPr="00487330" w14:paraId="5B3ED6FB" w14:textId="77777777" w:rsidTr="006625BA">
        <w:trPr>
          <w:trHeight w:val="560"/>
        </w:trPr>
        <w:tc>
          <w:tcPr>
            <w:tcW w:w="8648"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46CBAD2C" w14:textId="77777777" w:rsidR="00D1208A" w:rsidRPr="00487330" w:rsidRDefault="00D1208A" w:rsidP="006625BA">
            <w:pPr>
              <w:rPr>
                <w:b/>
                <w:bCs/>
                <w:sz w:val="20"/>
                <w:szCs w:val="20"/>
                <w:lang w:eastAsia="en-GB"/>
              </w:rPr>
            </w:pPr>
            <w:r w:rsidRPr="00487330">
              <w:rPr>
                <w:b/>
                <w:bCs/>
                <w:sz w:val="20"/>
                <w:szCs w:val="20"/>
                <w:lang w:eastAsia="en-GB"/>
              </w:rPr>
              <w:t>VALOARE TOTALA AMENAJARI (LEI CU TVA)</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BF4821" w14:textId="77777777" w:rsidR="00D1208A" w:rsidRPr="00487330" w:rsidRDefault="00D1208A" w:rsidP="006625BA">
            <w:pPr>
              <w:jc w:val="right"/>
              <w:rPr>
                <w:b/>
                <w:bCs/>
                <w:sz w:val="20"/>
                <w:szCs w:val="20"/>
                <w:lang w:eastAsia="en-GB"/>
              </w:rPr>
            </w:pPr>
            <w:r w:rsidRPr="00487330">
              <w:rPr>
                <w:b/>
                <w:bCs/>
                <w:sz w:val="20"/>
                <w:szCs w:val="20"/>
                <w:lang w:eastAsia="en-GB"/>
              </w:rPr>
              <w:t>3.935.396,41</w:t>
            </w:r>
          </w:p>
        </w:tc>
      </w:tr>
      <w:tr w:rsidR="00D1208A" w:rsidRPr="00487330" w14:paraId="3B5B6497" w14:textId="77777777" w:rsidTr="006625BA">
        <w:trPr>
          <w:trHeight w:val="300"/>
        </w:trPr>
        <w:tc>
          <w:tcPr>
            <w:tcW w:w="566" w:type="dxa"/>
            <w:tcBorders>
              <w:top w:val="nil"/>
              <w:left w:val="nil"/>
              <w:bottom w:val="nil"/>
              <w:right w:val="nil"/>
            </w:tcBorders>
            <w:shd w:val="clear" w:color="000000" w:fill="FFFFFF"/>
            <w:vAlign w:val="center"/>
            <w:hideMark/>
          </w:tcPr>
          <w:p w14:paraId="14CA2F7B" w14:textId="77777777" w:rsidR="00D1208A" w:rsidRPr="00487330" w:rsidRDefault="00D1208A" w:rsidP="006625BA">
            <w:pPr>
              <w:jc w:val="center"/>
              <w:rPr>
                <w:sz w:val="20"/>
                <w:szCs w:val="20"/>
                <w:lang w:eastAsia="en-GB"/>
              </w:rPr>
            </w:pPr>
            <w:r w:rsidRPr="00487330">
              <w:rPr>
                <w:sz w:val="20"/>
                <w:szCs w:val="20"/>
                <w:lang w:eastAsia="en-GB"/>
              </w:rPr>
              <w:t> </w:t>
            </w:r>
          </w:p>
        </w:tc>
        <w:tc>
          <w:tcPr>
            <w:tcW w:w="4821" w:type="dxa"/>
            <w:tcBorders>
              <w:top w:val="nil"/>
              <w:left w:val="nil"/>
              <w:bottom w:val="nil"/>
              <w:right w:val="nil"/>
            </w:tcBorders>
            <w:shd w:val="clear" w:color="000000" w:fill="FFFFFF"/>
            <w:vAlign w:val="bottom"/>
            <w:hideMark/>
          </w:tcPr>
          <w:p w14:paraId="2B8C426C" w14:textId="77777777" w:rsidR="00D1208A" w:rsidRPr="00487330" w:rsidRDefault="00D1208A" w:rsidP="006625BA">
            <w:pPr>
              <w:rPr>
                <w:sz w:val="20"/>
                <w:szCs w:val="20"/>
                <w:lang w:eastAsia="en-GB"/>
              </w:rPr>
            </w:pPr>
            <w:r w:rsidRPr="00487330">
              <w:rPr>
                <w:sz w:val="20"/>
                <w:szCs w:val="20"/>
                <w:lang w:eastAsia="en-GB"/>
              </w:rPr>
              <w:t> </w:t>
            </w:r>
          </w:p>
        </w:tc>
        <w:tc>
          <w:tcPr>
            <w:tcW w:w="284" w:type="dxa"/>
            <w:tcBorders>
              <w:top w:val="nil"/>
              <w:left w:val="nil"/>
              <w:bottom w:val="nil"/>
              <w:right w:val="nil"/>
            </w:tcBorders>
            <w:shd w:val="clear" w:color="000000" w:fill="FFFFFF"/>
            <w:vAlign w:val="bottom"/>
            <w:hideMark/>
          </w:tcPr>
          <w:p w14:paraId="3EDD00AD" w14:textId="77777777" w:rsidR="00D1208A" w:rsidRPr="00487330" w:rsidRDefault="00D1208A" w:rsidP="006625BA">
            <w:pPr>
              <w:rPr>
                <w:sz w:val="20"/>
                <w:szCs w:val="20"/>
                <w:lang w:eastAsia="en-GB"/>
              </w:rPr>
            </w:pPr>
            <w:r w:rsidRPr="00487330">
              <w:rPr>
                <w:sz w:val="20"/>
                <w:szCs w:val="20"/>
                <w:lang w:eastAsia="en-GB"/>
              </w:rPr>
              <w:t> </w:t>
            </w:r>
          </w:p>
        </w:tc>
        <w:tc>
          <w:tcPr>
            <w:tcW w:w="941" w:type="dxa"/>
            <w:tcBorders>
              <w:top w:val="nil"/>
              <w:left w:val="nil"/>
              <w:bottom w:val="nil"/>
              <w:right w:val="nil"/>
            </w:tcBorders>
            <w:shd w:val="clear" w:color="000000" w:fill="FFFFFF"/>
            <w:vAlign w:val="center"/>
            <w:hideMark/>
          </w:tcPr>
          <w:p w14:paraId="3F6FC5B7" w14:textId="77777777" w:rsidR="00D1208A" w:rsidRPr="00487330" w:rsidRDefault="00D1208A" w:rsidP="006625BA">
            <w:pPr>
              <w:jc w:val="center"/>
              <w:rPr>
                <w:sz w:val="20"/>
                <w:szCs w:val="20"/>
                <w:lang w:eastAsia="en-GB"/>
              </w:rPr>
            </w:pPr>
            <w:r w:rsidRPr="00487330">
              <w:rPr>
                <w:sz w:val="20"/>
                <w:szCs w:val="20"/>
                <w:lang w:eastAsia="en-GB"/>
              </w:rPr>
              <w:t> </w:t>
            </w:r>
          </w:p>
        </w:tc>
        <w:tc>
          <w:tcPr>
            <w:tcW w:w="920" w:type="dxa"/>
            <w:tcBorders>
              <w:top w:val="nil"/>
              <w:left w:val="nil"/>
              <w:bottom w:val="nil"/>
              <w:right w:val="nil"/>
            </w:tcBorders>
            <w:shd w:val="clear" w:color="000000" w:fill="FFFFFF"/>
            <w:vAlign w:val="center"/>
            <w:hideMark/>
          </w:tcPr>
          <w:p w14:paraId="3E00C14B" w14:textId="77777777" w:rsidR="00D1208A" w:rsidRPr="00487330" w:rsidRDefault="00D1208A" w:rsidP="006625BA">
            <w:pPr>
              <w:rPr>
                <w:sz w:val="20"/>
                <w:szCs w:val="20"/>
                <w:lang w:eastAsia="en-GB"/>
              </w:rPr>
            </w:pPr>
            <w:r w:rsidRPr="00487330">
              <w:rPr>
                <w:sz w:val="20"/>
                <w:szCs w:val="20"/>
                <w:lang w:eastAsia="en-GB"/>
              </w:rPr>
              <w:t> </w:t>
            </w:r>
          </w:p>
        </w:tc>
        <w:tc>
          <w:tcPr>
            <w:tcW w:w="1116" w:type="dxa"/>
            <w:tcBorders>
              <w:top w:val="nil"/>
              <w:left w:val="nil"/>
              <w:bottom w:val="nil"/>
              <w:right w:val="nil"/>
            </w:tcBorders>
            <w:shd w:val="clear" w:color="000000" w:fill="FFFFFF"/>
            <w:vAlign w:val="center"/>
            <w:hideMark/>
          </w:tcPr>
          <w:p w14:paraId="3E041C7C" w14:textId="77777777" w:rsidR="00D1208A" w:rsidRPr="00487330" w:rsidRDefault="00D1208A" w:rsidP="006625BA">
            <w:pPr>
              <w:rPr>
                <w:sz w:val="20"/>
                <w:szCs w:val="20"/>
                <w:lang w:eastAsia="en-GB"/>
              </w:rPr>
            </w:pPr>
            <w:r w:rsidRPr="00487330">
              <w:rPr>
                <w:sz w:val="20"/>
                <w:szCs w:val="20"/>
                <w:lang w:eastAsia="en-GB"/>
              </w:rPr>
              <w:t> </w:t>
            </w:r>
          </w:p>
        </w:tc>
        <w:tc>
          <w:tcPr>
            <w:tcW w:w="1417" w:type="dxa"/>
            <w:tcBorders>
              <w:top w:val="nil"/>
              <w:left w:val="nil"/>
              <w:bottom w:val="nil"/>
              <w:right w:val="nil"/>
            </w:tcBorders>
            <w:shd w:val="clear" w:color="000000" w:fill="FFFFFF"/>
            <w:vAlign w:val="center"/>
            <w:hideMark/>
          </w:tcPr>
          <w:p w14:paraId="3EC58A67" w14:textId="77777777" w:rsidR="00D1208A" w:rsidRPr="00487330" w:rsidRDefault="00D1208A" w:rsidP="006625BA">
            <w:pPr>
              <w:jc w:val="right"/>
              <w:rPr>
                <w:sz w:val="20"/>
                <w:szCs w:val="20"/>
                <w:lang w:eastAsia="en-GB"/>
              </w:rPr>
            </w:pPr>
            <w:r w:rsidRPr="00487330">
              <w:rPr>
                <w:sz w:val="20"/>
                <w:szCs w:val="20"/>
                <w:lang w:eastAsia="en-GB"/>
              </w:rPr>
              <w:t> </w:t>
            </w:r>
          </w:p>
        </w:tc>
      </w:tr>
      <w:tr w:rsidR="00D1208A" w:rsidRPr="00487330" w14:paraId="44A001D8" w14:textId="77777777" w:rsidTr="006625BA">
        <w:trPr>
          <w:trHeight w:val="517"/>
        </w:trPr>
        <w:tc>
          <w:tcPr>
            <w:tcW w:w="8648"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C2EC029" w14:textId="77777777" w:rsidR="00D1208A" w:rsidRPr="00487330" w:rsidRDefault="00D1208A" w:rsidP="006625BA">
            <w:pPr>
              <w:rPr>
                <w:b/>
                <w:bCs/>
                <w:sz w:val="20"/>
                <w:szCs w:val="20"/>
                <w:lang w:eastAsia="en-GB"/>
              </w:rPr>
            </w:pPr>
            <w:r w:rsidRPr="00487330">
              <w:rPr>
                <w:b/>
                <w:bCs/>
                <w:sz w:val="20"/>
                <w:szCs w:val="20"/>
                <w:lang w:eastAsia="en-GB"/>
              </w:rPr>
              <w:t>VALOARE TOTALA ZONA 1 - LOTUL 1  (LEI FARA TVA)</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688EAD6C" w14:textId="77777777" w:rsidR="00D1208A" w:rsidRPr="00487330" w:rsidRDefault="00D1208A" w:rsidP="006625BA">
            <w:pPr>
              <w:jc w:val="right"/>
              <w:rPr>
                <w:b/>
                <w:bCs/>
                <w:sz w:val="20"/>
                <w:szCs w:val="20"/>
                <w:lang w:eastAsia="en-GB"/>
              </w:rPr>
            </w:pPr>
            <w:r w:rsidRPr="00487330">
              <w:rPr>
                <w:b/>
                <w:bCs/>
                <w:sz w:val="20"/>
                <w:szCs w:val="20"/>
                <w:lang w:eastAsia="en-GB"/>
              </w:rPr>
              <w:t>4.651.251,71</w:t>
            </w:r>
          </w:p>
        </w:tc>
      </w:tr>
      <w:tr w:rsidR="00D1208A" w:rsidRPr="00487330" w14:paraId="45F953F2" w14:textId="77777777" w:rsidTr="006625BA">
        <w:trPr>
          <w:trHeight w:val="558"/>
        </w:trPr>
        <w:tc>
          <w:tcPr>
            <w:tcW w:w="8648"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9738DBD" w14:textId="77777777" w:rsidR="00D1208A" w:rsidRPr="00487330" w:rsidRDefault="00D1208A" w:rsidP="006625BA">
            <w:pPr>
              <w:rPr>
                <w:b/>
                <w:bCs/>
                <w:sz w:val="20"/>
                <w:szCs w:val="20"/>
                <w:lang w:eastAsia="en-GB"/>
              </w:rPr>
            </w:pPr>
            <w:r w:rsidRPr="00487330">
              <w:rPr>
                <w:b/>
                <w:bCs/>
                <w:sz w:val="20"/>
                <w:szCs w:val="20"/>
                <w:lang w:eastAsia="en-GB"/>
              </w:rPr>
              <w:lastRenderedPageBreak/>
              <w:t xml:space="preserve">TVA (19 %)  (LEI) </w:t>
            </w:r>
          </w:p>
        </w:tc>
        <w:tc>
          <w:tcPr>
            <w:tcW w:w="1417" w:type="dxa"/>
            <w:tcBorders>
              <w:top w:val="nil"/>
              <w:left w:val="nil"/>
              <w:bottom w:val="single" w:sz="4" w:space="0" w:color="auto"/>
              <w:right w:val="single" w:sz="4" w:space="0" w:color="auto"/>
            </w:tcBorders>
            <w:shd w:val="clear" w:color="000000" w:fill="FFFFFF"/>
            <w:noWrap/>
            <w:vAlign w:val="center"/>
            <w:hideMark/>
          </w:tcPr>
          <w:p w14:paraId="7111766E" w14:textId="77777777" w:rsidR="00D1208A" w:rsidRPr="00487330" w:rsidRDefault="00D1208A" w:rsidP="006625BA">
            <w:pPr>
              <w:jc w:val="right"/>
              <w:rPr>
                <w:b/>
                <w:bCs/>
                <w:sz w:val="20"/>
                <w:szCs w:val="20"/>
                <w:lang w:eastAsia="en-GB"/>
              </w:rPr>
            </w:pPr>
            <w:r w:rsidRPr="00487330">
              <w:rPr>
                <w:b/>
                <w:bCs/>
                <w:sz w:val="20"/>
                <w:szCs w:val="20"/>
                <w:lang w:eastAsia="en-GB"/>
              </w:rPr>
              <w:t>883.737,82</w:t>
            </w:r>
          </w:p>
        </w:tc>
      </w:tr>
      <w:tr w:rsidR="00D1208A" w:rsidRPr="00487330" w14:paraId="395CCD97" w14:textId="77777777" w:rsidTr="006625BA">
        <w:trPr>
          <w:trHeight w:val="565"/>
        </w:trPr>
        <w:tc>
          <w:tcPr>
            <w:tcW w:w="8648"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91639AB" w14:textId="77777777" w:rsidR="00D1208A" w:rsidRPr="00487330" w:rsidRDefault="00D1208A" w:rsidP="006625BA">
            <w:pPr>
              <w:rPr>
                <w:b/>
                <w:bCs/>
                <w:sz w:val="20"/>
                <w:szCs w:val="20"/>
                <w:lang w:eastAsia="en-GB"/>
              </w:rPr>
            </w:pPr>
            <w:r w:rsidRPr="00487330">
              <w:rPr>
                <w:b/>
                <w:bCs/>
                <w:sz w:val="20"/>
                <w:szCs w:val="20"/>
                <w:lang w:eastAsia="en-GB"/>
              </w:rPr>
              <w:t>VALOARE TOTALA ZONA 1 - LOTUL 1  (LEI CU TVA)</w:t>
            </w:r>
          </w:p>
        </w:tc>
        <w:tc>
          <w:tcPr>
            <w:tcW w:w="1417" w:type="dxa"/>
            <w:tcBorders>
              <w:top w:val="nil"/>
              <w:left w:val="nil"/>
              <w:bottom w:val="single" w:sz="4" w:space="0" w:color="auto"/>
              <w:right w:val="single" w:sz="4" w:space="0" w:color="auto"/>
            </w:tcBorders>
            <w:shd w:val="clear" w:color="000000" w:fill="FFFFFF"/>
            <w:noWrap/>
            <w:vAlign w:val="center"/>
            <w:hideMark/>
          </w:tcPr>
          <w:p w14:paraId="34AF04ED" w14:textId="77777777" w:rsidR="00D1208A" w:rsidRPr="00487330" w:rsidRDefault="00D1208A" w:rsidP="006625BA">
            <w:pPr>
              <w:jc w:val="right"/>
              <w:rPr>
                <w:b/>
                <w:bCs/>
                <w:sz w:val="20"/>
                <w:szCs w:val="20"/>
                <w:lang w:eastAsia="en-GB"/>
              </w:rPr>
            </w:pPr>
            <w:r w:rsidRPr="00487330">
              <w:rPr>
                <w:b/>
                <w:bCs/>
                <w:sz w:val="20"/>
                <w:szCs w:val="20"/>
                <w:lang w:eastAsia="en-GB"/>
              </w:rPr>
              <w:t>5.534.989,53</w:t>
            </w:r>
          </w:p>
        </w:tc>
      </w:tr>
    </w:tbl>
    <w:p w14:paraId="3847FD5C" w14:textId="77777777" w:rsidR="00D1208A" w:rsidRDefault="00D1208A" w:rsidP="00D1208A">
      <w:pPr>
        <w:tabs>
          <w:tab w:val="left" w:pos="426"/>
          <w:tab w:val="left" w:pos="993"/>
        </w:tabs>
        <w:ind w:left="-426"/>
        <w:rPr>
          <w:b/>
        </w:rPr>
      </w:pPr>
    </w:p>
    <w:p w14:paraId="3CCF94A7" w14:textId="77777777" w:rsidR="00D1208A" w:rsidRDefault="00D1208A" w:rsidP="00D1208A">
      <w:r>
        <w:t xml:space="preserve"> </w:t>
      </w:r>
    </w:p>
    <w:p w14:paraId="0286A988" w14:textId="77777777" w:rsidR="00D1208A" w:rsidRPr="003A026B" w:rsidRDefault="00D1208A" w:rsidP="00D1208A">
      <w:pPr>
        <w:tabs>
          <w:tab w:val="left" w:pos="426"/>
          <w:tab w:val="left" w:pos="993"/>
        </w:tabs>
        <w:rPr>
          <w:b/>
        </w:rPr>
      </w:pPr>
      <w:r w:rsidRPr="003A026B">
        <w:rPr>
          <w:b/>
        </w:rPr>
        <w:t xml:space="preserve">            ACHIZITOR, </w:t>
      </w:r>
      <w:r w:rsidRPr="003A026B">
        <w:rPr>
          <w:b/>
        </w:rPr>
        <w:tab/>
      </w:r>
      <w:r w:rsidRPr="003A026B">
        <w:rPr>
          <w:b/>
        </w:rPr>
        <w:tab/>
        <w:t xml:space="preserve">                                   </w:t>
      </w:r>
      <w:r w:rsidRPr="003A026B">
        <w:rPr>
          <w:b/>
        </w:rPr>
        <w:tab/>
      </w:r>
      <w:r w:rsidRPr="003A026B">
        <w:rPr>
          <w:b/>
        </w:rPr>
        <w:tab/>
        <w:t xml:space="preserve">             PRESTATOR, </w:t>
      </w:r>
    </w:p>
    <w:p w14:paraId="0322783D" w14:textId="77777777" w:rsidR="00D1208A" w:rsidRPr="003A026B" w:rsidRDefault="00D1208A" w:rsidP="00D1208A">
      <w:pPr>
        <w:jc w:val="both"/>
        <w:rPr>
          <w:b/>
          <w:lang w:val="fr-FR"/>
        </w:rPr>
      </w:pPr>
      <w:r w:rsidRPr="003A026B">
        <w:rPr>
          <w:b/>
          <w:lang w:val="fr-FR"/>
        </w:rPr>
        <w:t xml:space="preserve">            ADMINISTRATIA DOMENIULUI </w:t>
      </w:r>
      <w:r w:rsidRPr="003A026B">
        <w:rPr>
          <w:b/>
          <w:lang w:val="fr-FR"/>
        </w:rPr>
        <w:tab/>
        <w:t xml:space="preserve">                       S.C. </w:t>
      </w:r>
      <w:r w:rsidRPr="003A026B">
        <w:rPr>
          <w:b/>
        </w:rPr>
        <w:t>CRIS GARDEN S.R.L.-</w:t>
      </w:r>
    </w:p>
    <w:p w14:paraId="5C6B679F" w14:textId="774AC772" w:rsidR="00D1208A" w:rsidRPr="003A026B" w:rsidRDefault="00D1208A" w:rsidP="00D1208A">
      <w:pPr>
        <w:jc w:val="both"/>
        <w:rPr>
          <w:b/>
          <w:lang w:val="fr-FR"/>
        </w:rPr>
      </w:pPr>
      <w:r w:rsidRPr="003A026B">
        <w:rPr>
          <w:b/>
          <w:lang w:val="fr-FR"/>
        </w:rPr>
        <w:t xml:space="preserve">            PUBLIC SECTOR 2                                         S.C.</w:t>
      </w:r>
      <w:r w:rsidRPr="003A026B">
        <w:rPr>
          <w:b/>
        </w:rPr>
        <w:t>RO-VERDE LANDSCAPING</w:t>
      </w:r>
      <w:r w:rsidRPr="003A026B">
        <w:rPr>
          <w:b/>
          <w:lang w:val="fr-FR"/>
        </w:rPr>
        <w:t xml:space="preserve">  S.R.L.-  </w:t>
      </w:r>
    </w:p>
    <w:p w14:paraId="1F7316BA" w14:textId="1DDDEB5A" w:rsidR="00D1208A" w:rsidRPr="003A026B" w:rsidRDefault="00D1208A" w:rsidP="00D1208A">
      <w:pPr>
        <w:tabs>
          <w:tab w:val="left" w:pos="3402"/>
        </w:tabs>
        <w:jc w:val="both"/>
        <w:rPr>
          <w:b/>
          <w:lang w:val="fr-FR"/>
        </w:rPr>
      </w:pPr>
      <w:r w:rsidRPr="003A026B">
        <w:rPr>
          <w:b/>
          <w:lang w:val="pl-PL" w:eastAsia="pl-PL"/>
        </w:rPr>
        <w:t xml:space="preserve">            </w:t>
      </w:r>
      <w:r w:rsidRPr="003A026B">
        <w:rPr>
          <w:b/>
          <w:lang w:val="it-IT" w:eastAsia="pl-PL"/>
        </w:rPr>
        <w:tab/>
      </w:r>
      <w:r w:rsidRPr="003A026B">
        <w:rPr>
          <w:b/>
          <w:lang w:val="it-IT" w:eastAsia="pl-PL"/>
        </w:rPr>
        <w:tab/>
        <w:t xml:space="preserve">                                 </w:t>
      </w:r>
      <w:r w:rsidRPr="003A026B">
        <w:rPr>
          <w:b/>
          <w:lang w:val="fr-FR"/>
        </w:rPr>
        <w:t>S.C. GECA IMPEX PM S.R.L.</w:t>
      </w:r>
    </w:p>
    <w:p w14:paraId="1D3B92D9" w14:textId="0BDB7B29" w:rsidR="00D1208A" w:rsidRPr="003A026B" w:rsidRDefault="00D1208A" w:rsidP="00D1208A">
      <w:pPr>
        <w:jc w:val="both"/>
        <w:rPr>
          <w:b/>
        </w:rPr>
      </w:pPr>
      <w:r w:rsidRPr="003A026B">
        <w:rPr>
          <w:b/>
        </w:rPr>
        <w:tab/>
        <w:t xml:space="preserve">          </w:t>
      </w:r>
      <w:r w:rsidR="006F50B3">
        <w:rPr>
          <w:b/>
        </w:rPr>
        <w:t xml:space="preserve">                                                                                          </w:t>
      </w:r>
      <w:r w:rsidRPr="003A026B">
        <w:rPr>
          <w:b/>
        </w:rPr>
        <w:t xml:space="preserve">  Prin lider asociere</w:t>
      </w:r>
    </w:p>
    <w:p w14:paraId="117D47EE" w14:textId="5AF4B542" w:rsidR="00D1208A" w:rsidRPr="003A026B" w:rsidRDefault="00D1208A" w:rsidP="00D1208A">
      <w:pPr>
        <w:tabs>
          <w:tab w:val="left" w:pos="426"/>
          <w:tab w:val="left" w:pos="993"/>
        </w:tabs>
        <w:ind w:left="705"/>
        <w:jc w:val="both"/>
      </w:pPr>
      <w:r w:rsidRPr="003A026B">
        <w:rPr>
          <w:lang w:val="es-ES"/>
        </w:rPr>
        <w:t xml:space="preserve">                                         </w:t>
      </w:r>
      <w:r w:rsidRPr="003A026B">
        <w:rPr>
          <w:lang w:val="es-ES"/>
        </w:rPr>
        <w:tab/>
      </w:r>
      <w:r w:rsidRPr="003A026B">
        <w:rPr>
          <w:lang w:val="es-ES"/>
        </w:rPr>
        <w:tab/>
        <w:t xml:space="preserve">                              </w:t>
      </w:r>
      <w:r w:rsidRPr="003A026B">
        <w:rPr>
          <w:b/>
          <w:lang w:val="fr-FR"/>
        </w:rPr>
        <w:t xml:space="preserve">S.C. </w:t>
      </w:r>
      <w:r w:rsidRPr="003A026B">
        <w:rPr>
          <w:b/>
        </w:rPr>
        <w:t>CRIS GARDEN S.R.L.</w:t>
      </w:r>
    </w:p>
    <w:p w14:paraId="46DB2F34" w14:textId="7E2D142B" w:rsidR="00D1208A" w:rsidRPr="003A026B" w:rsidRDefault="00D1208A" w:rsidP="006F50B3">
      <w:pPr>
        <w:tabs>
          <w:tab w:val="left" w:pos="3402"/>
        </w:tabs>
        <w:jc w:val="both"/>
        <w:rPr>
          <w:sz w:val="20"/>
          <w:szCs w:val="20"/>
          <w:lang w:val="fr-FR"/>
        </w:rPr>
      </w:pPr>
      <w:bookmarkStart w:id="4" w:name="_Hlk54333979"/>
      <w:r w:rsidRPr="003A026B">
        <w:t xml:space="preserve">              </w:t>
      </w:r>
      <w:r w:rsidRPr="003A026B">
        <w:rPr>
          <w:lang w:val="es-ES"/>
        </w:rPr>
        <w:tab/>
      </w:r>
      <w:r w:rsidRPr="003A026B">
        <w:rPr>
          <w:lang w:val="es-ES"/>
        </w:rPr>
        <w:tab/>
      </w:r>
      <w:r w:rsidRPr="003A026B">
        <w:rPr>
          <w:lang w:val="es-ES"/>
        </w:rPr>
        <w:tab/>
      </w:r>
      <w:bookmarkEnd w:id="4"/>
    </w:p>
    <w:p w14:paraId="61AEA8D1" w14:textId="77777777" w:rsidR="00D1208A" w:rsidRDefault="00D1208A" w:rsidP="00D1208A"/>
    <w:p w14:paraId="74E3BDF7" w14:textId="6B6751FB" w:rsidR="00D1208A" w:rsidRDefault="00D1208A" w:rsidP="004A71BD">
      <w:pPr>
        <w:ind w:left="720"/>
        <w:rPr>
          <w:lang w:val="fr-FR" w:eastAsia="en-US"/>
        </w:rPr>
      </w:pPr>
    </w:p>
    <w:p w14:paraId="75C0F242" w14:textId="6EF53000" w:rsidR="00D1208A" w:rsidRDefault="00D1208A" w:rsidP="004A71BD">
      <w:pPr>
        <w:ind w:left="720"/>
        <w:rPr>
          <w:lang w:val="fr-FR" w:eastAsia="en-US"/>
        </w:rPr>
      </w:pPr>
    </w:p>
    <w:p w14:paraId="4F3F73CC" w14:textId="77777777" w:rsidR="00D1208A" w:rsidRPr="004A71BD" w:rsidRDefault="00D1208A" w:rsidP="004A71BD">
      <w:pPr>
        <w:ind w:left="720"/>
        <w:rPr>
          <w:lang w:val="fr-FR" w:eastAsia="en-US"/>
        </w:rPr>
      </w:pPr>
    </w:p>
    <w:bookmarkEnd w:id="3"/>
    <w:p w14:paraId="658A7C24" w14:textId="77777777" w:rsidR="009517C2" w:rsidRPr="004A71BD" w:rsidRDefault="009517C2">
      <w:pPr>
        <w:ind w:left="720"/>
        <w:rPr>
          <w:lang w:val="fr-FR" w:eastAsia="en-US"/>
        </w:rPr>
      </w:pPr>
    </w:p>
    <w:sectPr w:rsidR="009517C2" w:rsidRPr="004A71BD" w:rsidSect="008409D7">
      <w:pgSz w:w="11906" w:h="16838" w:code="9"/>
      <w:pgMar w:top="810"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BB873" w14:textId="77777777" w:rsidR="00D05F10" w:rsidRDefault="00D05F10" w:rsidP="00547F6B">
      <w:r>
        <w:separator/>
      </w:r>
    </w:p>
  </w:endnote>
  <w:endnote w:type="continuationSeparator" w:id="0">
    <w:p w14:paraId="3C7C03E5" w14:textId="77777777" w:rsidR="00D05F10" w:rsidRDefault="00D05F10"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8352" w14:textId="77777777" w:rsidR="00D05F10" w:rsidRDefault="00D05F10" w:rsidP="00547F6B">
      <w:r>
        <w:separator/>
      </w:r>
    </w:p>
  </w:footnote>
  <w:footnote w:type="continuationSeparator" w:id="0">
    <w:p w14:paraId="761078B8" w14:textId="77777777" w:rsidR="00D05F10" w:rsidRDefault="00D05F10"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D6428"/>
    <w:multiLevelType w:val="hybridMultilevel"/>
    <w:tmpl w:val="016867CA"/>
    <w:lvl w:ilvl="0" w:tplc="02AA83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36091794">
    <w:abstractNumId w:val="11"/>
  </w:num>
  <w:num w:numId="2" w16cid:durableId="1518931728">
    <w:abstractNumId w:val="5"/>
  </w:num>
  <w:num w:numId="3" w16cid:durableId="332152347">
    <w:abstractNumId w:val="0"/>
  </w:num>
  <w:num w:numId="4" w16cid:durableId="1165126368">
    <w:abstractNumId w:val="10"/>
  </w:num>
  <w:num w:numId="5" w16cid:durableId="1506170776">
    <w:abstractNumId w:val="1"/>
  </w:num>
  <w:num w:numId="6" w16cid:durableId="480468896">
    <w:abstractNumId w:val="8"/>
  </w:num>
  <w:num w:numId="7" w16cid:durableId="1137994918">
    <w:abstractNumId w:val="3"/>
  </w:num>
  <w:num w:numId="8" w16cid:durableId="758522763">
    <w:abstractNumId w:val="18"/>
  </w:num>
  <w:num w:numId="9" w16cid:durableId="1481263465">
    <w:abstractNumId w:val="2"/>
  </w:num>
  <w:num w:numId="10" w16cid:durableId="433330143">
    <w:abstractNumId w:val="14"/>
  </w:num>
  <w:num w:numId="11" w16cid:durableId="764959751">
    <w:abstractNumId w:val="7"/>
  </w:num>
  <w:num w:numId="12" w16cid:durableId="905989122">
    <w:abstractNumId w:val="12"/>
  </w:num>
  <w:num w:numId="13" w16cid:durableId="1443069401">
    <w:abstractNumId w:val="6"/>
    <w:lvlOverride w:ilvl="0">
      <w:startOverride w:val="1"/>
    </w:lvlOverride>
  </w:num>
  <w:num w:numId="14" w16cid:durableId="83570968">
    <w:abstractNumId w:val="15"/>
  </w:num>
  <w:num w:numId="15" w16cid:durableId="711686328">
    <w:abstractNumId w:val="17"/>
  </w:num>
  <w:num w:numId="16" w16cid:durableId="1432165820">
    <w:abstractNumId w:val="9"/>
  </w:num>
  <w:num w:numId="17" w16cid:durableId="1712344121">
    <w:abstractNumId w:val="4"/>
  </w:num>
  <w:num w:numId="18" w16cid:durableId="1647127704">
    <w:abstractNumId w:val="16"/>
  </w:num>
  <w:num w:numId="19" w16cid:durableId="367266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104A"/>
    <w:rsid w:val="0003794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C57F2"/>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5864"/>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16D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3E75"/>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40103"/>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DA"/>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4684"/>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E46"/>
    <w:rsid w:val="006A3FCA"/>
    <w:rsid w:val="006A5E9A"/>
    <w:rsid w:val="006A644F"/>
    <w:rsid w:val="006B105E"/>
    <w:rsid w:val="006B23E7"/>
    <w:rsid w:val="006C3302"/>
    <w:rsid w:val="006C6D57"/>
    <w:rsid w:val="006D44DB"/>
    <w:rsid w:val="006E0E6F"/>
    <w:rsid w:val="006E176C"/>
    <w:rsid w:val="006E185A"/>
    <w:rsid w:val="006E2DBE"/>
    <w:rsid w:val="006F1013"/>
    <w:rsid w:val="006F50B3"/>
    <w:rsid w:val="006F520A"/>
    <w:rsid w:val="0070040E"/>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2C50"/>
    <w:rsid w:val="008036F8"/>
    <w:rsid w:val="00805E8C"/>
    <w:rsid w:val="0081333F"/>
    <w:rsid w:val="00814016"/>
    <w:rsid w:val="00815A46"/>
    <w:rsid w:val="008163D1"/>
    <w:rsid w:val="00816D40"/>
    <w:rsid w:val="00827F25"/>
    <w:rsid w:val="008409D7"/>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59FF"/>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62C6"/>
    <w:rsid w:val="00B971FA"/>
    <w:rsid w:val="00BA431F"/>
    <w:rsid w:val="00BA603B"/>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C5602"/>
    <w:rsid w:val="00CD0DD5"/>
    <w:rsid w:val="00CE1051"/>
    <w:rsid w:val="00CE7437"/>
    <w:rsid w:val="00CF1D25"/>
    <w:rsid w:val="00CF5C2A"/>
    <w:rsid w:val="00CF683F"/>
    <w:rsid w:val="00CF68BF"/>
    <w:rsid w:val="00D02730"/>
    <w:rsid w:val="00D05CCB"/>
    <w:rsid w:val="00D05F10"/>
    <w:rsid w:val="00D07E42"/>
    <w:rsid w:val="00D100A9"/>
    <w:rsid w:val="00D1208A"/>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677B"/>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3E5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34"/>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D1208A"/>
    <w:rPr>
      <w:color w:val="800080"/>
      <w:u w:val="single"/>
    </w:rPr>
  </w:style>
  <w:style w:type="paragraph" w:customStyle="1" w:styleId="msonormal0">
    <w:name w:val="msonormal"/>
    <w:basedOn w:val="Normal"/>
    <w:rsid w:val="00D1208A"/>
    <w:pPr>
      <w:spacing w:before="100" w:beforeAutospacing="1" w:after="100" w:afterAutospacing="1"/>
    </w:pPr>
    <w:rPr>
      <w:lang w:val="en-GB" w:eastAsia="en-GB"/>
    </w:rPr>
  </w:style>
  <w:style w:type="paragraph" w:customStyle="1" w:styleId="xl65">
    <w:name w:val="xl65"/>
    <w:basedOn w:val="Normal"/>
    <w:rsid w:val="00D1208A"/>
    <w:pPr>
      <w:spacing w:before="100" w:beforeAutospacing="1" w:after="100" w:afterAutospacing="1"/>
    </w:pPr>
    <w:rPr>
      <w:color w:val="FF0000"/>
      <w:lang w:val="en-GB" w:eastAsia="en-GB"/>
    </w:rPr>
  </w:style>
  <w:style w:type="paragraph" w:customStyle="1" w:styleId="xl66">
    <w:name w:val="xl66"/>
    <w:basedOn w:val="Normal"/>
    <w:rsid w:val="00D1208A"/>
    <w:pPr>
      <w:spacing w:before="100" w:beforeAutospacing="1" w:after="100" w:afterAutospacing="1"/>
      <w:textAlignment w:val="top"/>
    </w:pPr>
    <w:rPr>
      <w:lang w:val="en-GB" w:eastAsia="en-GB"/>
    </w:rPr>
  </w:style>
  <w:style w:type="paragraph" w:customStyle="1" w:styleId="xl67">
    <w:name w:val="xl67"/>
    <w:basedOn w:val="Normal"/>
    <w:rsid w:val="00D1208A"/>
    <w:pPr>
      <w:spacing w:before="100" w:beforeAutospacing="1" w:after="100" w:afterAutospacing="1"/>
    </w:pPr>
    <w:rPr>
      <w:lang w:val="en-GB" w:eastAsia="en-GB"/>
    </w:rPr>
  </w:style>
  <w:style w:type="paragraph" w:customStyle="1" w:styleId="xl68">
    <w:name w:val="xl68"/>
    <w:basedOn w:val="Normal"/>
    <w:rsid w:val="00D1208A"/>
    <w:pPr>
      <w:spacing w:before="100" w:beforeAutospacing="1" w:after="100" w:afterAutospacing="1"/>
      <w:jc w:val="center"/>
      <w:textAlignment w:val="center"/>
    </w:pPr>
    <w:rPr>
      <w:lang w:val="en-GB" w:eastAsia="en-GB"/>
    </w:rPr>
  </w:style>
  <w:style w:type="paragraph" w:customStyle="1" w:styleId="xl69">
    <w:name w:val="xl69"/>
    <w:basedOn w:val="Normal"/>
    <w:rsid w:val="00D1208A"/>
    <w:pPr>
      <w:spacing w:before="100" w:beforeAutospacing="1" w:after="100" w:afterAutospacing="1"/>
      <w:textAlignment w:val="center"/>
    </w:pPr>
    <w:rPr>
      <w:lang w:val="en-GB" w:eastAsia="en-GB"/>
    </w:rPr>
  </w:style>
  <w:style w:type="paragraph" w:customStyle="1" w:styleId="xl70">
    <w:name w:val="xl70"/>
    <w:basedOn w:val="Normal"/>
    <w:rsid w:val="00D1208A"/>
    <w:pPr>
      <w:pBdr>
        <w:left w:val="single" w:sz="8" w:space="0" w:color="auto"/>
      </w:pBdr>
      <w:spacing w:before="100" w:beforeAutospacing="1" w:after="100" w:afterAutospacing="1"/>
      <w:textAlignment w:val="center"/>
    </w:pPr>
    <w:rPr>
      <w:b/>
      <w:bCs/>
      <w:lang w:val="en-GB" w:eastAsia="en-GB"/>
    </w:rPr>
  </w:style>
  <w:style w:type="paragraph" w:customStyle="1" w:styleId="xl71">
    <w:name w:val="xl71"/>
    <w:basedOn w:val="Normal"/>
    <w:rsid w:val="00D1208A"/>
    <w:pPr>
      <w:spacing w:before="100" w:beforeAutospacing="1" w:after="100" w:afterAutospacing="1"/>
      <w:textAlignment w:val="center"/>
    </w:pPr>
    <w:rPr>
      <w:b/>
      <w:bCs/>
      <w:lang w:val="en-GB" w:eastAsia="en-GB"/>
    </w:rPr>
  </w:style>
  <w:style w:type="paragraph" w:customStyle="1" w:styleId="xl72">
    <w:name w:val="xl72"/>
    <w:basedOn w:val="Normal"/>
    <w:rsid w:val="00D1208A"/>
    <w:pPr>
      <w:spacing w:before="100" w:beforeAutospacing="1" w:after="100" w:afterAutospacing="1"/>
      <w:jc w:val="center"/>
      <w:textAlignment w:val="center"/>
    </w:pPr>
    <w:rPr>
      <w:b/>
      <w:bCs/>
      <w:lang w:val="en-GB" w:eastAsia="en-GB"/>
    </w:rPr>
  </w:style>
  <w:style w:type="paragraph" w:customStyle="1" w:styleId="xl73">
    <w:name w:val="xl73"/>
    <w:basedOn w:val="Normal"/>
    <w:rsid w:val="00D1208A"/>
    <w:pPr>
      <w:pBdr>
        <w:right w:val="single" w:sz="8" w:space="0" w:color="auto"/>
      </w:pBdr>
      <w:spacing w:before="100" w:beforeAutospacing="1" w:after="100" w:afterAutospacing="1"/>
      <w:jc w:val="right"/>
      <w:textAlignment w:val="center"/>
    </w:pPr>
    <w:rPr>
      <w:b/>
      <w:bCs/>
      <w:lang w:val="en-GB" w:eastAsia="en-GB"/>
    </w:rPr>
  </w:style>
  <w:style w:type="paragraph" w:customStyle="1" w:styleId="xl74">
    <w:name w:val="xl74"/>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5">
    <w:name w:val="xl75"/>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6">
    <w:name w:val="xl76"/>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7">
    <w:name w:val="xl77"/>
    <w:basedOn w:val="Normal"/>
    <w:rsid w:val="00D1208A"/>
    <w:pPr>
      <w:spacing w:before="100" w:beforeAutospacing="1" w:after="100" w:afterAutospacing="1"/>
      <w:jc w:val="right"/>
      <w:textAlignment w:val="center"/>
    </w:pPr>
    <w:rPr>
      <w:lang w:val="en-GB" w:eastAsia="en-GB"/>
    </w:rPr>
  </w:style>
  <w:style w:type="paragraph" w:customStyle="1" w:styleId="xl78">
    <w:name w:val="xl78"/>
    <w:basedOn w:val="Normal"/>
    <w:rsid w:val="00D1208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9">
    <w:name w:val="xl79"/>
    <w:basedOn w:val="Normal"/>
    <w:rsid w:val="00D1208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80">
    <w:name w:val="xl80"/>
    <w:basedOn w:val="Normal"/>
    <w:rsid w:val="00D1208A"/>
    <w:pPr>
      <w:pBdr>
        <w:left w:val="single" w:sz="8" w:space="0" w:color="auto"/>
      </w:pBdr>
      <w:spacing w:before="100" w:beforeAutospacing="1" w:after="100" w:afterAutospacing="1"/>
    </w:pPr>
    <w:rPr>
      <w:lang w:val="en-GB" w:eastAsia="en-GB"/>
    </w:rPr>
  </w:style>
  <w:style w:type="paragraph" w:customStyle="1" w:styleId="xl81">
    <w:name w:val="xl81"/>
    <w:basedOn w:val="Normal"/>
    <w:rsid w:val="00D1208A"/>
    <w:pPr>
      <w:spacing w:before="100" w:beforeAutospacing="1" w:after="100" w:afterAutospacing="1"/>
    </w:pPr>
    <w:rPr>
      <w:lang w:val="en-GB" w:eastAsia="en-GB"/>
    </w:rPr>
  </w:style>
  <w:style w:type="paragraph" w:customStyle="1" w:styleId="xl82">
    <w:name w:val="xl82"/>
    <w:basedOn w:val="Normal"/>
    <w:rsid w:val="00D1208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83">
    <w:name w:val="xl83"/>
    <w:basedOn w:val="Normal"/>
    <w:rsid w:val="00D120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84">
    <w:name w:val="xl84"/>
    <w:basedOn w:val="Normal"/>
    <w:rsid w:val="00D1208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85">
    <w:name w:val="xl85"/>
    <w:basedOn w:val="Normal"/>
    <w:rsid w:val="00D1208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86">
    <w:name w:val="xl86"/>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7">
    <w:name w:val="xl87"/>
    <w:basedOn w:val="Normal"/>
    <w:rsid w:val="00D120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88">
    <w:name w:val="xl88"/>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9">
    <w:name w:val="xl89"/>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90">
    <w:name w:val="xl90"/>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1">
    <w:name w:val="xl91"/>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2">
    <w:name w:val="xl92"/>
    <w:basedOn w:val="Normal"/>
    <w:rsid w:val="00D1208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3">
    <w:name w:val="xl93"/>
    <w:basedOn w:val="Normal"/>
    <w:rsid w:val="00D1208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94">
    <w:name w:val="xl94"/>
    <w:basedOn w:val="Normal"/>
    <w:rsid w:val="00D1208A"/>
    <w:pPr>
      <w:pBdr>
        <w:top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95">
    <w:name w:val="xl95"/>
    <w:basedOn w:val="Normal"/>
    <w:rsid w:val="00D1208A"/>
    <w:pPr>
      <w:pBdr>
        <w:top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96">
    <w:name w:val="xl96"/>
    <w:basedOn w:val="Normal"/>
    <w:rsid w:val="00D1208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7">
    <w:name w:val="xl97"/>
    <w:basedOn w:val="Normal"/>
    <w:rsid w:val="00D1208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lang w:val="en-GB" w:eastAsia="en-GB"/>
    </w:rPr>
  </w:style>
  <w:style w:type="paragraph" w:customStyle="1" w:styleId="xl98">
    <w:name w:val="xl98"/>
    <w:basedOn w:val="Normal"/>
    <w:rsid w:val="00D1208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lang w:val="en-GB" w:eastAsia="en-GB"/>
    </w:rPr>
  </w:style>
  <w:style w:type="paragraph" w:customStyle="1" w:styleId="xl99">
    <w:name w:val="xl99"/>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0">
    <w:name w:val="xl100"/>
    <w:basedOn w:val="Normal"/>
    <w:rsid w:val="00D1208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01">
    <w:name w:val="xl101"/>
    <w:basedOn w:val="Normal"/>
    <w:rsid w:val="00D1208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02">
    <w:name w:val="xl102"/>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103">
    <w:name w:val="xl103"/>
    <w:basedOn w:val="Normal"/>
    <w:rsid w:val="00D1208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lang w:val="en-GB" w:eastAsia="en-GB"/>
    </w:rPr>
  </w:style>
  <w:style w:type="paragraph" w:customStyle="1" w:styleId="xl104">
    <w:name w:val="xl104"/>
    <w:basedOn w:val="Normal"/>
    <w:rsid w:val="00D1208A"/>
    <w:pPr>
      <w:pBdr>
        <w:left w:val="single" w:sz="8" w:space="0" w:color="auto"/>
        <w:bottom w:val="single" w:sz="8" w:space="0" w:color="auto"/>
      </w:pBdr>
      <w:shd w:val="clear" w:color="000000" w:fill="FFFFFF"/>
      <w:spacing w:before="100" w:beforeAutospacing="1" w:after="100" w:afterAutospacing="1"/>
    </w:pPr>
    <w:rPr>
      <w:lang w:val="en-GB" w:eastAsia="en-GB"/>
    </w:rPr>
  </w:style>
  <w:style w:type="paragraph" w:customStyle="1" w:styleId="xl105">
    <w:name w:val="xl105"/>
    <w:basedOn w:val="Normal"/>
    <w:rsid w:val="00D1208A"/>
    <w:pPr>
      <w:pBdr>
        <w:bottom w:val="single" w:sz="8" w:space="0" w:color="auto"/>
      </w:pBdr>
      <w:shd w:val="clear" w:color="000000" w:fill="FFFFFF"/>
      <w:spacing w:before="100" w:beforeAutospacing="1" w:after="100" w:afterAutospacing="1"/>
    </w:pPr>
    <w:rPr>
      <w:lang w:val="en-GB" w:eastAsia="en-GB"/>
    </w:rPr>
  </w:style>
  <w:style w:type="paragraph" w:customStyle="1" w:styleId="xl106">
    <w:name w:val="xl106"/>
    <w:basedOn w:val="Normal"/>
    <w:rsid w:val="00D1208A"/>
    <w:pPr>
      <w:pBdr>
        <w:bottom w:val="single" w:sz="8" w:space="0" w:color="auto"/>
      </w:pBdr>
      <w:shd w:val="clear" w:color="000000" w:fill="FFFFFF"/>
      <w:spacing w:before="100" w:beforeAutospacing="1" w:after="100" w:afterAutospacing="1"/>
      <w:jc w:val="center"/>
      <w:textAlignment w:val="center"/>
    </w:pPr>
    <w:rPr>
      <w:lang w:val="en-GB" w:eastAsia="en-GB"/>
    </w:rPr>
  </w:style>
  <w:style w:type="paragraph" w:customStyle="1" w:styleId="xl107">
    <w:name w:val="xl107"/>
    <w:basedOn w:val="Normal"/>
    <w:rsid w:val="00D1208A"/>
    <w:pPr>
      <w:pBdr>
        <w:bottom w:val="single" w:sz="8" w:space="0" w:color="auto"/>
      </w:pBdr>
      <w:shd w:val="clear" w:color="000000" w:fill="FFFFFF"/>
      <w:spacing w:before="100" w:beforeAutospacing="1" w:after="100" w:afterAutospacing="1"/>
      <w:textAlignment w:val="center"/>
    </w:pPr>
    <w:rPr>
      <w:lang w:val="en-GB" w:eastAsia="en-GB"/>
    </w:rPr>
  </w:style>
  <w:style w:type="paragraph" w:customStyle="1" w:styleId="xl108">
    <w:name w:val="xl108"/>
    <w:basedOn w:val="Normal"/>
    <w:rsid w:val="00D1208A"/>
    <w:pPr>
      <w:pBdr>
        <w:bottom w:val="single" w:sz="8" w:space="0" w:color="auto"/>
        <w:right w:val="single" w:sz="8" w:space="0" w:color="auto"/>
      </w:pBdr>
      <w:shd w:val="clear" w:color="000000" w:fill="FFFFFF"/>
      <w:spacing w:before="100" w:beforeAutospacing="1" w:after="100" w:afterAutospacing="1"/>
      <w:jc w:val="right"/>
      <w:textAlignment w:val="center"/>
    </w:pPr>
    <w:rPr>
      <w:lang w:val="en-GB" w:eastAsia="en-GB"/>
    </w:rPr>
  </w:style>
  <w:style w:type="paragraph" w:customStyle="1" w:styleId="xl109">
    <w:name w:val="xl109"/>
    <w:basedOn w:val="Normal"/>
    <w:rsid w:val="00D1208A"/>
    <w:pPr>
      <w:pBdr>
        <w:top w:val="single" w:sz="8" w:space="0" w:color="auto"/>
        <w:left w:val="single" w:sz="8" w:space="0" w:color="auto"/>
        <w:bottom w:val="single" w:sz="8" w:space="0" w:color="auto"/>
      </w:pBdr>
      <w:shd w:val="clear" w:color="000000" w:fill="FFFFFF"/>
      <w:spacing w:before="100" w:beforeAutospacing="1" w:after="100" w:afterAutospacing="1"/>
    </w:pPr>
    <w:rPr>
      <w:lang w:val="en-GB" w:eastAsia="en-GB"/>
    </w:rPr>
  </w:style>
  <w:style w:type="paragraph" w:customStyle="1" w:styleId="xl110">
    <w:name w:val="xl110"/>
    <w:basedOn w:val="Normal"/>
    <w:rsid w:val="00D1208A"/>
    <w:pPr>
      <w:pBdr>
        <w:top w:val="single" w:sz="8" w:space="0" w:color="auto"/>
        <w:left w:val="single" w:sz="8" w:space="0" w:color="auto"/>
        <w:bottom w:val="single" w:sz="8" w:space="0" w:color="auto"/>
      </w:pBdr>
      <w:shd w:val="clear" w:color="000000" w:fill="FFFFFF"/>
      <w:spacing w:before="100" w:beforeAutospacing="1" w:after="100" w:afterAutospacing="1"/>
    </w:pPr>
    <w:rPr>
      <w:b/>
      <w:bCs/>
      <w:lang w:val="en-GB" w:eastAsia="en-GB"/>
    </w:rPr>
  </w:style>
  <w:style w:type="paragraph" w:customStyle="1" w:styleId="xl111">
    <w:name w:val="xl111"/>
    <w:basedOn w:val="Normal"/>
    <w:rsid w:val="00D1208A"/>
    <w:pPr>
      <w:pBdr>
        <w:top w:val="single" w:sz="8" w:space="0" w:color="auto"/>
        <w:bottom w:val="single" w:sz="8" w:space="0" w:color="auto"/>
      </w:pBdr>
      <w:shd w:val="clear" w:color="000000" w:fill="FFFFFF"/>
      <w:spacing w:before="100" w:beforeAutospacing="1" w:after="100" w:afterAutospacing="1"/>
    </w:pPr>
    <w:rPr>
      <w:b/>
      <w:bCs/>
      <w:lang w:val="en-GB" w:eastAsia="en-GB"/>
    </w:rPr>
  </w:style>
  <w:style w:type="paragraph" w:customStyle="1" w:styleId="xl112">
    <w:name w:val="xl112"/>
    <w:basedOn w:val="Normal"/>
    <w:rsid w:val="00D1208A"/>
    <w:pPr>
      <w:pBdr>
        <w:top w:val="single" w:sz="8" w:space="0" w:color="auto"/>
        <w:bottom w:val="single" w:sz="8" w:space="0" w:color="auto"/>
      </w:pBdr>
      <w:shd w:val="clear" w:color="000000" w:fill="FFFFFF"/>
      <w:spacing w:before="100" w:beforeAutospacing="1" w:after="100" w:afterAutospacing="1"/>
      <w:jc w:val="center"/>
    </w:pPr>
    <w:rPr>
      <w:b/>
      <w:bCs/>
      <w:lang w:val="en-GB" w:eastAsia="en-GB"/>
    </w:rPr>
  </w:style>
  <w:style w:type="paragraph" w:customStyle="1" w:styleId="xl113">
    <w:name w:val="xl113"/>
    <w:basedOn w:val="Normal"/>
    <w:rsid w:val="00D1208A"/>
    <w:pPr>
      <w:pBdr>
        <w:top w:val="single" w:sz="8" w:space="0" w:color="auto"/>
        <w:bottom w:val="single" w:sz="8" w:space="0" w:color="auto"/>
        <w:right w:val="single" w:sz="8" w:space="0" w:color="auto"/>
      </w:pBdr>
      <w:shd w:val="clear" w:color="000000" w:fill="FFFFFF"/>
      <w:spacing w:before="100" w:beforeAutospacing="1" w:after="100" w:afterAutospacing="1"/>
      <w:jc w:val="right"/>
    </w:pPr>
    <w:rPr>
      <w:b/>
      <w:bCs/>
      <w:lang w:val="en-GB" w:eastAsia="en-GB"/>
    </w:rPr>
  </w:style>
  <w:style w:type="paragraph" w:customStyle="1" w:styleId="xl114">
    <w:name w:val="xl114"/>
    <w:basedOn w:val="Normal"/>
    <w:rsid w:val="00D1208A"/>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115">
    <w:name w:val="xl115"/>
    <w:basedOn w:val="Normal"/>
    <w:rsid w:val="00D1208A"/>
    <w:pPr>
      <w:pBdr>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16">
    <w:name w:val="xl116"/>
    <w:basedOn w:val="Normal"/>
    <w:rsid w:val="00D1208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117">
    <w:name w:val="xl117"/>
    <w:basedOn w:val="Normal"/>
    <w:rsid w:val="00D1208A"/>
    <w:pPr>
      <w:pBdr>
        <w:bottom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118">
    <w:name w:val="xl118"/>
    <w:basedOn w:val="Normal"/>
    <w:rsid w:val="00D1208A"/>
    <w:pPr>
      <w:pBdr>
        <w:bottom w:val="single" w:sz="4" w:space="0" w:color="auto"/>
        <w:right w:val="single" w:sz="8" w:space="0" w:color="auto"/>
      </w:pBdr>
      <w:shd w:val="clear" w:color="000000" w:fill="FFFFFF"/>
      <w:spacing w:before="100" w:beforeAutospacing="1" w:after="100" w:afterAutospacing="1"/>
      <w:jc w:val="right"/>
      <w:textAlignment w:val="center"/>
    </w:pPr>
    <w:rPr>
      <w:b/>
      <w:bCs/>
      <w:lang w:val="en-GB" w:eastAsia="en-GB"/>
    </w:rPr>
  </w:style>
  <w:style w:type="paragraph" w:customStyle="1" w:styleId="xl119">
    <w:name w:val="xl119"/>
    <w:basedOn w:val="Normal"/>
    <w:rsid w:val="00D1208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120">
    <w:name w:val="xl120"/>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D1208A"/>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3">
    <w:name w:val="xl123"/>
    <w:basedOn w:val="Normal"/>
    <w:rsid w:val="00D1208A"/>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4">
    <w:name w:val="xl124"/>
    <w:basedOn w:val="Normal"/>
    <w:rsid w:val="00D1208A"/>
    <w:pPr>
      <w:pBdr>
        <w:top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25">
    <w:name w:val="xl125"/>
    <w:basedOn w:val="Normal"/>
    <w:rsid w:val="00D1208A"/>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lang w:val="en-GB" w:eastAsia="en-GB"/>
    </w:rPr>
  </w:style>
  <w:style w:type="paragraph" w:customStyle="1" w:styleId="xl126">
    <w:name w:val="xl126"/>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127">
    <w:name w:val="xl127"/>
    <w:basedOn w:val="Normal"/>
    <w:rsid w:val="00D1208A"/>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8">
    <w:name w:val="xl128"/>
    <w:basedOn w:val="Normal"/>
    <w:rsid w:val="00D1208A"/>
    <w:pPr>
      <w:pBdr>
        <w:top w:val="single" w:sz="4" w:space="0" w:color="auto"/>
        <w:left w:val="single" w:sz="8"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9">
    <w:name w:val="xl129"/>
    <w:basedOn w:val="Normal"/>
    <w:rsid w:val="00D1208A"/>
    <w:pPr>
      <w:pBdr>
        <w:top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30">
    <w:name w:val="xl130"/>
    <w:basedOn w:val="Normal"/>
    <w:rsid w:val="00D1208A"/>
    <w:pPr>
      <w:pBdr>
        <w:top w:val="single" w:sz="4" w:space="0" w:color="auto"/>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1">
    <w:name w:val="xl131"/>
    <w:basedOn w:val="Normal"/>
    <w:rsid w:val="00D1208A"/>
    <w:pPr>
      <w:pBdr>
        <w:top w:val="single" w:sz="4" w:space="0" w:color="auto"/>
        <w:bottom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132">
    <w:name w:val="xl132"/>
    <w:basedOn w:val="Normal"/>
    <w:rsid w:val="00D1208A"/>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lang w:val="en-GB" w:eastAsia="en-GB"/>
    </w:rPr>
  </w:style>
  <w:style w:type="paragraph" w:customStyle="1" w:styleId="xl133">
    <w:name w:val="xl133"/>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4">
    <w:name w:val="xl134"/>
    <w:basedOn w:val="Normal"/>
    <w:rsid w:val="00D1208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135">
    <w:name w:val="xl135"/>
    <w:basedOn w:val="Normal"/>
    <w:rsid w:val="00D1208A"/>
    <w:pPr>
      <w:pBdr>
        <w:top w:val="single" w:sz="4" w:space="0" w:color="auto"/>
        <w:left w:val="single" w:sz="4" w:space="0" w:color="auto"/>
      </w:pBdr>
      <w:shd w:val="clear" w:color="000000" w:fill="FFFFFF"/>
      <w:spacing w:before="100" w:beforeAutospacing="1" w:after="100" w:afterAutospacing="1"/>
    </w:pPr>
    <w:rPr>
      <w:b/>
      <w:bCs/>
      <w:lang w:val="en-GB" w:eastAsia="en-GB"/>
    </w:rPr>
  </w:style>
  <w:style w:type="paragraph" w:customStyle="1" w:styleId="xl136">
    <w:name w:val="xl136"/>
    <w:basedOn w:val="Normal"/>
    <w:rsid w:val="00D1208A"/>
    <w:pPr>
      <w:pBdr>
        <w:top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7">
    <w:name w:val="xl137"/>
    <w:basedOn w:val="Normal"/>
    <w:rsid w:val="00D1208A"/>
    <w:pPr>
      <w:pBdr>
        <w:top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138">
    <w:name w:val="xl138"/>
    <w:basedOn w:val="Normal"/>
    <w:rsid w:val="00D1208A"/>
    <w:pPr>
      <w:pBdr>
        <w:left w:val="single" w:sz="4" w:space="0" w:color="auto"/>
      </w:pBdr>
      <w:shd w:val="clear" w:color="000000" w:fill="FFFFFF"/>
      <w:spacing w:before="100" w:beforeAutospacing="1" w:after="100" w:afterAutospacing="1"/>
    </w:pPr>
    <w:rPr>
      <w:b/>
      <w:bCs/>
      <w:lang w:val="en-GB" w:eastAsia="en-GB"/>
    </w:rPr>
  </w:style>
  <w:style w:type="paragraph" w:customStyle="1" w:styleId="xl139">
    <w:name w:val="xl139"/>
    <w:basedOn w:val="Normal"/>
    <w:rsid w:val="00D1208A"/>
    <w:pPr>
      <w:shd w:val="clear" w:color="000000" w:fill="FFFFFF"/>
      <w:spacing w:before="100" w:beforeAutospacing="1" w:after="100" w:afterAutospacing="1"/>
      <w:jc w:val="center"/>
      <w:textAlignment w:val="center"/>
    </w:pPr>
    <w:rPr>
      <w:b/>
      <w:bCs/>
      <w:lang w:val="en-GB" w:eastAsia="en-GB"/>
    </w:rPr>
  </w:style>
  <w:style w:type="paragraph" w:customStyle="1" w:styleId="xl140">
    <w:name w:val="xl140"/>
    <w:basedOn w:val="Normal"/>
    <w:rsid w:val="00D1208A"/>
    <w:pPr>
      <w:shd w:val="clear" w:color="000000" w:fill="FFFFFF"/>
      <w:spacing w:before="100" w:beforeAutospacing="1" w:after="100" w:afterAutospacing="1"/>
      <w:textAlignment w:val="center"/>
    </w:pPr>
    <w:rPr>
      <w:b/>
      <w:bCs/>
      <w:lang w:val="en-GB" w:eastAsia="en-GB"/>
    </w:rPr>
  </w:style>
  <w:style w:type="paragraph" w:customStyle="1" w:styleId="xl141">
    <w:name w:val="xl141"/>
    <w:basedOn w:val="Normal"/>
    <w:rsid w:val="00D1208A"/>
    <w:pPr>
      <w:pBdr>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42">
    <w:name w:val="xl142"/>
    <w:basedOn w:val="Normal"/>
    <w:rsid w:val="00D1208A"/>
    <w:pPr>
      <w:pBdr>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3">
    <w:name w:val="xl143"/>
    <w:basedOn w:val="Normal"/>
    <w:rsid w:val="00D1208A"/>
    <w:pPr>
      <w:pBdr>
        <w:bottom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144">
    <w:name w:val="xl144"/>
    <w:basedOn w:val="Normal"/>
    <w:rsid w:val="00D1208A"/>
    <w:pPr>
      <w:shd w:val="clear" w:color="000000" w:fill="FFFFFF"/>
      <w:spacing w:before="100" w:beforeAutospacing="1" w:after="100" w:afterAutospacing="1"/>
    </w:pPr>
    <w:rPr>
      <w:lang w:val="en-GB" w:eastAsia="en-GB"/>
    </w:rPr>
  </w:style>
  <w:style w:type="paragraph" w:customStyle="1" w:styleId="xl145">
    <w:name w:val="xl145"/>
    <w:basedOn w:val="Normal"/>
    <w:rsid w:val="00D1208A"/>
    <w:pPr>
      <w:shd w:val="clear" w:color="000000" w:fill="FFFFFF"/>
      <w:spacing w:before="100" w:beforeAutospacing="1" w:after="100" w:afterAutospacing="1"/>
    </w:pPr>
    <w:rPr>
      <w:lang w:val="en-GB" w:eastAsia="en-GB"/>
    </w:rPr>
  </w:style>
  <w:style w:type="paragraph" w:customStyle="1" w:styleId="xl146">
    <w:name w:val="xl146"/>
    <w:basedOn w:val="Normal"/>
    <w:rsid w:val="00D1208A"/>
    <w:pPr>
      <w:shd w:val="clear" w:color="000000" w:fill="FFFFFF"/>
      <w:spacing w:before="100" w:beforeAutospacing="1" w:after="100" w:afterAutospacing="1"/>
      <w:jc w:val="center"/>
      <w:textAlignment w:val="center"/>
    </w:pPr>
    <w:rPr>
      <w:lang w:val="en-GB" w:eastAsia="en-GB"/>
    </w:rPr>
  </w:style>
  <w:style w:type="paragraph" w:customStyle="1" w:styleId="xl147">
    <w:name w:val="xl147"/>
    <w:basedOn w:val="Normal"/>
    <w:rsid w:val="00D1208A"/>
    <w:pPr>
      <w:shd w:val="clear" w:color="000000" w:fill="FFFFFF"/>
      <w:spacing w:before="100" w:beforeAutospacing="1" w:after="100" w:afterAutospacing="1"/>
      <w:textAlignment w:val="center"/>
    </w:pPr>
    <w:rPr>
      <w:lang w:val="en-GB" w:eastAsia="en-GB"/>
    </w:rPr>
  </w:style>
  <w:style w:type="paragraph" w:customStyle="1" w:styleId="xl148">
    <w:name w:val="xl148"/>
    <w:basedOn w:val="Normal"/>
    <w:rsid w:val="00D1208A"/>
    <w:pPr>
      <w:shd w:val="clear" w:color="000000" w:fill="FFFFFF"/>
      <w:spacing w:before="100" w:beforeAutospacing="1" w:after="100" w:afterAutospacing="1"/>
      <w:jc w:val="right"/>
      <w:textAlignment w:val="center"/>
    </w:pPr>
    <w:rPr>
      <w:lang w:val="en-GB" w:eastAsia="en-GB"/>
    </w:rPr>
  </w:style>
  <w:style w:type="paragraph" w:customStyle="1" w:styleId="xl149">
    <w:name w:val="xl149"/>
    <w:basedOn w:val="Normal"/>
    <w:rsid w:val="00D120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37443302">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7296</Words>
  <Characters>41592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2022-10-03T14:10:00Z</dcterms:created>
  <dcterms:modified xsi:type="dcterms:W3CDTF">2022-10-03T14:12:00Z</dcterms:modified>
</cp:coreProperties>
</file>