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39B3D1B9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FFC7FF" wp14:editId="6FA8390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1CA8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12239F92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5E1CA8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12239F92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9FE47C" wp14:editId="480D377F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64C04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E3CB" wp14:editId="0F2DC8BA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D3E8E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7A4336" wp14:editId="6F715EE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0D17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0B13E917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71CB">
        <w:rPr>
          <w:lang w:val="fr-FR"/>
        </w:rPr>
        <w:t xml:space="preserve">          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B01FF7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6B18C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46A231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6D1EF38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04C88EA7" w14:textId="3946A4B8" w:rsidR="002367A6" w:rsidRDefault="002367A6" w:rsidP="002367A6">
      <w:pPr>
        <w:rPr>
          <w:b/>
          <w:lang w:val="fr-FR"/>
        </w:rPr>
      </w:pPr>
      <w:r>
        <w:rPr>
          <w:b/>
          <w:lang w:val="fr-FR"/>
        </w:rPr>
        <w:t xml:space="preserve">Nr. </w:t>
      </w:r>
      <w:proofErr w:type="spellStart"/>
      <w:proofErr w:type="gramStart"/>
      <w:r>
        <w:rPr>
          <w:b/>
          <w:lang w:val="fr-FR"/>
        </w:rPr>
        <w:t>înreg</w:t>
      </w:r>
      <w:proofErr w:type="spellEnd"/>
      <w:proofErr w:type="gramEnd"/>
      <w:r>
        <w:rPr>
          <w:b/>
          <w:lang w:val="fr-FR"/>
        </w:rPr>
        <w:t xml:space="preserve">. ADP S2 </w:t>
      </w:r>
      <w:r w:rsidRPr="00C61291">
        <w:rPr>
          <w:b/>
          <w:lang w:val="fr-FR"/>
        </w:rPr>
        <w:t>………………/……………...20</w:t>
      </w:r>
      <w:r>
        <w:rPr>
          <w:b/>
          <w:lang w:val="fr-FR"/>
        </w:rPr>
        <w:t>2</w:t>
      </w:r>
      <w:r w:rsidR="00A71837">
        <w:rPr>
          <w:b/>
          <w:lang w:val="fr-FR"/>
        </w:rPr>
        <w:t>2</w:t>
      </w:r>
    </w:p>
    <w:p w14:paraId="27F195F5" w14:textId="74498ADB" w:rsidR="002367A6" w:rsidRDefault="001B0F65" w:rsidP="0043440F">
      <w:pPr>
        <w:tabs>
          <w:tab w:val="left" w:pos="3210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4460EAB2" w14:textId="5518814F" w:rsidR="00822855" w:rsidRDefault="00822855" w:rsidP="0043440F">
      <w:pPr>
        <w:tabs>
          <w:tab w:val="left" w:pos="3210"/>
        </w:tabs>
        <w:rPr>
          <w:sz w:val="22"/>
          <w:szCs w:val="22"/>
          <w:lang w:val="fr-FR"/>
        </w:rPr>
      </w:pPr>
    </w:p>
    <w:p w14:paraId="28259AF4" w14:textId="45B641A8" w:rsidR="00822855" w:rsidRDefault="00822855" w:rsidP="0043440F">
      <w:pPr>
        <w:tabs>
          <w:tab w:val="left" w:pos="3210"/>
        </w:tabs>
        <w:rPr>
          <w:sz w:val="22"/>
          <w:szCs w:val="22"/>
          <w:lang w:val="fr-FR"/>
        </w:rPr>
      </w:pPr>
    </w:p>
    <w:p w14:paraId="7C019AA7" w14:textId="77777777" w:rsidR="00822855" w:rsidRDefault="00822855" w:rsidP="0043440F">
      <w:pPr>
        <w:tabs>
          <w:tab w:val="left" w:pos="3210"/>
        </w:tabs>
        <w:rPr>
          <w:sz w:val="22"/>
          <w:szCs w:val="22"/>
          <w:lang w:val="fr-FR"/>
        </w:rPr>
      </w:pPr>
    </w:p>
    <w:p w14:paraId="4C62393A" w14:textId="4E140C3D" w:rsidR="0043440F" w:rsidRDefault="0043440F" w:rsidP="002367A6">
      <w:pPr>
        <w:rPr>
          <w:sz w:val="16"/>
          <w:szCs w:val="16"/>
          <w:lang w:val="fr-FR"/>
        </w:rPr>
      </w:pPr>
    </w:p>
    <w:p w14:paraId="307287DD" w14:textId="77777777" w:rsidR="00502133" w:rsidRDefault="00502133" w:rsidP="002367A6">
      <w:pPr>
        <w:rPr>
          <w:sz w:val="16"/>
          <w:szCs w:val="16"/>
          <w:lang w:val="fr-FR"/>
        </w:rPr>
      </w:pPr>
    </w:p>
    <w:p w14:paraId="05F69788" w14:textId="77777777" w:rsidR="00082C07" w:rsidRPr="00AC0E8F" w:rsidRDefault="00082C07" w:rsidP="002367A6">
      <w:pPr>
        <w:rPr>
          <w:sz w:val="16"/>
          <w:szCs w:val="16"/>
          <w:lang w:val="fr-FR"/>
        </w:rPr>
      </w:pPr>
    </w:p>
    <w:p w14:paraId="7DB696BE" w14:textId="0158F4CE" w:rsidR="006E243B" w:rsidRDefault="000D5B71" w:rsidP="000D5B71">
      <w:pPr>
        <w:jc w:val="center"/>
        <w:rPr>
          <w:b/>
          <w:bCs/>
        </w:rPr>
      </w:pPr>
      <w:bookmarkStart w:id="0" w:name="_Hlk38351367"/>
      <w:r w:rsidRPr="00520E0C">
        <w:rPr>
          <w:b/>
          <w:bCs/>
        </w:rPr>
        <w:t xml:space="preserve">Act </w:t>
      </w:r>
      <w:proofErr w:type="spellStart"/>
      <w:r w:rsidRPr="00520E0C">
        <w:rPr>
          <w:b/>
          <w:bCs/>
        </w:rPr>
        <w:t>adițional</w:t>
      </w:r>
      <w:proofErr w:type="spellEnd"/>
      <w:r w:rsidRPr="00520E0C">
        <w:rPr>
          <w:b/>
          <w:bCs/>
        </w:rPr>
        <w:t xml:space="preserve"> nr. </w:t>
      </w:r>
      <w:r w:rsidR="00A71837">
        <w:rPr>
          <w:b/>
          <w:bCs/>
        </w:rPr>
        <w:t>2</w:t>
      </w:r>
      <w:r w:rsidRPr="00520E0C">
        <w:rPr>
          <w:b/>
          <w:bCs/>
        </w:rPr>
        <w:t xml:space="preserve"> </w:t>
      </w:r>
    </w:p>
    <w:p w14:paraId="5B38C417" w14:textId="12AB635A" w:rsidR="000D5B71" w:rsidRPr="00AC0E8F" w:rsidRDefault="000D5B71" w:rsidP="007C7045">
      <w:pPr>
        <w:jc w:val="center"/>
        <w:rPr>
          <w:sz w:val="16"/>
          <w:szCs w:val="16"/>
          <w:lang w:val="fr-FR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proofErr w:type="spellStart"/>
      <w:r w:rsidR="00B37FA2" w:rsidRPr="00A412AE">
        <w:rPr>
          <w:b/>
          <w:lang w:val="fr-FR"/>
        </w:rPr>
        <w:t>Contract</w:t>
      </w:r>
      <w:r w:rsidR="00B37FA2">
        <w:rPr>
          <w:b/>
          <w:lang w:val="fr-FR"/>
        </w:rPr>
        <w:t>ul</w:t>
      </w:r>
      <w:proofErr w:type="spellEnd"/>
      <w:r w:rsidR="00B37FA2" w:rsidRPr="00A412AE">
        <w:rPr>
          <w:b/>
          <w:lang w:val="fr-FR"/>
        </w:rPr>
        <w:t xml:space="preserve"> de </w:t>
      </w:r>
      <w:proofErr w:type="spellStart"/>
      <w:r w:rsidR="00B37FA2" w:rsidRPr="00A412AE">
        <w:rPr>
          <w:b/>
          <w:lang w:val="fr-FR"/>
        </w:rPr>
        <w:t>lucrari</w:t>
      </w:r>
      <w:proofErr w:type="spellEnd"/>
      <w:r w:rsidR="00B37FA2" w:rsidRPr="00A412AE">
        <w:rPr>
          <w:b/>
          <w:lang w:val="fr-FR"/>
        </w:rPr>
        <w:t xml:space="preserve"> </w:t>
      </w:r>
      <w:proofErr w:type="spellStart"/>
      <w:r w:rsidR="00B37FA2" w:rsidRPr="00A412AE">
        <w:rPr>
          <w:b/>
          <w:lang w:val="fr-FR"/>
        </w:rPr>
        <w:t>cu</w:t>
      </w:r>
      <w:proofErr w:type="spellEnd"/>
      <w:r w:rsidR="00B37FA2" w:rsidRPr="00A412AE">
        <w:rPr>
          <w:b/>
          <w:lang w:val="fr-FR"/>
        </w:rPr>
        <w:t xml:space="preserve"> </w:t>
      </w:r>
      <w:proofErr w:type="spellStart"/>
      <w:r w:rsidR="00B37FA2" w:rsidRPr="00A412AE">
        <w:rPr>
          <w:b/>
          <w:lang w:val="fr-FR"/>
        </w:rPr>
        <w:t>proiectare</w:t>
      </w:r>
      <w:proofErr w:type="spellEnd"/>
      <w:r w:rsidR="00B37FA2" w:rsidRPr="00A412AE">
        <w:rPr>
          <w:b/>
          <w:lang w:val="fr-FR"/>
        </w:rPr>
        <w:t xml:space="preserve"> </w:t>
      </w:r>
      <w:proofErr w:type="spellStart"/>
      <w:r w:rsidR="00B37FA2" w:rsidRPr="00A412AE">
        <w:rPr>
          <w:b/>
          <w:lang w:val="fr-FR"/>
        </w:rPr>
        <w:t>inclusa</w:t>
      </w:r>
      <w:proofErr w:type="spellEnd"/>
      <w:r w:rsidR="00B37FA2" w:rsidRPr="00A412AE">
        <w:rPr>
          <w:b/>
          <w:lang w:val="fr-FR"/>
        </w:rPr>
        <w:t xml:space="preserve"> nr. </w:t>
      </w:r>
      <w:bookmarkEnd w:id="1"/>
      <w:bookmarkEnd w:id="2"/>
      <w:r w:rsidR="007C7045" w:rsidRPr="008317E7">
        <w:rPr>
          <w:b/>
          <w:bCs/>
          <w:lang w:val="fr-FR"/>
        </w:rPr>
        <w:t xml:space="preserve">31788/31.12.2019 </w:t>
      </w:r>
      <w:r w:rsidR="007C7045">
        <w:rPr>
          <w:b/>
          <w:bCs/>
          <w:lang w:val="fr-FR"/>
        </w:rPr>
        <w:t xml:space="preserve">                                                </w:t>
      </w:r>
      <w:r w:rsidR="007C7045" w:rsidRPr="008317E7">
        <w:rPr>
          <w:b/>
          <w:bCs/>
          <w:lang w:val="fr-FR"/>
        </w:rPr>
        <w:t>„</w:t>
      </w:r>
      <w:proofErr w:type="spellStart"/>
      <w:r w:rsidR="007C7045" w:rsidRPr="008317E7">
        <w:rPr>
          <w:b/>
          <w:bCs/>
          <w:lang w:val="fr-FR"/>
        </w:rPr>
        <w:t>Reamenajare</w:t>
      </w:r>
      <w:proofErr w:type="spellEnd"/>
      <w:r w:rsidR="007C7045" w:rsidRPr="008317E7">
        <w:rPr>
          <w:b/>
          <w:bCs/>
          <w:lang w:val="fr-FR"/>
        </w:rPr>
        <w:t xml:space="preserve"> Parc Gradina </w:t>
      </w:r>
      <w:proofErr w:type="spellStart"/>
      <w:r w:rsidR="007C7045" w:rsidRPr="008317E7">
        <w:rPr>
          <w:b/>
          <w:bCs/>
          <w:lang w:val="fr-FR"/>
        </w:rPr>
        <w:t>Icoanei</w:t>
      </w:r>
      <w:proofErr w:type="spellEnd"/>
      <w:r w:rsidR="007C7045" w:rsidRPr="008317E7">
        <w:rPr>
          <w:b/>
          <w:bCs/>
          <w:lang w:val="fr-FR"/>
        </w:rPr>
        <w:t xml:space="preserve"> (</w:t>
      </w:r>
      <w:proofErr w:type="spellStart"/>
      <w:r w:rsidR="007C7045" w:rsidRPr="008317E7">
        <w:rPr>
          <w:b/>
          <w:bCs/>
          <w:lang w:val="fr-FR"/>
        </w:rPr>
        <w:t>executie</w:t>
      </w:r>
      <w:proofErr w:type="spellEnd"/>
      <w:r w:rsidR="007C7045" w:rsidRPr="008317E7">
        <w:rPr>
          <w:b/>
          <w:bCs/>
          <w:lang w:val="fr-FR"/>
        </w:rPr>
        <w:t xml:space="preserve"> </w:t>
      </w:r>
      <w:proofErr w:type="spellStart"/>
      <w:r w:rsidR="007C7045" w:rsidRPr="008317E7">
        <w:rPr>
          <w:b/>
          <w:bCs/>
          <w:lang w:val="fr-FR"/>
        </w:rPr>
        <w:t>cu</w:t>
      </w:r>
      <w:proofErr w:type="spellEnd"/>
      <w:r w:rsidR="007C7045" w:rsidRPr="008317E7">
        <w:rPr>
          <w:b/>
          <w:bCs/>
          <w:lang w:val="fr-FR"/>
        </w:rPr>
        <w:t xml:space="preserve"> </w:t>
      </w:r>
      <w:proofErr w:type="spellStart"/>
      <w:r w:rsidR="007C7045" w:rsidRPr="008317E7">
        <w:rPr>
          <w:b/>
          <w:bCs/>
          <w:lang w:val="fr-FR"/>
        </w:rPr>
        <w:t>proiectare</w:t>
      </w:r>
      <w:proofErr w:type="spellEnd"/>
      <w:r w:rsidR="007C7045" w:rsidRPr="008317E7">
        <w:rPr>
          <w:b/>
          <w:bCs/>
          <w:lang w:val="fr-FR"/>
        </w:rPr>
        <w:t xml:space="preserve"> </w:t>
      </w:r>
      <w:proofErr w:type="spellStart"/>
      <w:r w:rsidR="007C7045" w:rsidRPr="008317E7">
        <w:rPr>
          <w:b/>
          <w:bCs/>
          <w:lang w:val="fr-FR"/>
        </w:rPr>
        <w:t>inclusa</w:t>
      </w:r>
      <w:proofErr w:type="spellEnd"/>
      <w:r w:rsidR="007C7045" w:rsidRPr="008317E7">
        <w:rPr>
          <w:b/>
          <w:bCs/>
          <w:lang w:val="fr-FR"/>
        </w:rPr>
        <w:t>)</w:t>
      </w:r>
    </w:p>
    <w:p w14:paraId="2BC79D6B" w14:textId="77777777" w:rsidR="000D5B71" w:rsidRPr="00AC0E8F" w:rsidRDefault="000D5B71" w:rsidP="000D5B71">
      <w:pPr>
        <w:jc w:val="center"/>
        <w:rPr>
          <w:sz w:val="16"/>
          <w:szCs w:val="16"/>
          <w:lang w:val="fr-FR"/>
        </w:rPr>
      </w:pPr>
    </w:p>
    <w:p w14:paraId="23EEEBC9" w14:textId="6496E397" w:rsidR="000D5B71" w:rsidRDefault="000D5B71" w:rsidP="000D5B71">
      <w:pPr>
        <w:jc w:val="center"/>
        <w:rPr>
          <w:sz w:val="22"/>
          <w:szCs w:val="22"/>
          <w:lang w:val="fr-FR"/>
        </w:rPr>
      </w:pPr>
    </w:p>
    <w:p w14:paraId="0BA5F97E" w14:textId="7960FDE2" w:rsidR="00822855" w:rsidRDefault="00822855" w:rsidP="000D5B71">
      <w:pPr>
        <w:jc w:val="center"/>
        <w:rPr>
          <w:sz w:val="22"/>
          <w:szCs w:val="22"/>
          <w:lang w:val="fr-FR"/>
        </w:rPr>
      </w:pPr>
    </w:p>
    <w:p w14:paraId="18F8C043" w14:textId="77777777" w:rsidR="00822855" w:rsidRDefault="00822855" w:rsidP="000D5B71">
      <w:pPr>
        <w:jc w:val="center"/>
        <w:rPr>
          <w:sz w:val="22"/>
          <w:szCs w:val="22"/>
          <w:lang w:val="fr-FR"/>
        </w:rPr>
      </w:pPr>
    </w:p>
    <w:p w14:paraId="1BC49FB7" w14:textId="77777777" w:rsidR="00082C07" w:rsidRPr="008F516F" w:rsidRDefault="00082C07" w:rsidP="000D5B71">
      <w:pPr>
        <w:jc w:val="center"/>
        <w:rPr>
          <w:sz w:val="22"/>
          <w:szCs w:val="22"/>
          <w:lang w:val="fr-FR"/>
        </w:rPr>
      </w:pPr>
    </w:p>
    <w:p w14:paraId="4C4D5A65" w14:textId="77777777" w:rsidR="0094734D" w:rsidRPr="00336DDC" w:rsidRDefault="000D5B71" w:rsidP="00336DDC">
      <w:pPr>
        <w:spacing w:line="276" w:lineRule="auto"/>
        <w:ind w:right="141"/>
        <w:jc w:val="both"/>
        <w:rPr>
          <w:lang w:val="ro-RO"/>
        </w:rPr>
      </w:pPr>
      <w:r w:rsidRPr="008F516F">
        <w:rPr>
          <w:sz w:val="22"/>
          <w:szCs w:val="22"/>
          <w:lang w:val="ro-RO" w:eastAsia="ro-RO"/>
        </w:rPr>
        <w:tab/>
      </w:r>
      <w:r w:rsidRPr="00336DDC">
        <w:rPr>
          <w:lang w:val="ro-RO"/>
        </w:rPr>
        <w:t xml:space="preserve">Intre </w:t>
      </w:r>
    </w:p>
    <w:p w14:paraId="7A77E2F3" w14:textId="346D2C64" w:rsidR="0094734D" w:rsidRPr="00336DDC" w:rsidRDefault="0094734D" w:rsidP="00695C7D">
      <w:pPr>
        <w:spacing w:line="276" w:lineRule="auto"/>
        <w:jc w:val="both"/>
        <w:rPr>
          <w:lang w:val="ro-RO"/>
        </w:rPr>
      </w:pPr>
      <w:r w:rsidRPr="00336DDC">
        <w:rPr>
          <w:lang w:val="ro-RO"/>
        </w:rPr>
        <w:tab/>
      </w:r>
      <w:r w:rsidRPr="00336DDC">
        <w:rPr>
          <w:b/>
          <w:bCs/>
        </w:rPr>
        <w:t>ADMINISTRAŢIA DOMENIULUI PUBLIC SECTOR 2 BUCUREŞTI,</w:t>
      </w:r>
      <w:r w:rsidRPr="00336DDC">
        <w:t xml:space="preserve"> cu </w:t>
      </w:r>
      <w:proofErr w:type="spellStart"/>
      <w:r w:rsidRPr="00336DDC">
        <w:t>sediul</w:t>
      </w:r>
      <w:proofErr w:type="spellEnd"/>
      <w:r w:rsidRPr="00336DDC">
        <w:t xml:space="preserve"> </w:t>
      </w:r>
      <w:proofErr w:type="spellStart"/>
      <w:r w:rsidRPr="00336DDC">
        <w:t>în</w:t>
      </w:r>
      <w:proofErr w:type="spellEnd"/>
      <w:r w:rsidRPr="00336DDC">
        <w:t xml:space="preserve"> </w:t>
      </w:r>
      <w:proofErr w:type="spellStart"/>
      <w:r w:rsidRPr="00336DDC">
        <w:t>Bucureşti</w:t>
      </w:r>
      <w:proofErr w:type="spellEnd"/>
      <w:r w:rsidRPr="00336DDC">
        <w:t xml:space="preserve">, </w:t>
      </w:r>
      <w:proofErr w:type="spellStart"/>
      <w:r w:rsidRPr="00336DDC">
        <w:t>şos</w:t>
      </w:r>
      <w:proofErr w:type="spellEnd"/>
      <w:r w:rsidRPr="00336DDC">
        <w:t xml:space="preserve">. </w:t>
      </w:r>
      <w:proofErr w:type="spellStart"/>
      <w:r w:rsidRPr="00336DDC">
        <w:t>Electronicii</w:t>
      </w:r>
      <w:proofErr w:type="spellEnd"/>
      <w:r w:rsidRPr="00336DDC">
        <w:t xml:space="preserve"> nr. 44, Sector 2, </w:t>
      </w:r>
      <w:r w:rsidRPr="00336DDC">
        <w:rPr>
          <w:lang w:val="pt-BR"/>
        </w:rPr>
        <w:t xml:space="preserve">în calitate de </w:t>
      </w:r>
      <w:r w:rsidRPr="00336DDC">
        <w:rPr>
          <w:b/>
          <w:bCs/>
          <w:lang w:val="pt-BR"/>
        </w:rPr>
        <w:t>Achizitor</w:t>
      </w:r>
      <w:r w:rsidRPr="00336DDC">
        <w:rPr>
          <w:lang w:val="ro-RO"/>
        </w:rPr>
        <w:t>, pe de o parte,</w:t>
      </w:r>
    </w:p>
    <w:p w14:paraId="644A8214" w14:textId="77777777" w:rsidR="0094734D" w:rsidRPr="0094734D" w:rsidRDefault="0094734D" w:rsidP="00336DDC">
      <w:pPr>
        <w:spacing w:line="276" w:lineRule="auto"/>
        <w:ind w:right="141"/>
        <w:jc w:val="both"/>
        <w:rPr>
          <w:lang w:val="pt-BR" w:eastAsia="ro-RO"/>
        </w:rPr>
      </w:pPr>
      <w:r w:rsidRPr="0094734D">
        <w:rPr>
          <w:lang w:val="pt-BR" w:eastAsia="ro-RO"/>
        </w:rPr>
        <w:t>și</w:t>
      </w:r>
    </w:p>
    <w:p w14:paraId="52B31385" w14:textId="5B4CCE1F" w:rsidR="008E5CA0" w:rsidRPr="008E5CA0" w:rsidRDefault="0094734D" w:rsidP="008E5CA0">
      <w:pPr>
        <w:spacing w:line="276" w:lineRule="auto"/>
        <w:ind w:right="-1"/>
        <w:jc w:val="both"/>
        <w:rPr>
          <w:lang w:val="fr-FR" w:eastAsia="ro-RO"/>
        </w:rPr>
      </w:pPr>
      <w:bookmarkStart w:id="3" w:name="_Hlk23768699"/>
      <w:r w:rsidRPr="00336DDC">
        <w:rPr>
          <w:b/>
          <w:lang w:val="ro-RO"/>
        </w:rPr>
        <w:tab/>
      </w:r>
      <w:r w:rsidR="008E5CA0" w:rsidRPr="008E5CA0">
        <w:rPr>
          <w:b/>
        </w:rPr>
        <w:t>S.C. GARDEN CENTER GRUP S.R.L.</w:t>
      </w:r>
      <w:r w:rsidR="008E5CA0" w:rsidRPr="008E5CA0">
        <w:rPr>
          <w:b/>
          <w:bCs/>
        </w:rPr>
        <w:t xml:space="preserve">, </w:t>
      </w:r>
      <w:proofErr w:type="spellStart"/>
      <w:r w:rsidR="008E5CA0" w:rsidRPr="008E5CA0">
        <w:rPr>
          <w:lang w:val="es-ES" w:eastAsia="ro-RO"/>
        </w:rPr>
        <w:t>cu</w:t>
      </w:r>
      <w:proofErr w:type="spellEnd"/>
      <w:r w:rsidR="008E5CA0" w:rsidRPr="008E5CA0">
        <w:rPr>
          <w:lang w:val="es-ES" w:eastAsia="ro-RO"/>
        </w:rPr>
        <w:t xml:space="preserve"> </w:t>
      </w:r>
      <w:proofErr w:type="spellStart"/>
      <w:r w:rsidR="008E5CA0" w:rsidRPr="008E5CA0">
        <w:rPr>
          <w:lang w:val="es-ES" w:eastAsia="ro-RO"/>
        </w:rPr>
        <w:t>sediul</w:t>
      </w:r>
      <w:proofErr w:type="spellEnd"/>
      <w:r w:rsidR="008E5CA0" w:rsidRPr="008E5CA0">
        <w:rPr>
          <w:lang w:val="es-ES" w:eastAsia="ro-RO"/>
        </w:rPr>
        <w:t xml:space="preserve"> </w:t>
      </w:r>
      <w:proofErr w:type="spellStart"/>
      <w:r w:rsidR="008E5CA0" w:rsidRPr="008E5CA0">
        <w:rPr>
          <w:lang w:val="es-ES" w:eastAsia="ro-RO"/>
        </w:rPr>
        <w:t>în</w:t>
      </w:r>
      <w:proofErr w:type="spellEnd"/>
      <w:r w:rsidR="008E5CA0" w:rsidRPr="008E5CA0">
        <w:rPr>
          <w:lang w:val="es-ES" w:eastAsia="ro-RO"/>
        </w:rPr>
        <w:t xml:space="preserve"> </w:t>
      </w:r>
      <w:proofErr w:type="spellStart"/>
      <w:r w:rsidR="008E5CA0" w:rsidRPr="008E5CA0">
        <w:rPr>
          <w:lang w:val="es-ES" w:eastAsia="ro-RO"/>
        </w:rPr>
        <w:t>Oraș</w:t>
      </w:r>
      <w:proofErr w:type="spellEnd"/>
      <w:r w:rsidR="008E5CA0" w:rsidRPr="008E5CA0">
        <w:rPr>
          <w:lang w:val="es-ES" w:eastAsia="ro-RO"/>
        </w:rPr>
        <w:t xml:space="preserve"> </w:t>
      </w:r>
      <w:proofErr w:type="spellStart"/>
      <w:r w:rsidR="008E5CA0" w:rsidRPr="008E5CA0">
        <w:rPr>
          <w:lang w:val="es-ES" w:eastAsia="ro-RO"/>
        </w:rPr>
        <w:t>Măgurele</w:t>
      </w:r>
      <w:proofErr w:type="spellEnd"/>
      <w:r w:rsidR="008E5CA0" w:rsidRPr="008E5CA0">
        <w:rPr>
          <w:lang w:val="es-ES" w:eastAsia="ro-RO"/>
        </w:rPr>
        <w:t xml:space="preserve">, </w:t>
      </w:r>
      <w:proofErr w:type="spellStart"/>
      <w:r w:rsidR="008E5CA0" w:rsidRPr="008E5CA0">
        <w:rPr>
          <w:lang w:val="es-ES" w:eastAsia="ro-RO"/>
        </w:rPr>
        <w:t>str</w:t>
      </w:r>
      <w:proofErr w:type="spellEnd"/>
      <w:r w:rsidR="008E5CA0" w:rsidRPr="008E5CA0">
        <w:rPr>
          <w:lang w:val="es-ES" w:eastAsia="ro-RO"/>
        </w:rPr>
        <w:t xml:space="preserve">. </w:t>
      </w:r>
      <w:proofErr w:type="spellStart"/>
      <w:r w:rsidR="008E5CA0" w:rsidRPr="008E5CA0">
        <w:rPr>
          <w:lang w:val="es-ES" w:eastAsia="ro-RO"/>
        </w:rPr>
        <w:t>Atomiștilor</w:t>
      </w:r>
      <w:proofErr w:type="spellEnd"/>
      <w:r w:rsidR="008E5CA0" w:rsidRPr="008E5CA0">
        <w:rPr>
          <w:lang w:val="es-ES" w:eastAsia="ro-RO"/>
        </w:rPr>
        <w:t xml:space="preserve">, </w:t>
      </w:r>
      <w:proofErr w:type="spellStart"/>
      <w:r w:rsidR="008E5CA0" w:rsidRPr="008E5CA0">
        <w:rPr>
          <w:lang w:val="es-ES" w:eastAsia="ro-RO"/>
        </w:rPr>
        <w:t>nr</w:t>
      </w:r>
      <w:proofErr w:type="spellEnd"/>
      <w:r w:rsidR="008E5CA0" w:rsidRPr="008E5CA0">
        <w:rPr>
          <w:lang w:val="es-ES" w:eastAsia="ro-RO"/>
        </w:rPr>
        <w:t xml:space="preserve">. 127-135, </w:t>
      </w:r>
      <w:proofErr w:type="spellStart"/>
      <w:r w:rsidR="008E5CA0" w:rsidRPr="008E5CA0">
        <w:rPr>
          <w:lang w:val="es-ES" w:eastAsia="ro-RO"/>
        </w:rPr>
        <w:t>județul</w:t>
      </w:r>
      <w:proofErr w:type="spellEnd"/>
      <w:r w:rsidR="008E5CA0" w:rsidRPr="008E5CA0">
        <w:rPr>
          <w:lang w:val="es-ES" w:eastAsia="ro-RO"/>
        </w:rPr>
        <w:t xml:space="preserve"> </w:t>
      </w:r>
      <w:proofErr w:type="spellStart"/>
      <w:r w:rsidR="008E5CA0" w:rsidRPr="008E5CA0">
        <w:rPr>
          <w:lang w:val="es-ES" w:eastAsia="ro-RO"/>
        </w:rPr>
        <w:t>Ilfov</w:t>
      </w:r>
      <w:proofErr w:type="spellEnd"/>
      <w:r w:rsidR="008E5CA0" w:rsidRPr="008E5CA0">
        <w:rPr>
          <w:lang w:val="ro-RO" w:eastAsia="ro-RO"/>
        </w:rPr>
        <w:t xml:space="preserve">, </w:t>
      </w:r>
      <w:proofErr w:type="spellStart"/>
      <w:r w:rsidR="008E5CA0" w:rsidRPr="008E5CA0">
        <w:rPr>
          <w:lang w:val="fr-FR" w:eastAsia="ro-RO"/>
        </w:rPr>
        <w:t>în</w:t>
      </w:r>
      <w:proofErr w:type="spellEnd"/>
      <w:r w:rsidR="008E5CA0" w:rsidRPr="008E5CA0">
        <w:rPr>
          <w:lang w:val="fr-FR" w:eastAsia="ro-RO"/>
        </w:rPr>
        <w:t xml:space="preserve"> </w:t>
      </w:r>
      <w:proofErr w:type="spellStart"/>
      <w:r w:rsidR="008E5CA0" w:rsidRPr="008E5CA0">
        <w:rPr>
          <w:lang w:val="fr-FR" w:eastAsia="ro-RO"/>
        </w:rPr>
        <w:t>calitate</w:t>
      </w:r>
      <w:proofErr w:type="spellEnd"/>
      <w:r w:rsidR="008E5CA0" w:rsidRPr="008E5CA0">
        <w:rPr>
          <w:lang w:val="fr-FR" w:eastAsia="ro-RO"/>
        </w:rPr>
        <w:t xml:space="preserve"> de </w:t>
      </w:r>
      <w:r w:rsidR="008E5CA0" w:rsidRPr="008E5CA0">
        <w:rPr>
          <w:b/>
          <w:noProof/>
          <w:lang w:val="ro-RO"/>
        </w:rPr>
        <w:t>Executant</w:t>
      </w:r>
      <w:r w:rsidR="008E5CA0" w:rsidRPr="008E5CA0">
        <w:rPr>
          <w:lang w:val="fr-FR" w:eastAsia="ro-RO"/>
        </w:rPr>
        <w:t xml:space="preserve">, </w:t>
      </w:r>
      <w:proofErr w:type="spellStart"/>
      <w:r w:rsidR="008E5CA0" w:rsidRPr="008E5CA0">
        <w:rPr>
          <w:lang w:val="fr-FR" w:eastAsia="ro-RO"/>
        </w:rPr>
        <w:t>pe</w:t>
      </w:r>
      <w:proofErr w:type="spellEnd"/>
      <w:r w:rsidR="008E5CA0" w:rsidRPr="008E5CA0">
        <w:rPr>
          <w:lang w:val="fr-FR" w:eastAsia="ro-RO"/>
        </w:rPr>
        <w:t xml:space="preserve"> de </w:t>
      </w:r>
      <w:proofErr w:type="spellStart"/>
      <w:r w:rsidR="008E5CA0" w:rsidRPr="008E5CA0">
        <w:rPr>
          <w:lang w:val="fr-FR" w:eastAsia="ro-RO"/>
        </w:rPr>
        <w:t>altă</w:t>
      </w:r>
      <w:proofErr w:type="spellEnd"/>
      <w:r w:rsidR="008E5CA0" w:rsidRPr="008E5CA0">
        <w:rPr>
          <w:lang w:val="fr-FR" w:eastAsia="ro-RO"/>
        </w:rPr>
        <w:t xml:space="preserve"> parte</w:t>
      </w:r>
      <w:r w:rsidR="004306C6">
        <w:rPr>
          <w:lang w:val="fr-FR" w:eastAsia="ro-RO"/>
        </w:rPr>
        <w:t>,</w:t>
      </w:r>
    </w:p>
    <w:bookmarkEnd w:id="3"/>
    <w:p w14:paraId="044C565D" w14:textId="6629F25F" w:rsidR="000D5B71" w:rsidRDefault="000D5B71" w:rsidP="00336DDC">
      <w:pPr>
        <w:spacing w:line="276" w:lineRule="auto"/>
        <w:ind w:right="141"/>
        <w:jc w:val="both"/>
        <w:rPr>
          <w:lang w:val="ro-RO"/>
        </w:rPr>
      </w:pPr>
      <w:r w:rsidRPr="00336DDC">
        <w:rPr>
          <w:lang w:val="ro-RO"/>
        </w:rPr>
        <w:t>a intervenit prezentul act adiţional.</w:t>
      </w:r>
    </w:p>
    <w:p w14:paraId="724403F2" w14:textId="36584829" w:rsidR="00A71837" w:rsidRPr="00B16764" w:rsidRDefault="00A71837" w:rsidP="006E5D5C">
      <w:pPr>
        <w:spacing w:line="276" w:lineRule="auto"/>
        <w:ind w:right="141"/>
        <w:jc w:val="both"/>
        <w:rPr>
          <w:lang w:val="ro-RO"/>
        </w:rPr>
      </w:pPr>
    </w:p>
    <w:p w14:paraId="65EC63D2" w14:textId="1D491910" w:rsidR="00125F9D" w:rsidRPr="00FC2825" w:rsidRDefault="00B16764" w:rsidP="00A40CAF">
      <w:pPr>
        <w:spacing w:line="276" w:lineRule="auto"/>
        <w:ind w:firstLine="720"/>
        <w:jc w:val="both"/>
        <w:rPr>
          <w:lang w:val="fr-FR"/>
        </w:rPr>
      </w:pPr>
      <w:r w:rsidRPr="00125F9D">
        <w:rPr>
          <w:b/>
          <w:bCs/>
          <w:lang w:val="ro-RO"/>
        </w:rPr>
        <w:t xml:space="preserve">Art. 1.  </w:t>
      </w:r>
      <w:r w:rsidR="00A71837" w:rsidRPr="00125F9D">
        <w:rPr>
          <w:bCs/>
          <w:lang w:val="ro-RO" w:eastAsia="ro-RO"/>
        </w:rPr>
        <w:t xml:space="preserve">Avand in vedere referatul </w:t>
      </w:r>
      <w:r w:rsidR="00A71837" w:rsidRPr="00125F9D">
        <w:rPr>
          <w:bCs/>
          <w:lang w:eastAsia="ro-RO"/>
        </w:rPr>
        <w:t xml:space="preserve">de </w:t>
      </w:r>
      <w:proofErr w:type="spellStart"/>
      <w:r w:rsidR="00A71837" w:rsidRPr="00125F9D">
        <w:rPr>
          <w:bCs/>
          <w:lang w:eastAsia="ro-RO"/>
        </w:rPr>
        <w:t>necesitate</w:t>
      </w:r>
      <w:proofErr w:type="spellEnd"/>
      <w:r w:rsidR="00A71837" w:rsidRPr="00125F9D">
        <w:rPr>
          <w:bCs/>
          <w:lang w:eastAsia="ro-RO"/>
        </w:rPr>
        <w:t xml:space="preserve"> nr. </w:t>
      </w:r>
      <w:r w:rsidR="00125F9D" w:rsidRPr="00125F9D">
        <w:rPr>
          <w:bCs/>
          <w:lang w:eastAsia="ro-RO"/>
        </w:rPr>
        <w:t>35594</w:t>
      </w:r>
      <w:r w:rsidR="00A71837" w:rsidRPr="00125F9D">
        <w:rPr>
          <w:bCs/>
          <w:lang w:eastAsia="ro-RO"/>
        </w:rPr>
        <w:t>/</w:t>
      </w:r>
      <w:r w:rsidR="00125F9D" w:rsidRPr="00125F9D">
        <w:rPr>
          <w:bCs/>
          <w:lang w:eastAsia="ro-RO"/>
        </w:rPr>
        <w:t>19</w:t>
      </w:r>
      <w:r w:rsidR="00A71837" w:rsidRPr="00125F9D">
        <w:rPr>
          <w:bCs/>
          <w:lang w:eastAsia="ro-RO"/>
        </w:rPr>
        <w:t>.0</w:t>
      </w:r>
      <w:r w:rsidR="00125F9D" w:rsidRPr="00125F9D">
        <w:rPr>
          <w:bCs/>
          <w:lang w:eastAsia="ro-RO"/>
        </w:rPr>
        <w:t>8</w:t>
      </w:r>
      <w:r w:rsidR="00A71837" w:rsidRPr="00125F9D">
        <w:rPr>
          <w:bCs/>
          <w:lang w:eastAsia="ro-RO"/>
        </w:rPr>
        <w:t xml:space="preserve">.2022, </w:t>
      </w:r>
      <w:proofErr w:type="spellStart"/>
      <w:r w:rsidR="00125F9D" w:rsidRPr="00125F9D">
        <w:rPr>
          <w:bCs/>
          <w:lang w:eastAsia="ro-RO"/>
        </w:rPr>
        <w:t>i</w:t>
      </w:r>
      <w:r w:rsidR="00A71837" w:rsidRPr="00125F9D">
        <w:rPr>
          <w:bCs/>
          <w:lang w:eastAsia="ro-RO"/>
        </w:rPr>
        <w:t>ntocmit</w:t>
      </w:r>
      <w:proofErr w:type="spellEnd"/>
      <w:r w:rsidR="00A71837" w:rsidRPr="00125F9D">
        <w:rPr>
          <w:bCs/>
          <w:lang w:eastAsia="ro-RO"/>
        </w:rPr>
        <w:t xml:space="preserve"> de </w:t>
      </w:r>
      <w:proofErr w:type="spellStart"/>
      <w:r w:rsidR="00A71837" w:rsidRPr="00125F9D">
        <w:rPr>
          <w:bCs/>
          <w:lang w:eastAsia="ro-RO"/>
        </w:rPr>
        <w:t>Sectia</w:t>
      </w:r>
      <w:proofErr w:type="spellEnd"/>
      <w:r w:rsidR="00A71837" w:rsidRPr="00125F9D">
        <w:rPr>
          <w:bCs/>
          <w:lang w:eastAsia="ro-RO"/>
        </w:rPr>
        <w:t xml:space="preserve"> </w:t>
      </w:r>
      <w:proofErr w:type="spellStart"/>
      <w:r w:rsidR="00A71837" w:rsidRPr="00125F9D">
        <w:rPr>
          <w:bCs/>
          <w:lang w:eastAsia="ro-RO"/>
        </w:rPr>
        <w:t>Spatii</w:t>
      </w:r>
      <w:proofErr w:type="spellEnd"/>
      <w:r w:rsidR="00A71837" w:rsidRPr="00125F9D">
        <w:rPr>
          <w:bCs/>
          <w:lang w:eastAsia="ro-RO"/>
        </w:rPr>
        <w:t xml:space="preserve"> </w:t>
      </w:r>
      <w:proofErr w:type="spellStart"/>
      <w:r w:rsidR="00A71837" w:rsidRPr="00125F9D">
        <w:rPr>
          <w:bCs/>
          <w:lang w:eastAsia="ro-RO"/>
        </w:rPr>
        <w:t>Verzi</w:t>
      </w:r>
      <w:proofErr w:type="spellEnd"/>
      <w:r w:rsidR="00A71837" w:rsidRPr="00125F9D">
        <w:rPr>
          <w:bCs/>
          <w:lang w:eastAsia="ro-RO"/>
        </w:rPr>
        <w:t xml:space="preserve">, Sere </w:t>
      </w:r>
      <w:proofErr w:type="spellStart"/>
      <w:r w:rsidR="00A71837" w:rsidRPr="00125F9D">
        <w:rPr>
          <w:bCs/>
          <w:lang w:eastAsia="ro-RO"/>
        </w:rPr>
        <w:t>și</w:t>
      </w:r>
      <w:proofErr w:type="spellEnd"/>
      <w:r w:rsidR="00A71837" w:rsidRPr="00125F9D">
        <w:rPr>
          <w:bCs/>
          <w:lang w:eastAsia="ro-RO"/>
        </w:rPr>
        <w:t xml:space="preserve"> </w:t>
      </w:r>
      <w:proofErr w:type="spellStart"/>
      <w:r w:rsidR="00A71837" w:rsidRPr="00125F9D">
        <w:rPr>
          <w:bCs/>
          <w:lang w:eastAsia="ro-RO"/>
        </w:rPr>
        <w:t>Urmarire</w:t>
      </w:r>
      <w:proofErr w:type="spellEnd"/>
      <w:r w:rsidR="00A71837" w:rsidRPr="00125F9D">
        <w:rPr>
          <w:bCs/>
          <w:lang w:eastAsia="ro-RO"/>
        </w:rPr>
        <w:t xml:space="preserve"> </w:t>
      </w:r>
      <w:proofErr w:type="spellStart"/>
      <w:r w:rsidR="00ED2D80">
        <w:rPr>
          <w:bCs/>
          <w:lang w:eastAsia="ro-RO"/>
        </w:rPr>
        <w:t>Investitii</w:t>
      </w:r>
      <w:proofErr w:type="spellEnd"/>
      <w:r w:rsidR="00ED2D80">
        <w:rPr>
          <w:bCs/>
          <w:lang w:eastAsia="ro-RO"/>
        </w:rPr>
        <w:t xml:space="preserve"> </w:t>
      </w:r>
      <w:r w:rsidR="00125F9D" w:rsidRPr="00125F9D">
        <w:rPr>
          <w:lang w:val="fr-FR"/>
        </w:rPr>
        <w:t xml:space="preserve">si in </w:t>
      </w:r>
      <w:proofErr w:type="spellStart"/>
      <w:r w:rsidR="00125F9D" w:rsidRPr="00125F9D">
        <w:rPr>
          <w:lang w:val="fr-FR"/>
        </w:rPr>
        <w:t>conformitate</w:t>
      </w:r>
      <w:proofErr w:type="spellEnd"/>
      <w:r w:rsidR="00125F9D" w:rsidRPr="00125F9D">
        <w:rPr>
          <w:lang w:val="fr-FR"/>
        </w:rPr>
        <w:t xml:space="preserve"> </w:t>
      </w:r>
      <w:proofErr w:type="spellStart"/>
      <w:r w:rsidR="00125F9D" w:rsidRPr="00125F9D">
        <w:rPr>
          <w:lang w:val="fr-FR"/>
        </w:rPr>
        <w:t>cu</w:t>
      </w:r>
      <w:proofErr w:type="spellEnd"/>
      <w:r w:rsidR="00125F9D" w:rsidRPr="00125F9D">
        <w:rPr>
          <w:lang w:val="fr-FR"/>
        </w:rPr>
        <w:t xml:space="preserve"> </w:t>
      </w:r>
      <w:proofErr w:type="spellStart"/>
      <w:r w:rsidR="00125F9D" w:rsidRPr="00125F9D">
        <w:t>prevederile</w:t>
      </w:r>
      <w:proofErr w:type="spellEnd"/>
      <w:r w:rsidR="00125F9D" w:rsidRPr="00125F9D">
        <w:t xml:space="preserve"> art. 221, </w:t>
      </w:r>
      <w:proofErr w:type="spellStart"/>
      <w:r w:rsidR="00125F9D" w:rsidRPr="00125F9D">
        <w:t>alin</w:t>
      </w:r>
      <w:proofErr w:type="spellEnd"/>
      <w:r w:rsidR="00125F9D" w:rsidRPr="00125F9D">
        <w:t xml:space="preserve"> (1), lit. f) din </w:t>
      </w:r>
      <w:proofErr w:type="spellStart"/>
      <w:r w:rsidR="00125F9D" w:rsidRPr="00125F9D">
        <w:t>Legea</w:t>
      </w:r>
      <w:proofErr w:type="spellEnd"/>
      <w:r w:rsidR="00125F9D" w:rsidRPr="00125F9D">
        <w:t xml:space="preserve"> 98/2016 </w:t>
      </w:r>
      <w:proofErr w:type="spellStart"/>
      <w:r w:rsidR="00125F9D" w:rsidRPr="00125F9D">
        <w:t>privind</w:t>
      </w:r>
      <w:proofErr w:type="spellEnd"/>
      <w:r w:rsidR="00125F9D" w:rsidRPr="00125F9D">
        <w:t xml:space="preserve"> </w:t>
      </w:r>
      <w:proofErr w:type="spellStart"/>
      <w:r w:rsidR="00125F9D" w:rsidRPr="00125F9D">
        <w:t>achizițiile</w:t>
      </w:r>
      <w:proofErr w:type="spellEnd"/>
      <w:r w:rsidR="00125F9D" w:rsidRPr="00125F9D">
        <w:t xml:space="preserve"> </w:t>
      </w:r>
      <w:proofErr w:type="spellStart"/>
      <w:r w:rsidR="00125F9D" w:rsidRPr="00125F9D">
        <w:t>publice</w:t>
      </w:r>
      <w:proofErr w:type="spellEnd"/>
      <w:r w:rsidR="00125F9D" w:rsidRPr="00125F9D">
        <w:t xml:space="preserve">, cu </w:t>
      </w:r>
      <w:proofErr w:type="spellStart"/>
      <w:r w:rsidR="00125F9D" w:rsidRPr="00125F9D">
        <w:t>modificarile</w:t>
      </w:r>
      <w:proofErr w:type="spellEnd"/>
      <w:r w:rsidR="00125F9D" w:rsidRPr="00125F9D">
        <w:t xml:space="preserve"> </w:t>
      </w:r>
      <w:proofErr w:type="spellStart"/>
      <w:r w:rsidR="00125F9D" w:rsidRPr="00125F9D">
        <w:t>si</w:t>
      </w:r>
      <w:proofErr w:type="spellEnd"/>
      <w:r w:rsidR="00125F9D" w:rsidRPr="00125F9D">
        <w:t xml:space="preserve"> </w:t>
      </w:r>
      <w:proofErr w:type="spellStart"/>
      <w:r w:rsidR="00125F9D" w:rsidRPr="00125F9D">
        <w:t>completarile</w:t>
      </w:r>
      <w:proofErr w:type="spellEnd"/>
      <w:r w:rsidR="00125F9D" w:rsidRPr="00125F9D">
        <w:t xml:space="preserve"> </w:t>
      </w:r>
      <w:proofErr w:type="spellStart"/>
      <w:r w:rsidR="00125F9D" w:rsidRPr="00125F9D">
        <w:t>ulterioare</w:t>
      </w:r>
      <w:proofErr w:type="spellEnd"/>
      <w:r w:rsidR="00125F9D" w:rsidRPr="00125F9D">
        <w:t>,</w:t>
      </w:r>
      <w:r w:rsidR="00125F9D" w:rsidRPr="00125F9D">
        <w:rPr>
          <w:lang w:val="fr-FR"/>
        </w:rPr>
        <w:t xml:space="preserve"> </w:t>
      </w:r>
      <w:proofErr w:type="spellStart"/>
      <w:r w:rsidR="00125F9D" w:rsidRPr="00125F9D">
        <w:rPr>
          <w:lang w:val="fr-FR"/>
        </w:rPr>
        <w:t>partile</w:t>
      </w:r>
      <w:proofErr w:type="spellEnd"/>
      <w:r w:rsidR="00125F9D" w:rsidRPr="00125F9D">
        <w:rPr>
          <w:lang w:val="fr-FR"/>
        </w:rPr>
        <w:t xml:space="preserve">, de </w:t>
      </w:r>
      <w:proofErr w:type="spellStart"/>
      <w:r w:rsidR="00125F9D" w:rsidRPr="00125F9D">
        <w:rPr>
          <w:lang w:val="fr-FR"/>
        </w:rPr>
        <w:t>comun</w:t>
      </w:r>
      <w:proofErr w:type="spellEnd"/>
      <w:r w:rsidR="00125F9D" w:rsidRPr="00125F9D">
        <w:rPr>
          <w:lang w:val="fr-FR"/>
        </w:rPr>
        <w:t xml:space="preserve"> </w:t>
      </w:r>
      <w:proofErr w:type="spellStart"/>
      <w:r w:rsidR="00125F9D" w:rsidRPr="00125F9D">
        <w:rPr>
          <w:lang w:val="fr-FR"/>
        </w:rPr>
        <w:t>acord</w:t>
      </w:r>
      <w:proofErr w:type="spellEnd"/>
      <w:r w:rsidR="00125F9D" w:rsidRPr="00125F9D">
        <w:rPr>
          <w:lang w:val="fr-FR"/>
        </w:rPr>
        <w:t xml:space="preserve">, au </w:t>
      </w:r>
      <w:proofErr w:type="spellStart"/>
      <w:r w:rsidR="00125F9D" w:rsidRPr="00125F9D">
        <w:rPr>
          <w:lang w:val="fr-FR"/>
        </w:rPr>
        <w:t>hotarat</w:t>
      </w:r>
      <w:proofErr w:type="spellEnd"/>
      <w:r w:rsidR="00125F9D" w:rsidRPr="00125F9D">
        <w:rPr>
          <w:lang w:val="fr-FR"/>
        </w:rPr>
        <w:t xml:space="preserve"> </w:t>
      </w:r>
      <w:proofErr w:type="spellStart"/>
      <w:r w:rsidR="00125F9D" w:rsidRPr="00125F9D">
        <w:rPr>
          <w:lang w:val="fr-FR"/>
        </w:rPr>
        <w:t>urmatoarele</w:t>
      </w:r>
      <w:proofErr w:type="spellEnd"/>
      <w:r w:rsidR="00125F9D" w:rsidRPr="00125F9D">
        <w:rPr>
          <w:lang w:val="fr-FR"/>
        </w:rPr>
        <w:t>:</w:t>
      </w:r>
    </w:p>
    <w:p w14:paraId="73D52070" w14:textId="71F6F52A" w:rsidR="00A71837" w:rsidRPr="006B4AB7" w:rsidRDefault="007C0149" w:rsidP="007C0149">
      <w:pPr>
        <w:spacing w:line="276" w:lineRule="auto"/>
        <w:ind w:firstLine="720"/>
        <w:jc w:val="both"/>
        <w:rPr>
          <w:lang w:val="ro-RO"/>
        </w:rPr>
      </w:pPr>
      <w:r w:rsidRPr="006B4AB7">
        <w:rPr>
          <w:lang w:val="ro-RO"/>
        </w:rPr>
        <w:t xml:space="preserve">a) </w:t>
      </w:r>
      <w:r w:rsidR="00B16764" w:rsidRPr="006B4AB7">
        <w:rPr>
          <w:lang w:val="ro-RO"/>
        </w:rPr>
        <w:t xml:space="preserve">Diminuarea </w:t>
      </w:r>
      <w:bookmarkStart w:id="4" w:name="_Hlk112852442"/>
      <w:r w:rsidR="00B16764" w:rsidRPr="006B4AB7">
        <w:rPr>
          <w:lang w:val="ro-RO"/>
        </w:rPr>
        <w:t>valorii contractului</w:t>
      </w:r>
      <w:r w:rsidR="00A40CAF" w:rsidRPr="006B4AB7">
        <w:rPr>
          <w:lang w:val="ro-RO"/>
        </w:rPr>
        <w:t xml:space="preserve"> </w:t>
      </w:r>
      <w:r w:rsidR="00B16764" w:rsidRPr="006B4AB7">
        <w:rPr>
          <w:lang w:val="ro-RO"/>
        </w:rPr>
        <w:t xml:space="preserve">cu </w:t>
      </w:r>
      <w:bookmarkStart w:id="5" w:name="_Hlk112844171"/>
      <w:bookmarkEnd w:id="4"/>
      <w:r w:rsidR="00F6250B" w:rsidRPr="006B4AB7">
        <w:rPr>
          <w:b/>
          <w:bCs/>
        </w:rPr>
        <w:t xml:space="preserve">46.155,59 </w:t>
      </w:r>
      <w:r w:rsidR="00B16764" w:rsidRPr="00683ED5">
        <w:rPr>
          <w:b/>
          <w:bCs/>
          <w:lang w:val="ro-RO"/>
        </w:rPr>
        <w:t>lei fara TVA</w:t>
      </w:r>
      <w:r w:rsidR="002F2861" w:rsidRPr="006B4AB7">
        <w:rPr>
          <w:lang w:val="ro-RO"/>
        </w:rPr>
        <w:t>,</w:t>
      </w:r>
      <w:r w:rsidR="008E398C">
        <w:rPr>
          <w:lang w:val="ro-RO"/>
        </w:rPr>
        <w:t xml:space="preserve"> </w:t>
      </w:r>
      <w:bookmarkStart w:id="6" w:name="_Hlk112911655"/>
      <w:r w:rsidR="008E398C" w:rsidRPr="00C73F57">
        <w:rPr>
          <w:lang w:val="ro-RO"/>
        </w:rPr>
        <w:t xml:space="preserve">la care se adaugă TVA în valoare de </w:t>
      </w:r>
      <w:r w:rsidR="008E398C">
        <w:t>8.769,56</w:t>
      </w:r>
      <w:r w:rsidR="008E398C" w:rsidRPr="00C73F57">
        <w:t xml:space="preserve"> </w:t>
      </w:r>
      <w:r w:rsidR="008E398C" w:rsidRPr="00C73F57">
        <w:rPr>
          <w:lang w:val="ro-RO"/>
        </w:rPr>
        <w:t>lei, respectiv</w:t>
      </w:r>
      <w:r w:rsidR="008E398C" w:rsidRPr="00C73F57">
        <w:rPr>
          <w:b/>
          <w:lang w:val="ro-RO"/>
        </w:rPr>
        <w:t xml:space="preserve"> </w:t>
      </w:r>
      <w:r w:rsidR="008E398C">
        <w:rPr>
          <w:b/>
        </w:rPr>
        <w:t>54.925,15</w:t>
      </w:r>
      <w:r w:rsidR="008E398C" w:rsidRPr="00C73F57">
        <w:rPr>
          <w:b/>
        </w:rPr>
        <w:t xml:space="preserve"> </w:t>
      </w:r>
      <w:r w:rsidR="008E398C" w:rsidRPr="00C73F57">
        <w:rPr>
          <w:b/>
          <w:lang w:val="ro-RO"/>
        </w:rPr>
        <w:t>lei cu TVA</w:t>
      </w:r>
      <w:r w:rsidR="008E398C">
        <w:rPr>
          <w:b/>
          <w:lang w:val="ro-RO"/>
        </w:rPr>
        <w:t>,</w:t>
      </w:r>
      <w:bookmarkEnd w:id="6"/>
      <w:r w:rsidR="008E398C" w:rsidRPr="006B4AB7">
        <w:rPr>
          <w:lang w:val="ro-RO"/>
        </w:rPr>
        <w:t xml:space="preserve"> </w:t>
      </w:r>
      <w:r w:rsidR="002F2861" w:rsidRPr="006B4AB7">
        <w:rPr>
          <w:lang w:val="ro-RO"/>
        </w:rPr>
        <w:t>conform notelor de renuntare prezentate</w:t>
      </w:r>
      <w:r w:rsidR="0070478D">
        <w:rPr>
          <w:lang w:val="ro-RO"/>
        </w:rPr>
        <w:t xml:space="preserve"> (</w:t>
      </w:r>
      <w:bookmarkStart w:id="7" w:name="_Hlk112913596"/>
      <w:r w:rsidR="00944E92">
        <w:rPr>
          <w:lang w:val="ro-RO"/>
        </w:rPr>
        <w:t>A</w:t>
      </w:r>
      <w:r w:rsidR="00944E92" w:rsidRPr="00B6454E">
        <w:rPr>
          <w:lang w:val="ro-RO"/>
        </w:rPr>
        <w:t>nexa</w:t>
      </w:r>
      <w:r w:rsidR="0070478D" w:rsidRPr="00B6454E">
        <w:rPr>
          <w:lang w:val="ro-RO"/>
        </w:rPr>
        <w:t xml:space="preserve"> </w:t>
      </w:r>
      <w:bookmarkEnd w:id="7"/>
      <w:r w:rsidR="0070478D" w:rsidRPr="00B6454E">
        <w:rPr>
          <w:lang w:val="ro-RO"/>
        </w:rPr>
        <w:t>nr. 1 la prezentul act aditional)</w:t>
      </w:r>
      <w:r w:rsidRPr="006B4AB7">
        <w:rPr>
          <w:lang w:val="ro-RO"/>
        </w:rPr>
        <w:t>;</w:t>
      </w:r>
    </w:p>
    <w:bookmarkEnd w:id="5"/>
    <w:p w14:paraId="7934BAF7" w14:textId="25C9FCB6" w:rsidR="00A71837" w:rsidRDefault="007C0149" w:rsidP="007C0149">
      <w:pPr>
        <w:spacing w:line="276" w:lineRule="auto"/>
        <w:ind w:firstLine="720"/>
        <w:jc w:val="both"/>
        <w:rPr>
          <w:lang w:val="ro-RO"/>
        </w:rPr>
      </w:pPr>
      <w:r w:rsidRPr="006B4AB7">
        <w:rPr>
          <w:lang w:val="ro-RO"/>
        </w:rPr>
        <w:t xml:space="preserve">b) </w:t>
      </w:r>
      <w:r w:rsidR="00F6250B" w:rsidRPr="006B4AB7">
        <w:rPr>
          <w:lang w:val="ro-RO"/>
        </w:rPr>
        <w:t xml:space="preserve">Suplimentarea </w:t>
      </w:r>
      <w:r w:rsidR="00A40CAF" w:rsidRPr="006B4AB7">
        <w:rPr>
          <w:lang w:val="ro-RO"/>
        </w:rPr>
        <w:t xml:space="preserve">valorii contractului cu </w:t>
      </w:r>
      <w:r w:rsidR="00F6250B" w:rsidRPr="006B4AB7">
        <w:rPr>
          <w:b/>
          <w:bCs/>
        </w:rPr>
        <w:t>45.801,35</w:t>
      </w:r>
      <w:r w:rsidR="00F6250B" w:rsidRPr="00683ED5">
        <w:rPr>
          <w:b/>
          <w:bCs/>
        </w:rPr>
        <w:t xml:space="preserve"> </w:t>
      </w:r>
      <w:r w:rsidR="00F6250B" w:rsidRPr="00683ED5">
        <w:rPr>
          <w:b/>
          <w:bCs/>
          <w:lang w:val="ro-RO"/>
        </w:rPr>
        <w:t>lei fara TVA</w:t>
      </w:r>
      <w:r w:rsidR="00F6250B" w:rsidRPr="006B4AB7">
        <w:rPr>
          <w:lang w:val="ro-RO"/>
        </w:rPr>
        <w:t>,</w:t>
      </w:r>
      <w:r w:rsidR="008E398C" w:rsidRPr="008E398C">
        <w:rPr>
          <w:lang w:val="ro-RO"/>
        </w:rPr>
        <w:t xml:space="preserve"> </w:t>
      </w:r>
      <w:r w:rsidR="008E398C" w:rsidRPr="00C73F57">
        <w:rPr>
          <w:lang w:val="ro-RO"/>
        </w:rPr>
        <w:t xml:space="preserve">la care se adaugă TVA în valoare de </w:t>
      </w:r>
      <w:r w:rsidR="008E398C">
        <w:t>8.702,26</w:t>
      </w:r>
      <w:r w:rsidR="008E398C" w:rsidRPr="00C73F57">
        <w:t xml:space="preserve"> </w:t>
      </w:r>
      <w:r w:rsidR="008E398C" w:rsidRPr="00C73F57">
        <w:rPr>
          <w:lang w:val="ro-RO"/>
        </w:rPr>
        <w:t>lei, respectiv</w:t>
      </w:r>
      <w:r w:rsidR="008E398C" w:rsidRPr="00C73F57">
        <w:rPr>
          <w:b/>
          <w:lang w:val="ro-RO"/>
        </w:rPr>
        <w:t xml:space="preserve"> </w:t>
      </w:r>
      <w:r w:rsidR="008E398C">
        <w:rPr>
          <w:b/>
        </w:rPr>
        <w:t>54.503,61</w:t>
      </w:r>
      <w:r w:rsidR="008E398C" w:rsidRPr="00C73F57">
        <w:rPr>
          <w:b/>
        </w:rPr>
        <w:t xml:space="preserve"> </w:t>
      </w:r>
      <w:r w:rsidR="008E398C" w:rsidRPr="00C73F57">
        <w:rPr>
          <w:b/>
          <w:lang w:val="ro-RO"/>
        </w:rPr>
        <w:t>lei cu TVA</w:t>
      </w:r>
      <w:r w:rsidR="008E398C">
        <w:rPr>
          <w:b/>
          <w:lang w:val="ro-RO"/>
        </w:rPr>
        <w:t>,</w:t>
      </w:r>
      <w:r w:rsidR="00F6250B" w:rsidRPr="006B4AB7">
        <w:rPr>
          <w:lang w:val="ro-RO"/>
        </w:rPr>
        <w:t xml:space="preserve"> conform notelor de comanda suplimentar</w:t>
      </w:r>
      <w:r w:rsidR="00A40CAF" w:rsidRPr="006B4AB7">
        <w:rPr>
          <w:lang w:val="ro-RO"/>
        </w:rPr>
        <w:t>e</w:t>
      </w:r>
      <w:r w:rsidR="00F6250B" w:rsidRPr="006B4AB7">
        <w:rPr>
          <w:lang w:val="ro-RO"/>
        </w:rPr>
        <w:t xml:space="preserve"> prezentate</w:t>
      </w:r>
      <w:r w:rsidR="0070478D">
        <w:rPr>
          <w:lang w:val="ro-RO"/>
        </w:rPr>
        <w:t xml:space="preserve"> (</w:t>
      </w:r>
      <w:r w:rsidR="00944E92">
        <w:rPr>
          <w:lang w:val="ro-RO"/>
        </w:rPr>
        <w:t>A</w:t>
      </w:r>
      <w:r w:rsidR="00944E92" w:rsidRPr="00B6454E">
        <w:rPr>
          <w:lang w:val="ro-RO"/>
        </w:rPr>
        <w:t>nexa</w:t>
      </w:r>
      <w:r w:rsidR="0070478D" w:rsidRPr="00B6454E">
        <w:rPr>
          <w:lang w:val="ro-RO"/>
        </w:rPr>
        <w:t xml:space="preserve"> nr. 1 la prezentul act aditional)</w:t>
      </w:r>
      <w:r w:rsidR="006B4AB7">
        <w:rPr>
          <w:lang w:val="ro-RO"/>
        </w:rPr>
        <w:t>.</w:t>
      </w:r>
    </w:p>
    <w:p w14:paraId="54AD1F93" w14:textId="10A12A3D" w:rsidR="00C73F57" w:rsidRDefault="00C73F57" w:rsidP="00C73F57">
      <w:pPr>
        <w:spacing w:line="276" w:lineRule="auto"/>
        <w:jc w:val="both"/>
        <w:rPr>
          <w:lang w:val="ro-RO"/>
        </w:rPr>
      </w:pPr>
    </w:p>
    <w:p w14:paraId="49AEDE48" w14:textId="368CA687" w:rsidR="006B4AB7" w:rsidRDefault="00C73F57" w:rsidP="006B4AB7">
      <w:pPr>
        <w:spacing w:line="276" w:lineRule="auto"/>
        <w:ind w:firstLine="720"/>
        <w:jc w:val="both"/>
        <w:rPr>
          <w:lang w:val="ro-RO"/>
        </w:rPr>
      </w:pPr>
      <w:r w:rsidRPr="00C73F57">
        <w:rPr>
          <w:b/>
          <w:bCs/>
          <w:lang w:val="ro-RO"/>
        </w:rPr>
        <w:t xml:space="preserve">Art. 2. </w:t>
      </w:r>
      <w:proofErr w:type="spellStart"/>
      <w:r w:rsidRPr="00C73F57">
        <w:rPr>
          <w:bCs/>
        </w:rPr>
        <w:t>Valoarea</w:t>
      </w:r>
      <w:proofErr w:type="spellEnd"/>
      <w:r w:rsidRPr="00C73F57">
        <w:rPr>
          <w:bCs/>
        </w:rPr>
        <w:t xml:space="preserve"> </w:t>
      </w:r>
      <w:r w:rsidRPr="00C73F57">
        <w:rPr>
          <w:bCs/>
          <w:lang w:val="ro-RO"/>
        </w:rPr>
        <w:t>C</w:t>
      </w:r>
      <w:proofErr w:type="spellStart"/>
      <w:r w:rsidRPr="00C73F57">
        <w:rPr>
          <w:lang w:val="fr-FR"/>
        </w:rPr>
        <w:t>ontractului</w:t>
      </w:r>
      <w:proofErr w:type="spellEnd"/>
      <w:r w:rsidRPr="00C73F57">
        <w:rPr>
          <w:lang w:val="fr-FR"/>
        </w:rPr>
        <w:t xml:space="preserve"> de </w:t>
      </w:r>
      <w:proofErr w:type="spellStart"/>
      <w:r w:rsidRPr="00C73F57">
        <w:rPr>
          <w:lang w:val="fr-FR"/>
        </w:rPr>
        <w:t>lucrari</w:t>
      </w:r>
      <w:proofErr w:type="spellEnd"/>
      <w:r w:rsidRPr="00C73F57">
        <w:rPr>
          <w:lang w:val="fr-FR"/>
        </w:rPr>
        <w:t xml:space="preserve"> </w:t>
      </w:r>
      <w:proofErr w:type="spellStart"/>
      <w:r w:rsidRPr="00C73F57">
        <w:rPr>
          <w:lang w:val="fr-FR"/>
        </w:rPr>
        <w:t>cu</w:t>
      </w:r>
      <w:proofErr w:type="spellEnd"/>
      <w:r w:rsidRPr="00C73F57">
        <w:rPr>
          <w:lang w:val="fr-FR"/>
        </w:rPr>
        <w:t xml:space="preserve"> </w:t>
      </w:r>
      <w:proofErr w:type="spellStart"/>
      <w:r w:rsidRPr="00C73F57">
        <w:rPr>
          <w:lang w:val="fr-FR"/>
        </w:rPr>
        <w:t>proiectare</w:t>
      </w:r>
      <w:proofErr w:type="spellEnd"/>
      <w:r w:rsidRPr="00C73F57">
        <w:rPr>
          <w:lang w:val="fr-FR"/>
        </w:rPr>
        <w:t xml:space="preserve"> </w:t>
      </w:r>
      <w:proofErr w:type="spellStart"/>
      <w:r w:rsidRPr="00C73F57">
        <w:rPr>
          <w:lang w:val="fr-FR"/>
        </w:rPr>
        <w:t>inclusa</w:t>
      </w:r>
      <w:proofErr w:type="spellEnd"/>
      <w:r w:rsidRPr="00C73F57">
        <w:rPr>
          <w:lang w:val="fr-FR"/>
        </w:rPr>
        <w:t xml:space="preserve"> nr. 31788/31.12.2019 devine </w:t>
      </w:r>
      <w:r w:rsidR="00EB7ABC" w:rsidRPr="00EB7ABC">
        <w:rPr>
          <w:b/>
          <w:bCs/>
        </w:rPr>
        <w:t>2.854.001,75</w:t>
      </w:r>
      <w:r w:rsidRPr="00EB7ABC">
        <w:rPr>
          <w:b/>
          <w:bCs/>
        </w:rPr>
        <w:t xml:space="preserve"> </w:t>
      </w:r>
      <w:r w:rsidRPr="00C73F57">
        <w:rPr>
          <w:b/>
          <w:bCs/>
          <w:lang w:val="ro-RO"/>
        </w:rPr>
        <w:t>lei fără TVA</w:t>
      </w:r>
      <w:r w:rsidRPr="00C73F57">
        <w:rPr>
          <w:lang w:val="ro-RO"/>
        </w:rPr>
        <w:t xml:space="preserve">, la care se adaugă TVA în valoare de </w:t>
      </w:r>
      <w:bookmarkStart w:id="8" w:name="_Hlk112850975"/>
      <w:r w:rsidR="00EB7ABC" w:rsidRPr="00EB7ABC">
        <w:rPr>
          <w:b/>
          <w:bCs/>
        </w:rPr>
        <w:t>542.260,33</w:t>
      </w:r>
      <w:bookmarkEnd w:id="8"/>
      <w:r w:rsidR="00EB7ABC">
        <w:rPr>
          <w:b/>
          <w:bCs/>
        </w:rPr>
        <w:t xml:space="preserve"> </w:t>
      </w:r>
      <w:r w:rsidRPr="00C73F57">
        <w:rPr>
          <w:lang w:val="ro-RO"/>
        </w:rPr>
        <w:t>lei, respectiv</w:t>
      </w:r>
      <w:r w:rsidRPr="00C73F57">
        <w:rPr>
          <w:b/>
          <w:lang w:val="ro-RO"/>
        </w:rPr>
        <w:t xml:space="preserve"> </w:t>
      </w:r>
      <w:bookmarkStart w:id="9" w:name="_Hlk112850986"/>
      <w:r w:rsidR="00EB7ABC" w:rsidRPr="00EB7ABC">
        <w:rPr>
          <w:b/>
          <w:bCs/>
        </w:rPr>
        <w:t>3.396.262,08</w:t>
      </w:r>
      <w:r w:rsidRPr="00EB7ABC">
        <w:rPr>
          <w:b/>
          <w:bCs/>
        </w:rPr>
        <w:t xml:space="preserve"> </w:t>
      </w:r>
      <w:bookmarkEnd w:id="9"/>
      <w:r w:rsidRPr="00C73F57">
        <w:rPr>
          <w:b/>
          <w:lang w:val="ro-RO"/>
        </w:rPr>
        <w:t>cu TVA</w:t>
      </w:r>
      <w:r w:rsidR="006B4AB7">
        <w:rPr>
          <w:b/>
          <w:lang w:val="ro-RO"/>
        </w:rPr>
        <w:t xml:space="preserve"> </w:t>
      </w:r>
      <w:r w:rsidR="006B4AB7">
        <w:rPr>
          <w:lang w:val="ro-RO"/>
        </w:rPr>
        <w:t>(</w:t>
      </w:r>
      <w:r w:rsidR="00944E92">
        <w:rPr>
          <w:lang w:val="ro-RO"/>
        </w:rPr>
        <w:t>A</w:t>
      </w:r>
      <w:r w:rsidR="00944E92" w:rsidRPr="00B6454E">
        <w:rPr>
          <w:lang w:val="ro-RO"/>
        </w:rPr>
        <w:t>nexa</w:t>
      </w:r>
      <w:r w:rsidR="006B4AB7" w:rsidRPr="00B6454E">
        <w:rPr>
          <w:lang w:val="ro-RO"/>
        </w:rPr>
        <w:t xml:space="preserve"> nr. 1 la prezentul act aditional)</w:t>
      </w:r>
      <w:r w:rsidR="006B4AB7">
        <w:rPr>
          <w:lang w:val="ro-RO"/>
        </w:rPr>
        <w:t>:</w:t>
      </w:r>
    </w:p>
    <w:p w14:paraId="360FB326" w14:textId="42E6BC7A" w:rsidR="00C73F57" w:rsidRPr="00C73F57" w:rsidRDefault="00C73F57" w:rsidP="00C73F57">
      <w:pPr>
        <w:spacing w:line="276" w:lineRule="auto"/>
        <w:jc w:val="both"/>
        <w:rPr>
          <w:lang w:val="ro-RO"/>
        </w:rPr>
      </w:pPr>
      <w:r w:rsidRPr="00C73F57">
        <w:rPr>
          <w:lang w:val="ro-RO"/>
        </w:rPr>
        <w:tab/>
      </w:r>
      <w:r w:rsidR="00FE6F2E">
        <w:rPr>
          <w:lang w:val="ro-RO"/>
        </w:rPr>
        <w:t xml:space="preserve">a) </w:t>
      </w:r>
      <w:r w:rsidRPr="00C73F57">
        <w:rPr>
          <w:lang w:val="ro-RO"/>
        </w:rPr>
        <w:t>proiectare</w:t>
      </w:r>
      <w:r w:rsidRPr="00C73F57">
        <w:rPr>
          <w:lang w:val="it-IT"/>
        </w:rPr>
        <w:t xml:space="preserve"> (DTAC+PT+DE) </w:t>
      </w:r>
      <w:r w:rsidRPr="00C73F57">
        <w:rPr>
          <w:lang w:val="ro-RO"/>
        </w:rPr>
        <w:t xml:space="preserve">– </w:t>
      </w:r>
      <w:r w:rsidRPr="00C73F57">
        <w:rPr>
          <w:b/>
          <w:bCs/>
        </w:rPr>
        <w:t xml:space="preserve">150.147,42 </w:t>
      </w:r>
      <w:r w:rsidRPr="00C73F57">
        <w:rPr>
          <w:b/>
          <w:bCs/>
          <w:lang w:val="ro-RO"/>
        </w:rPr>
        <w:t>lei fără TVA</w:t>
      </w:r>
      <w:r w:rsidRPr="00C73F57">
        <w:rPr>
          <w:lang w:val="ro-RO"/>
        </w:rPr>
        <w:t xml:space="preserve">, la care se adaugă TVA în valoare de </w:t>
      </w:r>
      <w:r w:rsidRPr="00C73F57">
        <w:t xml:space="preserve">28.528,01 </w:t>
      </w:r>
      <w:r w:rsidRPr="00C73F57">
        <w:rPr>
          <w:lang w:val="ro-RO"/>
        </w:rPr>
        <w:t>lei, respectiv</w:t>
      </w:r>
      <w:r w:rsidRPr="00C73F57">
        <w:rPr>
          <w:b/>
          <w:lang w:val="ro-RO"/>
        </w:rPr>
        <w:t xml:space="preserve"> </w:t>
      </w:r>
      <w:r w:rsidRPr="00C73F57">
        <w:rPr>
          <w:b/>
        </w:rPr>
        <w:t xml:space="preserve">178.675,43 </w:t>
      </w:r>
      <w:r w:rsidRPr="00C73F57">
        <w:rPr>
          <w:b/>
          <w:lang w:val="ro-RO"/>
        </w:rPr>
        <w:t>lei cu TVA</w:t>
      </w:r>
      <w:r w:rsidRPr="00C73F57">
        <w:rPr>
          <w:lang w:val="ro-RO"/>
        </w:rPr>
        <w:t xml:space="preserve"> (Anexa nr. 1 la contract);</w:t>
      </w:r>
    </w:p>
    <w:p w14:paraId="6546BCD7" w14:textId="77777777" w:rsidR="00944E92" w:rsidRDefault="00C73F57" w:rsidP="00C73F57">
      <w:pPr>
        <w:spacing w:line="276" w:lineRule="auto"/>
        <w:jc w:val="both"/>
        <w:rPr>
          <w:lang w:val="ro-RO"/>
        </w:rPr>
      </w:pPr>
      <w:r w:rsidRPr="00C73F57">
        <w:rPr>
          <w:lang w:val="ro-RO"/>
        </w:rPr>
        <w:tab/>
      </w:r>
    </w:p>
    <w:p w14:paraId="2DD60E4B" w14:textId="77777777" w:rsidR="00944E92" w:rsidRDefault="00944E92" w:rsidP="00C73F57">
      <w:pPr>
        <w:spacing w:line="276" w:lineRule="auto"/>
        <w:jc w:val="both"/>
        <w:rPr>
          <w:lang w:val="ro-RO"/>
        </w:rPr>
      </w:pPr>
    </w:p>
    <w:p w14:paraId="135887B5" w14:textId="65C76762" w:rsidR="00C73F57" w:rsidRPr="00C73F57" w:rsidRDefault="00FE6F2E" w:rsidP="00944E92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b)</w:t>
      </w:r>
      <w:r w:rsidR="00C73F57" w:rsidRPr="00C73F57">
        <w:rPr>
          <w:lang w:val="ro-RO"/>
        </w:rPr>
        <w:t xml:space="preserve"> investiția (lucrarea) de bază – </w:t>
      </w:r>
      <w:r w:rsidR="006724C4" w:rsidRPr="006724C4">
        <w:rPr>
          <w:b/>
          <w:bCs/>
        </w:rPr>
        <w:t>2.703.854,33</w:t>
      </w:r>
      <w:r w:rsidR="006724C4">
        <w:rPr>
          <w:b/>
          <w:bCs/>
        </w:rPr>
        <w:t xml:space="preserve"> </w:t>
      </w:r>
      <w:r w:rsidR="00C73F57" w:rsidRPr="00C73F57">
        <w:rPr>
          <w:b/>
          <w:bCs/>
          <w:lang w:val="ro-RO"/>
        </w:rPr>
        <w:t xml:space="preserve">lei fără </w:t>
      </w:r>
      <w:r w:rsidR="00C73F57" w:rsidRPr="00C73F57">
        <w:rPr>
          <w:lang w:val="ro-RO"/>
        </w:rPr>
        <w:t xml:space="preserve">TVA, la care se adaugă TVA în valoare de </w:t>
      </w:r>
      <w:r w:rsidR="006724C4" w:rsidRPr="006724C4">
        <w:rPr>
          <w:b/>
          <w:bCs/>
        </w:rPr>
        <w:t xml:space="preserve">513.732,32 </w:t>
      </w:r>
      <w:r w:rsidR="00C73F57" w:rsidRPr="00C73F57">
        <w:rPr>
          <w:lang w:val="ro-RO"/>
        </w:rPr>
        <w:t>lei, respectiv</w:t>
      </w:r>
      <w:r w:rsidR="00C73F57" w:rsidRPr="00C73F57">
        <w:rPr>
          <w:b/>
          <w:lang w:val="ro-RO"/>
        </w:rPr>
        <w:t xml:space="preserve"> </w:t>
      </w:r>
      <w:r w:rsidR="006724C4" w:rsidRPr="006724C4">
        <w:rPr>
          <w:b/>
          <w:bCs/>
        </w:rPr>
        <w:t xml:space="preserve">3.217.586,65 </w:t>
      </w:r>
      <w:r w:rsidR="00C73F57" w:rsidRPr="00C73F57">
        <w:rPr>
          <w:b/>
          <w:lang w:val="ro-RO"/>
        </w:rPr>
        <w:t>lei cu TVA</w:t>
      </w:r>
      <w:r w:rsidR="006B4AB7">
        <w:rPr>
          <w:b/>
          <w:lang w:val="ro-RO"/>
        </w:rPr>
        <w:t>.</w:t>
      </w:r>
    </w:p>
    <w:p w14:paraId="465AE87F" w14:textId="408209B1" w:rsidR="00C73F57" w:rsidRDefault="00C73F57" w:rsidP="00C73F57">
      <w:pPr>
        <w:spacing w:line="276" w:lineRule="auto"/>
        <w:jc w:val="both"/>
        <w:rPr>
          <w:b/>
          <w:bCs/>
          <w:sz w:val="16"/>
          <w:szCs w:val="16"/>
          <w:lang w:val="ro-RO"/>
        </w:rPr>
      </w:pPr>
    </w:p>
    <w:p w14:paraId="57BA9E18" w14:textId="77777777" w:rsidR="006B4AB7" w:rsidRPr="008426CC" w:rsidRDefault="006B4AB7" w:rsidP="00C73F57">
      <w:pPr>
        <w:spacing w:line="276" w:lineRule="auto"/>
        <w:jc w:val="both"/>
        <w:rPr>
          <w:b/>
          <w:bCs/>
          <w:sz w:val="16"/>
          <w:szCs w:val="16"/>
          <w:lang w:val="ro-RO"/>
        </w:rPr>
      </w:pPr>
    </w:p>
    <w:p w14:paraId="567F0A9D" w14:textId="09DF8DF9" w:rsidR="000D5B71" w:rsidRDefault="00507E71" w:rsidP="00996435">
      <w:pPr>
        <w:spacing w:line="276" w:lineRule="auto"/>
        <w:jc w:val="both"/>
        <w:rPr>
          <w:lang w:val="ro-RO"/>
        </w:rPr>
      </w:pPr>
      <w:bookmarkStart w:id="10" w:name="_Hlk101365807"/>
      <w:r>
        <w:rPr>
          <w:b/>
          <w:bCs/>
          <w:lang w:val="ro-RO"/>
        </w:rPr>
        <w:lastRenderedPageBreak/>
        <w:tab/>
      </w:r>
      <w:r w:rsidRPr="000C649C">
        <w:rPr>
          <w:b/>
          <w:bCs/>
          <w:lang w:val="ro-RO"/>
        </w:rPr>
        <w:t xml:space="preserve">Art. </w:t>
      </w:r>
      <w:r>
        <w:rPr>
          <w:b/>
          <w:bCs/>
          <w:lang w:val="ro-RO"/>
        </w:rPr>
        <w:t>3</w:t>
      </w:r>
      <w:r w:rsidRPr="000C649C">
        <w:rPr>
          <w:b/>
          <w:bCs/>
          <w:lang w:val="ro-RO"/>
        </w:rPr>
        <w:t>.</w:t>
      </w:r>
      <w:r>
        <w:rPr>
          <w:b/>
          <w:bCs/>
          <w:lang w:val="ro-RO"/>
        </w:rPr>
        <w:t xml:space="preserve"> </w:t>
      </w:r>
      <w:bookmarkEnd w:id="10"/>
      <w:r w:rsidR="000D5B71" w:rsidRPr="002D03DB">
        <w:rPr>
          <w:lang w:val="ro-RO"/>
        </w:rPr>
        <w:t xml:space="preserve">Celelalte clauze </w:t>
      </w:r>
      <w:r w:rsidR="002D03DB">
        <w:rPr>
          <w:lang w:val="ro-RO"/>
        </w:rPr>
        <w:t>din</w:t>
      </w:r>
      <w:r w:rsidR="000D5B71" w:rsidRPr="002D03DB">
        <w:rPr>
          <w:lang w:val="ro-RO"/>
        </w:rPr>
        <w:t xml:space="preserve"> </w:t>
      </w:r>
      <w:proofErr w:type="spellStart"/>
      <w:r w:rsidR="002D03DB" w:rsidRPr="002D03DB">
        <w:rPr>
          <w:bCs/>
          <w:lang w:val="fr-FR"/>
        </w:rPr>
        <w:t>Contractul</w:t>
      </w:r>
      <w:proofErr w:type="spellEnd"/>
      <w:r w:rsidR="002D03DB" w:rsidRPr="002D03DB">
        <w:rPr>
          <w:bCs/>
          <w:lang w:val="fr-FR"/>
        </w:rPr>
        <w:t xml:space="preserve"> de </w:t>
      </w:r>
      <w:proofErr w:type="spellStart"/>
      <w:r w:rsidR="002D03DB" w:rsidRPr="002D03DB">
        <w:rPr>
          <w:bCs/>
          <w:lang w:val="fr-FR"/>
        </w:rPr>
        <w:t>lucrari</w:t>
      </w:r>
      <w:proofErr w:type="spellEnd"/>
      <w:r w:rsidR="002D03DB" w:rsidRPr="002D03DB">
        <w:rPr>
          <w:bCs/>
          <w:lang w:val="fr-FR"/>
        </w:rPr>
        <w:t xml:space="preserve"> </w:t>
      </w:r>
      <w:proofErr w:type="spellStart"/>
      <w:r w:rsidR="002D03DB" w:rsidRPr="002D03DB">
        <w:rPr>
          <w:bCs/>
          <w:lang w:val="fr-FR"/>
        </w:rPr>
        <w:t>cu</w:t>
      </w:r>
      <w:proofErr w:type="spellEnd"/>
      <w:r w:rsidR="002D03DB" w:rsidRPr="002D03DB">
        <w:rPr>
          <w:bCs/>
          <w:lang w:val="fr-FR"/>
        </w:rPr>
        <w:t xml:space="preserve"> </w:t>
      </w:r>
      <w:proofErr w:type="spellStart"/>
      <w:r w:rsidR="002D03DB" w:rsidRPr="002D03DB">
        <w:rPr>
          <w:bCs/>
          <w:lang w:val="fr-FR"/>
        </w:rPr>
        <w:t>proiectare</w:t>
      </w:r>
      <w:proofErr w:type="spellEnd"/>
      <w:r w:rsidR="002D03DB" w:rsidRPr="002D03DB">
        <w:rPr>
          <w:bCs/>
          <w:lang w:val="fr-FR"/>
        </w:rPr>
        <w:t xml:space="preserve"> </w:t>
      </w:r>
      <w:proofErr w:type="spellStart"/>
      <w:r w:rsidR="002D03DB" w:rsidRPr="002D03DB">
        <w:rPr>
          <w:bCs/>
          <w:lang w:val="fr-FR"/>
        </w:rPr>
        <w:t>inclusa</w:t>
      </w:r>
      <w:proofErr w:type="spellEnd"/>
      <w:r w:rsidR="002D03DB" w:rsidRPr="002D03DB">
        <w:rPr>
          <w:bCs/>
          <w:lang w:val="fr-FR"/>
        </w:rPr>
        <w:t xml:space="preserve"> nr. </w:t>
      </w:r>
      <w:r w:rsidR="004F6533" w:rsidRPr="008A60C7">
        <w:rPr>
          <w:lang w:val="fr-FR"/>
        </w:rPr>
        <w:t>31788/31.12.2019</w:t>
      </w:r>
      <w:r w:rsidR="004F6533">
        <w:rPr>
          <w:lang w:val="fr-FR"/>
        </w:rPr>
        <w:t xml:space="preserve"> </w:t>
      </w:r>
      <w:r w:rsidR="002D03DB" w:rsidRPr="002D03DB">
        <w:rPr>
          <w:bCs/>
          <w:lang w:val="it-IT"/>
        </w:rPr>
        <w:t>„</w:t>
      </w:r>
      <w:proofErr w:type="spellStart"/>
      <w:r w:rsidR="00362A76" w:rsidRPr="00362A76">
        <w:rPr>
          <w:lang w:val="fr-FR"/>
        </w:rPr>
        <w:t>Reamenajare</w:t>
      </w:r>
      <w:proofErr w:type="spellEnd"/>
      <w:r w:rsidR="00362A76" w:rsidRPr="00362A76">
        <w:rPr>
          <w:lang w:val="fr-FR"/>
        </w:rPr>
        <w:t xml:space="preserve"> Parc Gradina </w:t>
      </w:r>
      <w:proofErr w:type="spellStart"/>
      <w:r w:rsidR="00362A76" w:rsidRPr="00362A76">
        <w:rPr>
          <w:lang w:val="fr-FR"/>
        </w:rPr>
        <w:t>Icoanei</w:t>
      </w:r>
      <w:proofErr w:type="spellEnd"/>
      <w:r w:rsidR="00362A76" w:rsidRPr="00362A76">
        <w:rPr>
          <w:lang w:val="fr-FR"/>
        </w:rPr>
        <w:t xml:space="preserve"> (</w:t>
      </w:r>
      <w:proofErr w:type="spellStart"/>
      <w:r w:rsidR="00362A76" w:rsidRPr="00362A76">
        <w:rPr>
          <w:lang w:val="fr-FR"/>
        </w:rPr>
        <w:t>executie</w:t>
      </w:r>
      <w:proofErr w:type="spellEnd"/>
      <w:r w:rsidR="00362A76" w:rsidRPr="00362A76">
        <w:rPr>
          <w:lang w:val="fr-FR"/>
        </w:rPr>
        <w:t xml:space="preserve"> </w:t>
      </w:r>
      <w:proofErr w:type="spellStart"/>
      <w:r w:rsidR="00362A76" w:rsidRPr="00362A76">
        <w:rPr>
          <w:lang w:val="fr-FR"/>
        </w:rPr>
        <w:t>cu</w:t>
      </w:r>
      <w:proofErr w:type="spellEnd"/>
      <w:r w:rsidR="00362A76" w:rsidRPr="00362A76">
        <w:rPr>
          <w:lang w:val="fr-FR"/>
        </w:rPr>
        <w:t xml:space="preserve"> </w:t>
      </w:r>
      <w:proofErr w:type="spellStart"/>
      <w:r w:rsidR="00362A76" w:rsidRPr="00362A76">
        <w:rPr>
          <w:lang w:val="fr-FR"/>
        </w:rPr>
        <w:t>proiectare</w:t>
      </w:r>
      <w:proofErr w:type="spellEnd"/>
      <w:r w:rsidR="00362A76" w:rsidRPr="00362A76">
        <w:rPr>
          <w:lang w:val="fr-FR"/>
        </w:rPr>
        <w:t xml:space="preserve"> </w:t>
      </w:r>
      <w:proofErr w:type="spellStart"/>
      <w:r w:rsidR="00362A76" w:rsidRPr="00362A76">
        <w:rPr>
          <w:lang w:val="fr-FR"/>
        </w:rPr>
        <w:t>inclusa</w:t>
      </w:r>
      <w:proofErr w:type="spellEnd"/>
      <w:r w:rsidR="002D03DB" w:rsidRPr="002D03DB">
        <w:rPr>
          <w:bCs/>
          <w:lang w:val="en-GB" w:eastAsia="en-GB"/>
        </w:rPr>
        <w:t xml:space="preserve">” </w:t>
      </w:r>
      <w:r w:rsidR="000D5B71" w:rsidRPr="002D03DB">
        <w:rPr>
          <w:lang w:val="ro-RO"/>
        </w:rPr>
        <w:t>rămân neschimbate.</w:t>
      </w:r>
    </w:p>
    <w:p w14:paraId="605640D4" w14:textId="77777777" w:rsidR="006B4AB7" w:rsidRDefault="006B4AB7" w:rsidP="00996435">
      <w:pPr>
        <w:spacing w:line="276" w:lineRule="auto"/>
        <w:jc w:val="both"/>
        <w:rPr>
          <w:lang w:val="ro-RO"/>
        </w:rPr>
      </w:pPr>
    </w:p>
    <w:p w14:paraId="62C71E26" w14:textId="77777777" w:rsidR="000D5B71" w:rsidRPr="002D03DB" w:rsidRDefault="000D5B71" w:rsidP="00996435">
      <w:pPr>
        <w:spacing w:line="276" w:lineRule="auto"/>
        <w:ind w:firstLine="720"/>
        <w:jc w:val="both"/>
        <w:rPr>
          <w:lang w:val="ro-RO"/>
        </w:rPr>
      </w:pPr>
      <w:r w:rsidRPr="002D03DB">
        <w:rPr>
          <w:lang w:val="ro-RO"/>
        </w:rPr>
        <w:t>Prezentul act adiţional s-a încheiat în 2 (două) exemplare, câte unul pentru fiecare parte.</w:t>
      </w:r>
    </w:p>
    <w:p w14:paraId="7A6A71AE" w14:textId="77777777" w:rsidR="002D03DB" w:rsidRDefault="002D03DB" w:rsidP="00996435">
      <w:pPr>
        <w:jc w:val="both"/>
        <w:rPr>
          <w:sz w:val="20"/>
          <w:szCs w:val="20"/>
          <w:lang w:val="fr-FR"/>
        </w:rPr>
      </w:pPr>
    </w:p>
    <w:p w14:paraId="21268DCC" w14:textId="5F1A9151" w:rsidR="0094734D" w:rsidRPr="00EB7ABC" w:rsidRDefault="0094734D" w:rsidP="00BB4A62">
      <w:pPr>
        <w:ind w:right="141"/>
        <w:rPr>
          <w:sz w:val="22"/>
          <w:szCs w:val="22"/>
          <w:lang w:val="fr-FR"/>
        </w:rPr>
      </w:pPr>
    </w:p>
    <w:p w14:paraId="14B65369" w14:textId="11C5CBB3" w:rsidR="0094734D" w:rsidRPr="006B4AB7" w:rsidRDefault="0094734D" w:rsidP="00BB4A62">
      <w:pPr>
        <w:autoSpaceDE w:val="0"/>
        <w:autoSpaceDN w:val="0"/>
        <w:adjustRightInd w:val="0"/>
        <w:ind w:right="141"/>
        <w:jc w:val="both"/>
        <w:rPr>
          <w:noProof/>
          <w:lang w:val="nl-NL"/>
        </w:rPr>
      </w:pPr>
      <w:r w:rsidRPr="006B4AB7">
        <w:rPr>
          <w:kern w:val="28"/>
          <w:lang w:eastAsia="ro-RO"/>
        </w:rPr>
        <w:t xml:space="preserve">    </w:t>
      </w:r>
      <w:r w:rsidRPr="006B4AB7">
        <w:rPr>
          <w:b/>
          <w:noProof/>
          <w:lang w:val="nl-NL"/>
        </w:rPr>
        <w:t xml:space="preserve">ACHIZITOR,                                                                                     </w:t>
      </w:r>
      <w:r w:rsidR="00EB7ABC" w:rsidRPr="006B4AB7">
        <w:rPr>
          <w:b/>
          <w:noProof/>
          <w:lang w:val="nl-NL"/>
        </w:rPr>
        <w:t xml:space="preserve">    </w:t>
      </w:r>
      <w:r w:rsidRPr="006B4AB7">
        <w:rPr>
          <w:b/>
          <w:noProof/>
          <w:lang w:val="nl-NL"/>
        </w:rPr>
        <w:t>EXECUTANT,</w:t>
      </w:r>
    </w:p>
    <w:p w14:paraId="7A77CB60" w14:textId="6AED8FBE" w:rsidR="0094734D" w:rsidRDefault="0094734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  <w:r w:rsidRPr="006B4AB7">
        <w:rPr>
          <w:b/>
          <w:bCs/>
        </w:rPr>
        <w:t xml:space="preserve">    ADMINISTRATIA DOMENIULUI                         </w:t>
      </w:r>
      <w:bookmarkStart w:id="11" w:name="_Hlk105749593"/>
      <w:r w:rsidR="00EB7ABC" w:rsidRPr="006B4AB7">
        <w:rPr>
          <w:b/>
          <w:bCs/>
        </w:rPr>
        <w:t xml:space="preserve">   </w:t>
      </w:r>
      <w:r w:rsidR="00E54140" w:rsidRPr="006B4AB7">
        <w:rPr>
          <w:b/>
        </w:rPr>
        <w:t xml:space="preserve">S.C. GARDEN CENTER GRUP S.R.L.     </w:t>
      </w:r>
      <w:bookmarkEnd w:id="11"/>
      <w:r w:rsidRPr="006B4AB7">
        <w:rPr>
          <w:b/>
          <w:bCs/>
        </w:rPr>
        <w:t xml:space="preserve">PUBLIC SECTOR  2                                                                         </w:t>
      </w:r>
      <w:r w:rsidR="00EB7ABC" w:rsidRPr="006B4AB7">
        <w:rPr>
          <w:b/>
          <w:bCs/>
        </w:rPr>
        <w:t xml:space="preserve">    </w:t>
      </w:r>
    </w:p>
    <w:p w14:paraId="36B058E5" w14:textId="264F202F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4492807E" w14:textId="43583E4F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B5B430E" w14:textId="67282835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0A9B54F8" w14:textId="04176E29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11E9D9FD" w14:textId="535C7023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1C46D585" w14:textId="647A0AE2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39006974" w14:textId="5FDA4973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440B776" w14:textId="51CB1F47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87BD8D5" w14:textId="423A4EC0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1EC00D4" w14:textId="65E8A020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853E709" w14:textId="35D2FDF7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A65C152" w14:textId="2CB669C4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6D044B28" w14:textId="58C43E42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B954636" w14:textId="28B37676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07D455A0" w14:textId="77E59CE9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3EC182EB" w14:textId="20C836FB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3BF20B35" w14:textId="4FA4C9CB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FDE4CE8" w14:textId="0E394A29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46DEAD55" w14:textId="67AC76AF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E520B7D" w14:textId="0C8F942D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B344D0C" w14:textId="207CC93C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6E40D0A5" w14:textId="47913F94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A40F180" w14:textId="187D8216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1F43D84" w14:textId="31E8BB48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48659A30" w14:textId="7CD905E4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CC3EF98" w14:textId="73CB661E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D198D2D" w14:textId="3849CFFD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02BCF22F" w14:textId="25A39D50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10D6CE4D" w14:textId="1BB507FD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0B00283D" w14:textId="20146FE6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4B1585D3" w14:textId="13BBBD22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4536DC9" w14:textId="2FA786D8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48ECE99B" w14:textId="43CAB0AE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1E8E717" w14:textId="6EF63C10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76B226D" w14:textId="6414B019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08B49CB5" w14:textId="13EC7544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715B7D4E" w14:textId="5DE2FDBD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682D24C8" w14:textId="26E906CB" w:rsidR="00D01CBD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54B65011" w14:textId="77777777" w:rsidR="00D01CBD" w:rsidRPr="006B4AB7" w:rsidRDefault="00D01CBD" w:rsidP="00E54140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</w:rPr>
      </w:pPr>
    </w:p>
    <w:p w14:paraId="276CB008" w14:textId="77777777" w:rsidR="003D6054" w:rsidRDefault="003D6054" w:rsidP="00A40CAF">
      <w:pPr>
        <w:ind w:left="142" w:right="141"/>
        <w:rPr>
          <w:bCs/>
        </w:rPr>
      </w:pPr>
    </w:p>
    <w:p w14:paraId="076EBBC5" w14:textId="77777777" w:rsidR="003D6054" w:rsidRDefault="003D6054" w:rsidP="00A40CAF">
      <w:pPr>
        <w:ind w:left="142" w:right="141"/>
        <w:rPr>
          <w:bCs/>
        </w:rPr>
      </w:pPr>
    </w:p>
    <w:p w14:paraId="7CFD9B4D" w14:textId="77777777" w:rsidR="003D6054" w:rsidRDefault="003D6054" w:rsidP="00A40CAF">
      <w:pPr>
        <w:ind w:left="142" w:right="141"/>
        <w:rPr>
          <w:bCs/>
        </w:rPr>
      </w:pPr>
    </w:p>
    <w:p w14:paraId="26BEAF05" w14:textId="77777777" w:rsidR="003D6054" w:rsidRDefault="003D6054" w:rsidP="00A40CAF">
      <w:pPr>
        <w:ind w:left="142" w:right="141"/>
        <w:rPr>
          <w:bCs/>
        </w:rPr>
      </w:pPr>
    </w:p>
    <w:p w14:paraId="34AE8369" w14:textId="132D0200" w:rsidR="003D6054" w:rsidRPr="009D5044" w:rsidRDefault="003D6054" w:rsidP="00063397">
      <w:pPr>
        <w:jc w:val="center"/>
        <w:rPr>
          <w:b/>
          <w:bCs/>
          <w:color w:val="000000"/>
          <w:sz w:val="22"/>
          <w:szCs w:val="22"/>
        </w:rPr>
      </w:pPr>
      <w:proofErr w:type="spellStart"/>
      <w:r>
        <w:rPr>
          <w:b/>
          <w:bCs/>
          <w:color w:val="000000"/>
          <w:sz w:val="22"/>
          <w:szCs w:val="22"/>
        </w:rPr>
        <w:t>Anexa</w:t>
      </w:r>
      <w:proofErr w:type="spellEnd"/>
      <w:r>
        <w:rPr>
          <w:b/>
          <w:bCs/>
          <w:color w:val="000000"/>
          <w:sz w:val="22"/>
          <w:szCs w:val="22"/>
        </w:rPr>
        <w:t xml:space="preserve"> nr. 1 la </w:t>
      </w:r>
      <w:proofErr w:type="spellStart"/>
      <w:r>
        <w:rPr>
          <w:b/>
          <w:bCs/>
          <w:color w:val="000000"/>
          <w:sz w:val="22"/>
          <w:szCs w:val="22"/>
        </w:rPr>
        <w:t>Actul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C261B2">
        <w:rPr>
          <w:b/>
          <w:bCs/>
          <w:color w:val="000000"/>
          <w:sz w:val="22"/>
          <w:szCs w:val="22"/>
        </w:rPr>
        <w:t>a</w:t>
      </w:r>
      <w:r w:rsidR="00063397">
        <w:rPr>
          <w:b/>
          <w:bCs/>
          <w:color w:val="000000"/>
          <w:sz w:val="22"/>
          <w:szCs w:val="22"/>
        </w:rPr>
        <w:t>ditional</w:t>
      </w:r>
      <w:proofErr w:type="spellEnd"/>
      <w:r>
        <w:rPr>
          <w:b/>
          <w:bCs/>
          <w:color w:val="000000"/>
          <w:sz w:val="22"/>
          <w:szCs w:val="22"/>
        </w:rPr>
        <w:t xml:space="preserve"> nr. 2 la </w:t>
      </w:r>
      <w:proofErr w:type="spellStart"/>
      <w:r>
        <w:rPr>
          <w:b/>
          <w:bCs/>
          <w:color w:val="000000"/>
          <w:sz w:val="22"/>
          <w:szCs w:val="22"/>
        </w:rPr>
        <w:t>Contractul</w:t>
      </w:r>
      <w:proofErr w:type="spellEnd"/>
      <w:r>
        <w:rPr>
          <w:b/>
          <w:bCs/>
          <w:color w:val="000000"/>
          <w:sz w:val="22"/>
          <w:szCs w:val="22"/>
        </w:rPr>
        <w:t xml:space="preserve"> de </w:t>
      </w:r>
      <w:proofErr w:type="spellStart"/>
      <w:r>
        <w:rPr>
          <w:b/>
          <w:bCs/>
          <w:color w:val="000000"/>
          <w:sz w:val="22"/>
          <w:szCs w:val="22"/>
        </w:rPr>
        <w:t>lucrari</w:t>
      </w:r>
      <w:proofErr w:type="spellEnd"/>
      <w:r>
        <w:rPr>
          <w:b/>
          <w:bCs/>
          <w:color w:val="000000"/>
          <w:sz w:val="22"/>
          <w:szCs w:val="22"/>
        </w:rPr>
        <w:t xml:space="preserve"> cu </w:t>
      </w:r>
      <w:proofErr w:type="spellStart"/>
      <w:r>
        <w:rPr>
          <w:b/>
          <w:bCs/>
          <w:color w:val="000000"/>
          <w:sz w:val="22"/>
          <w:szCs w:val="22"/>
        </w:rPr>
        <w:t>proiectare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inclusa</w:t>
      </w:r>
      <w:proofErr w:type="spellEnd"/>
      <w:r>
        <w:rPr>
          <w:b/>
          <w:bCs/>
          <w:color w:val="000000"/>
          <w:sz w:val="22"/>
          <w:szCs w:val="22"/>
        </w:rPr>
        <w:t xml:space="preserve"> nr. 31788/31.12.2019</w:t>
      </w:r>
    </w:p>
    <w:p w14:paraId="2C8FA9BD" w14:textId="77777777" w:rsidR="003D6054" w:rsidRDefault="003D6054" w:rsidP="00A40CAF">
      <w:pPr>
        <w:ind w:left="142" w:right="141"/>
        <w:rPr>
          <w:bCs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580"/>
        <w:gridCol w:w="3951"/>
        <w:gridCol w:w="1560"/>
        <w:gridCol w:w="1134"/>
        <w:gridCol w:w="1275"/>
        <w:gridCol w:w="1560"/>
      </w:tblGrid>
      <w:tr w:rsidR="00063397" w:rsidRPr="00063397" w14:paraId="1ECE8C24" w14:textId="77777777" w:rsidTr="00063397">
        <w:trPr>
          <w:trHeight w:val="80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3D1AC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F63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Denumire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D2E0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contract (Lei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A60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NR          </w:t>
            </w:r>
            <w:proofErr w:type="gramStart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9095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NCS       </w:t>
            </w:r>
            <w:proofErr w:type="gramStart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9B2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finala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contract      </w:t>
            </w:r>
            <w:proofErr w:type="gramStart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  (</w:t>
            </w:r>
            <w:proofErr w:type="gram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</w:tr>
      <w:tr w:rsidR="00063397" w:rsidRPr="00063397" w14:paraId="1529D313" w14:textId="77777777" w:rsidTr="00063397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8E6" w14:textId="77777777" w:rsidR="00063397" w:rsidRPr="00063397" w:rsidRDefault="00063397">
            <w:pPr>
              <w:jc w:val="center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75C2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Proiectare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6406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150.147,42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E22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E408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CD09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150.147,42</w:t>
            </w:r>
          </w:p>
        </w:tc>
      </w:tr>
      <w:tr w:rsidR="00063397" w:rsidRPr="00063397" w14:paraId="29A776EF" w14:textId="77777777" w:rsidTr="00063397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3CAC" w14:textId="77777777" w:rsidR="00063397" w:rsidRPr="00063397" w:rsidRDefault="00063397">
            <w:pPr>
              <w:jc w:val="center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II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51E0" w14:textId="77777777" w:rsidR="00063397" w:rsidRPr="00063397" w:rsidRDefault="0006339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63397">
              <w:rPr>
                <w:b/>
                <w:bCs/>
                <w:color w:val="000000"/>
                <w:sz w:val="20"/>
                <w:szCs w:val="20"/>
              </w:rPr>
              <w:t>Investiția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 de</w:t>
            </w:r>
            <w:proofErr w:type="gram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bază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CB7B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2.704.208,57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E923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46.155,59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D5CB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45.801,35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875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2.703.854,33</w:t>
            </w:r>
          </w:p>
        </w:tc>
      </w:tr>
      <w:tr w:rsidR="00063397" w:rsidRPr="00063397" w14:paraId="74C689B5" w14:textId="77777777" w:rsidTr="00063397">
        <w:trPr>
          <w:trHeight w:val="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6DEB" w14:textId="77777777" w:rsidR="00063397" w:rsidRPr="00063397" w:rsidRDefault="00063397">
            <w:pPr>
              <w:jc w:val="center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819A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color w:val="000000"/>
                <w:sz w:val="20"/>
                <w:szCs w:val="20"/>
              </w:rPr>
              <w:t>Constructii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instalatii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B162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2.570.888,79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DE89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46.155,59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F0C2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45.801,35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4C9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2.570.534,55</w:t>
            </w:r>
          </w:p>
        </w:tc>
      </w:tr>
      <w:tr w:rsidR="00063397" w:rsidRPr="00063397" w14:paraId="67B1DB72" w14:textId="77777777" w:rsidTr="00063397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CACD" w14:textId="77777777" w:rsidR="00063397" w:rsidRPr="00063397" w:rsidRDefault="00063397">
            <w:pPr>
              <w:jc w:val="center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29F5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color w:val="000000"/>
                <w:sz w:val="20"/>
                <w:szCs w:val="20"/>
              </w:rPr>
              <w:t>Organizare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santier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Lucrari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constructii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si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instalatii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aferente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organizarii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santier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89636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83.543,64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946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3C3C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06A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83.543,64</w:t>
            </w:r>
          </w:p>
        </w:tc>
      </w:tr>
      <w:tr w:rsidR="00063397" w:rsidRPr="00063397" w14:paraId="159106AC" w14:textId="77777777" w:rsidTr="00063397">
        <w:trPr>
          <w:trHeight w:val="51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958F" w14:textId="77777777" w:rsidR="00063397" w:rsidRPr="00063397" w:rsidRDefault="00063397">
            <w:pPr>
              <w:jc w:val="center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D12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color w:val="000000"/>
                <w:sz w:val="20"/>
                <w:szCs w:val="20"/>
              </w:rPr>
              <w:t>Cheltuieli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pentru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asigurarea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utilitatilor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necesare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obiectivului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investitii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4EE7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E9EF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2C98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AF4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63397" w:rsidRPr="00063397" w14:paraId="35EC04E0" w14:textId="77777777" w:rsidTr="0006339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B9BAD7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B973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Bransament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apa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479F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18.987,28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663E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3D4C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8A6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18.987,28</w:t>
            </w:r>
          </w:p>
        </w:tc>
      </w:tr>
      <w:tr w:rsidR="00063397" w:rsidRPr="00063397" w14:paraId="61346493" w14:textId="77777777" w:rsidTr="0006339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3E6DB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4575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Bransament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curent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electric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9AE8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12.711,01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846E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5B1C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145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12.711,01</w:t>
            </w:r>
          </w:p>
        </w:tc>
      </w:tr>
      <w:tr w:rsidR="00063397" w:rsidRPr="00063397" w14:paraId="30A99798" w14:textId="77777777" w:rsidTr="00063397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2033372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604D" w14:textId="77777777" w:rsidR="00063397" w:rsidRPr="00063397" w:rsidRDefault="00063397">
            <w:pPr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 xml:space="preserve">    -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Bransament</w:t>
            </w:r>
            <w:proofErr w:type="spellEnd"/>
            <w:r w:rsidRPr="00063397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color w:val="000000"/>
                <w:sz w:val="20"/>
                <w:szCs w:val="20"/>
              </w:rPr>
              <w:t>canalizare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332E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18.077,85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30F2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776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1A6" w14:textId="77777777" w:rsidR="00063397" w:rsidRPr="00063397" w:rsidRDefault="00063397">
            <w:pPr>
              <w:jc w:val="right"/>
              <w:rPr>
                <w:color w:val="000000"/>
                <w:sz w:val="20"/>
                <w:szCs w:val="20"/>
              </w:rPr>
            </w:pPr>
            <w:r w:rsidRPr="00063397">
              <w:rPr>
                <w:color w:val="000000"/>
                <w:sz w:val="20"/>
                <w:szCs w:val="20"/>
              </w:rPr>
              <w:t>18.077,85</w:t>
            </w:r>
          </w:p>
        </w:tc>
      </w:tr>
      <w:tr w:rsidR="00063397" w:rsidRPr="00063397" w14:paraId="1F32ABFE" w14:textId="77777777" w:rsidTr="00063397">
        <w:trPr>
          <w:trHeight w:val="6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7756" w14:textId="77777777" w:rsidR="00063397" w:rsidRPr="00063397" w:rsidRDefault="0006339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(Lei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0545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2.854.355,99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F89E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12" w:name="RANGE!E12"/>
            <w:r w:rsidRPr="00063397">
              <w:rPr>
                <w:b/>
                <w:bCs/>
                <w:color w:val="000000"/>
                <w:sz w:val="20"/>
                <w:szCs w:val="20"/>
              </w:rPr>
              <w:t>46.155,59</w:t>
            </w:r>
            <w:bookmarkEnd w:id="12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82FE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bookmarkStart w:id="13" w:name="RANGE!F12"/>
            <w:r w:rsidRPr="00063397">
              <w:rPr>
                <w:b/>
                <w:bCs/>
                <w:color w:val="000000"/>
                <w:sz w:val="20"/>
                <w:szCs w:val="20"/>
              </w:rPr>
              <w:t>45.801,35</w:t>
            </w:r>
            <w:bookmarkEnd w:id="13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0997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2.854.001,75</w:t>
            </w:r>
          </w:p>
        </w:tc>
      </w:tr>
      <w:tr w:rsidR="00063397" w:rsidRPr="00063397" w14:paraId="7ABBB4BB" w14:textId="77777777" w:rsidTr="00063397">
        <w:trPr>
          <w:trHeight w:val="6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E358" w14:textId="77777777" w:rsidR="00063397" w:rsidRPr="00063397" w:rsidRDefault="0006339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TVA (Lei)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B064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542.327,64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A4E7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8.769,56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AB8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8.702,26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532C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542.260,33</w:t>
            </w:r>
          </w:p>
        </w:tc>
      </w:tr>
      <w:tr w:rsidR="00063397" w:rsidRPr="00063397" w14:paraId="6074F75B" w14:textId="77777777" w:rsidTr="00063397">
        <w:trPr>
          <w:trHeight w:val="60"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6831" w14:textId="77777777" w:rsidR="00063397" w:rsidRPr="00063397" w:rsidRDefault="00063397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Valoare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totala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(Lei </w:t>
            </w:r>
            <w:proofErr w:type="spellStart"/>
            <w:r w:rsidRPr="00063397">
              <w:rPr>
                <w:b/>
                <w:bCs/>
                <w:color w:val="000000"/>
                <w:sz w:val="20"/>
                <w:szCs w:val="20"/>
              </w:rPr>
              <w:t>fara</w:t>
            </w:r>
            <w:proofErr w:type="spellEnd"/>
            <w:r w:rsidRPr="00063397">
              <w:rPr>
                <w:b/>
                <w:bCs/>
                <w:color w:val="000000"/>
                <w:sz w:val="20"/>
                <w:szCs w:val="20"/>
              </w:rPr>
              <w:t xml:space="preserve"> TVA)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5D3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3.396.683,63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D811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54.925,15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AE6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54.503,61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7AE2" w14:textId="77777777" w:rsidR="00063397" w:rsidRPr="00063397" w:rsidRDefault="0006339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63397">
              <w:rPr>
                <w:b/>
                <w:bCs/>
                <w:color w:val="000000"/>
                <w:sz w:val="20"/>
                <w:szCs w:val="20"/>
              </w:rPr>
              <w:t>3.396.262,08</w:t>
            </w:r>
          </w:p>
        </w:tc>
      </w:tr>
    </w:tbl>
    <w:p w14:paraId="3BE442F8" w14:textId="77777777" w:rsidR="00063397" w:rsidRPr="00063397" w:rsidRDefault="00063397" w:rsidP="009D5044">
      <w:pPr>
        <w:autoSpaceDE w:val="0"/>
        <w:autoSpaceDN w:val="0"/>
        <w:adjustRightInd w:val="0"/>
        <w:ind w:right="141"/>
        <w:jc w:val="both"/>
        <w:rPr>
          <w:kern w:val="28"/>
          <w:sz w:val="20"/>
          <w:szCs w:val="20"/>
          <w:lang w:eastAsia="ro-RO"/>
        </w:rPr>
      </w:pPr>
    </w:p>
    <w:p w14:paraId="46C84808" w14:textId="77777777" w:rsidR="00063397" w:rsidRPr="00063397" w:rsidRDefault="00063397" w:rsidP="009D5044">
      <w:pPr>
        <w:autoSpaceDE w:val="0"/>
        <w:autoSpaceDN w:val="0"/>
        <w:adjustRightInd w:val="0"/>
        <w:ind w:right="141"/>
        <w:jc w:val="both"/>
        <w:rPr>
          <w:kern w:val="28"/>
          <w:sz w:val="20"/>
          <w:szCs w:val="20"/>
          <w:lang w:eastAsia="ro-RO"/>
        </w:rPr>
      </w:pPr>
    </w:p>
    <w:p w14:paraId="2FF83817" w14:textId="77777777" w:rsidR="00063397" w:rsidRPr="00063397" w:rsidRDefault="00063397" w:rsidP="009D5044">
      <w:pPr>
        <w:autoSpaceDE w:val="0"/>
        <w:autoSpaceDN w:val="0"/>
        <w:adjustRightInd w:val="0"/>
        <w:ind w:right="141"/>
        <w:jc w:val="both"/>
        <w:rPr>
          <w:kern w:val="28"/>
          <w:sz w:val="20"/>
          <w:szCs w:val="20"/>
          <w:lang w:eastAsia="ro-RO"/>
        </w:rPr>
      </w:pPr>
    </w:p>
    <w:p w14:paraId="392BF048" w14:textId="0C804588" w:rsidR="009D5044" w:rsidRDefault="009D5044" w:rsidP="009D5044">
      <w:pPr>
        <w:autoSpaceDE w:val="0"/>
        <w:autoSpaceDN w:val="0"/>
        <w:adjustRightInd w:val="0"/>
        <w:ind w:right="141"/>
        <w:jc w:val="both"/>
        <w:rPr>
          <w:kern w:val="28"/>
          <w:lang w:eastAsia="ro-RO"/>
        </w:rPr>
      </w:pPr>
      <w:r w:rsidRPr="006B4AB7">
        <w:rPr>
          <w:kern w:val="28"/>
          <w:lang w:eastAsia="ro-RO"/>
        </w:rPr>
        <w:t xml:space="preserve">    </w:t>
      </w:r>
    </w:p>
    <w:p w14:paraId="13185A65" w14:textId="4BD7C0A4" w:rsidR="009D5044" w:rsidRPr="006B4AB7" w:rsidRDefault="009D5044" w:rsidP="009D5044">
      <w:pPr>
        <w:autoSpaceDE w:val="0"/>
        <w:autoSpaceDN w:val="0"/>
        <w:adjustRightInd w:val="0"/>
        <w:ind w:right="141"/>
        <w:jc w:val="both"/>
        <w:rPr>
          <w:noProof/>
          <w:lang w:val="nl-NL"/>
        </w:rPr>
      </w:pPr>
      <w:r>
        <w:rPr>
          <w:kern w:val="28"/>
          <w:lang w:eastAsia="ro-RO"/>
        </w:rPr>
        <w:t xml:space="preserve">    </w:t>
      </w:r>
      <w:r w:rsidRPr="006B4AB7">
        <w:rPr>
          <w:b/>
          <w:noProof/>
          <w:lang w:val="nl-NL"/>
        </w:rPr>
        <w:t>ACHIZITOR,                                                                                         EXECUTANT,</w:t>
      </w:r>
    </w:p>
    <w:p w14:paraId="42C3E565" w14:textId="47AC7EEF" w:rsidR="002C242E" w:rsidRPr="00082C07" w:rsidRDefault="009D5044" w:rsidP="00D01CBD">
      <w:pPr>
        <w:overflowPunct w:val="0"/>
        <w:autoSpaceDE w:val="0"/>
        <w:autoSpaceDN w:val="0"/>
        <w:adjustRightInd w:val="0"/>
        <w:spacing w:line="276" w:lineRule="auto"/>
        <w:ind w:left="284" w:hanging="284"/>
        <w:textAlignment w:val="baseline"/>
        <w:rPr>
          <w:b/>
          <w:bCs/>
          <w:sz w:val="20"/>
          <w:szCs w:val="20"/>
          <w:lang w:val="fr-FR"/>
        </w:rPr>
      </w:pPr>
      <w:r w:rsidRPr="006B4AB7">
        <w:rPr>
          <w:b/>
          <w:bCs/>
        </w:rPr>
        <w:t xml:space="preserve">    ADMINISTRATIA DOMENIULUI                            </w:t>
      </w:r>
      <w:r w:rsidRPr="006B4AB7">
        <w:rPr>
          <w:b/>
        </w:rPr>
        <w:t xml:space="preserve">S.C. GARDEN CENTER GRUP S.R.L.     </w:t>
      </w:r>
      <w:r w:rsidRPr="006B4AB7">
        <w:rPr>
          <w:b/>
          <w:bCs/>
        </w:rPr>
        <w:t>PUBLIC SECTOR  2</w:t>
      </w:r>
    </w:p>
    <w:sectPr w:rsidR="002C242E" w:rsidRPr="00082C07" w:rsidSect="00D01CBD">
      <w:pgSz w:w="11907" w:h="16839" w:code="9"/>
      <w:pgMar w:top="567" w:right="425" w:bottom="567" w:left="992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6662" w14:textId="77777777" w:rsidR="002F5B0F" w:rsidRDefault="002F5B0F" w:rsidP="002F5B0F">
      <w:r>
        <w:separator/>
      </w:r>
    </w:p>
  </w:endnote>
  <w:endnote w:type="continuationSeparator" w:id="0">
    <w:p w14:paraId="53C6FDAC" w14:textId="77777777" w:rsidR="002F5B0F" w:rsidRDefault="002F5B0F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CF3B1" w14:textId="77777777" w:rsidR="002F5B0F" w:rsidRDefault="002F5B0F" w:rsidP="002F5B0F">
      <w:r>
        <w:separator/>
      </w:r>
    </w:p>
  </w:footnote>
  <w:footnote w:type="continuationSeparator" w:id="0">
    <w:p w14:paraId="366CBED2" w14:textId="77777777" w:rsidR="002F5B0F" w:rsidRDefault="002F5B0F" w:rsidP="002F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59AE"/>
    <w:multiLevelType w:val="hybridMultilevel"/>
    <w:tmpl w:val="22AA1DD6"/>
    <w:lvl w:ilvl="0" w:tplc="B4C0D8D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2229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14DC1"/>
    <w:rsid w:val="00020934"/>
    <w:rsid w:val="00027A5A"/>
    <w:rsid w:val="00062670"/>
    <w:rsid w:val="00063397"/>
    <w:rsid w:val="000808C4"/>
    <w:rsid w:val="00080EC7"/>
    <w:rsid w:val="00082C07"/>
    <w:rsid w:val="000B4BD2"/>
    <w:rsid w:val="000B7CC8"/>
    <w:rsid w:val="000C3FF9"/>
    <w:rsid w:val="000C649C"/>
    <w:rsid w:val="000C7A1C"/>
    <w:rsid w:val="000D39E2"/>
    <w:rsid w:val="000D52C1"/>
    <w:rsid w:val="000D5B71"/>
    <w:rsid w:val="000D6F13"/>
    <w:rsid w:val="00106800"/>
    <w:rsid w:val="00122F64"/>
    <w:rsid w:val="00123CAC"/>
    <w:rsid w:val="001247CB"/>
    <w:rsid w:val="00125F9D"/>
    <w:rsid w:val="00126338"/>
    <w:rsid w:val="00127A78"/>
    <w:rsid w:val="00130675"/>
    <w:rsid w:val="00135159"/>
    <w:rsid w:val="00146BCD"/>
    <w:rsid w:val="00153B51"/>
    <w:rsid w:val="00157100"/>
    <w:rsid w:val="0015751C"/>
    <w:rsid w:val="00172D4E"/>
    <w:rsid w:val="001A4E87"/>
    <w:rsid w:val="001B0F65"/>
    <w:rsid w:val="001C1294"/>
    <w:rsid w:val="001E55A7"/>
    <w:rsid w:val="001E7D5E"/>
    <w:rsid w:val="002144BC"/>
    <w:rsid w:val="00220440"/>
    <w:rsid w:val="002317B3"/>
    <w:rsid w:val="00236274"/>
    <w:rsid w:val="002367A6"/>
    <w:rsid w:val="002478DE"/>
    <w:rsid w:val="00256577"/>
    <w:rsid w:val="00267D8A"/>
    <w:rsid w:val="00272F71"/>
    <w:rsid w:val="002852F1"/>
    <w:rsid w:val="0028769E"/>
    <w:rsid w:val="0029620C"/>
    <w:rsid w:val="002C242E"/>
    <w:rsid w:val="002C2DF0"/>
    <w:rsid w:val="002D03DB"/>
    <w:rsid w:val="002D3ED9"/>
    <w:rsid w:val="002D4A9B"/>
    <w:rsid w:val="002E1D99"/>
    <w:rsid w:val="002F2861"/>
    <w:rsid w:val="002F5B0F"/>
    <w:rsid w:val="0031689C"/>
    <w:rsid w:val="003170D4"/>
    <w:rsid w:val="00335683"/>
    <w:rsid w:val="00336DDC"/>
    <w:rsid w:val="00353EF6"/>
    <w:rsid w:val="003614CB"/>
    <w:rsid w:val="00362A76"/>
    <w:rsid w:val="003661FF"/>
    <w:rsid w:val="00366803"/>
    <w:rsid w:val="00376116"/>
    <w:rsid w:val="00380562"/>
    <w:rsid w:val="003C1BCB"/>
    <w:rsid w:val="003C4C30"/>
    <w:rsid w:val="003D6054"/>
    <w:rsid w:val="004306C6"/>
    <w:rsid w:val="0043440F"/>
    <w:rsid w:val="0044012F"/>
    <w:rsid w:val="00442BF0"/>
    <w:rsid w:val="004816BC"/>
    <w:rsid w:val="00482504"/>
    <w:rsid w:val="00486484"/>
    <w:rsid w:val="004A379B"/>
    <w:rsid w:val="004B362C"/>
    <w:rsid w:val="004B44B2"/>
    <w:rsid w:val="004B4B16"/>
    <w:rsid w:val="004D0106"/>
    <w:rsid w:val="004D4596"/>
    <w:rsid w:val="004F59D5"/>
    <w:rsid w:val="004F6533"/>
    <w:rsid w:val="00502133"/>
    <w:rsid w:val="00507E71"/>
    <w:rsid w:val="00516F53"/>
    <w:rsid w:val="0052597F"/>
    <w:rsid w:val="00533675"/>
    <w:rsid w:val="0054598A"/>
    <w:rsid w:val="00550957"/>
    <w:rsid w:val="005545D1"/>
    <w:rsid w:val="0056020F"/>
    <w:rsid w:val="0056157A"/>
    <w:rsid w:val="00565F8A"/>
    <w:rsid w:val="00577D1C"/>
    <w:rsid w:val="0058205C"/>
    <w:rsid w:val="00596BB5"/>
    <w:rsid w:val="00596EC9"/>
    <w:rsid w:val="005A1411"/>
    <w:rsid w:val="005A2096"/>
    <w:rsid w:val="005A3041"/>
    <w:rsid w:val="005A3666"/>
    <w:rsid w:val="005B6F35"/>
    <w:rsid w:val="005C0977"/>
    <w:rsid w:val="005C1CAF"/>
    <w:rsid w:val="005C21EE"/>
    <w:rsid w:val="005F0083"/>
    <w:rsid w:val="005F28F1"/>
    <w:rsid w:val="00601035"/>
    <w:rsid w:val="00601D03"/>
    <w:rsid w:val="006132D7"/>
    <w:rsid w:val="006223C0"/>
    <w:rsid w:val="0062639C"/>
    <w:rsid w:val="00633A15"/>
    <w:rsid w:val="006423D9"/>
    <w:rsid w:val="00642F01"/>
    <w:rsid w:val="00662798"/>
    <w:rsid w:val="0067066B"/>
    <w:rsid w:val="006724C4"/>
    <w:rsid w:val="0067259A"/>
    <w:rsid w:val="00673B31"/>
    <w:rsid w:val="00683EC0"/>
    <w:rsid w:val="00683ED5"/>
    <w:rsid w:val="006867FD"/>
    <w:rsid w:val="00695C7D"/>
    <w:rsid w:val="006A345F"/>
    <w:rsid w:val="006A48D4"/>
    <w:rsid w:val="006B4AB7"/>
    <w:rsid w:val="006C31A1"/>
    <w:rsid w:val="006C796E"/>
    <w:rsid w:val="006E243B"/>
    <w:rsid w:val="006E5D5C"/>
    <w:rsid w:val="0070035A"/>
    <w:rsid w:val="0070478D"/>
    <w:rsid w:val="007131D0"/>
    <w:rsid w:val="00715446"/>
    <w:rsid w:val="007258CA"/>
    <w:rsid w:val="00737E57"/>
    <w:rsid w:val="007414E4"/>
    <w:rsid w:val="00756E2D"/>
    <w:rsid w:val="00762284"/>
    <w:rsid w:val="00765A34"/>
    <w:rsid w:val="00765C8A"/>
    <w:rsid w:val="007670C0"/>
    <w:rsid w:val="00776373"/>
    <w:rsid w:val="00787524"/>
    <w:rsid w:val="00793A83"/>
    <w:rsid w:val="007A0F42"/>
    <w:rsid w:val="007A6312"/>
    <w:rsid w:val="007B1433"/>
    <w:rsid w:val="007B1F34"/>
    <w:rsid w:val="007B4530"/>
    <w:rsid w:val="007B4673"/>
    <w:rsid w:val="007B752D"/>
    <w:rsid w:val="007C0149"/>
    <w:rsid w:val="007C7045"/>
    <w:rsid w:val="007F174D"/>
    <w:rsid w:val="007F22FF"/>
    <w:rsid w:val="007F5120"/>
    <w:rsid w:val="007F7419"/>
    <w:rsid w:val="008155BB"/>
    <w:rsid w:val="00822855"/>
    <w:rsid w:val="00834114"/>
    <w:rsid w:val="00840A01"/>
    <w:rsid w:val="00841FFB"/>
    <w:rsid w:val="008426CC"/>
    <w:rsid w:val="008577CA"/>
    <w:rsid w:val="00874005"/>
    <w:rsid w:val="00884562"/>
    <w:rsid w:val="00884D22"/>
    <w:rsid w:val="008A60C7"/>
    <w:rsid w:val="008C2D0D"/>
    <w:rsid w:val="008D67E6"/>
    <w:rsid w:val="008D7CC0"/>
    <w:rsid w:val="008E1818"/>
    <w:rsid w:val="008E398C"/>
    <w:rsid w:val="008E5CA0"/>
    <w:rsid w:val="008F147F"/>
    <w:rsid w:val="00905F89"/>
    <w:rsid w:val="00927D67"/>
    <w:rsid w:val="00935152"/>
    <w:rsid w:val="00941154"/>
    <w:rsid w:val="00941236"/>
    <w:rsid w:val="00944E92"/>
    <w:rsid w:val="00946F59"/>
    <w:rsid w:val="0094734D"/>
    <w:rsid w:val="00955CF3"/>
    <w:rsid w:val="00963AFC"/>
    <w:rsid w:val="00981328"/>
    <w:rsid w:val="009819C8"/>
    <w:rsid w:val="00996435"/>
    <w:rsid w:val="009A6E4A"/>
    <w:rsid w:val="009C363C"/>
    <w:rsid w:val="009D5044"/>
    <w:rsid w:val="009D5914"/>
    <w:rsid w:val="009E48C8"/>
    <w:rsid w:val="00A02867"/>
    <w:rsid w:val="00A40CAF"/>
    <w:rsid w:val="00A412AE"/>
    <w:rsid w:val="00A71837"/>
    <w:rsid w:val="00A834B4"/>
    <w:rsid w:val="00A83743"/>
    <w:rsid w:val="00AA07E3"/>
    <w:rsid w:val="00AC0E8F"/>
    <w:rsid w:val="00AE137B"/>
    <w:rsid w:val="00AE70FE"/>
    <w:rsid w:val="00AF2CF0"/>
    <w:rsid w:val="00AF44E6"/>
    <w:rsid w:val="00AF49B7"/>
    <w:rsid w:val="00B0260B"/>
    <w:rsid w:val="00B02F27"/>
    <w:rsid w:val="00B079FB"/>
    <w:rsid w:val="00B16764"/>
    <w:rsid w:val="00B23C96"/>
    <w:rsid w:val="00B245B7"/>
    <w:rsid w:val="00B35AB2"/>
    <w:rsid w:val="00B37FA2"/>
    <w:rsid w:val="00B56DE6"/>
    <w:rsid w:val="00B600B4"/>
    <w:rsid w:val="00B67D09"/>
    <w:rsid w:val="00B96B9C"/>
    <w:rsid w:val="00B975DE"/>
    <w:rsid w:val="00BB4A62"/>
    <w:rsid w:val="00BE197B"/>
    <w:rsid w:val="00BE300C"/>
    <w:rsid w:val="00BE4AF2"/>
    <w:rsid w:val="00BF2CBB"/>
    <w:rsid w:val="00C07337"/>
    <w:rsid w:val="00C261B2"/>
    <w:rsid w:val="00C3355C"/>
    <w:rsid w:val="00C502FE"/>
    <w:rsid w:val="00C510B6"/>
    <w:rsid w:val="00C625CD"/>
    <w:rsid w:val="00C71717"/>
    <w:rsid w:val="00C7263F"/>
    <w:rsid w:val="00C73F57"/>
    <w:rsid w:val="00C82F64"/>
    <w:rsid w:val="00C96B25"/>
    <w:rsid w:val="00CA5AF6"/>
    <w:rsid w:val="00CB1931"/>
    <w:rsid w:val="00CB6F99"/>
    <w:rsid w:val="00CC346C"/>
    <w:rsid w:val="00CF6B17"/>
    <w:rsid w:val="00D01CBD"/>
    <w:rsid w:val="00D050AE"/>
    <w:rsid w:val="00D30C07"/>
    <w:rsid w:val="00D36E40"/>
    <w:rsid w:val="00D46DD6"/>
    <w:rsid w:val="00D6112C"/>
    <w:rsid w:val="00D61C07"/>
    <w:rsid w:val="00D62280"/>
    <w:rsid w:val="00D65708"/>
    <w:rsid w:val="00D8504E"/>
    <w:rsid w:val="00D92C49"/>
    <w:rsid w:val="00D954E1"/>
    <w:rsid w:val="00DA1258"/>
    <w:rsid w:val="00DA773B"/>
    <w:rsid w:val="00DC5C6B"/>
    <w:rsid w:val="00DD1B1E"/>
    <w:rsid w:val="00DF4A4F"/>
    <w:rsid w:val="00DF71CB"/>
    <w:rsid w:val="00E01AF2"/>
    <w:rsid w:val="00E13695"/>
    <w:rsid w:val="00E314C8"/>
    <w:rsid w:val="00E40F24"/>
    <w:rsid w:val="00E54140"/>
    <w:rsid w:val="00E74F55"/>
    <w:rsid w:val="00E93CCF"/>
    <w:rsid w:val="00EA18B1"/>
    <w:rsid w:val="00EA473E"/>
    <w:rsid w:val="00EB0160"/>
    <w:rsid w:val="00EB3136"/>
    <w:rsid w:val="00EB7ABC"/>
    <w:rsid w:val="00EC2315"/>
    <w:rsid w:val="00ED2D80"/>
    <w:rsid w:val="00EE7111"/>
    <w:rsid w:val="00EF750E"/>
    <w:rsid w:val="00F055C6"/>
    <w:rsid w:val="00F06107"/>
    <w:rsid w:val="00F076F9"/>
    <w:rsid w:val="00F13D70"/>
    <w:rsid w:val="00F24145"/>
    <w:rsid w:val="00F37C4C"/>
    <w:rsid w:val="00F43C3A"/>
    <w:rsid w:val="00F44A59"/>
    <w:rsid w:val="00F5262C"/>
    <w:rsid w:val="00F6250B"/>
    <w:rsid w:val="00F642CD"/>
    <w:rsid w:val="00F67D47"/>
    <w:rsid w:val="00F8251D"/>
    <w:rsid w:val="00F85E76"/>
    <w:rsid w:val="00FC5704"/>
    <w:rsid w:val="00FC65D1"/>
    <w:rsid w:val="00FE227A"/>
    <w:rsid w:val="00FE6F2E"/>
    <w:rsid w:val="00FE7F48"/>
    <w:rsid w:val="00FF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2022-10-26T08:47:00Z</dcterms:created>
  <dcterms:modified xsi:type="dcterms:W3CDTF">2022-10-26T08:57:00Z</dcterms:modified>
</cp:coreProperties>
</file>