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DFC" w14:textId="77777777" w:rsidR="003614CB" w:rsidRPr="00292ABA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672E7" wp14:editId="7992E38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1D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4D700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6D0B31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F7413D7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72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1131D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4D700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6D0B31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F7413D7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09E0C" wp14:editId="4B2BF5B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A67D8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E78FF" wp14:editId="3EF4B0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BDD4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C53D7" wp14:editId="5B99468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C26F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2232B62E" wp14:editId="0E83CB1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292ABA">
        <w:tab/>
        <w:t xml:space="preserve"> </w:t>
      </w:r>
      <w:r w:rsidR="00BE4AF2" w:rsidRPr="00292ABA">
        <w:t xml:space="preserve">                            </w:t>
      </w:r>
      <w:r w:rsidR="00BE300C" w:rsidRPr="00292ABA">
        <w:t xml:space="preserve"> </w:t>
      </w:r>
      <w:r w:rsidR="00642F01" w:rsidRPr="00292ABA">
        <w:t xml:space="preserve">                       </w:t>
      </w:r>
      <w:r w:rsidR="00BE300C" w:rsidRPr="00292ABA">
        <w:t xml:space="preserve"> </w:t>
      </w:r>
      <w:r w:rsidR="00642F01" w:rsidRPr="00292ABA">
        <w:t xml:space="preserve"> </w:t>
      </w:r>
      <w:r w:rsidR="00BE300C" w:rsidRPr="00292ABA">
        <w:t xml:space="preserve">  </w:t>
      </w:r>
      <w:r w:rsidR="00BE4AF2" w:rsidRPr="00292ABA">
        <w:t xml:space="preserve">  </w:t>
      </w:r>
      <w:r w:rsidR="00F44A59" w:rsidRPr="00292ABA">
        <w:t xml:space="preserve">    </w:t>
      </w:r>
    </w:p>
    <w:p w14:paraId="7A355C74" w14:textId="77777777" w:rsidR="003614CB" w:rsidRPr="00292ABA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C28BB29" w14:textId="77777777" w:rsidR="003614CB" w:rsidRPr="00292ABA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1A0F8D2" w14:textId="77777777" w:rsidR="003614CB" w:rsidRPr="00292ABA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477683E7" w14:textId="77777777" w:rsidR="00D62280" w:rsidRPr="00292ABA" w:rsidRDefault="006A48D4" w:rsidP="003614CB">
      <w:pPr>
        <w:tabs>
          <w:tab w:val="center" w:pos="5112"/>
          <w:tab w:val="left" w:pos="7755"/>
        </w:tabs>
        <w:ind w:right="-441" w:hanging="567"/>
      </w:pPr>
      <w:r w:rsidRPr="00292ABA">
        <w:rPr>
          <w:b/>
          <w:sz w:val="18"/>
          <w:szCs w:val="18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292ABA">
        <w:rPr>
          <w:b/>
          <w:sz w:val="18"/>
          <w:szCs w:val="18"/>
        </w:rPr>
        <w:t xml:space="preserve"> </w:t>
      </w:r>
      <w:r w:rsidR="00292ABA">
        <w:fldChar w:fldCharType="begin"/>
      </w:r>
      <w:r w:rsidR="00292ABA">
        <w:instrText>HYPERLINK "http://www.adp2.ro"</w:instrText>
      </w:r>
      <w:r w:rsidR="00292ABA">
        <w:fldChar w:fldCharType="separate"/>
      </w:r>
      <w:r w:rsidR="00D8504E" w:rsidRPr="00292ABA">
        <w:rPr>
          <w:rStyle w:val="Hyperlink"/>
          <w:b/>
          <w:sz w:val="18"/>
          <w:szCs w:val="18"/>
        </w:rPr>
        <w:t>www.adp2.ro</w:t>
      </w:r>
      <w:r w:rsidR="00292ABA">
        <w:rPr>
          <w:rStyle w:val="Hyperlink"/>
          <w:b/>
          <w:sz w:val="18"/>
          <w:szCs w:val="18"/>
          <w:lang w:val="fr-FR"/>
        </w:rPr>
        <w:fldChar w:fldCharType="end"/>
      </w:r>
      <w:r w:rsidR="000B4BD2" w:rsidRPr="00292ABA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8AF1940" w14:textId="77777777" w:rsidR="000B4BD2" w:rsidRPr="00292ABA" w:rsidRDefault="000B4BD2" w:rsidP="00335683">
      <w:pPr>
        <w:rPr>
          <w:b/>
          <w:sz w:val="18"/>
          <w:szCs w:val="18"/>
        </w:rPr>
      </w:pPr>
    </w:p>
    <w:p w14:paraId="24EF8F4E" w14:textId="43FE6940" w:rsidR="001E0155" w:rsidRPr="006F6E73" w:rsidRDefault="001E0155" w:rsidP="001E0155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473BC1">
        <w:rPr>
          <w:b/>
          <w:bCs/>
          <w:lang w:val="ro-RO" w:eastAsia="ro-RO"/>
        </w:rPr>
        <w:t>2</w:t>
      </w:r>
    </w:p>
    <w:p w14:paraId="1559735D" w14:textId="13B66078" w:rsidR="001E0155" w:rsidRPr="00292ABA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</w:rPr>
      </w:pPr>
    </w:p>
    <w:p w14:paraId="7DFC7183" w14:textId="77777777" w:rsidR="00726C08" w:rsidRPr="00292ABA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</w:rPr>
      </w:pPr>
      <w:r w:rsidRPr="00292ABA">
        <w:rPr>
          <w:b/>
          <w:sz w:val="16"/>
          <w:szCs w:val="16"/>
        </w:rPr>
        <w:t xml:space="preserve">                                                                </w:t>
      </w:r>
    </w:p>
    <w:p w14:paraId="42C1CAEB" w14:textId="0326AE61" w:rsidR="001E0155" w:rsidRPr="00292ABA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sz w:val="16"/>
          <w:szCs w:val="16"/>
        </w:rPr>
      </w:pPr>
      <w:r w:rsidRPr="00292ABA">
        <w:rPr>
          <w:b/>
          <w:sz w:val="16"/>
          <w:szCs w:val="16"/>
        </w:rPr>
        <w:t xml:space="preserve">                                                </w:t>
      </w:r>
    </w:p>
    <w:p w14:paraId="1F92661A" w14:textId="77777777" w:rsidR="001E0155" w:rsidRPr="00292ABA" w:rsidRDefault="001E0155" w:rsidP="001E0155">
      <w:pPr>
        <w:rPr>
          <w:b/>
          <w:sz w:val="16"/>
          <w:szCs w:val="16"/>
        </w:rPr>
      </w:pPr>
    </w:p>
    <w:p w14:paraId="619509A2" w14:textId="77777777" w:rsidR="00437EE3" w:rsidRPr="00726C08" w:rsidRDefault="00437EE3" w:rsidP="009642BA">
      <w:pPr>
        <w:spacing w:line="276" w:lineRule="auto"/>
        <w:jc w:val="center"/>
        <w:rPr>
          <w:b/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  <w:lang w:val="ro-RO" w:eastAsia="ro-RO"/>
        </w:rPr>
        <w:t>ACT ADITIONAL NR. 1</w:t>
      </w:r>
    </w:p>
    <w:p w14:paraId="0A26A7E4" w14:textId="3A4FDA50" w:rsidR="002B1D7C" w:rsidRPr="00726C08" w:rsidRDefault="00437EE3" w:rsidP="002B1D7C">
      <w:pPr>
        <w:spacing w:line="276" w:lineRule="auto"/>
        <w:jc w:val="center"/>
        <w:rPr>
          <w:b/>
          <w:sz w:val="22"/>
          <w:szCs w:val="22"/>
          <w:lang w:val="ro-RO"/>
        </w:rPr>
      </w:pPr>
      <w:proofErr w:type="gramStart"/>
      <w:r w:rsidRPr="00726C08">
        <w:rPr>
          <w:b/>
          <w:bCs/>
          <w:sz w:val="22"/>
          <w:szCs w:val="22"/>
          <w:lang w:val="fr-FR"/>
        </w:rPr>
        <w:t>l</w:t>
      </w:r>
      <w:r w:rsidRPr="00292ABA">
        <w:rPr>
          <w:b/>
          <w:bCs/>
          <w:sz w:val="22"/>
          <w:szCs w:val="22"/>
          <w:lang w:val="fr-FR"/>
        </w:rPr>
        <w:t>a</w:t>
      </w:r>
      <w:proofErr w:type="gramEnd"/>
      <w:r w:rsidRPr="00292ABA">
        <w:rPr>
          <w:b/>
          <w:bCs/>
          <w:sz w:val="22"/>
          <w:szCs w:val="22"/>
          <w:lang w:val="fr-FR"/>
        </w:rPr>
        <w:t xml:space="preserve"> </w:t>
      </w:r>
      <w:r w:rsidR="009642BA" w:rsidRPr="00292ABA">
        <w:rPr>
          <w:b/>
          <w:bCs/>
          <w:sz w:val="22"/>
          <w:szCs w:val="22"/>
          <w:lang w:val="fr-FR"/>
        </w:rPr>
        <w:t>C</w:t>
      </w:r>
      <w:r w:rsidRPr="00292ABA">
        <w:rPr>
          <w:b/>
          <w:bCs/>
          <w:sz w:val="22"/>
          <w:szCs w:val="22"/>
          <w:lang w:val="fr-FR"/>
        </w:rPr>
        <w:t xml:space="preserve">ontractul </w:t>
      </w:r>
      <w:r w:rsidR="009642BA" w:rsidRPr="00292ABA">
        <w:rPr>
          <w:b/>
          <w:bCs/>
          <w:sz w:val="22"/>
          <w:szCs w:val="22"/>
          <w:lang w:val="fr-FR"/>
        </w:rPr>
        <w:t>subsecvent servicii nr. 1</w:t>
      </w:r>
      <w:r w:rsidR="00182E9B" w:rsidRPr="00292ABA">
        <w:rPr>
          <w:b/>
          <w:bCs/>
          <w:sz w:val="22"/>
          <w:szCs w:val="22"/>
          <w:lang w:val="fr-FR"/>
        </w:rPr>
        <w:t>9</w:t>
      </w:r>
      <w:r w:rsidR="009642BA" w:rsidRPr="00292ABA">
        <w:rPr>
          <w:b/>
          <w:bCs/>
          <w:sz w:val="22"/>
          <w:szCs w:val="22"/>
          <w:lang w:val="fr-FR"/>
        </w:rPr>
        <w:t xml:space="preserve"> la Acordul-cadru </w:t>
      </w:r>
      <w:r w:rsidRPr="00292ABA">
        <w:rPr>
          <w:b/>
          <w:bCs/>
          <w:sz w:val="22"/>
          <w:szCs w:val="22"/>
          <w:lang w:val="fr-FR"/>
        </w:rPr>
        <w:t xml:space="preserve">nr. </w:t>
      </w:r>
      <w:r w:rsidR="003F25A5" w:rsidRPr="00726C08">
        <w:rPr>
          <w:b/>
          <w:sz w:val="22"/>
          <w:szCs w:val="22"/>
          <w:lang w:val="ro-RO"/>
        </w:rPr>
        <w:t>1</w:t>
      </w:r>
      <w:r w:rsidR="00816881">
        <w:rPr>
          <w:b/>
          <w:sz w:val="22"/>
          <w:szCs w:val="22"/>
          <w:lang w:val="ro-RO"/>
        </w:rPr>
        <w:t>447</w:t>
      </w:r>
      <w:r w:rsidR="00A31A66">
        <w:rPr>
          <w:b/>
          <w:sz w:val="22"/>
          <w:szCs w:val="22"/>
          <w:lang w:val="ro-RO"/>
        </w:rPr>
        <w:t>1</w:t>
      </w:r>
      <w:r w:rsidR="003F25A5" w:rsidRPr="00726C08">
        <w:rPr>
          <w:b/>
          <w:sz w:val="22"/>
          <w:szCs w:val="22"/>
          <w:lang w:val="ro-RO"/>
        </w:rPr>
        <w:t>/</w:t>
      </w:r>
      <w:r w:rsidR="00816881">
        <w:rPr>
          <w:b/>
          <w:sz w:val="22"/>
          <w:szCs w:val="22"/>
          <w:lang w:val="ro-RO"/>
        </w:rPr>
        <w:t>27</w:t>
      </w:r>
      <w:r w:rsidR="003F25A5" w:rsidRPr="00726C08">
        <w:rPr>
          <w:b/>
          <w:sz w:val="22"/>
          <w:szCs w:val="22"/>
          <w:lang w:val="ro-RO"/>
        </w:rPr>
        <w:t>.</w:t>
      </w:r>
      <w:r w:rsidR="00182E9B">
        <w:rPr>
          <w:b/>
          <w:sz w:val="22"/>
          <w:szCs w:val="22"/>
          <w:lang w:val="ro-RO"/>
        </w:rPr>
        <w:t>0</w:t>
      </w:r>
      <w:r w:rsidR="00816881">
        <w:rPr>
          <w:b/>
          <w:sz w:val="22"/>
          <w:szCs w:val="22"/>
          <w:lang w:val="ro-RO"/>
        </w:rPr>
        <w:t>8</w:t>
      </w:r>
      <w:r w:rsidR="003F25A5" w:rsidRPr="00726C08">
        <w:rPr>
          <w:b/>
          <w:sz w:val="22"/>
          <w:szCs w:val="22"/>
          <w:lang w:val="ro-RO"/>
        </w:rPr>
        <w:t>.201</w:t>
      </w:r>
      <w:r w:rsidR="00182E9B">
        <w:rPr>
          <w:b/>
          <w:sz w:val="22"/>
          <w:szCs w:val="22"/>
          <w:lang w:val="ro-RO"/>
        </w:rPr>
        <w:t>8</w:t>
      </w:r>
    </w:p>
    <w:p w14:paraId="66DE3262" w14:textId="75EF7C71" w:rsidR="00726C08" w:rsidRDefault="00182E9B" w:rsidP="006C3E2A">
      <w:pPr>
        <w:spacing w:line="360" w:lineRule="auto"/>
        <w:jc w:val="center"/>
        <w:rPr>
          <w:b/>
          <w:bCs/>
          <w:sz w:val="22"/>
          <w:szCs w:val="22"/>
          <w:lang w:val="ro-RO" w:eastAsia="ro-RO"/>
        </w:rPr>
      </w:pPr>
      <w:r w:rsidRPr="00182E9B">
        <w:rPr>
          <w:b/>
          <w:bCs/>
          <w:sz w:val="22"/>
          <w:szCs w:val="22"/>
          <w:lang w:val="ro-RO" w:eastAsia="ro-RO"/>
        </w:rPr>
        <w:t xml:space="preserve">„Intreținere și amenajare spații verzi – </w:t>
      </w:r>
      <w:r w:rsidR="00473BC1">
        <w:rPr>
          <w:b/>
          <w:bCs/>
          <w:sz w:val="22"/>
          <w:szCs w:val="22"/>
          <w:lang w:val="ro-RO" w:eastAsia="ro-RO"/>
        </w:rPr>
        <w:t xml:space="preserve">5 Loturi: </w:t>
      </w:r>
      <w:r w:rsidRPr="00182E9B">
        <w:rPr>
          <w:b/>
          <w:bCs/>
          <w:sz w:val="22"/>
          <w:szCs w:val="22"/>
          <w:lang w:val="ro-RO" w:eastAsia="ro-RO"/>
        </w:rPr>
        <w:t xml:space="preserve">Lot </w:t>
      </w:r>
      <w:r w:rsidR="00A31A66">
        <w:rPr>
          <w:b/>
          <w:bCs/>
          <w:sz w:val="22"/>
          <w:szCs w:val="22"/>
          <w:lang w:val="ro-RO" w:eastAsia="ro-RO"/>
        </w:rPr>
        <w:t>4</w:t>
      </w:r>
      <w:r w:rsidR="00473BC1">
        <w:rPr>
          <w:b/>
          <w:bCs/>
          <w:sz w:val="22"/>
          <w:szCs w:val="22"/>
          <w:lang w:val="ro-RO" w:eastAsia="ro-RO"/>
        </w:rPr>
        <w:t xml:space="preserve"> - </w:t>
      </w:r>
      <w:r w:rsidRPr="00182E9B">
        <w:rPr>
          <w:b/>
          <w:bCs/>
          <w:sz w:val="22"/>
          <w:szCs w:val="22"/>
          <w:lang w:val="ro-RO" w:eastAsia="ro-RO"/>
        </w:rPr>
        <w:t xml:space="preserve">Zona </w:t>
      </w:r>
      <w:r w:rsidR="00A31A66">
        <w:rPr>
          <w:b/>
          <w:bCs/>
          <w:sz w:val="22"/>
          <w:szCs w:val="22"/>
          <w:lang w:val="ro-RO" w:eastAsia="ro-RO"/>
        </w:rPr>
        <w:t>4</w:t>
      </w:r>
      <w:r w:rsidRPr="00182E9B">
        <w:rPr>
          <w:b/>
          <w:bCs/>
          <w:sz w:val="22"/>
          <w:szCs w:val="22"/>
          <w:lang w:val="ro-RO" w:eastAsia="ro-RO"/>
        </w:rPr>
        <w:t>”</w:t>
      </w:r>
    </w:p>
    <w:p w14:paraId="529370C6" w14:textId="77777777" w:rsidR="00182E9B" w:rsidRPr="00292ABA" w:rsidRDefault="00182E9B" w:rsidP="00182E9B">
      <w:pPr>
        <w:spacing w:line="276" w:lineRule="auto"/>
        <w:ind w:right="134"/>
        <w:jc w:val="both"/>
        <w:rPr>
          <w:b/>
          <w:bCs/>
          <w:sz w:val="22"/>
          <w:szCs w:val="22"/>
          <w:lang w:val="it-IT"/>
        </w:rPr>
      </w:pPr>
    </w:p>
    <w:p w14:paraId="576BFA9B" w14:textId="7A84C556" w:rsidR="00437EE3" w:rsidRPr="00292ABA" w:rsidRDefault="00437EE3" w:rsidP="00816881">
      <w:pPr>
        <w:spacing w:line="276" w:lineRule="auto"/>
        <w:jc w:val="both"/>
        <w:rPr>
          <w:lang w:val="it-IT"/>
        </w:rPr>
      </w:pPr>
      <w:r w:rsidRPr="00292ABA">
        <w:rPr>
          <w:lang w:val="it-IT"/>
        </w:rPr>
        <w:t xml:space="preserve">Între, </w:t>
      </w:r>
    </w:p>
    <w:p w14:paraId="1DE927FE" w14:textId="2640B7F4" w:rsidR="002B1D7C" w:rsidRPr="00816881" w:rsidRDefault="00437EE3" w:rsidP="00816881">
      <w:pPr>
        <w:spacing w:line="276" w:lineRule="auto"/>
        <w:jc w:val="both"/>
        <w:rPr>
          <w:rFonts w:eastAsia="Andale Sans UI"/>
          <w:kern w:val="1"/>
          <w:lang w:val="ro-RO" w:eastAsia="ro-RO"/>
        </w:rPr>
      </w:pPr>
      <w:r w:rsidRPr="00292ABA">
        <w:rPr>
          <w:b/>
          <w:lang w:val="it-IT"/>
        </w:rPr>
        <w:tab/>
      </w:r>
      <w:r w:rsidR="002B1D7C" w:rsidRPr="00292ABA">
        <w:rPr>
          <w:b/>
          <w:lang w:val="it-IT"/>
        </w:rPr>
        <w:t>Administratia Domeniului Public Sector 2</w:t>
      </w:r>
      <w:r w:rsidR="002B1D7C" w:rsidRPr="00292ABA">
        <w:rPr>
          <w:lang w:val="it-IT"/>
        </w:rPr>
        <w:t xml:space="preserve">, cu sediul in Bucuresti, Sector 2, Soseaua Electronicii nr. 44, în calitate de </w:t>
      </w:r>
      <w:r w:rsidR="002B1D7C" w:rsidRPr="00816881">
        <w:rPr>
          <w:rFonts w:eastAsia="Andale Sans UI"/>
          <w:b/>
          <w:kern w:val="1"/>
          <w:lang w:val="ro-RO" w:eastAsia="ro-RO"/>
        </w:rPr>
        <w:t>Achizitor</w:t>
      </w:r>
      <w:r w:rsidR="002B1D7C" w:rsidRPr="00816881">
        <w:rPr>
          <w:rFonts w:eastAsia="Andale Sans UI"/>
          <w:kern w:val="1"/>
          <w:lang w:val="ro-RO" w:eastAsia="ro-RO"/>
        </w:rPr>
        <w:t>, pe de o parte,</w:t>
      </w:r>
    </w:p>
    <w:p w14:paraId="14AFF98B" w14:textId="77777777" w:rsidR="002B1D7C" w:rsidRPr="00292ABA" w:rsidRDefault="002B1D7C" w:rsidP="00816881">
      <w:pPr>
        <w:spacing w:line="276" w:lineRule="auto"/>
        <w:jc w:val="both"/>
        <w:rPr>
          <w:lang w:val="it-IT"/>
        </w:rPr>
      </w:pPr>
      <w:r w:rsidRPr="00292ABA">
        <w:rPr>
          <w:lang w:val="it-IT"/>
        </w:rPr>
        <w:t xml:space="preserve">            si</w:t>
      </w:r>
    </w:p>
    <w:p w14:paraId="3444236C" w14:textId="1BDDE422" w:rsidR="007B6BA0" w:rsidRPr="00292ABA" w:rsidRDefault="007B6BA0" w:rsidP="00816881">
      <w:pPr>
        <w:widowControl w:val="0"/>
        <w:suppressAutoHyphens/>
        <w:spacing w:line="276" w:lineRule="auto"/>
        <w:ind w:firstLine="720"/>
        <w:jc w:val="both"/>
        <w:rPr>
          <w:lang w:val="it-IT"/>
        </w:rPr>
      </w:pPr>
      <w:r w:rsidRPr="00816881">
        <w:rPr>
          <w:b/>
          <w:lang w:val="ro-RO" w:eastAsia="ro-RO"/>
        </w:rPr>
        <w:t>Asocierea S.C. CRIS GARDEN S.R.L., S.C. RO-VERDE LANDSCAPING S.R.L. si S.C. GECA IMPEX PM S.R.L.</w:t>
      </w:r>
      <w:r w:rsidRPr="00816881">
        <w:rPr>
          <w:lang w:val="ro-RO" w:eastAsia="ro-RO"/>
        </w:rPr>
        <w:t xml:space="preserve"> </w:t>
      </w:r>
      <w:r w:rsidRPr="00816881">
        <w:rPr>
          <w:b/>
          <w:lang w:val="ro-RO" w:eastAsia="ro-RO"/>
        </w:rPr>
        <w:t>prin lider asociere S.C. CRIS GARDEN S.R.L.</w:t>
      </w:r>
      <w:r w:rsidRPr="00816881">
        <w:rPr>
          <w:lang w:val="ro-RO" w:eastAsia="ro-RO"/>
        </w:rPr>
        <w:t xml:space="preserve">, </w:t>
      </w:r>
      <w:r w:rsidRPr="00816881">
        <w:rPr>
          <w:noProof/>
          <w:lang w:val="it-IT" w:eastAsia="ro-RO"/>
        </w:rPr>
        <w:t>cu sediul in Bucuresti,</w:t>
      </w:r>
      <w:r w:rsidRPr="00816881">
        <w:rPr>
          <w:lang w:val="it-IT" w:eastAsia="ro-RO"/>
        </w:rPr>
        <w:t xml:space="preserve"> str. General Berthelot, nr. 57, Sector 1, </w:t>
      </w:r>
      <w:r w:rsidRPr="00816881">
        <w:rPr>
          <w:lang w:val="ro-RO" w:eastAsia="ro-RO"/>
        </w:rPr>
        <w:t xml:space="preserve">in calitate de </w:t>
      </w:r>
      <w:r w:rsidRPr="00816881">
        <w:rPr>
          <w:b/>
          <w:lang w:val="ro-RO" w:eastAsia="ro-RO"/>
        </w:rPr>
        <w:t>Prestator</w:t>
      </w:r>
      <w:r w:rsidRPr="00292ABA">
        <w:rPr>
          <w:lang w:val="it-IT"/>
        </w:rPr>
        <w:t>, pe de alta parte,</w:t>
      </w:r>
      <w:r w:rsidRPr="00816881">
        <w:rPr>
          <w:lang w:val="pl-PL" w:eastAsia="pl-PL"/>
        </w:rPr>
        <w:t xml:space="preserve"> </w:t>
      </w:r>
      <w:r w:rsidRPr="00816881">
        <w:rPr>
          <w:lang w:val="ro-RO" w:eastAsia="pl-PL"/>
        </w:rPr>
        <w:t>a  intervenit  prezentul  act adiţional.</w:t>
      </w:r>
    </w:p>
    <w:p w14:paraId="49604457" w14:textId="350FA5B3" w:rsidR="00726C08" w:rsidRPr="00816881" w:rsidRDefault="00726C08" w:rsidP="00816881">
      <w:pPr>
        <w:widowControl w:val="0"/>
        <w:suppressAutoHyphens/>
        <w:spacing w:line="276" w:lineRule="auto"/>
        <w:jc w:val="both"/>
        <w:rPr>
          <w:rFonts w:eastAsia="Andale Sans UI"/>
          <w:kern w:val="1"/>
          <w:lang w:val="pt-BR" w:eastAsia="ro-RO"/>
        </w:rPr>
      </w:pPr>
    </w:p>
    <w:p w14:paraId="21F53C8A" w14:textId="213FF19F" w:rsidR="007E6430" w:rsidRPr="00816881" w:rsidRDefault="007E6430" w:rsidP="00816881">
      <w:pPr>
        <w:spacing w:line="276" w:lineRule="auto"/>
        <w:jc w:val="both"/>
        <w:rPr>
          <w:bCs/>
          <w:lang w:val="ro-RO" w:eastAsia="ro-RO"/>
        </w:rPr>
      </w:pPr>
      <w:r w:rsidRPr="00816881">
        <w:rPr>
          <w:bCs/>
          <w:lang w:val="ro-RO" w:eastAsia="ro-RO"/>
        </w:rPr>
        <w:tab/>
        <w:t>Avand in vedere:</w:t>
      </w:r>
    </w:p>
    <w:p w14:paraId="7DA3D9B3" w14:textId="425F250A" w:rsidR="00E146E2" w:rsidRPr="00292ABA" w:rsidRDefault="007E6430" w:rsidP="00816881">
      <w:pPr>
        <w:spacing w:line="276" w:lineRule="auto"/>
        <w:jc w:val="both"/>
        <w:rPr>
          <w:rFonts w:eastAsia="Calibri"/>
          <w:lang w:val="it-IT"/>
        </w:rPr>
      </w:pPr>
      <w:r w:rsidRPr="00816881">
        <w:rPr>
          <w:bCs/>
          <w:lang w:val="ro-RO" w:eastAsia="ro-RO"/>
        </w:rPr>
        <w:tab/>
        <w:t xml:space="preserve">- Referatul de necesitate </w:t>
      </w:r>
      <w:r w:rsidRPr="001F3620">
        <w:rPr>
          <w:bCs/>
          <w:lang w:val="ro-RO" w:eastAsia="ro-RO"/>
        </w:rPr>
        <w:t xml:space="preserve">nr. </w:t>
      </w:r>
      <w:r w:rsidR="001F3620" w:rsidRPr="001F3620">
        <w:rPr>
          <w:bCs/>
          <w:lang w:val="ro-RO" w:eastAsia="ro-RO"/>
        </w:rPr>
        <w:t>53492</w:t>
      </w:r>
      <w:r w:rsidR="001A56D4" w:rsidRPr="001F3620">
        <w:rPr>
          <w:bCs/>
          <w:lang w:val="ro-RO" w:eastAsia="ro-RO"/>
        </w:rPr>
        <w:t>/</w:t>
      </w:r>
      <w:r w:rsidR="001F3620" w:rsidRPr="001F3620">
        <w:rPr>
          <w:bCs/>
          <w:lang w:val="ro-RO" w:eastAsia="ro-RO"/>
        </w:rPr>
        <w:t>15</w:t>
      </w:r>
      <w:r w:rsidR="001A56D4" w:rsidRPr="001F3620">
        <w:rPr>
          <w:bCs/>
          <w:lang w:val="ro-RO" w:eastAsia="ro-RO"/>
        </w:rPr>
        <w:t>.12</w:t>
      </w:r>
      <w:r w:rsidRPr="001F3620">
        <w:rPr>
          <w:bCs/>
          <w:lang w:val="ro-RO" w:eastAsia="ro-RO"/>
        </w:rPr>
        <w:t>.202</w:t>
      </w:r>
      <w:r w:rsidR="001F3620" w:rsidRPr="001F3620">
        <w:rPr>
          <w:bCs/>
          <w:lang w:val="ro-RO" w:eastAsia="ro-RO"/>
        </w:rPr>
        <w:t>2</w:t>
      </w:r>
      <w:r w:rsidRPr="001F3620">
        <w:rPr>
          <w:bCs/>
          <w:lang w:val="ro-RO" w:eastAsia="ro-RO"/>
        </w:rPr>
        <w:t>, intocmit</w:t>
      </w:r>
      <w:r w:rsidRPr="00816881">
        <w:rPr>
          <w:bCs/>
          <w:lang w:val="ro-RO" w:eastAsia="ro-RO"/>
        </w:rPr>
        <w:t xml:space="preserve"> de </w:t>
      </w:r>
      <w:r w:rsidRPr="00292ABA">
        <w:rPr>
          <w:lang w:val="it-IT"/>
        </w:rPr>
        <w:t>Sectia Spatii Verzi, Sere si Urmarire Investitii</w:t>
      </w:r>
      <w:r w:rsidRPr="00292ABA">
        <w:rPr>
          <w:rFonts w:eastAsia="Calibri"/>
          <w:lang w:val="it-IT"/>
        </w:rPr>
        <w:t>;</w:t>
      </w:r>
    </w:p>
    <w:p w14:paraId="73C44D5E" w14:textId="4F5B7D16" w:rsidR="007B6BA0" w:rsidRPr="00292ABA" w:rsidRDefault="00E146E2" w:rsidP="00816881">
      <w:pPr>
        <w:spacing w:line="276" w:lineRule="auto"/>
        <w:jc w:val="both"/>
        <w:rPr>
          <w:kern w:val="28"/>
          <w:lang w:val="it-IT"/>
        </w:rPr>
      </w:pPr>
      <w:r w:rsidRPr="00292ABA">
        <w:rPr>
          <w:lang w:val="it-IT"/>
        </w:rPr>
        <w:tab/>
        <w:t xml:space="preserve">- prevederile </w:t>
      </w:r>
      <w:r w:rsidRPr="00292ABA">
        <w:rPr>
          <w:rFonts w:eastAsia="Calibri"/>
          <w:lang w:val="it-IT"/>
        </w:rPr>
        <w:t>Art. 6</w:t>
      </w:r>
      <w:r w:rsidR="00A571FE" w:rsidRPr="00292ABA">
        <w:rPr>
          <w:rFonts w:eastAsia="Calibri"/>
          <w:lang w:val="it-IT"/>
        </w:rPr>
        <w:t>.</w:t>
      </w:r>
      <w:r w:rsidRPr="00292ABA">
        <w:rPr>
          <w:rFonts w:eastAsia="Calibri"/>
          <w:lang w:val="it-IT"/>
        </w:rPr>
        <w:t xml:space="preserve"> „Durata contractului subsecvent” </w:t>
      </w:r>
      <w:r w:rsidRPr="00292ABA">
        <w:rPr>
          <w:lang w:val="it-IT"/>
        </w:rPr>
        <w:t xml:space="preserve">din </w:t>
      </w:r>
      <w:r w:rsidRPr="00292ABA">
        <w:rPr>
          <w:bCs/>
          <w:lang w:val="it-IT"/>
        </w:rPr>
        <w:t>Contractul subsecvent nr. 1</w:t>
      </w:r>
      <w:r w:rsidR="007B6BA0" w:rsidRPr="00292ABA">
        <w:rPr>
          <w:bCs/>
          <w:lang w:val="it-IT"/>
        </w:rPr>
        <w:t>9</w:t>
      </w:r>
      <w:r w:rsidRPr="00292ABA">
        <w:rPr>
          <w:lang w:val="it-IT"/>
        </w:rPr>
        <w:t xml:space="preserve"> la </w:t>
      </w:r>
      <w:r w:rsidRPr="00292ABA">
        <w:rPr>
          <w:rFonts w:eastAsia="Calibri"/>
          <w:lang w:val="it-IT"/>
        </w:rPr>
        <w:t xml:space="preserve">Acordul-cadru nr. </w:t>
      </w:r>
      <w:r w:rsidR="007B6BA0" w:rsidRPr="00816881">
        <w:rPr>
          <w:bCs/>
          <w:lang w:val="ro-RO"/>
        </w:rPr>
        <w:t>1</w:t>
      </w:r>
      <w:r w:rsidR="00F04C4B">
        <w:rPr>
          <w:bCs/>
          <w:lang w:val="ro-RO"/>
        </w:rPr>
        <w:t>447</w:t>
      </w:r>
      <w:r w:rsidR="00A31A66">
        <w:rPr>
          <w:bCs/>
          <w:lang w:val="ro-RO"/>
        </w:rPr>
        <w:t>1</w:t>
      </w:r>
      <w:r w:rsidR="007B6BA0" w:rsidRPr="00816881">
        <w:rPr>
          <w:bCs/>
          <w:lang w:val="ro-RO"/>
        </w:rPr>
        <w:t>/</w:t>
      </w:r>
      <w:r w:rsidR="00F04C4B">
        <w:rPr>
          <w:bCs/>
          <w:lang w:val="ro-RO"/>
        </w:rPr>
        <w:t>27</w:t>
      </w:r>
      <w:r w:rsidR="007B6BA0" w:rsidRPr="00816881">
        <w:rPr>
          <w:bCs/>
          <w:lang w:val="ro-RO"/>
        </w:rPr>
        <w:t>.0</w:t>
      </w:r>
      <w:r w:rsidR="00F04C4B">
        <w:rPr>
          <w:bCs/>
          <w:lang w:val="ro-RO"/>
        </w:rPr>
        <w:t>8</w:t>
      </w:r>
      <w:r w:rsidR="007B6BA0" w:rsidRPr="00816881">
        <w:rPr>
          <w:bCs/>
          <w:lang w:val="ro-RO"/>
        </w:rPr>
        <w:t>.2018</w:t>
      </w:r>
      <w:r w:rsidR="00A571FE" w:rsidRPr="00816881">
        <w:rPr>
          <w:bCs/>
          <w:lang w:val="ro-RO"/>
        </w:rPr>
        <w:t>,</w:t>
      </w:r>
      <w:r w:rsidR="007B6BA0" w:rsidRPr="00816881">
        <w:rPr>
          <w:bCs/>
          <w:lang w:val="ro-RO"/>
        </w:rPr>
        <w:t xml:space="preserve"> </w:t>
      </w:r>
      <w:r w:rsidR="00A571FE" w:rsidRPr="00292ABA">
        <w:rPr>
          <w:lang w:val="it-IT"/>
        </w:rPr>
        <w:t xml:space="preserve">in care este </w:t>
      </w:r>
      <w:r w:rsidR="00A571FE" w:rsidRPr="00292ABA">
        <w:rPr>
          <w:rFonts w:eastAsia="Calibri"/>
          <w:lang w:val="it-IT"/>
        </w:rPr>
        <w:t xml:space="preserve">prevazuta posibilitatea </w:t>
      </w:r>
      <w:r w:rsidR="00A571FE" w:rsidRPr="00292ABA">
        <w:rPr>
          <w:lang w:val="it-IT"/>
        </w:rPr>
        <w:t xml:space="preserve">de </w:t>
      </w:r>
      <w:r w:rsidR="00A571FE" w:rsidRPr="00816881">
        <w:rPr>
          <w:lang w:val="it-IT"/>
        </w:rPr>
        <w:t>prelungire a contractului subsecvent, prin act aditional, dar care nu va putea depasi o durata de 4 luni de la data expirarii duratei inițiale,</w:t>
      </w:r>
      <w:r w:rsidR="00A571FE" w:rsidRPr="00292ABA">
        <w:rPr>
          <w:color w:val="000000"/>
          <w:kern w:val="28"/>
          <w:lang w:val="it-IT"/>
        </w:rPr>
        <w:t xml:space="preserve"> conform prevederilor </w:t>
      </w:r>
      <w:r w:rsidR="00A571FE" w:rsidRPr="00292ABA">
        <w:rPr>
          <w:kern w:val="28"/>
          <w:lang w:val="it-IT"/>
        </w:rPr>
        <w:t>art. 165 alin. (1) din HG nr. 395/2016;</w:t>
      </w:r>
    </w:p>
    <w:p w14:paraId="2CD737A1" w14:textId="4183AE58" w:rsidR="007E6430" w:rsidRPr="00292ABA" w:rsidRDefault="007E6430" w:rsidP="00816881">
      <w:pPr>
        <w:spacing w:line="276" w:lineRule="auto"/>
        <w:jc w:val="both"/>
        <w:rPr>
          <w:lang w:val="it-IT"/>
        </w:rPr>
      </w:pPr>
      <w:r w:rsidRPr="00292ABA">
        <w:rPr>
          <w:lang w:val="it-IT"/>
        </w:rPr>
        <w:t>partile, de comun acord, au hotarat:</w:t>
      </w:r>
    </w:p>
    <w:p w14:paraId="093AFCAE" w14:textId="77777777" w:rsidR="00381123" w:rsidRPr="00292ABA" w:rsidRDefault="00381123" w:rsidP="00816881">
      <w:pPr>
        <w:spacing w:line="276" w:lineRule="auto"/>
        <w:jc w:val="both"/>
        <w:rPr>
          <w:lang w:val="it-IT"/>
        </w:rPr>
      </w:pPr>
    </w:p>
    <w:p w14:paraId="46A10B94" w14:textId="011A9ED8" w:rsidR="008030F4" w:rsidRPr="00292ABA" w:rsidRDefault="007E6430" w:rsidP="00816881">
      <w:pPr>
        <w:spacing w:line="276" w:lineRule="auto"/>
        <w:jc w:val="both"/>
        <w:rPr>
          <w:lang w:val="it-IT"/>
        </w:rPr>
      </w:pPr>
      <w:r w:rsidRPr="00816881">
        <w:rPr>
          <w:b/>
          <w:bCs/>
          <w:lang w:val="ro-RO" w:eastAsia="ro-RO"/>
        </w:rPr>
        <w:tab/>
        <w:t xml:space="preserve">Art. 1. </w:t>
      </w:r>
      <w:r w:rsidR="008030F4" w:rsidRPr="00292ABA">
        <w:rPr>
          <w:lang w:val="it-IT"/>
        </w:rPr>
        <w:t>În conformitate cu prevederile art. 165, alin. (1) din H.G. nr. 395/2016, părțile au hotărât, de comun acord, prelungirea termenului executarii contractului cu 4 luni, pana la data 30.04.202</w:t>
      </w:r>
      <w:r w:rsidR="0018555A" w:rsidRPr="00292ABA">
        <w:rPr>
          <w:lang w:val="it-IT"/>
        </w:rPr>
        <w:t>3</w:t>
      </w:r>
      <w:r w:rsidR="008030F4" w:rsidRPr="00292ABA">
        <w:rPr>
          <w:lang w:val="it-IT"/>
        </w:rPr>
        <w:t>.</w:t>
      </w:r>
    </w:p>
    <w:p w14:paraId="5310AB2D" w14:textId="77777777" w:rsidR="007B6BA0" w:rsidRPr="00292ABA" w:rsidRDefault="007B6BA0" w:rsidP="00816881">
      <w:pPr>
        <w:spacing w:line="276" w:lineRule="auto"/>
        <w:jc w:val="both"/>
        <w:rPr>
          <w:lang w:val="it-IT"/>
        </w:rPr>
      </w:pPr>
    </w:p>
    <w:p w14:paraId="2F38F8D9" w14:textId="5B2DB9B1" w:rsidR="00437EE3" w:rsidRPr="00292ABA" w:rsidRDefault="0064429E" w:rsidP="00816881">
      <w:pPr>
        <w:spacing w:line="276" w:lineRule="auto"/>
        <w:jc w:val="both"/>
        <w:rPr>
          <w:lang w:val="it-IT" w:eastAsia="ro-RO"/>
        </w:rPr>
      </w:pPr>
      <w:r w:rsidRPr="00292ABA">
        <w:rPr>
          <w:lang w:val="it-IT"/>
        </w:rPr>
        <w:tab/>
      </w:r>
      <w:r w:rsidR="00381123" w:rsidRPr="00292ABA">
        <w:rPr>
          <w:b/>
          <w:lang w:val="it-IT"/>
        </w:rPr>
        <w:t xml:space="preserve">Art. </w:t>
      </w:r>
      <w:r w:rsidR="007B6BA0" w:rsidRPr="00292ABA">
        <w:rPr>
          <w:b/>
          <w:lang w:val="it-IT"/>
        </w:rPr>
        <w:t>2</w:t>
      </w:r>
      <w:r w:rsidR="00381123" w:rsidRPr="00292ABA">
        <w:rPr>
          <w:b/>
          <w:lang w:val="it-IT"/>
        </w:rPr>
        <w:t xml:space="preserve">. </w:t>
      </w:r>
      <w:r w:rsidR="00437EE3" w:rsidRPr="00292ABA">
        <w:rPr>
          <w:lang w:val="it-IT"/>
        </w:rPr>
        <w:t xml:space="preserve">Valoarea totala a serviciilor ce se pot deconta în primele 4 luni </w:t>
      </w:r>
      <w:r w:rsidR="00706061" w:rsidRPr="00292ABA">
        <w:rPr>
          <w:b/>
          <w:bCs/>
          <w:lang w:val="it-IT"/>
        </w:rPr>
        <w:t>2.</w:t>
      </w:r>
      <w:r w:rsidR="00A31A66" w:rsidRPr="00292ABA">
        <w:rPr>
          <w:b/>
          <w:bCs/>
          <w:lang w:val="it-IT"/>
        </w:rPr>
        <w:t>613.864,64</w:t>
      </w:r>
      <w:r w:rsidR="00BF05FA" w:rsidRPr="00292ABA">
        <w:rPr>
          <w:b/>
          <w:bCs/>
          <w:lang w:val="it-IT"/>
        </w:rPr>
        <w:t xml:space="preserve"> </w:t>
      </w:r>
      <w:r w:rsidRPr="00292ABA">
        <w:rPr>
          <w:b/>
          <w:bCs/>
          <w:lang w:val="it-IT"/>
        </w:rPr>
        <w:t>fara TVA</w:t>
      </w:r>
      <w:r w:rsidRPr="00292ABA">
        <w:rPr>
          <w:lang w:val="it-IT"/>
        </w:rPr>
        <w:t xml:space="preserve">, respectiv </w:t>
      </w:r>
      <w:r w:rsidR="00A31A66" w:rsidRPr="00292ABA">
        <w:rPr>
          <w:b/>
          <w:bCs/>
          <w:lang w:val="it-IT"/>
        </w:rPr>
        <w:t>3.110.498,92</w:t>
      </w:r>
      <w:r w:rsidRPr="00292ABA">
        <w:rPr>
          <w:b/>
          <w:bCs/>
          <w:lang w:val="it-IT"/>
        </w:rPr>
        <w:t xml:space="preserve"> lei cu TVA inclus</w:t>
      </w:r>
      <w:r w:rsidR="00437EE3" w:rsidRPr="00292ABA">
        <w:rPr>
          <w:lang w:val="it-IT" w:eastAsia="ro-RO"/>
        </w:rPr>
        <w:t xml:space="preserve">, din care TVA </w:t>
      </w:r>
      <w:r w:rsidR="00A31A66" w:rsidRPr="00292ABA">
        <w:rPr>
          <w:lang w:val="it-IT"/>
        </w:rPr>
        <w:t>496.634,28</w:t>
      </w:r>
      <w:r w:rsidR="00BF05FA" w:rsidRPr="00292ABA">
        <w:rPr>
          <w:lang w:val="it-IT"/>
        </w:rPr>
        <w:t xml:space="preserve"> </w:t>
      </w:r>
      <w:r w:rsidR="00694D36" w:rsidRPr="00292ABA">
        <w:rPr>
          <w:lang w:val="it-IT"/>
        </w:rPr>
        <w:t>lei</w:t>
      </w:r>
      <w:r w:rsidR="00BF15F2" w:rsidRPr="00292ABA">
        <w:rPr>
          <w:lang w:val="it-IT" w:eastAsia="ro-RO"/>
        </w:rPr>
        <w:t xml:space="preserve"> (Anexa nr. 1)</w:t>
      </w:r>
      <w:r w:rsidR="00437EE3" w:rsidRPr="00292ABA">
        <w:rPr>
          <w:lang w:val="it-IT" w:eastAsia="ro-RO"/>
        </w:rPr>
        <w:t>.</w:t>
      </w:r>
    </w:p>
    <w:p w14:paraId="15706D79" w14:textId="3D38570E" w:rsidR="00381123" w:rsidRPr="00292ABA" w:rsidRDefault="00381123" w:rsidP="00816881">
      <w:pPr>
        <w:spacing w:line="276" w:lineRule="auto"/>
        <w:jc w:val="both"/>
        <w:rPr>
          <w:lang w:val="it-IT" w:eastAsia="ro-RO"/>
        </w:rPr>
      </w:pPr>
    </w:p>
    <w:p w14:paraId="61C19225" w14:textId="0EC271B3" w:rsidR="00437EE3" w:rsidRPr="00292ABA" w:rsidRDefault="0018555A" w:rsidP="00816881">
      <w:pPr>
        <w:tabs>
          <w:tab w:val="left" w:pos="720"/>
        </w:tabs>
        <w:spacing w:line="276" w:lineRule="auto"/>
        <w:jc w:val="both"/>
        <w:rPr>
          <w:lang w:val="it-IT"/>
        </w:rPr>
      </w:pPr>
      <w:r w:rsidRPr="00292ABA">
        <w:rPr>
          <w:b/>
          <w:lang w:val="it-IT"/>
        </w:rPr>
        <w:tab/>
      </w:r>
      <w:r w:rsidR="00437EE3" w:rsidRPr="00292ABA">
        <w:rPr>
          <w:b/>
          <w:lang w:val="it-IT"/>
        </w:rPr>
        <w:t xml:space="preserve">Art. </w:t>
      </w:r>
      <w:r w:rsidR="007B6BA0" w:rsidRPr="00292ABA">
        <w:rPr>
          <w:b/>
          <w:lang w:val="it-IT"/>
        </w:rPr>
        <w:t>3.</w:t>
      </w:r>
      <w:r w:rsidR="00437EE3" w:rsidRPr="00292ABA">
        <w:rPr>
          <w:b/>
          <w:lang w:val="it-IT"/>
        </w:rPr>
        <w:t xml:space="preserve"> </w:t>
      </w:r>
      <w:bookmarkStart w:id="0" w:name="_Hlk27476107"/>
      <w:r w:rsidR="00437EE3" w:rsidRPr="00292ABA">
        <w:rPr>
          <w:lang w:val="it-IT"/>
        </w:rPr>
        <w:t>In perioada 01.01.202</w:t>
      </w:r>
      <w:r w:rsidR="007B6BA0" w:rsidRPr="00292ABA">
        <w:rPr>
          <w:lang w:val="it-IT"/>
        </w:rPr>
        <w:t>3</w:t>
      </w:r>
      <w:r w:rsidR="00437EE3" w:rsidRPr="00292ABA">
        <w:rPr>
          <w:lang w:val="it-IT"/>
        </w:rPr>
        <w:t xml:space="preserve"> </w:t>
      </w:r>
      <w:r w:rsidR="007B6BA0" w:rsidRPr="00292ABA">
        <w:rPr>
          <w:lang w:val="it-IT"/>
        </w:rPr>
        <w:t>-</w:t>
      </w:r>
      <w:r w:rsidR="00437EE3" w:rsidRPr="00292ABA">
        <w:rPr>
          <w:lang w:val="it-IT"/>
        </w:rPr>
        <w:t xml:space="preserve"> 30.04.202</w:t>
      </w:r>
      <w:r w:rsidR="007B6BA0" w:rsidRPr="00292ABA">
        <w:rPr>
          <w:lang w:val="it-IT"/>
        </w:rPr>
        <w:t>3</w:t>
      </w:r>
      <w:r w:rsidR="00437EE3" w:rsidRPr="00292ABA">
        <w:rPr>
          <w:lang w:val="it-IT"/>
        </w:rPr>
        <w:t xml:space="preserve"> vor fi achizitionate serviciile prevazute in contract</w:t>
      </w:r>
      <w:r w:rsidR="00BF15F2" w:rsidRPr="00292ABA">
        <w:rPr>
          <w:lang w:val="it-IT"/>
        </w:rPr>
        <w:t>ul subsecvent</w:t>
      </w:r>
      <w:r w:rsidR="00437EE3" w:rsidRPr="00292ABA">
        <w:rPr>
          <w:lang w:val="it-IT"/>
        </w:rPr>
        <w:t xml:space="preserve"> numai in limita sumelor alocate cu aceasta destinatie, valoarea contractului putand fi si diminuata in limita sumelor aprobate, cu conditia notificarii Prestatorului, in cazul in care va aparea o asemenea situatie.</w:t>
      </w:r>
    </w:p>
    <w:p w14:paraId="7E3D4971" w14:textId="77777777" w:rsidR="00107F78" w:rsidRPr="00292ABA" w:rsidRDefault="00107F78" w:rsidP="00816881">
      <w:pPr>
        <w:tabs>
          <w:tab w:val="left" w:pos="720"/>
        </w:tabs>
        <w:spacing w:line="276" w:lineRule="auto"/>
        <w:ind w:firstLine="720"/>
        <w:jc w:val="both"/>
        <w:rPr>
          <w:lang w:val="it-IT"/>
        </w:rPr>
      </w:pPr>
    </w:p>
    <w:p w14:paraId="6C8F1B95" w14:textId="095E35A9" w:rsidR="00107F78" w:rsidRPr="00292ABA" w:rsidRDefault="00107F78" w:rsidP="00816881">
      <w:pPr>
        <w:tabs>
          <w:tab w:val="left" w:pos="720"/>
        </w:tabs>
        <w:spacing w:line="276" w:lineRule="auto"/>
        <w:ind w:firstLine="720"/>
        <w:jc w:val="both"/>
        <w:rPr>
          <w:lang w:val="it-IT"/>
        </w:rPr>
      </w:pPr>
      <w:r w:rsidRPr="00292ABA">
        <w:rPr>
          <w:b/>
          <w:bCs/>
          <w:lang w:val="it-IT"/>
        </w:rPr>
        <w:t>Art. 4.</w:t>
      </w:r>
      <w:r w:rsidRPr="00292ABA">
        <w:rPr>
          <w:lang w:val="it-IT"/>
        </w:rPr>
        <w:t xml:space="preserve"> Părțile au cunoștință de dispozițiile Regulamentului European nr. 697/2016 (GDPR) privind protecția datelor cu caracter personal, și prin semnarea  prezentului  act adițional își exprimă în mod expres consimțământul pentru prelucrarea datelor cu caracter personal (nume, prenume, funcție, </w:t>
      </w:r>
      <w:r w:rsidRPr="00292ABA">
        <w:rPr>
          <w:lang w:val="it-IT"/>
        </w:rPr>
        <w:lastRenderedPageBreak/>
        <w:t>telefon) în intervalul de timp în care contractul produce efecte juridice, cu scopul desfășurării raporturilor contractuale.</w:t>
      </w:r>
    </w:p>
    <w:p w14:paraId="3B745E16" w14:textId="5FFB53CC" w:rsidR="00381123" w:rsidRPr="00292ABA" w:rsidRDefault="00381123" w:rsidP="00816881">
      <w:pPr>
        <w:tabs>
          <w:tab w:val="left" w:pos="720"/>
        </w:tabs>
        <w:spacing w:line="276" w:lineRule="auto"/>
        <w:ind w:firstLine="720"/>
        <w:jc w:val="both"/>
        <w:rPr>
          <w:b/>
          <w:color w:val="FF0000"/>
          <w:lang w:val="it-IT"/>
        </w:rPr>
      </w:pPr>
    </w:p>
    <w:bookmarkEnd w:id="0"/>
    <w:p w14:paraId="4752A33F" w14:textId="38294DBE" w:rsidR="00437EE3" w:rsidRPr="00816881" w:rsidRDefault="00437EE3" w:rsidP="00816881">
      <w:pPr>
        <w:spacing w:line="276" w:lineRule="auto"/>
        <w:ind w:firstLine="696"/>
        <w:jc w:val="both"/>
        <w:rPr>
          <w:lang w:val="ro-RO"/>
        </w:rPr>
      </w:pPr>
      <w:r w:rsidRPr="00292ABA">
        <w:rPr>
          <w:b/>
          <w:lang w:val="it-IT"/>
        </w:rPr>
        <w:t xml:space="preserve"> Art. </w:t>
      </w:r>
      <w:r w:rsidR="00107F78" w:rsidRPr="00292ABA">
        <w:rPr>
          <w:b/>
          <w:lang w:val="it-IT"/>
        </w:rPr>
        <w:t>5</w:t>
      </w:r>
      <w:r w:rsidRPr="00292ABA">
        <w:rPr>
          <w:lang w:val="it-IT"/>
        </w:rPr>
        <w:t>. Celelalte clauze contractuale rămân neschimbate</w:t>
      </w:r>
      <w:r w:rsidRPr="00816881">
        <w:rPr>
          <w:lang w:val="ro-RO"/>
        </w:rPr>
        <w:t>.</w:t>
      </w:r>
    </w:p>
    <w:p w14:paraId="484D798F" w14:textId="77777777" w:rsidR="00437EE3" w:rsidRPr="00816881" w:rsidRDefault="00437EE3" w:rsidP="00816881">
      <w:pPr>
        <w:spacing w:line="276" w:lineRule="auto"/>
        <w:jc w:val="both"/>
        <w:rPr>
          <w:lang w:val="ro-RO"/>
        </w:rPr>
      </w:pPr>
    </w:p>
    <w:p w14:paraId="5F3D3C56" w14:textId="773C8E49" w:rsidR="00437EE3" w:rsidRPr="00292ABA" w:rsidRDefault="00437EE3" w:rsidP="00816881">
      <w:pPr>
        <w:spacing w:line="276" w:lineRule="auto"/>
        <w:jc w:val="both"/>
        <w:rPr>
          <w:lang w:val="it-IT"/>
        </w:rPr>
      </w:pPr>
      <w:r w:rsidRPr="00292ABA">
        <w:rPr>
          <w:lang w:val="it-IT"/>
        </w:rPr>
        <w:tab/>
        <w:t xml:space="preserve">Prezentul act adiţional s-a încheiat în 2 (două)  exemplare, câte unul pentru fiecare parte.                           </w:t>
      </w:r>
    </w:p>
    <w:p w14:paraId="4B40A3D5" w14:textId="77777777" w:rsidR="00437EE3" w:rsidRPr="00816881" w:rsidRDefault="00437EE3" w:rsidP="00816881">
      <w:pPr>
        <w:widowControl w:val="0"/>
        <w:spacing w:line="360" w:lineRule="auto"/>
        <w:jc w:val="both"/>
        <w:rPr>
          <w:lang w:val="ro-RO" w:eastAsia="ro-RO"/>
        </w:rPr>
      </w:pPr>
    </w:p>
    <w:p w14:paraId="08952680" w14:textId="7FC1D894" w:rsidR="006212A0" w:rsidRPr="00816881" w:rsidRDefault="006212A0" w:rsidP="00F12ACB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lang w:val="ro-RO"/>
        </w:rPr>
      </w:pPr>
      <w:bookmarkStart w:id="1" w:name="_Hlk120618638"/>
      <w:bookmarkStart w:id="2" w:name="_Hlk121149169"/>
      <w:r w:rsidRPr="00816881">
        <w:rPr>
          <w:b/>
          <w:bCs/>
          <w:color w:val="000000"/>
          <w:lang w:val="ro-RO"/>
        </w:rPr>
        <w:t xml:space="preserve">ACHIZITOR                                                         </w:t>
      </w:r>
      <w:r w:rsidRPr="00816881">
        <w:rPr>
          <w:b/>
          <w:bCs/>
          <w:color w:val="000000"/>
          <w:lang w:val="ro-RO"/>
        </w:rPr>
        <w:tab/>
        <w:t xml:space="preserve">      </w:t>
      </w:r>
      <w:r w:rsidRPr="00816881">
        <w:rPr>
          <w:b/>
          <w:bCs/>
          <w:color w:val="000000"/>
          <w:lang w:val="ro-RO"/>
        </w:rPr>
        <w:tab/>
        <w:t xml:space="preserve">          PRESTATOR</w:t>
      </w:r>
      <w:r w:rsidRPr="00816881">
        <w:rPr>
          <w:b/>
          <w:bCs/>
          <w:color w:val="000000"/>
          <w:lang w:val="ro-RO"/>
        </w:rPr>
        <w:tab/>
        <w:t xml:space="preserve">    </w:t>
      </w:r>
    </w:p>
    <w:p w14:paraId="5CF2C242" w14:textId="4EA529E2" w:rsidR="006212A0" w:rsidRPr="00816881" w:rsidRDefault="006212A0" w:rsidP="00F12ACB">
      <w:pPr>
        <w:widowControl w:val="0"/>
        <w:suppressAutoHyphens/>
        <w:ind w:left="709"/>
        <w:rPr>
          <w:rFonts w:eastAsia="Andale Sans UI"/>
          <w:b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 xml:space="preserve">Administatia Domeniului Public Sector 2                     </w:t>
      </w:r>
      <w:r w:rsidR="007B6BA0" w:rsidRPr="00816881">
        <w:rPr>
          <w:rFonts w:eastAsia="Andale Sans UI"/>
          <w:b/>
          <w:kern w:val="1"/>
          <w:lang w:val="nl-NL" w:eastAsia="ro-RO"/>
        </w:rPr>
        <w:t xml:space="preserve">     S.C. CRIS GARDEN S.R.L.,</w:t>
      </w:r>
    </w:p>
    <w:p w14:paraId="34A9353E" w14:textId="5560AE44" w:rsidR="00C33E1B" w:rsidRDefault="00C33E1B" w:rsidP="00C33E1B">
      <w:pPr>
        <w:widowControl w:val="0"/>
        <w:suppressAutoHyphens/>
        <w:rPr>
          <w:rFonts w:eastAsia="Andale Sans UI"/>
          <w:b/>
          <w:kern w:val="1"/>
          <w:lang w:val="nl-NL" w:eastAsia="ro-RO"/>
        </w:rPr>
      </w:pPr>
      <w:r>
        <w:rPr>
          <w:rFonts w:eastAsia="Andale Sans UI"/>
          <w:b/>
          <w:kern w:val="1"/>
          <w:lang w:val="nl-NL" w:eastAsia="ro-RO"/>
        </w:rPr>
        <w:t xml:space="preserve">                                                                                    </w:t>
      </w:r>
      <w:r w:rsidR="007B6BA0" w:rsidRPr="00816881">
        <w:rPr>
          <w:rFonts w:eastAsia="Andale Sans UI"/>
          <w:b/>
          <w:kern w:val="1"/>
          <w:lang w:val="nl-NL" w:eastAsia="ro-RO"/>
        </w:rPr>
        <w:t xml:space="preserve">S.C. RO-VERDE LANDSCAPING  S.R.L.- </w:t>
      </w:r>
      <w:r>
        <w:rPr>
          <w:rFonts w:eastAsia="Andale Sans UI"/>
          <w:b/>
          <w:kern w:val="1"/>
          <w:lang w:val="nl-NL" w:eastAsia="ro-RO"/>
        </w:rPr>
        <w:t xml:space="preserve">                                  </w:t>
      </w:r>
    </w:p>
    <w:p w14:paraId="25396B0F" w14:textId="2A0FA13C" w:rsidR="007B6BA0" w:rsidRPr="00816881" w:rsidRDefault="007B6BA0" w:rsidP="00C33E1B">
      <w:pPr>
        <w:widowControl w:val="0"/>
        <w:suppressAutoHyphens/>
        <w:ind w:left="5760"/>
        <w:rPr>
          <w:rFonts w:eastAsia="Andale Sans UI"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>S.C. GECA IMPEX PM S.R.L.</w:t>
      </w:r>
      <w:r w:rsidR="006212A0" w:rsidRPr="00816881">
        <w:rPr>
          <w:rFonts w:eastAsia="Andale Sans UI"/>
          <w:kern w:val="1"/>
          <w:lang w:val="nl-NL" w:eastAsia="ro-RO"/>
        </w:rPr>
        <w:tab/>
        <w:t xml:space="preserve">                                                                                                     </w:t>
      </w:r>
    </w:p>
    <w:p w14:paraId="2FE37F06" w14:textId="7CAAF3B4" w:rsidR="007B6BA0" w:rsidRPr="00292ABA" w:rsidRDefault="007B6BA0" w:rsidP="007B6BA0">
      <w:pPr>
        <w:jc w:val="center"/>
        <w:rPr>
          <w:lang w:val="es-ES"/>
        </w:rPr>
      </w:pPr>
      <w:r w:rsidRPr="00292ABA">
        <w:rPr>
          <w:b/>
          <w:lang w:val="es-ES"/>
        </w:rPr>
        <w:t xml:space="preserve">                                                                                                    Prin lider asociere</w:t>
      </w:r>
    </w:p>
    <w:p w14:paraId="02582FD2" w14:textId="53D25A79" w:rsidR="00B55AAE" w:rsidRPr="00292ABA" w:rsidRDefault="007B6BA0" w:rsidP="00C33E1B">
      <w:pPr>
        <w:ind w:left="2832"/>
        <w:jc w:val="both"/>
        <w:rPr>
          <w:b/>
          <w:lang w:val="fr-FR"/>
        </w:rPr>
      </w:pPr>
      <w:r w:rsidRPr="00292ABA">
        <w:rPr>
          <w:lang w:val="es-ES"/>
        </w:rPr>
        <w:t xml:space="preserve">                        </w:t>
      </w:r>
      <w:r w:rsidRPr="00292ABA">
        <w:rPr>
          <w:b/>
          <w:lang w:val="es-ES"/>
        </w:rPr>
        <w:tab/>
        <w:t xml:space="preserve">           </w:t>
      </w:r>
      <w:r w:rsidR="00F4180A" w:rsidRPr="00292ABA">
        <w:rPr>
          <w:b/>
          <w:lang w:val="es-ES"/>
        </w:rPr>
        <w:t xml:space="preserve">                   </w:t>
      </w:r>
      <w:r w:rsidRPr="00292ABA">
        <w:rPr>
          <w:b/>
          <w:lang w:val="es-ES"/>
        </w:rPr>
        <w:t xml:space="preserve">    </w:t>
      </w:r>
      <w:r w:rsidRPr="00816881">
        <w:rPr>
          <w:b/>
          <w:lang w:val="fr-FR"/>
        </w:rPr>
        <w:t xml:space="preserve">S.C. </w:t>
      </w:r>
      <w:r w:rsidRPr="00292ABA">
        <w:rPr>
          <w:b/>
          <w:lang w:val="fr-FR"/>
        </w:rPr>
        <w:t>CRIS GARDEN S.R.L.</w:t>
      </w:r>
      <w:r w:rsidRPr="00292ABA">
        <w:rPr>
          <w:b/>
          <w:lang w:val="fr-FR"/>
        </w:rPr>
        <w:tab/>
        <w:t xml:space="preserve">    </w:t>
      </w:r>
      <w:bookmarkEnd w:id="1"/>
      <w:bookmarkEnd w:id="2"/>
    </w:p>
    <w:p w14:paraId="47E5C4B9" w14:textId="7B77F11F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436A3696" w14:textId="5CBCE9F0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56678709" w14:textId="5CB43EDB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09DC488E" w14:textId="62D81FC3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847742D" w14:textId="0840B140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34DCA1FE" w14:textId="0F3F5A87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0C80AAF0" w14:textId="3F2A6E03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59CB451A" w14:textId="6626D261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A61CE91" w14:textId="153E9022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C2C1AC8" w14:textId="790A4ACE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AE4B474" w14:textId="52EB841B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3037E1F7" w14:textId="6AE4989E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5EBFE812" w14:textId="0336F25A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6DFC2B2D" w14:textId="7E115E4C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B5B919A" w14:textId="02EDB4DD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44035C2" w14:textId="5E5B4B83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6F6CD10E" w14:textId="3C9CF894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6CF90E38" w14:textId="29A36CFC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D98D616" w14:textId="6B5A0253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7181F90" w14:textId="737FC96D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085F4D04" w14:textId="4B1A5404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4C15F4D2" w14:textId="015DEE31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0B876F5F" w14:textId="65C8515F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50E6A841" w14:textId="3BD195A3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26667C0" w14:textId="5DA73346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266EE73" w14:textId="71D6B2CD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54965A95" w14:textId="271DE690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4122F363" w14:textId="74DFE4F8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4C5FED49" w14:textId="171EF8A4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A356D5E" w14:textId="0EB1750F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48E485FC" w14:textId="01F4DD9B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29E63A9B" w14:textId="0063281A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7706251D" w14:textId="41CAC82A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B6DDA70" w14:textId="6061B2BB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F12AB0B" w14:textId="2A38892F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55F38ECA" w14:textId="7BB9B67E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E9AFB2F" w14:textId="3AA2F3D8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8718109" w14:textId="556FE865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41335863" w14:textId="69D2A4CE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60E293BB" w14:textId="6F4A5C46" w:rsidR="00C33E1B" w:rsidRDefault="00C33E1B" w:rsidP="00C33E1B">
      <w:pPr>
        <w:ind w:left="2832"/>
        <w:jc w:val="both"/>
        <w:rPr>
          <w:b/>
          <w:color w:val="FF0000"/>
          <w:lang w:val="fr-FR"/>
        </w:rPr>
      </w:pPr>
    </w:p>
    <w:p w14:paraId="12C2E67D" w14:textId="77777777" w:rsidR="00C33E1B" w:rsidRPr="00A64D1F" w:rsidRDefault="00C33E1B" w:rsidP="00C33E1B">
      <w:pPr>
        <w:ind w:left="2832"/>
        <w:jc w:val="both"/>
        <w:rPr>
          <w:color w:val="FF0000"/>
          <w:sz w:val="22"/>
          <w:szCs w:val="22"/>
          <w:lang w:val="fr-FR"/>
        </w:rPr>
      </w:pPr>
    </w:p>
    <w:tbl>
      <w:tblPr>
        <w:tblW w:w="10802" w:type="dxa"/>
        <w:tblInd w:w="-709" w:type="dxa"/>
        <w:tblLook w:val="04A0" w:firstRow="1" w:lastRow="0" w:firstColumn="1" w:lastColumn="0" w:noHBand="0" w:noVBand="1"/>
      </w:tblPr>
      <w:tblGrid>
        <w:gridCol w:w="709"/>
        <w:gridCol w:w="10093"/>
      </w:tblGrid>
      <w:tr w:rsidR="00A64D1F" w:rsidRPr="00A64D1F" w14:paraId="5011627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EC94" w14:textId="77777777" w:rsidR="00B55AAE" w:rsidRPr="00292ABA" w:rsidRDefault="00B55AAE" w:rsidP="00B55AAE">
            <w:pPr>
              <w:rPr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C3E8" w14:textId="64289AD4" w:rsidR="00B55AAE" w:rsidRPr="001904C7" w:rsidRDefault="00B55AAE" w:rsidP="00B55AAE">
            <w:pPr>
              <w:jc w:val="center"/>
              <w:rPr>
                <w:b/>
                <w:bCs/>
              </w:rPr>
            </w:pPr>
            <w:r w:rsidRPr="001904C7">
              <w:rPr>
                <w:b/>
                <w:bCs/>
              </w:rPr>
              <w:t xml:space="preserve">Anexa nr. 1 </w:t>
            </w:r>
            <w:r w:rsidR="00816881" w:rsidRPr="001904C7">
              <w:rPr>
                <w:b/>
                <w:bCs/>
              </w:rPr>
              <w:t>la</w:t>
            </w:r>
          </w:p>
        </w:tc>
      </w:tr>
      <w:tr w:rsidR="00A64D1F" w:rsidRPr="00292ABA" w14:paraId="5157BAB7" w14:textId="77777777" w:rsidTr="00B55AA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823" w14:textId="77777777" w:rsidR="00B55AAE" w:rsidRPr="00A64D1F" w:rsidRDefault="00B55AAE" w:rsidP="00B55AA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6670" w14:textId="5EF7D4EB" w:rsidR="00B55AAE" w:rsidRPr="00292ABA" w:rsidRDefault="00B55AAE" w:rsidP="00B55AAE">
            <w:pPr>
              <w:jc w:val="center"/>
              <w:rPr>
                <w:b/>
                <w:bCs/>
                <w:lang w:val="fr-FR"/>
              </w:rPr>
            </w:pPr>
            <w:r w:rsidRPr="00292ABA">
              <w:rPr>
                <w:b/>
                <w:bCs/>
                <w:lang w:val="fr-FR"/>
              </w:rPr>
              <w:t>Act</w:t>
            </w:r>
            <w:r w:rsidR="00816881" w:rsidRPr="00292ABA">
              <w:rPr>
                <w:b/>
                <w:bCs/>
                <w:lang w:val="fr-FR"/>
              </w:rPr>
              <w:t>ul</w:t>
            </w:r>
            <w:r w:rsidRPr="00292ABA">
              <w:rPr>
                <w:b/>
                <w:bCs/>
                <w:lang w:val="fr-FR"/>
              </w:rPr>
              <w:t xml:space="preserve"> Aditional </w:t>
            </w:r>
            <w:r w:rsidR="00816881" w:rsidRPr="00292ABA">
              <w:rPr>
                <w:b/>
                <w:bCs/>
                <w:lang w:val="fr-FR"/>
              </w:rPr>
              <w:t xml:space="preserve">nr. 1 </w:t>
            </w:r>
            <w:r w:rsidRPr="00292ABA">
              <w:rPr>
                <w:b/>
                <w:bCs/>
                <w:lang w:val="fr-FR"/>
              </w:rPr>
              <w:t>la Contract subsecvent nr.19 (</w:t>
            </w:r>
            <w:r w:rsidR="00816881" w:rsidRPr="00292ABA">
              <w:rPr>
                <w:b/>
                <w:bCs/>
                <w:lang w:val="fr-FR"/>
              </w:rPr>
              <w:t>349</w:t>
            </w:r>
            <w:r w:rsidR="001904C7" w:rsidRPr="00292ABA">
              <w:rPr>
                <w:b/>
                <w:bCs/>
                <w:lang w:val="fr-FR"/>
              </w:rPr>
              <w:t>30</w:t>
            </w:r>
            <w:r w:rsidRPr="00292ABA">
              <w:rPr>
                <w:b/>
                <w:bCs/>
                <w:lang w:val="fr-FR"/>
              </w:rPr>
              <w:t>/</w:t>
            </w:r>
            <w:r w:rsidR="00816881" w:rsidRPr="00292ABA">
              <w:rPr>
                <w:b/>
                <w:bCs/>
                <w:lang w:val="fr-FR"/>
              </w:rPr>
              <w:t>12</w:t>
            </w:r>
            <w:r w:rsidRPr="00292ABA">
              <w:rPr>
                <w:b/>
                <w:bCs/>
                <w:lang w:val="fr-FR"/>
              </w:rPr>
              <w:t>.08.2022)</w:t>
            </w:r>
          </w:p>
        </w:tc>
      </w:tr>
      <w:tr w:rsidR="00A64D1F" w:rsidRPr="00292ABA" w14:paraId="029CC1D1" w14:textId="77777777" w:rsidTr="00B55AAE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B21" w14:textId="77777777" w:rsidR="00B55AAE" w:rsidRPr="00292ABA" w:rsidRDefault="00B55AAE" w:rsidP="00B55AAE">
            <w:pPr>
              <w:jc w:val="center"/>
              <w:rPr>
                <w:b/>
                <w:bCs/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F74E0" w14:textId="174C3F40" w:rsidR="00B55AAE" w:rsidRPr="00292ABA" w:rsidRDefault="00B55AAE" w:rsidP="00B55AAE">
            <w:pPr>
              <w:jc w:val="center"/>
              <w:rPr>
                <w:b/>
                <w:bCs/>
                <w:lang w:val="it-IT"/>
              </w:rPr>
            </w:pPr>
            <w:r w:rsidRPr="00292ABA">
              <w:rPr>
                <w:b/>
                <w:bCs/>
                <w:lang w:val="it-IT"/>
              </w:rPr>
              <w:t xml:space="preserve">Intretinere si amenajare spatii verzi LOTUL </w:t>
            </w:r>
            <w:r w:rsidR="001904C7" w:rsidRPr="00292ABA">
              <w:rPr>
                <w:b/>
                <w:bCs/>
                <w:lang w:val="it-IT"/>
              </w:rPr>
              <w:t xml:space="preserve">4 </w:t>
            </w:r>
            <w:r w:rsidRPr="00292ABA">
              <w:rPr>
                <w:b/>
                <w:bCs/>
                <w:lang w:val="it-IT"/>
              </w:rPr>
              <w:t xml:space="preserve">- ZONA </w:t>
            </w:r>
            <w:r w:rsidR="001904C7" w:rsidRPr="00292ABA">
              <w:rPr>
                <w:b/>
                <w:bCs/>
                <w:lang w:val="it-IT"/>
              </w:rPr>
              <w:t>4</w:t>
            </w:r>
          </w:p>
          <w:p w14:paraId="20C4BF4B" w14:textId="77777777" w:rsidR="00816881" w:rsidRPr="00292ABA" w:rsidRDefault="00816881" w:rsidP="00B55AAE">
            <w:pPr>
              <w:jc w:val="center"/>
              <w:rPr>
                <w:b/>
                <w:bCs/>
                <w:lang w:val="it-IT"/>
              </w:rPr>
            </w:pPr>
          </w:p>
          <w:p w14:paraId="5E231300" w14:textId="62639129" w:rsidR="00816881" w:rsidRPr="00292ABA" w:rsidRDefault="00816881" w:rsidP="00B55AAE">
            <w:pPr>
              <w:jc w:val="center"/>
              <w:rPr>
                <w:b/>
                <w:bCs/>
                <w:lang w:val="it-IT"/>
              </w:rPr>
            </w:pPr>
          </w:p>
        </w:tc>
      </w:tr>
    </w:tbl>
    <w:p w14:paraId="145D46F9" w14:textId="597877ED" w:rsidR="00F04C4B" w:rsidRPr="00292ABA" w:rsidRDefault="00F04C4B" w:rsidP="00706061">
      <w:pPr>
        <w:ind w:left="-567" w:firstLine="720"/>
        <w:rPr>
          <w:color w:val="FF0000"/>
          <w:sz w:val="18"/>
          <w:szCs w:val="18"/>
          <w:lang w:val="it-IT"/>
        </w:rPr>
      </w:pPr>
    </w:p>
    <w:tbl>
      <w:tblPr>
        <w:tblW w:w="10453" w:type="dxa"/>
        <w:tblInd w:w="-572" w:type="dxa"/>
        <w:tblLook w:val="04A0" w:firstRow="1" w:lastRow="0" w:firstColumn="1" w:lastColumn="0" w:noHBand="0" w:noVBand="1"/>
      </w:tblPr>
      <w:tblGrid>
        <w:gridCol w:w="601"/>
        <w:gridCol w:w="4379"/>
        <w:gridCol w:w="693"/>
        <w:gridCol w:w="986"/>
        <w:gridCol w:w="998"/>
        <w:gridCol w:w="1274"/>
        <w:gridCol w:w="1522"/>
      </w:tblGrid>
      <w:tr w:rsidR="001904C7" w:rsidRPr="001904C7" w14:paraId="407BFF85" w14:textId="77777777" w:rsidTr="001904C7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2F2A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Nr. Crt.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5BC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Denumire operatie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2B4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U.M.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D15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Pret unitar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66A6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Nr. de treceri estimate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ADB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Cantitate /trecere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2C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Valoarea contract subsecvent</w:t>
            </w:r>
          </w:p>
        </w:tc>
      </w:tr>
      <w:tr w:rsidR="001904C7" w:rsidRPr="001904C7" w14:paraId="1A2B4BA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74BE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9EA6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INTRETINERE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296F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6D13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655F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D78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C1A8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904C7" w:rsidRPr="001904C7" w14:paraId="731BE84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5A8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8A9FE" w14:textId="77777777" w:rsidR="001904C7" w:rsidRPr="00292ABA" w:rsidRDefault="001904C7" w:rsidP="001904C7">
            <w:pPr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 xml:space="preserve">Degajarea terenului de corpuri straine,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E35C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48E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449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8AA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143.996,00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35C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71.998,00</w:t>
            </w:r>
          </w:p>
        </w:tc>
      </w:tr>
      <w:tr w:rsidR="001904C7" w:rsidRPr="001904C7" w14:paraId="0F6B017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518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583A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Degajarea terenului de corpuri straine,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C54A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9661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44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850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23.429,00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DB4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11.714,50</w:t>
            </w:r>
          </w:p>
        </w:tc>
      </w:tr>
      <w:tr w:rsidR="001904C7" w:rsidRPr="001904C7" w14:paraId="6FF0633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01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50BF7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Degajarea terenului de corpuri straine, ansambluri de locuinte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8D7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7C71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A29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3D4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299.446,00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70E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59.889,20</w:t>
            </w:r>
          </w:p>
        </w:tc>
      </w:tr>
      <w:tr w:rsidR="001904C7" w:rsidRPr="001904C7" w14:paraId="173462D7" w14:textId="77777777" w:rsidTr="001904C7">
        <w:trPr>
          <w:trHeight w:val="6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687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6B63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>Degajarea terenului de corpuri straine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45376" w14:textId="77777777" w:rsidR="001904C7" w:rsidRPr="00292ABA" w:rsidRDefault="001904C7" w:rsidP="001904C7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ACF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34A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A13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20.770,00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AE8F" w14:textId="77777777" w:rsid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  <w:p w14:paraId="553CC3E7" w14:textId="419C23A1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5A3620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977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077E5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Greblat agrotehnic,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44B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1FF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618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82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143.996,00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487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30.239,16</w:t>
            </w:r>
          </w:p>
        </w:tc>
      </w:tr>
      <w:tr w:rsidR="001904C7" w:rsidRPr="001904C7" w14:paraId="2F0BC37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A94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7AAA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Greblat agrotehnic,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18C1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5C3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E42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AA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23.429,00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062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4.920,09</w:t>
            </w:r>
          </w:p>
        </w:tc>
      </w:tr>
      <w:tr w:rsidR="001904C7" w:rsidRPr="001904C7" w14:paraId="65F454B5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4FA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B501B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Greblat agrotehnic, ansambluri de locuinte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CCE6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676B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B8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8D9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299.446,00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CFD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41.922,44</w:t>
            </w:r>
          </w:p>
        </w:tc>
      </w:tr>
      <w:tr w:rsidR="001904C7" w:rsidRPr="001904C7" w14:paraId="44E8F016" w14:textId="77777777" w:rsidTr="001904C7">
        <w:trPr>
          <w:trHeight w:val="6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94A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E5A10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>Greblat agrotehnic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1C78B" w14:textId="77777777" w:rsidR="001904C7" w:rsidRPr="00292ABA" w:rsidRDefault="001904C7" w:rsidP="001904C7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EE0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1D7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59F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20.770,00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DB8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5E0455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434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3BE1F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Tundere gazon, cosit iarba si buruieni parcuri si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19D3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99E8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50F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704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143.996,00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A3F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64.798,20</w:t>
            </w:r>
          </w:p>
        </w:tc>
      </w:tr>
      <w:tr w:rsidR="001904C7" w:rsidRPr="001904C7" w14:paraId="1B61425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1C6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F5FF0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Tundere gazon, cosit iarba si buruieni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021AC" w14:textId="77777777" w:rsidR="001904C7" w:rsidRPr="00292ABA" w:rsidRDefault="001904C7" w:rsidP="001904C7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B92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BAD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CF7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23.429,00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617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10.543,05</w:t>
            </w:r>
          </w:p>
        </w:tc>
      </w:tr>
      <w:tr w:rsidR="001904C7" w:rsidRPr="001904C7" w14:paraId="238C930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909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1ADD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>Tundere gazon, cosit iarba si buruieni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E9609" w14:textId="77777777" w:rsidR="001904C7" w:rsidRPr="00292ABA" w:rsidRDefault="001904C7" w:rsidP="001904C7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E939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C3C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4EF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299.446,00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215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44.916,90</w:t>
            </w:r>
          </w:p>
        </w:tc>
      </w:tr>
      <w:tr w:rsidR="001904C7" w:rsidRPr="001904C7" w14:paraId="346BAE55" w14:textId="77777777" w:rsidTr="001904C7">
        <w:trPr>
          <w:trHeight w:val="6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ECA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1A753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>Tunderea gazonului, iarba si buruieni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D0C5F" w14:textId="77777777" w:rsidR="001904C7" w:rsidRPr="00292ABA" w:rsidRDefault="001904C7" w:rsidP="001904C7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5DA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5C1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9DB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12.800,00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7DE0" w14:textId="77777777" w:rsid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  <w:p w14:paraId="59CD4F65" w14:textId="5AA859F9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A588C3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C82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2868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Executarea cuvetelor in jurul arborilor, arbuştilor şi coniferilor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CE60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0DED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76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AA0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BCC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000853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027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6D18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Executarea cuvetelor in jurul arborilor, arbuştilor şi coniferilor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0B50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CD17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7D8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64F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812,00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9D9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8A18E9F" w14:textId="77777777" w:rsidTr="001904C7">
        <w:trPr>
          <w:trHeight w:val="6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B8D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07D7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Executare cuvete in jurul arborilor si arbustilor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4A72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CAFF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22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B7B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267,00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BFA0" w14:textId="77777777" w:rsid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  <w:p w14:paraId="09CFEC1B" w14:textId="4D39BABD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C9F7D5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0FD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F5FB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Eliminarea lastarilor aparuti din tulpina si radacina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9805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617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217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0A3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178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2.340,00</w:t>
            </w:r>
          </w:p>
        </w:tc>
      </w:tr>
      <w:tr w:rsidR="001904C7" w:rsidRPr="001904C7" w14:paraId="279ADCD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B1B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AE24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Eliminarea lastarilor aparuti din tulpina si radacina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A943E" w14:textId="77777777" w:rsidR="001904C7" w:rsidRPr="00292ABA" w:rsidRDefault="001904C7" w:rsidP="001904C7">
            <w:pPr>
              <w:jc w:val="center"/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B71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9E8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B7AD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47F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1.170,00</w:t>
            </w:r>
          </w:p>
        </w:tc>
      </w:tr>
      <w:tr w:rsidR="001904C7" w:rsidRPr="001904C7" w14:paraId="1894879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66A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D63B2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Rectificat margini de borduri si rabate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678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97D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B4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F29E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1.600,00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A85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58DC060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927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D332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Rectificat margini de borduri si rabate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F468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F5E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434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189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213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C85949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FFB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3C4FC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Scos flori trecute dupa sezon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89F2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AB4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FED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3AF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490,00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68B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8069A9E" w14:textId="77777777" w:rsidTr="001904C7">
        <w:trPr>
          <w:trHeight w:val="5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49B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9179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Udatul cu furtunul de la cisternă 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a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 xml:space="preserve"> arborilor si arbustilor parcuri, scuaruri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3BE4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66D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76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A59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44A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2.835,00</w:t>
            </w:r>
          </w:p>
        </w:tc>
      </w:tr>
      <w:tr w:rsidR="001904C7" w:rsidRPr="001904C7" w14:paraId="3D19326D" w14:textId="77777777" w:rsidTr="001904C7">
        <w:trPr>
          <w:trHeight w:val="42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A03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A795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Udatul cu furtunul de la cisternă 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a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 xml:space="preserve"> arborilor si arbustilor platbande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5DDE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F2B3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4C6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E5D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BF8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4.252,50</w:t>
            </w:r>
          </w:p>
        </w:tc>
      </w:tr>
      <w:tr w:rsidR="001904C7" w:rsidRPr="001904C7" w14:paraId="2B63BAF9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42A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16AD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Udatul cu furtunul de la cisternă a gardului viu parcuri, scuaruri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4B70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3D2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A2F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D8E2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500,00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953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2.835,00</w:t>
            </w:r>
          </w:p>
        </w:tc>
      </w:tr>
      <w:tr w:rsidR="001904C7" w:rsidRPr="001904C7" w14:paraId="6CB7E752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A1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AFD6" w14:textId="77777777" w:rsidR="001904C7" w:rsidRPr="00292ABA" w:rsidRDefault="001904C7" w:rsidP="001904C7">
            <w:pPr>
              <w:rPr>
                <w:sz w:val="22"/>
                <w:szCs w:val="22"/>
                <w:lang w:val="fr-FR" w:eastAsia="en-GB"/>
              </w:rPr>
            </w:pPr>
            <w:r w:rsidRPr="00292ABA">
              <w:rPr>
                <w:sz w:val="22"/>
                <w:szCs w:val="22"/>
                <w:lang w:val="fr-FR" w:eastAsia="en-GB"/>
              </w:rPr>
              <w:t xml:space="preserve">Udatul cu furtunul de la cisternă a gardului viu platbande 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397E8" w14:textId="77777777" w:rsidR="001904C7" w:rsidRPr="00292ABA" w:rsidRDefault="001904C7" w:rsidP="001904C7">
            <w:pPr>
              <w:jc w:val="center"/>
              <w:rPr>
                <w:color w:val="000000"/>
                <w:sz w:val="22"/>
                <w:szCs w:val="22"/>
                <w:lang w:val="fr-FR" w:eastAsia="en-GB"/>
              </w:rPr>
            </w:pPr>
            <w:r w:rsidRPr="00292ABA">
              <w:rPr>
                <w:color w:val="000000"/>
                <w:sz w:val="22"/>
                <w:szCs w:val="22"/>
                <w:lang w:val="fr-FR"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801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FE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010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F41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5.670,00</w:t>
            </w:r>
          </w:p>
        </w:tc>
      </w:tr>
      <w:tr w:rsidR="001904C7" w:rsidRPr="001904C7" w14:paraId="7C240CFE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290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DAB7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Udatul cu furtunul de la cisternă a gardului viu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25FA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FE0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793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927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D63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E7F1C0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71E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44CC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Udatul cu furtunul de la cisternă a suprafetelor gazonate parcuri, scuaruri 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172A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8A27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D71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0A29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0E3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4.920,00</w:t>
            </w:r>
          </w:p>
        </w:tc>
      </w:tr>
      <w:tr w:rsidR="001904C7" w:rsidRPr="001904C7" w14:paraId="2E9C72F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3B8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F2445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Udatul cu furtunul de la cisternă a suprafetelor gazonate platbande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F6BC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26F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5C0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12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290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1.640,00</w:t>
            </w:r>
          </w:p>
        </w:tc>
      </w:tr>
      <w:tr w:rsidR="001904C7" w:rsidRPr="001904C7" w14:paraId="5120239E" w14:textId="77777777" w:rsidTr="001904C7">
        <w:trPr>
          <w:trHeight w:val="6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58E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57FD7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Udatul cu furtunul de la cisternă a suprafetelor gazonate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6154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A104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12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CE8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D3BC" w14:textId="77777777" w:rsid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  <w:p w14:paraId="764F092E" w14:textId="1C6D243C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231ADD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529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558A7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Udat plantatii din spatii </w:t>
            </w:r>
            <w:proofErr w:type="gramStart"/>
            <w:r w:rsidRPr="00292ABA">
              <w:rPr>
                <w:sz w:val="22"/>
                <w:szCs w:val="22"/>
                <w:lang w:val="it-IT" w:eastAsia="en-GB"/>
              </w:rPr>
              <w:t>verzi  si</w:t>
            </w:r>
            <w:proofErr w:type="gramEnd"/>
            <w:r w:rsidRPr="00292ABA">
              <w:rPr>
                <w:sz w:val="22"/>
                <w:szCs w:val="22"/>
                <w:lang w:val="it-IT" w:eastAsia="en-GB"/>
              </w:rPr>
              <w:t xml:space="preserve"> scuaruri de la hidrant parcuri, scuaruri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6F60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520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5D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FE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266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1.400,00</w:t>
            </w:r>
          </w:p>
        </w:tc>
      </w:tr>
      <w:tr w:rsidR="001904C7" w:rsidRPr="001904C7" w14:paraId="6B2CAAC5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CC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F1EE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Aplicarea ingrasamintelor organice, chimice si foliare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1F77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ED54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1.112,97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472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40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952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12DDF6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2AD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943C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Aplicarea ingrasamintelor organice, chimice si foliare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B8DA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5061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1.112,97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D4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07D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A1C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38D2405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4E4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EE27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Fertilizare arbori/arbusti si trandafiri </w:t>
            </w:r>
            <w:proofErr w:type="gramStart"/>
            <w:r w:rsidRPr="00292ABA">
              <w:rPr>
                <w:sz w:val="22"/>
                <w:szCs w:val="22"/>
                <w:lang w:val="it-IT" w:eastAsia="en-GB"/>
              </w:rPr>
              <w:t>parcuri,scuaruri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851D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79E4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F4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CEA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866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98A6DB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A98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3BED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Fertilizare arbori/arbusti si trandafiri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C2DC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A4B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67A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998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9F0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76A7E5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138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7E3A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Sapalugit rabate de flori si trandafiri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357A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80A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52F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0A6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1.866,00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D32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1.175,58</w:t>
            </w:r>
          </w:p>
        </w:tc>
      </w:tr>
      <w:tr w:rsidR="001904C7" w:rsidRPr="001904C7" w14:paraId="187618C5" w14:textId="77777777" w:rsidTr="001904C7">
        <w:trPr>
          <w:trHeight w:val="6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ACC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6EC7D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Plivit buruieni din rabate de flori si trandafiri, aliniamente de garduri 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vii,  etc.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 xml:space="preserve">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B58F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0E89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32D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6B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2.212,50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0AF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685,88</w:t>
            </w:r>
          </w:p>
        </w:tc>
      </w:tr>
      <w:tr w:rsidR="001904C7" w:rsidRPr="001904C7" w14:paraId="42169CA0" w14:textId="77777777" w:rsidTr="001904C7">
        <w:trPr>
          <w:trHeight w:val="51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072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FE85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Tundere gard viu, borduri, chenare, forme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FF34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3F4A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B38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99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3.793,00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EFE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2.048,22</w:t>
            </w:r>
          </w:p>
        </w:tc>
      </w:tr>
      <w:tr w:rsidR="001904C7" w:rsidRPr="001904C7" w14:paraId="3E46992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72B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2F4A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Tundere gard viu, borduri, chenare, forme platbande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72A3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1F6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A9E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E7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1.388,00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336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749,52</w:t>
            </w:r>
          </w:p>
        </w:tc>
      </w:tr>
      <w:tr w:rsidR="001904C7" w:rsidRPr="001904C7" w14:paraId="4A8B6845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84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C50F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Tundere gard viu, borduri, chenare, forme ansambluri de locuinte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E97D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48A5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21D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4D2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9.636,00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267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5.203,44</w:t>
            </w:r>
          </w:p>
        </w:tc>
      </w:tr>
      <w:tr w:rsidR="001904C7" w:rsidRPr="001904C7" w14:paraId="1C692BC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F74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97C4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Taierea aplicata trandafirilor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0F5A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CBCF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490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BB4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7.136,00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503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31FC7E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A80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A629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Taierea aplicata trandafirilor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4289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39D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D92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842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055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0E90F8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835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8B8F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Protejarea trandafirilor prin 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musuroire  parcuri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>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6D8C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E60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093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E3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7.136,00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C82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2FDEF7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B73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EAF43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Protejarea trandafirilor prin 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musuroire  platbande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67CE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678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85A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4EE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0D4C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B918BD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177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7C57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Protejarea trandafirilor prin desmusuroire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CD7F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029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3F9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E95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7.136,00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564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4.210,24</w:t>
            </w:r>
          </w:p>
        </w:tc>
      </w:tr>
      <w:tr w:rsidR="001904C7" w:rsidRPr="001904C7" w14:paraId="7A1450E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1A0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92D3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Protejarea trandafirilor 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prin  desmusuroire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 xml:space="preserve">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2946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EEB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A36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C4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3B3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941B64C" w14:textId="77777777" w:rsidTr="001904C7">
        <w:trPr>
          <w:trHeight w:val="45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7B2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204F4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Tunderea arbustilor şi a trandafirilor parcuri, scuaruri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4C08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A1A1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962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5AE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EA8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2.025,00</w:t>
            </w:r>
          </w:p>
        </w:tc>
      </w:tr>
      <w:tr w:rsidR="001904C7" w:rsidRPr="001904C7" w14:paraId="7F3EF56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747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0314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Tunderea arbustilor şi a trandafirilor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68A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809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50D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D58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167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129,60</w:t>
            </w:r>
          </w:p>
        </w:tc>
      </w:tr>
      <w:tr w:rsidR="001904C7" w:rsidRPr="001904C7" w14:paraId="608F9B08" w14:textId="77777777" w:rsidTr="001904C7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668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46E4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Tunderea arbustilor si trandafirilor DGASPC, DGAPI, Centrul Cultural Mihai Eminescu, Directia Evidenta Populatiei si Stare Civila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2857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5B5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A6C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93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426,00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A4CE" w14:textId="77777777" w:rsid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  <w:p w14:paraId="02004CD1" w14:textId="4FE93D40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373F07B" w14:textId="77777777" w:rsidTr="001904C7">
        <w:trPr>
          <w:trHeight w:val="70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691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B400C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Copilitul si indepartatul florilor trecute din rabate parcuri, scuaruri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4B1A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0D3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70B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5F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236,00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F3BB" w14:textId="77777777" w:rsid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  <w:p w14:paraId="727C3E6E" w14:textId="6DAEA724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61FCF5E" w14:textId="77777777" w:rsidTr="001904C7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758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28387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Aerisitul (scarificarea) gazonului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C907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EBE1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F75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CE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870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6CB67A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08F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CA275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Aerisitul (scarificarea) gazonului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1468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BBC0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271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C4F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449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BF535A5" w14:textId="77777777" w:rsidTr="001904C7">
        <w:trPr>
          <w:trHeight w:val="6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D22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23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DD69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Intretinere alei in parcuri, gradini publice, locuri de odihna si agrement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AB91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BCA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600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FE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29.983,00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0DB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189.492,56</w:t>
            </w:r>
          </w:p>
        </w:tc>
      </w:tr>
      <w:tr w:rsidR="001904C7" w:rsidRPr="001904C7" w14:paraId="0B25526D" w14:textId="77777777" w:rsidTr="001904C7">
        <w:trPr>
          <w:trHeight w:val="70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C0B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870FD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Intretinere alei in gradini publice, locuri de odihna si agrement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36B3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AD2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071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C73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778,00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266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4.916,96</w:t>
            </w:r>
          </w:p>
        </w:tc>
      </w:tr>
      <w:tr w:rsidR="001904C7" w:rsidRPr="001904C7" w14:paraId="2746F60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C46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5EAEC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Spalat alei si alte suprafete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23B3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CB3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61E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7E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F6D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29.820,00</w:t>
            </w:r>
          </w:p>
        </w:tc>
      </w:tr>
      <w:tr w:rsidR="001904C7" w:rsidRPr="001904C7" w14:paraId="396C4C72" w14:textId="77777777" w:rsidTr="001904C7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9AF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C1FC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Întreţinere prin curatarea suprafetelor acoperite cu nisip sau pietris din locurile de joaca, nisipare, locurile pentru caini, etc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BC16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4BE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174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5BA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E83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336,00</w:t>
            </w:r>
          </w:p>
        </w:tc>
      </w:tr>
      <w:tr w:rsidR="001904C7" w:rsidRPr="001904C7" w14:paraId="6B6ADCFB" w14:textId="77777777" w:rsidTr="001904C7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748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D1579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Completare cu nisip /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asternere  nisip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 xml:space="preserve"> sau pietris pentru nisipare, locuri de joaca, locuri pentru caini etc,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D8B0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CE6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90,70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3CF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6B8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AA4D" w14:textId="77777777" w:rsid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</w:p>
          <w:p w14:paraId="30B002DE" w14:textId="3BC24389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449A29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7D5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0A19B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Evacuare nisip/pietris din locurile de joaca/locuri pentru caini etc., parcuri/scuaruri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4AA0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B858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21,98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E59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846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3B0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F210A5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D6E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E19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Intretinerea suprafetelor antitrauma parcuri, scuaruri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E5C9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737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395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513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3.900,00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7A1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43.134,00</w:t>
            </w:r>
          </w:p>
        </w:tc>
      </w:tr>
      <w:tr w:rsidR="001904C7" w:rsidRPr="001904C7" w14:paraId="291462D5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54F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491DB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Intretinerea suprafetelor antitrauma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C428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B87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AE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A6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2.590,00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DC3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28.645,40</w:t>
            </w:r>
          </w:p>
        </w:tc>
      </w:tr>
      <w:tr w:rsidR="001904C7" w:rsidRPr="001904C7" w14:paraId="14FE9325" w14:textId="77777777" w:rsidTr="001904C7">
        <w:trPr>
          <w:trHeight w:val="6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3CF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141F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Evacuarea resturilor vegetale şi a celor nebiodegradabile de pe spatiul verde (zona de taxare B)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09FD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AB0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1BC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CB9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CE2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9.821,00</w:t>
            </w:r>
          </w:p>
        </w:tc>
      </w:tr>
      <w:tr w:rsidR="001904C7" w:rsidRPr="001904C7" w14:paraId="4599CA95" w14:textId="77777777" w:rsidTr="001904C7">
        <w:trPr>
          <w:trHeight w:val="5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AD0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0DC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Evacuarea resturilor vegetale şi a celor nebiodegradabile de pe spatiul verde (zona de taxare B)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29CF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D47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3CA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78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E4C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2.806,00</w:t>
            </w:r>
          </w:p>
        </w:tc>
      </w:tr>
      <w:tr w:rsidR="001904C7" w:rsidRPr="001904C7" w14:paraId="22E109AC" w14:textId="77777777" w:rsidTr="001904C7">
        <w:trPr>
          <w:trHeight w:val="6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836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6047F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Evacuarea resturilor vegetale şi a celor nebiodegradabile de pe spatiul verde (zona de taxare B)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730F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E296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4A2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755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7D8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5.612,00</w:t>
            </w:r>
          </w:p>
        </w:tc>
      </w:tr>
      <w:tr w:rsidR="001904C7" w:rsidRPr="001904C7" w14:paraId="2D70367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C15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30A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2B0E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Taxa acces zona B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9568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2CF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FB3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2DA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E36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578,20</w:t>
            </w:r>
          </w:p>
        </w:tc>
      </w:tr>
      <w:tr w:rsidR="001904C7" w:rsidRPr="001904C7" w14:paraId="5A5E89A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699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9F228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Taxa acces zona B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BECD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5F0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943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B63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D9E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165,20</w:t>
            </w:r>
          </w:p>
        </w:tc>
      </w:tr>
      <w:tr w:rsidR="001904C7" w:rsidRPr="001904C7" w14:paraId="5F6E2ED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50F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CFC8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Taxa acces zona B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DE56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7622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A2D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48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273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330,40</w:t>
            </w:r>
          </w:p>
        </w:tc>
      </w:tr>
      <w:tr w:rsidR="001904C7" w:rsidRPr="001904C7" w14:paraId="7BE8F11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804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A27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Tarif depozitare deseuri parcuri/scuaruri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DBEE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E62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790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B5E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AAD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11.424,00</w:t>
            </w:r>
          </w:p>
        </w:tc>
      </w:tr>
      <w:tr w:rsidR="001904C7" w:rsidRPr="001904C7" w14:paraId="58EDDDDE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EA4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876C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Tarif depozitare deseuri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D2E1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D61D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9E9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21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E4A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3.264,00</w:t>
            </w:r>
          </w:p>
        </w:tc>
      </w:tr>
      <w:tr w:rsidR="001904C7" w:rsidRPr="001904C7" w14:paraId="3E68278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99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0747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Tarif depozitare deseuri asociatii de locatari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0ABF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1AEB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A51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E11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B7C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6.528,00</w:t>
            </w:r>
          </w:p>
        </w:tc>
      </w:tr>
      <w:tr w:rsidR="001904C7" w:rsidRPr="001904C7" w14:paraId="41328DC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746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D720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Taxa de Mediu parcuri/scuaruri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C204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244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760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B5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41D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AEDF4C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9EA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15AD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Taxa de Mediu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5B7D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FB5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131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29D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870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EDEEA9A" w14:textId="77777777" w:rsidTr="001904C7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223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0F79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Taxa de Mediu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146D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83EB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AF5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C98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6FA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DDB7A31" w14:textId="77777777" w:rsidTr="001904C7">
        <w:trPr>
          <w:trHeight w:val="75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F1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88054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 Igienizare cosuri de gunoi din parcuri, gradini publice, locuri de odihna si agrement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FF7D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417C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D08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197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484,00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FA8C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76.472,00</w:t>
            </w:r>
          </w:p>
        </w:tc>
      </w:tr>
      <w:tr w:rsidR="001904C7" w:rsidRPr="001904C7" w14:paraId="1BE9B1F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7F8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7E35D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 Igienizare cosuri de gunoi de la asociatiile de locatari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A3CB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928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E82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342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99,00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B22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5618E6A" w14:textId="77777777" w:rsidTr="001904C7">
        <w:trPr>
          <w:trHeight w:val="70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4FD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9BA88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 </w:t>
            </w:r>
            <w:r w:rsidRPr="00292ABA">
              <w:rPr>
                <w:sz w:val="22"/>
                <w:szCs w:val="22"/>
                <w:lang w:val="it-IT" w:eastAsia="en-GB"/>
              </w:rPr>
              <w:t>Igienizare posturi de igiena pentru caini parcuri, gradini publice, locuri de odihna si agrement,scuaruri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5BB9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5A1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982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85F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AD0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43,96</w:t>
            </w:r>
          </w:p>
        </w:tc>
      </w:tr>
      <w:tr w:rsidR="001904C7" w:rsidRPr="001904C7" w14:paraId="61335E4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1F1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2CA76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>Operatiuni de protectie a arborilor prin varuire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DFC8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14A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E7F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C96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F94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C36CF2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A8B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0CF3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Operatiuni de protectie 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a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 xml:space="preserve"> arborilor prin varuire platbande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EBC2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4804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FD6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61E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0D6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69A822E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07D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F34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Intretinere jardiniere din beton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C2CA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D2D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FC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16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7E9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9381DA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0D4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4713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Intretinere jardiniere din beton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B604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A068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150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78E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C56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88656CC" w14:textId="77777777" w:rsidTr="001904C7">
        <w:trPr>
          <w:trHeight w:val="6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CD2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85E5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Operatiuni de intretinere mobilier, jocuri, echipamente in perioada de timp friguros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2808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988D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A89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B3E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435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2.450,00</w:t>
            </w:r>
          </w:p>
        </w:tc>
      </w:tr>
      <w:tr w:rsidR="001904C7" w:rsidRPr="001904C7" w14:paraId="3BE948E1" w14:textId="77777777" w:rsidTr="001904C7">
        <w:trPr>
          <w:trHeight w:val="6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AE4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lastRenderedPageBreak/>
              <w:t>38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5973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Operatiuni de intretinere garduri vii prin indepartarea manuala a zapezii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F61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5911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E7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E78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3.793,00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9F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2.503,38</w:t>
            </w:r>
          </w:p>
        </w:tc>
      </w:tr>
      <w:tr w:rsidR="001904C7" w:rsidRPr="001904C7" w14:paraId="562FA778" w14:textId="77777777" w:rsidTr="001904C7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BE8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2EBE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0D2D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28D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0,86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E2E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B2D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29.983,00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F1E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51.570,76</w:t>
            </w:r>
          </w:p>
        </w:tc>
      </w:tr>
      <w:tr w:rsidR="001904C7" w:rsidRPr="001904C7" w14:paraId="14FBB3F1" w14:textId="77777777" w:rsidTr="001904C7">
        <w:trPr>
          <w:trHeight w:val="5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992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8895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Deszapezire locuri de joaca ptr copii parcuri, scuaruri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8D6F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D8C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1F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1FC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3.900,00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3E8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3.822,00</w:t>
            </w:r>
          </w:p>
        </w:tc>
      </w:tr>
      <w:tr w:rsidR="001904C7" w:rsidRPr="001904C7" w14:paraId="4211F03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DCA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8E33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Deszapezire locuri de joaca ptr copii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3FA9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584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A64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4BA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2.590,00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5A8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2.538,20</w:t>
            </w:r>
          </w:p>
        </w:tc>
      </w:tr>
      <w:tr w:rsidR="001904C7" w:rsidRPr="001904C7" w14:paraId="1CD92FA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304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7D9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Spart gheata de pe alei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4191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530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454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99D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DB2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21.675,00</w:t>
            </w:r>
          </w:p>
        </w:tc>
      </w:tr>
      <w:tr w:rsidR="001904C7" w:rsidRPr="001904C7" w14:paraId="660EB83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932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9204E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Spart gheata de pe alei ansambluri de locuinte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92CF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E2D3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312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CDF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F91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D2ABD2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7C5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8440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Spart gheata de pe scari parcuri/scuaruri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6793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6323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B8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39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2.900,00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65BC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8.845,00</w:t>
            </w:r>
          </w:p>
        </w:tc>
      </w:tr>
      <w:tr w:rsidR="001904C7" w:rsidRPr="001904C7" w14:paraId="15A32936" w14:textId="77777777" w:rsidTr="001904C7">
        <w:trPr>
          <w:trHeight w:val="6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810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459B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Întreţinerea arbuştilor şi coniferilor în perioada de timp friguros parcuri, scuaruri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8378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634C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1CE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670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1.510,00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A3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1.479,80</w:t>
            </w:r>
          </w:p>
        </w:tc>
      </w:tr>
      <w:tr w:rsidR="001904C7" w:rsidRPr="001904C7" w14:paraId="4E4D455D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70B890" w14:textId="77777777" w:rsidR="001904C7" w:rsidRPr="001904C7" w:rsidRDefault="001904C7" w:rsidP="001904C7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sz w:val="22"/>
                <w:szCs w:val="22"/>
                <w:lang w:val="en-GB" w:eastAsia="en-GB"/>
              </w:rPr>
              <w:t>VALOARE TOTALA INTRETINERE FARA TVA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2BC8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892.505,34</w:t>
            </w:r>
          </w:p>
        </w:tc>
      </w:tr>
      <w:tr w:rsidR="001904C7" w:rsidRPr="001904C7" w14:paraId="477423A7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6AD2FC" w14:textId="77777777" w:rsidR="001904C7" w:rsidRPr="001904C7" w:rsidRDefault="001904C7" w:rsidP="001904C7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sz w:val="22"/>
                <w:szCs w:val="22"/>
                <w:lang w:val="en-GB" w:eastAsia="en-GB"/>
              </w:rPr>
              <w:t>TVA (19 %)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CAFC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169.576,01</w:t>
            </w:r>
          </w:p>
        </w:tc>
      </w:tr>
      <w:tr w:rsidR="001904C7" w:rsidRPr="001904C7" w14:paraId="281D9C91" w14:textId="77777777" w:rsidTr="001904C7">
        <w:trPr>
          <w:trHeight w:val="315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888C1E" w14:textId="77777777" w:rsidR="001904C7" w:rsidRPr="001904C7" w:rsidRDefault="001904C7" w:rsidP="001904C7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sz w:val="22"/>
                <w:szCs w:val="22"/>
                <w:lang w:val="en-GB" w:eastAsia="en-GB"/>
              </w:rPr>
              <w:t>VALOARE TOTALA CU TVA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3B8F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1.062.081,35</w:t>
            </w:r>
          </w:p>
        </w:tc>
      </w:tr>
      <w:tr w:rsidR="001904C7" w:rsidRPr="001904C7" w14:paraId="5FBFB65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2252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6DBE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F693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5C76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CD5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2BD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60A6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904C7" w:rsidRPr="001904C7" w14:paraId="0675457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1E7C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6BD1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AMENAJARI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F291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5CA5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1A15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601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F846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904C7" w:rsidRPr="001904C7" w14:paraId="3B53FFA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83E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0C10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1.  ARBORI CU BALOT/CONTAINER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7ECD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792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CE2A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904C7" w:rsidRPr="001904C7" w14:paraId="3A8C88D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17DE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63D6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Acer sp. balot/container H 2,5-3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m ,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C77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E9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B87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A71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1C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16.800,00</w:t>
            </w:r>
          </w:p>
        </w:tc>
      </w:tr>
      <w:tr w:rsidR="001904C7" w:rsidRPr="001904C7" w14:paraId="45C48FD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80E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3877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Betula sp. Balot/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095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4B5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350,00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CCB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50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8F7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10.500,00</w:t>
            </w:r>
          </w:p>
        </w:tc>
      </w:tr>
      <w:tr w:rsidR="001904C7" w:rsidRPr="001904C7" w14:paraId="1D87C0F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DDA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9393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Catalpa sp. Balot/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54A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EB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B56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167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E29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6.720,00</w:t>
            </w:r>
          </w:p>
        </w:tc>
      </w:tr>
      <w:tr w:rsidR="001904C7" w:rsidRPr="001904C7" w14:paraId="5E783BF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EFE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A77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Carpinus sp. Balot/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3FF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298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776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A5E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75A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B12619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90C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3F1F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Fraxinus sp. Balot/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426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67D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D9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D03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68E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16.800,00</w:t>
            </w:r>
          </w:p>
        </w:tc>
      </w:tr>
      <w:tr w:rsidR="001904C7" w:rsidRPr="001904C7" w14:paraId="659160B7" w14:textId="77777777" w:rsidTr="001904C7">
        <w:trPr>
          <w:trHeight w:val="6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E6C0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281F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Aesculus Hippocastanum balot/ container H 2-2,5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m ,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circumferinta 10-12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F4F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A16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38B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DE0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F9A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428079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346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5126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Quercus sp. Balot/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F0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F15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BF0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C96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632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9.600,00</w:t>
            </w:r>
          </w:p>
        </w:tc>
      </w:tr>
      <w:tr w:rsidR="001904C7" w:rsidRPr="001904C7" w14:paraId="6AA36B2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2031" w14:textId="77777777" w:rsidR="001904C7" w:rsidRPr="001904C7" w:rsidRDefault="001904C7" w:rsidP="001904C7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C6EC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Platanus sp. Balot/</w:t>
            </w:r>
            <w:proofErr w:type="gramStart"/>
            <w:r w:rsidRPr="001904C7">
              <w:rPr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1904C7">
              <w:rPr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44B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144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A6C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3D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1A3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6C4952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63DC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9F7B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Prunus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cerasifera  Balot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/container  H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D9C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3B3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DFB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1E9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041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33.600,00</w:t>
            </w:r>
          </w:p>
        </w:tc>
      </w:tr>
      <w:tr w:rsidR="001904C7" w:rsidRPr="001904C7" w14:paraId="510B73C9" w14:textId="77777777" w:rsidTr="001904C7">
        <w:trPr>
          <w:trHeight w:val="40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1A1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F0E4" w14:textId="77777777" w:rsidR="001904C7" w:rsidRPr="00292ABA" w:rsidRDefault="001904C7" w:rsidP="001904C7">
            <w:pPr>
              <w:rPr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color w:val="000000"/>
                <w:sz w:val="22"/>
                <w:szCs w:val="22"/>
                <w:lang w:val="it-IT" w:eastAsia="en-GB"/>
              </w:rPr>
              <w:t xml:space="preserve">Robinia </w:t>
            </w:r>
            <w:proofErr w:type="gramStart"/>
            <w:r w:rsidRPr="00292ABA">
              <w:rPr>
                <w:color w:val="000000"/>
                <w:sz w:val="22"/>
                <w:szCs w:val="22"/>
                <w:lang w:val="it-IT" w:eastAsia="en-GB"/>
              </w:rPr>
              <w:t>Umbraculifera  balot</w:t>
            </w:r>
            <w:proofErr w:type="gramEnd"/>
            <w:r w:rsidRPr="00292ABA">
              <w:rPr>
                <w:color w:val="000000"/>
                <w:sz w:val="22"/>
                <w:szCs w:val="22"/>
                <w:lang w:val="it-IT" w:eastAsia="en-GB"/>
              </w:rPr>
              <w:t>/ container H 2-2,5 m , circumferinta 10-12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383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6FB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96F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947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A5B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12.600,00</w:t>
            </w:r>
          </w:p>
        </w:tc>
      </w:tr>
      <w:tr w:rsidR="001904C7" w:rsidRPr="001904C7" w14:paraId="41668FB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CE18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5406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Tillia sp. Balot/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container  H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2,5-3m ,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33D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16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460,00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4D6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CBF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01F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18.400,00</w:t>
            </w:r>
          </w:p>
        </w:tc>
      </w:tr>
      <w:tr w:rsidR="001904C7" w:rsidRPr="001904C7" w14:paraId="20DA707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EB9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3CCB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Alte specii de foioase cu H 2,5-3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m ,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cu circumferinta 14-16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222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BC9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837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BC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BCEC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24.000,00</w:t>
            </w:r>
          </w:p>
        </w:tc>
      </w:tr>
      <w:tr w:rsidR="001904C7" w:rsidRPr="001904C7" w14:paraId="4DDA2B3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710D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E82D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Alte specii de foioase cu H 4-6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m ,cu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circumferinta 20-24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C1E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175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E6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8A9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C4D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C91F5C7" w14:textId="77777777" w:rsidTr="001904C7">
        <w:trPr>
          <w:trHeight w:val="94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AE88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7C68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2.  ARBUSTI CU BALOT/CONTAINER (INCLUSIV PLANTE ACOPERITOARE DE SOL, PLANTE DE APA, PLANTE AROMATICE)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9C4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9C20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7E9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E00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519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904C7" w:rsidRPr="001904C7" w14:paraId="59DC3DD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D10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A53A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Berberis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77E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122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EFB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F44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0A4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4C1BC7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812E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B481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Berberis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76D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852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C0D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2DB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8A6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66E1C7E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625D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7AC7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Buxus sp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FAD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B5B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8,00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FC6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F96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521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FDE50E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C2F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A2F2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Buxus sp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0B9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68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16,00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2D7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01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2B0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6241DF8" w14:textId="77777777" w:rsidTr="001904C7">
        <w:trPr>
          <w:trHeight w:val="31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FE8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lastRenderedPageBreak/>
              <w:t>18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4C02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Buxus sempervirens forme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CB7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6F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150,00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F1D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3B8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073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214D2F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A941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0D9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Cornus sp. Balot/container H 40-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60  cm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023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20E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884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BCE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B5F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73722ED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5E51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F915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Cotoneaster sp. Balot/container H 25-40 cm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623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90D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A9C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D07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66A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0B48B7C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C24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F20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Cotoneaster sp. Balot/container H 40-60 cm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3D3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8F4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228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8F4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93F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79DCA6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D27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DE79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Cottinus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929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CAF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6F3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C37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52F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E13BF4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0193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3FAA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Euonimus sp.container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3FB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0D7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D6A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0D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13A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C21B1E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1FE8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B178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Forsithya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062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EC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983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83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EA4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B9D0BA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04BE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E9B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Kerria sp. Balot/ 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81D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308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743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C6B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E31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19DBD5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C9C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B568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Mahonia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sp  Balot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0FA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4E5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CD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8D7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CF2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E02C045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B3CF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0548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Physocarphus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896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093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0E3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691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5CA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484473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011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AA0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Piracanta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sp  Balot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536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DC0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EBA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97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807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CFE99C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2D91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FCCE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Plante acoperitoare de sol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183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DF3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22,00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E88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F2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191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246E530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F14A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76FB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Plante acoperitoare de sol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3F8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DF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5F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AA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6F7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1A8666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69E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D2B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Plante de apa sp. Balot/container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330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AC7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D6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10C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DB93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50C4F7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3FF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58DE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Plante de apa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25B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10F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359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C0F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5E1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540E64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AFA0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385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Plante aromatice sp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F3D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77D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84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77D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1BD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4E06B7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B280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978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Syringa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739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B9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86B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AA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630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7E8044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D52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D963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Spiraea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88D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E8F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AE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F7D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183,00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F9D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5.490,00</w:t>
            </w:r>
          </w:p>
        </w:tc>
      </w:tr>
      <w:tr w:rsidR="001904C7" w:rsidRPr="001904C7" w14:paraId="41DE23B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A52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C9B7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Tamarix sp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4C7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788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EB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571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D31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432E72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1CF1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0DE3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Yucca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sp.Balot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/container H 25-40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8A1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AC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9AB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D8B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BE9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35B9C9E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2753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78AB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Yucca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sp.Balot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DF9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32F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4E7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3D2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9A9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D13BBF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4CF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E072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3. RASINOASE CU BALOT/CONTAINER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562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B66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200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224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637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904C7" w:rsidRPr="001904C7" w14:paraId="219915D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5E0B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A3BD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Abies sp. Balot/ container H 100-150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580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2AF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E31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E1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52B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12.000,00</w:t>
            </w:r>
          </w:p>
        </w:tc>
      </w:tr>
      <w:tr w:rsidR="001904C7" w:rsidRPr="001904C7" w14:paraId="1969026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E81E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7DA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Abies sp. Balot/ container H 150-200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00D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B56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86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DB4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3FC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14.400,00</w:t>
            </w:r>
          </w:p>
        </w:tc>
      </w:tr>
      <w:tr w:rsidR="001904C7" w:rsidRPr="001904C7" w14:paraId="69ECF37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8FE5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39E8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Cedrus 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sp.Balot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/container H 250-300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3A8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C85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071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50B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B2F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50AA7E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037B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6B0F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Cupresucyparis sp. Balot/container H 175-200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156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2E3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087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C41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CB6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E49F2D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040A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B32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Juniperus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7A0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064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CFC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72F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4DD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5F2120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475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0290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Picea sp. Balot/container H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05D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AD1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6C9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FF7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788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75D01C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BD30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8CB7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Pinus sp. Balot/container H 100-150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1DC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1D5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CDE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DAD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002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1C2661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F89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EB9A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Thuya sp. Balot/container H 100-150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868D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9C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EEC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F5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81CC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F59042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91A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2222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Thuya sp. Balot/container H 150-200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5F3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E4B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7C8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DDD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A38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985211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0A8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21F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Alte specii de rasinoase cu H 100-150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74F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141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80,00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0FC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BD7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B58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83F84C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0EEE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9F8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Alte specii rasinoase cu H 150-200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849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80A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555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064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0FA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7.000,00</w:t>
            </w:r>
          </w:p>
        </w:tc>
      </w:tr>
      <w:tr w:rsidR="001904C7" w:rsidRPr="001904C7" w14:paraId="39F65CF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B8B6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DF9B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4. TRANDAFIRI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0DB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EC5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A97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E5C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7E3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7469BC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977F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B135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Mini rossa sp. In ghiveci Ø12-14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48C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8E6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EC8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1C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C85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29AB68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20E6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D7D8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Trandafiri sp. in container H 25-40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D7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997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056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24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7C6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3.000,00</w:t>
            </w:r>
          </w:p>
        </w:tc>
      </w:tr>
      <w:tr w:rsidR="001904C7" w:rsidRPr="001904C7" w14:paraId="6201388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AEC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1DC6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Trandafiri sp. in container H 40-60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1D1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748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97A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42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500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017F470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E6FC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32E0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5.GARD VIU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B9B4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11D1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808D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45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567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AA9CFE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BBE0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3C2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Gard viu radacina nuda H 60-80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210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B0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D39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2B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9.800,00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688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29.400,00</w:t>
            </w:r>
          </w:p>
        </w:tc>
      </w:tr>
      <w:tr w:rsidR="001904C7" w:rsidRPr="001904C7" w14:paraId="121CD3B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5225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454F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Gard viu radacina nuda H 80-100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C8C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704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839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36F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712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58897C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DDB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2945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6.  FLORI ANUALE, BIANUALE, PLANTE PERENE SI BULBI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FEA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1F0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CDEE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CA4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BCB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A07387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FC06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2B46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Flori anuale sp in ghiveci Ø 7-8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060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BA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96F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276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1BC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DD53FE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7237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9647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 xml:space="preserve">Flori bianuale sp in ghiveci Ø 7-8 cm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E3A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70E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5C1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74E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B5E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2D81A2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09A4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A84E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Flori perene sp. In ghiveci Ø 12-14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760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CAA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047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320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215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2D83B7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A382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7032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Flori perene sp. In ghiveci Ø 16-20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E9F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33E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BFF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568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2CD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200.000,00</w:t>
            </w:r>
          </w:p>
        </w:tc>
      </w:tr>
      <w:tr w:rsidR="001904C7" w:rsidRPr="001904C7" w14:paraId="501D3B9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59DC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lastRenderedPageBreak/>
              <w:t>300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4303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Bulbi diferite specii Ø3-5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87C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E3C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71D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930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934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16C064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1049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80BC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Muscate pelargonium peltatum in ghiveci Ø 12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795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348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FA0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9F9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0A3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3007AEE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B838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21DF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Ipomea Batata 60-80 cm lungime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469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1B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422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91A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C7EB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5F6724F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E058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4850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Crizantema in ghiveci diametrul tufa 20-40 cm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15A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E4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FA0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BD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FA5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15879E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1BF6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8F5A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Crizantema in ghiveci diametrul tufa 40-60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2127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842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7B5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D62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C27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48AF90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FDAB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63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6608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Dichondra argentea Ø 10-</w:t>
            </w:r>
            <w:proofErr w:type="gramStart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15;  40</w:t>
            </w:r>
            <w:proofErr w:type="gramEnd"/>
            <w:r w:rsidRPr="001904C7">
              <w:rPr>
                <w:color w:val="000000"/>
                <w:sz w:val="22"/>
                <w:szCs w:val="22"/>
                <w:lang w:val="en-GB" w:eastAsia="en-GB"/>
              </w:rPr>
              <w:t>-60 cm lungime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23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D38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15,00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32D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5168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C5B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703D32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A1B6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90D1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LUCRARI - EXECUTIE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89A0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A7F3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F38A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BBF0" w14:textId="77777777" w:rsidR="001904C7" w:rsidRPr="001904C7" w:rsidRDefault="001904C7" w:rsidP="001904C7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D8F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121F59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3AF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C742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Transport pamant / moloz cu autobasculantadist 20 km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0B5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73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44,77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D64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569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49E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EE39A8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365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B30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Mobilizarea solului la arbori, arbusti, trandafiri si gard viu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734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1F2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4,87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D4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18A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C72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12CC7B1" w14:textId="77777777" w:rsidTr="001904C7">
        <w:trPr>
          <w:trHeight w:val="6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F15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36BF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Transplantat arbori foiosi/ rasinosi cu circumferinta trunchiului pana in 10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3AA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809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13,57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41B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46A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A4E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5C96FF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B27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0914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Transplantat arbusti foiosi / rasinosi cu </w:t>
            </w:r>
            <w:proofErr w:type="gramStart"/>
            <w:r w:rsidRPr="00292ABA">
              <w:rPr>
                <w:sz w:val="22"/>
                <w:szCs w:val="22"/>
                <w:lang w:val="it-IT" w:eastAsia="en-GB"/>
              </w:rPr>
              <w:t>H :</w:t>
            </w:r>
            <w:proofErr w:type="gramEnd"/>
            <w:r w:rsidRPr="00292ABA">
              <w:rPr>
                <w:sz w:val="22"/>
                <w:szCs w:val="22"/>
                <w:lang w:val="it-IT" w:eastAsia="en-GB"/>
              </w:rPr>
              <w:t xml:space="preserve"> 80-100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096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672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6,20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F56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31F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419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B328C7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271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393A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Asternere pamant vegetal strat 15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55C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F98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82,25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87E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FE5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E2A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123.375,00</w:t>
            </w:r>
          </w:p>
        </w:tc>
      </w:tr>
      <w:tr w:rsidR="001904C7" w:rsidRPr="001904C7" w14:paraId="56FD4B4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A30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D9D4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Asternere turba speciala in jardiniere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650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1000 litri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3D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383,12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4C7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8EB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6E6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C4D951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AA0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8499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Sapat gropi 40x40x30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AD2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C87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97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BE4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283,00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CDA2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441,48</w:t>
            </w:r>
          </w:p>
        </w:tc>
      </w:tr>
      <w:tr w:rsidR="001904C7" w:rsidRPr="001904C7" w14:paraId="73EC031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94D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AA84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Sapat gropi 60x60x50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67B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DB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6,22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489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111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339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2.799,00</w:t>
            </w:r>
          </w:p>
        </w:tc>
      </w:tr>
      <w:tr w:rsidR="001904C7" w:rsidRPr="001904C7" w14:paraId="014804D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BF1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222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Sapat gropi 100x100x80 cm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5C7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896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28,00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EA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CB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888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E59F33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CAF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CF7A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Sapat sant pentru plantat gard viu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62A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404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8,38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236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51E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C29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5.866,00</w:t>
            </w:r>
          </w:p>
        </w:tc>
      </w:tr>
      <w:tr w:rsidR="001904C7" w:rsidRPr="001904C7" w14:paraId="79DD64B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A4E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D0F7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Mobilizarea manuala a solului la cazma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8EC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B26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2,53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C1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394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315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4E03978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EB6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B18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Mobilizarea mecanizata a solului cu utilaj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73D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A7A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22A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60D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62E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26.850,00</w:t>
            </w:r>
          </w:p>
        </w:tc>
      </w:tr>
      <w:tr w:rsidR="001904C7" w:rsidRPr="001904C7" w14:paraId="0C03B07D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8C9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F23F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Extragerea mecanizata a pamantului impropriu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2FD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DA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621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5E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EB7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D7BA44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5BB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419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Maruntit manual solul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44B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458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2,71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C58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871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35E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5A17F515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45A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E58D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Maruntit mecanizatl solul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14B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5BD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E78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8A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3CA3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32.100,00</w:t>
            </w:r>
          </w:p>
        </w:tc>
      </w:tr>
      <w:tr w:rsidR="001904C7" w:rsidRPr="001904C7" w14:paraId="27F9811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057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649B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Nivelat manual solul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39C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FB8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566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06D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DE5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33.750,00</w:t>
            </w:r>
          </w:p>
        </w:tc>
      </w:tr>
      <w:tr w:rsidR="001904C7" w:rsidRPr="001904C7" w14:paraId="4CF95E40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745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531F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Mobilizat terenul pentru plantatii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AF7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54F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DD9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F37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891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BE0F7CA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9DF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9320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Semanat gazon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36D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F9C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2F5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0E7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41CC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2C64770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E19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41B4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Amenajare cu gazon rulou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81E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A9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21,64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D86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74A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16D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324.600,00</w:t>
            </w:r>
          </w:p>
        </w:tc>
      </w:tr>
      <w:tr w:rsidR="001904C7" w:rsidRPr="001904C7" w14:paraId="21E675E6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62B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B858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Hidroinsamantare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A69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BA0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5,63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FCD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34B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9A61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4694517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B94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49B1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Plantare arbori foiosi / rasinosi cu balot 41-60 cm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BDC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4BA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18,51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E18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AD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450,00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305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8.329,50</w:t>
            </w:r>
          </w:p>
        </w:tc>
      </w:tr>
      <w:tr w:rsidR="001904C7" w:rsidRPr="001904C7" w14:paraId="0DE775C3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97A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74BB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Plantare arbusti foiosi/ rasinosi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FC3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41A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6,36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EA6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59F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151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EFC472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76F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5D6A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 xml:space="preserve">Plantare trandafiri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8A5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105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AB6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BE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591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173,00</w:t>
            </w:r>
          </w:p>
        </w:tc>
      </w:tr>
      <w:tr w:rsidR="001904C7" w:rsidRPr="001904C7" w14:paraId="57215BE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A84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D68E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Plantare gard viu de foioase pe 2 randuri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DDDA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CCFC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9,83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C2C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2C7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700,00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E6F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6.881,00</w:t>
            </w:r>
          </w:p>
        </w:tc>
      </w:tr>
      <w:tr w:rsidR="001904C7" w:rsidRPr="001904C7" w14:paraId="4566BC51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A6A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F4F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Plantare plante ornamentale, decorative, perene etc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663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5EE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186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797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10.000,00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C33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14.400,00</w:t>
            </w:r>
          </w:p>
        </w:tc>
      </w:tr>
      <w:tr w:rsidR="001904C7" w:rsidRPr="001904C7" w14:paraId="3DB522E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5721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4F73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Plantare flori bianuale rasad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CD0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BF7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1E7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12A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4C76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C73574F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088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129D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Plantare flori anuale rasad diverse specii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D64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E89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96E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8A1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3EF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048430C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6503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12E8" w14:textId="77777777" w:rsidR="001904C7" w:rsidRPr="001904C7" w:rsidRDefault="001904C7" w:rsidP="001904C7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Plantare bulbi de flori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40F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53F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441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FF4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AB4C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6A37CB1E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054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DCB3" w14:textId="77777777" w:rsidR="001904C7" w:rsidRPr="00292ABA" w:rsidRDefault="001904C7" w:rsidP="001904C7">
            <w:pPr>
              <w:rPr>
                <w:sz w:val="22"/>
                <w:szCs w:val="22"/>
                <w:lang w:val="it-IT" w:eastAsia="en-GB"/>
              </w:rPr>
            </w:pPr>
            <w:r w:rsidRPr="00292ABA">
              <w:rPr>
                <w:sz w:val="22"/>
                <w:szCs w:val="22"/>
                <w:lang w:val="it-IT" w:eastAsia="en-GB"/>
              </w:rPr>
              <w:t xml:space="preserve">Montat elemente de sustinere la arbori </w:t>
            </w:r>
            <w:proofErr w:type="gramStart"/>
            <w:r w:rsidRPr="00292ABA">
              <w:rPr>
                <w:sz w:val="22"/>
                <w:szCs w:val="22"/>
                <w:lang w:val="it-IT" w:eastAsia="en-GB"/>
              </w:rPr>
              <w:t>( 2</w:t>
            </w:r>
            <w:proofErr w:type="gramEnd"/>
            <w:r w:rsidRPr="00292ABA">
              <w:rPr>
                <w:sz w:val="22"/>
                <w:szCs w:val="22"/>
                <w:lang w:val="it-IT" w:eastAsia="en-GB"/>
              </w:rPr>
              <w:t xml:space="preserve"> tutori/ arbore)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795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24C5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41,62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54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A272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336,00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A97D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13.984,32</w:t>
            </w:r>
          </w:p>
        </w:tc>
      </w:tr>
      <w:tr w:rsidR="001904C7" w:rsidRPr="001904C7" w14:paraId="48AAF1BB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2C44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1BE6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Taxa acces la centrul de colectare deseuri autorizat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0F4F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1D9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81,60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3E1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576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73E5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9182444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6F1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D598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Reparatii supraf tartan turnat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F4F3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C1C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222,98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DAC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2A68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CC5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23CF9D0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10A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C418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Reparatii supraf tartan placi/ inlocuire placi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A13E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76C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159,83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87E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F5FF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173E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7B58630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313E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0299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Amenajare teren cu spartura de marmura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70CA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BA9D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72,63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12F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95C5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87D4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A2C97D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C5C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B504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Amenajare teren cu scoarta decorativa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441A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7A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24,35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41B2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F3D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AFC9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1AE849B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33E6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lastRenderedPageBreak/>
              <w:t>35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F71C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Reparatii zidarie de caramida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F756" w14:textId="77777777" w:rsidR="001904C7" w:rsidRPr="001904C7" w:rsidRDefault="001904C7" w:rsidP="001904C7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1904C7">
              <w:rPr>
                <w:sz w:val="20"/>
                <w:szCs w:val="20"/>
                <w:lang w:val="en-GB" w:eastAsia="en-GB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9C5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1.406,59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D0C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6950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080A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3355C749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C267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C9DB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Evacuare mecanica depozite deseuri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8144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C13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93,20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2D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4E0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30E0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0,00</w:t>
            </w:r>
          </w:p>
        </w:tc>
      </w:tr>
      <w:tr w:rsidR="001904C7" w:rsidRPr="001904C7" w14:paraId="7EFE86B2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010D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F25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Amenajare sistem irigat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25D0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7F51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44,70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2FB4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C7BC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4BBF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670.500,00</w:t>
            </w:r>
          </w:p>
        </w:tc>
      </w:tr>
      <w:tr w:rsidR="001904C7" w:rsidRPr="001904C7" w14:paraId="74CF1F15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503B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A64C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Executie Camin Bransament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9AA8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125A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4.500,00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A8B6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9C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D4F8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22.500,00</w:t>
            </w:r>
          </w:p>
        </w:tc>
      </w:tr>
      <w:tr w:rsidR="001904C7" w:rsidRPr="001904C7" w14:paraId="293D8991" w14:textId="77777777" w:rsidTr="001904C7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6589" w14:textId="77777777" w:rsidR="001904C7" w:rsidRPr="001904C7" w:rsidRDefault="001904C7" w:rsidP="001904C7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0AD2" w14:textId="77777777" w:rsidR="001904C7" w:rsidRPr="001904C7" w:rsidRDefault="001904C7" w:rsidP="001904C7">
            <w:pPr>
              <w:rPr>
                <w:sz w:val="22"/>
                <w:szCs w:val="22"/>
                <w:lang w:val="en-GB" w:eastAsia="en-GB"/>
              </w:rPr>
            </w:pPr>
            <w:r w:rsidRPr="001904C7">
              <w:rPr>
                <w:sz w:val="22"/>
                <w:szCs w:val="22"/>
                <w:lang w:val="en-GB" w:eastAsia="en-GB"/>
              </w:rPr>
              <w:t>Subtraversare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C9CC" w14:textId="77777777" w:rsidR="001904C7" w:rsidRPr="001904C7" w:rsidRDefault="001904C7" w:rsidP="001904C7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1904C7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50BB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290,00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390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~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5AE" w14:textId="77777777" w:rsidR="001904C7" w:rsidRPr="001904C7" w:rsidRDefault="001904C7" w:rsidP="001904C7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50,00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9127" w14:textId="77777777" w:rsidR="001904C7" w:rsidRPr="001904C7" w:rsidRDefault="001904C7" w:rsidP="001904C7">
            <w:pPr>
              <w:jc w:val="right"/>
              <w:rPr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color w:val="000000"/>
                <w:sz w:val="22"/>
                <w:szCs w:val="22"/>
                <w:lang w:val="en-GB" w:eastAsia="en-GB"/>
              </w:rPr>
              <w:t>14.500,00</w:t>
            </w:r>
          </w:p>
        </w:tc>
      </w:tr>
      <w:tr w:rsidR="001904C7" w:rsidRPr="001904C7" w14:paraId="3CD803B4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5804" w14:textId="77777777" w:rsidR="001904C7" w:rsidRPr="001904C7" w:rsidRDefault="001904C7" w:rsidP="001904C7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sz w:val="22"/>
                <w:szCs w:val="22"/>
                <w:lang w:val="en-GB" w:eastAsia="en-GB"/>
              </w:rPr>
              <w:t>VALOARE TOTALA FARA TVA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47137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1.721.359,30</w:t>
            </w:r>
          </w:p>
        </w:tc>
      </w:tr>
      <w:tr w:rsidR="001904C7" w:rsidRPr="001904C7" w14:paraId="627D8A14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D71F" w14:textId="77777777" w:rsidR="001904C7" w:rsidRPr="001904C7" w:rsidRDefault="001904C7" w:rsidP="001904C7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sz w:val="22"/>
                <w:szCs w:val="22"/>
                <w:lang w:val="en-GB" w:eastAsia="en-GB"/>
              </w:rPr>
              <w:t>TVA (19 %)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AC15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327.058,27</w:t>
            </w:r>
          </w:p>
        </w:tc>
      </w:tr>
      <w:tr w:rsidR="001904C7" w:rsidRPr="001904C7" w14:paraId="321F7C7C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030D" w14:textId="77777777" w:rsidR="001904C7" w:rsidRPr="001904C7" w:rsidRDefault="001904C7" w:rsidP="001904C7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sz w:val="22"/>
                <w:szCs w:val="22"/>
                <w:lang w:val="en-GB" w:eastAsia="en-GB"/>
              </w:rPr>
              <w:t>VALOARE TOTALA CU TVA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BEC6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2.048.417,57</w:t>
            </w:r>
          </w:p>
        </w:tc>
      </w:tr>
      <w:tr w:rsidR="001904C7" w:rsidRPr="001904C7" w14:paraId="62AC0777" w14:textId="77777777" w:rsidTr="001904C7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709E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59DB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F529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EE20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1F5D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EF2E" w14:textId="77777777" w:rsidR="001904C7" w:rsidRPr="001904C7" w:rsidRDefault="001904C7" w:rsidP="001904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7A9F" w14:textId="77777777" w:rsidR="001904C7" w:rsidRPr="001904C7" w:rsidRDefault="001904C7" w:rsidP="001904C7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904C7" w:rsidRPr="001904C7" w14:paraId="61746F0C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5B09" w14:textId="77777777" w:rsidR="001904C7" w:rsidRPr="00292ABA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  <w:t xml:space="preserve">VALOARE TOTALA ZONA 4 - LOTUL </w:t>
            </w:r>
            <w:proofErr w:type="gramStart"/>
            <w:r w:rsidRPr="00292ABA"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  <w:t>4  (</w:t>
            </w:r>
            <w:proofErr w:type="gramEnd"/>
            <w:r w:rsidRPr="00292ABA"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  <w:t>LEI FARA TVA)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5D4F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2.613.864,64</w:t>
            </w:r>
          </w:p>
        </w:tc>
      </w:tr>
      <w:tr w:rsidR="001904C7" w:rsidRPr="001904C7" w14:paraId="13698EE9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06E9" w14:textId="77777777" w:rsidR="001904C7" w:rsidRPr="001904C7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TVA (19 </w:t>
            </w:r>
            <w:proofErr w:type="gramStart"/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%)  (</w:t>
            </w:r>
            <w:proofErr w:type="gramEnd"/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LEI)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F388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496.634,28</w:t>
            </w:r>
          </w:p>
        </w:tc>
      </w:tr>
      <w:tr w:rsidR="001904C7" w:rsidRPr="001904C7" w14:paraId="204BF11A" w14:textId="77777777" w:rsidTr="001904C7">
        <w:trPr>
          <w:trHeight w:val="300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46B4" w14:textId="77777777" w:rsidR="001904C7" w:rsidRPr="00292ABA" w:rsidRDefault="001904C7" w:rsidP="001904C7">
            <w:pPr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</w:pPr>
            <w:r w:rsidRPr="00292ABA"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  <w:t xml:space="preserve">VALOARE TOTALA ZONA 4 - LOTUL </w:t>
            </w:r>
            <w:proofErr w:type="gramStart"/>
            <w:r w:rsidRPr="00292ABA"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  <w:t>4  (</w:t>
            </w:r>
            <w:proofErr w:type="gramEnd"/>
            <w:r w:rsidRPr="00292ABA">
              <w:rPr>
                <w:b/>
                <w:bCs/>
                <w:color w:val="000000"/>
                <w:sz w:val="22"/>
                <w:szCs w:val="22"/>
                <w:lang w:val="it-IT" w:eastAsia="en-GB"/>
              </w:rPr>
              <w:t>LEI CU TVA)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3ADD" w14:textId="77777777" w:rsidR="001904C7" w:rsidRPr="001904C7" w:rsidRDefault="001904C7" w:rsidP="001904C7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04C7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3.110.498,92</w:t>
            </w:r>
          </w:p>
        </w:tc>
      </w:tr>
    </w:tbl>
    <w:p w14:paraId="67016712" w14:textId="3BDC114E" w:rsidR="00F04C4B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0490A92B" w14:textId="3CB68334" w:rsidR="00F04C4B" w:rsidRDefault="00F04C4B" w:rsidP="001904C7">
      <w:pPr>
        <w:ind w:left="-709" w:firstLine="720"/>
        <w:jc w:val="both"/>
        <w:rPr>
          <w:color w:val="FF0000"/>
          <w:sz w:val="18"/>
          <w:szCs w:val="18"/>
          <w:lang w:val="fr-FR"/>
        </w:rPr>
      </w:pPr>
    </w:p>
    <w:p w14:paraId="40D43EA7" w14:textId="77777777" w:rsidR="00F04C4B" w:rsidRPr="00816881" w:rsidRDefault="00F04C4B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20468FB8" w14:textId="4E043D71" w:rsidR="00B55AAE" w:rsidRPr="00816881" w:rsidRDefault="00B55AAE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13B5E95A" w14:textId="44C5D83E" w:rsidR="00B55AAE" w:rsidRPr="00816881" w:rsidRDefault="00B55AAE" w:rsidP="00437EE3">
      <w:pPr>
        <w:ind w:firstLine="720"/>
        <w:rPr>
          <w:color w:val="FF0000"/>
          <w:sz w:val="18"/>
          <w:szCs w:val="18"/>
          <w:lang w:val="fr-FR"/>
        </w:rPr>
      </w:pPr>
    </w:p>
    <w:p w14:paraId="717DB0B5" w14:textId="77777777" w:rsidR="00816881" w:rsidRPr="00816881" w:rsidRDefault="00816881" w:rsidP="00816881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lang w:val="ro-RO"/>
        </w:rPr>
      </w:pPr>
      <w:r w:rsidRPr="00816881">
        <w:rPr>
          <w:b/>
          <w:bCs/>
          <w:color w:val="000000"/>
          <w:lang w:val="ro-RO"/>
        </w:rPr>
        <w:t xml:space="preserve">ACHIZITOR                                                         </w:t>
      </w:r>
      <w:r w:rsidRPr="00816881">
        <w:rPr>
          <w:b/>
          <w:bCs/>
          <w:color w:val="000000"/>
          <w:lang w:val="ro-RO"/>
        </w:rPr>
        <w:tab/>
        <w:t xml:space="preserve">      </w:t>
      </w:r>
      <w:r w:rsidRPr="00816881">
        <w:rPr>
          <w:b/>
          <w:bCs/>
          <w:color w:val="000000"/>
          <w:lang w:val="ro-RO"/>
        </w:rPr>
        <w:tab/>
        <w:t xml:space="preserve">          PRESTATOR</w:t>
      </w:r>
      <w:r w:rsidRPr="00816881">
        <w:rPr>
          <w:b/>
          <w:bCs/>
          <w:color w:val="000000"/>
          <w:lang w:val="ro-RO"/>
        </w:rPr>
        <w:tab/>
        <w:t xml:space="preserve">    </w:t>
      </w:r>
    </w:p>
    <w:p w14:paraId="7DF10730" w14:textId="77777777" w:rsidR="00816881" w:rsidRPr="00816881" w:rsidRDefault="00816881" w:rsidP="00816881">
      <w:pPr>
        <w:widowControl w:val="0"/>
        <w:suppressAutoHyphens/>
        <w:ind w:left="709"/>
        <w:rPr>
          <w:rFonts w:eastAsia="Andale Sans UI"/>
          <w:b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>Administatia Domeniului Public Sector 2                          S.C. CRIS GARDEN S.R.L.,</w:t>
      </w:r>
    </w:p>
    <w:p w14:paraId="22ADAAF5" w14:textId="7EDBEB47" w:rsidR="00816881" w:rsidRPr="00816881" w:rsidRDefault="00816881" w:rsidP="00C33E1B">
      <w:pPr>
        <w:widowControl w:val="0"/>
        <w:suppressAutoHyphens/>
        <w:ind w:left="5040"/>
        <w:rPr>
          <w:rFonts w:eastAsia="Andale Sans UI"/>
          <w:kern w:val="1"/>
          <w:lang w:val="nl-NL" w:eastAsia="ro-RO"/>
        </w:rPr>
      </w:pPr>
      <w:r w:rsidRPr="00816881">
        <w:rPr>
          <w:rFonts w:eastAsia="Andale Sans UI"/>
          <w:b/>
          <w:kern w:val="1"/>
          <w:lang w:val="nl-NL" w:eastAsia="ro-RO"/>
        </w:rPr>
        <w:t>S.C. RO-VERDE LANDSCAPING  S.R.L.-</w:t>
      </w:r>
      <w:r w:rsidRPr="00816881">
        <w:rPr>
          <w:rFonts w:eastAsia="Andale Sans UI"/>
          <w:kern w:val="1"/>
          <w:lang w:val="nl-NL" w:eastAsia="ro-RO"/>
        </w:rPr>
        <w:t xml:space="preserve">                                               </w:t>
      </w:r>
      <w:r>
        <w:rPr>
          <w:rFonts w:eastAsia="Andale Sans UI"/>
          <w:kern w:val="1"/>
          <w:lang w:val="nl-NL" w:eastAsia="ro-RO"/>
        </w:rPr>
        <w:t xml:space="preserve">         </w:t>
      </w:r>
      <w:r w:rsidRPr="00816881">
        <w:rPr>
          <w:rFonts w:eastAsia="Andale Sans UI"/>
          <w:kern w:val="1"/>
          <w:lang w:val="nl-NL" w:eastAsia="ro-RO"/>
        </w:rPr>
        <w:t xml:space="preserve"> </w:t>
      </w:r>
      <w:r w:rsidR="00C33E1B">
        <w:rPr>
          <w:rFonts w:eastAsia="Andale Sans UI"/>
          <w:kern w:val="1"/>
          <w:lang w:val="nl-NL" w:eastAsia="ro-RO"/>
        </w:rPr>
        <w:t xml:space="preserve">                      </w:t>
      </w:r>
      <w:r w:rsidR="00E41527">
        <w:rPr>
          <w:rFonts w:eastAsia="Andale Sans UI"/>
          <w:kern w:val="1"/>
          <w:lang w:val="nl-NL" w:eastAsia="ro-RO"/>
        </w:rPr>
        <w:t xml:space="preserve">      </w:t>
      </w:r>
      <w:r w:rsidRPr="00816881">
        <w:rPr>
          <w:rFonts w:eastAsia="Andale Sans UI"/>
          <w:b/>
          <w:kern w:val="1"/>
          <w:lang w:val="nl-NL" w:eastAsia="ro-RO"/>
        </w:rPr>
        <w:t>S.C. GECA IMPEX PM S.R.L.</w:t>
      </w:r>
      <w:r w:rsidRPr="00816881">
        <w:rPr>
          <w:rFonts w:eastAsia="Andale Sans UI"/>
          <w:kern w:val="1"/>
          <w:lang w:val="nl-NL" w:eastAsia="ro-RO"/>
        </w:rPr>
        <w:tab/>
        <w:t xml:space="preserve">                                                                                                     </w:t>
      </w:r>
    </w:p>
    <w:p w14:paraId="7B844FD8" w14:textId="77777777" w:rsidR="00816881" w:rsidRPr="00816881" w:rsidRDefault="00816881" w:rsidP="00816881">
      <w:pPr>
        <w:jc w:val="center"/>
      </w:pPr>
      <w:r w:rsidRPr="00816881">
        <w:rPr>
          <w:b/>
        </w:rPr>
        <w:t xml:space="preserve">                                                                                                    Prin lider asociere</w:t>
      </w:r>
    </w:p>
    <w:p w14:paraId="7C76BF35" w14:textId="2C49A76C" w:rsidR="00816881" w:rsidRPr="00816881" w:rsidRDefault="00816881" w:rsidP="00C33E1B">
      <w:pPr>
        <w:ind w:left="2832"/>
        <w:jc w:val="both"/>
        <w:rPr>
          <w:lang w:val="fr-FR"/>
        </w:rPr>
      </w:pPr>
      <w:r w:rsidRPr="00816881">
        <w:t xml:space="preserve">                        </w:t>
      </w:r>
      <w:r w:rsidRPr="00816881">
        <w:rPr>
          <w:b/>
        </w:rPr>
        <w:tab/>
        <w:t xml:space="preserve">                                  </w:t>
      </w:r>
      <w:r w:rsidRPr="00816881">
        <w:rPr>
          <w:b/>
          <w:lang w:val="fr-FR"/>
        </w:rPr>
        <w:t xml:space="preserve">S.C. </w:t>
      </w:r>
      <w:r w:rsidRPr="00816881">
        <w:rPr>
          <w:b/>
        </w:rPr>
        <w:t>CRIS GARDEN S.R.L.</w:t>
      </w:r>
      <w:r w:rsidRPr="00816881">
        <w:rPr>
          <w:b/>
        </w:rPr>
        <w:tab/>
        <w:t xml:space="preserve">    </w:t>
      </w:r>
    </w:p>
    <w:sectPr w:rsidR="00816881" w:rsidRPr="00816881" w:rsidSect="00726C08">
      <w:pgSz w:w="11907" w:h="16839" w:code="9"/>
      <w:pgMar w:top="568" w:right="708" w:bottom="993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9526" w14:textId="77777777" w:rsidR="00925E23" w:rsidRDefault="00925E23" w:rsidP="005F0BEC">
      <w:r>
        <w:separator/>
      </w:r>
    </w:p>
  </w:endnote>
  <w:endnote w:type="continuationSeparator" w:id="0">
    <w:p w14:paraId="660681CF" w14:textId="77777777" w:rsidR="00925E23" w:rsidRDefault="00925E23" w:rsidP="005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A77D" w14:textId="77777777" w:rsidR="00925E23" w:rsidRDefault="00925E23" w:rsidP="005F0BEC">
      <w:r>
        <w:separator/>
      </w:r>
    </w:p>
  </w:footnote>
  <w:footnote w:type="continuationSeparator" w:id="0">
    <w:p w14:paraId="0BCE6DD7" w14:textId="77777777" w:rsidR="00925E23" w:rsidRDefault="00925E23" w:rsidP="005F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55"/>
    <w:rsid w:val="0000728C"/>
    <w:rsid w:val="000167E3"/>
    <w:rsid w:val="00070379"/>
    <w:rsid w:val="000A2E1E"/>
    <w:rsid w:val="000A468F"/>
    <w:rsid w:val="000B4BD2"/>
    <w:rsid w:val="000E759D"/>
    <w:rsid w:val="00107F78"/>
    <w:rsid w:val="001126A4"/>
    <w:rsid w:val="00123CAC"/>
    <w:rsid w:val="001247CB"/>
    <w:rsid w:val="001512A5"/>
    <w:rsid w:val="0015751C"/>
    <w:rsid w:val="00174EC7"/>
    <w:rsid w:val="00182E9B"/>
    <w:rsid w:val="0018555A"/>
    <w:rsid w:val="001904C7"/>
    <w:rsid w:val="001A56D4"/>
    <w:rsid w:val="001A6F37"/>
    <w:rsid w:val="001E0155"/>
    <w:rsid w:val="001E2589"/>
    <w:rsid w:val="001F3620"/>
    <w:rsid w:val="002317B3"/>
    <w:rsid w:val="0026666B"/>
    <w:rsid w:val="00267D8A"/>
    <w:rsid w:val="00274E72"/>
    <w:rsid w:val="002852F1"/>
    <w:rsid w:val="002904CA"/>
    <w:rsid w:val="00292ABA"/>
    <w:rsid w:val="00293044"/>
    <w:rsid w:val="002A4052"/>
    <w:rsid w:val="002B1D7C"/>
    <w:rsid w:val="002C2DF0"/>
    <w:rsid w:val="002D4A9B"/>
    <w:rsid w:val="00335683"/>
    <w:rsid w:val="00341A4D"/>
    <w:rsid w:val="00353EF6"/>
    <w:rsid w:val="003614CB"/>
    <w:rsid w:val="00380562"/>
    <w:rsid w:val="00381123"/>
    <w:rsid w:val="003C1BCB"/>
    <w:rsid w:val="003C29D7"/>
    <w:rsid w:val="003C4C30"/>
    <w:rsid w:val="003F25A5"/>
    <w:rsid w:val="00437EE3"/>
    <w:rsid w:val="00473BC1"/>
    <w:rsid w:val="004816BC"/>
    <w:rsid w:val="004A0588"/>
    <w:rsid w:val="004B1A4B"/>
    <w:rsid w:val="004B362C"/>
    <w:rsid w:val="004D4596"/>
    <w:rsid w:val="004F4BCC"/>
    <w:rsid w:val="00510D8B"/>
    <w:rsid w:val="005242A5"/>
    <w:rsid w:val="0052597F"/>
    <w:rsid w:val="00545110"/>
    <w:rsid w:val="00555879"/>
    <w:rsid w:val="0056020F"/>
    <w:rsid w:val="0056157A"/>
    <w:rsid w:val="005638C1"/>
    <w:rsid w:val="00573BE3"/>
    <w:rsid w:val="00582A38"/>
    <w:rsid w:val="00583B61"/>
    <w:rsid w:val="00596EC9"/>
    <w:rsid w:val="005F0BEC"/>
    <w:rsid w:val="00601D03"/>
    <w:rsid w:val="006212A0"/>
    <w:rsid w:val="00623EB7"/>
    <w:rsid w:val="0062639C"/>
    <w:rsid w:val="00642F01"/>
    <w:rsid w:val="0064429E"/>
    <w:rsid w:val="0065577D"/>
    <w:rsid w:val="00673B31"/>
    <w:rsid w:val="006867FD"/>
    <w:rsid w:val="0068770C"/>
    <w:rsid w:val="00694D36"/>
    <w:rsid w:val="006A2328"/>
    <w:rsid w:val="006A48D4"/>
    <w:rsid w:val="006C3E2A"/>
    <w:rsid w:val="00701E7E"/>
    <w:rsid w:val="00706061"/>
    <w:rsid w:val="00726C08"/>
    <w:rsid w:val="00727DDB"/>
    <w:rsid w:val="007414E4"/>
    <w:rsid w:val="00743B2C"/>
    <w:rsid w:val="00750AAC"/>
    <w:rsid w:val="00762284"/>
    <w:rsid w:val="0076252A"/>
    <w:rsid w:val="00765C8A"/>
    <w:rsid w:val="0077073E"/>
    <w:rsid w:val="007850FD"/>
    <w:rsid w:val="007B1F34"/>
    <w:rsid w:val="007B4673"/>
    <w:rsid w:val="007B6BA0"/>
    <w:rsid w:val="007B752D"/>
    <w:rsid w:val="007C6824"/>
    <w:rsid w:val="007D3871"/>
    <w:rsid w:val="007E6430"/>
    <w:rsid w:val="007F22FF"/>
    <w:rsid w:val="008030F4"/>
    <w:rsid w:val="00816881"/>
    <w:rsid w:val="0082413C"/>
    <w:rsid w:val="00840A01"/>
    <w:rsid w:val="00862EFC"/>
    <w:rsid w:val="0087642A"/>
    <w:rsid w:val="008D7CC0"/>
    <w:rsid w:val="008F147F"/>
    <w:rsid w:val="008F3BE3"/>
    <w:rsid w:val="00905F89"/>
    <w:rsid w:val="00925E23"/>
    <w:rsid w:val="00935152"/>
    <w:rsid w:val="00935DB1"/>
    <w:rsid w:val="0096025B"/>
    <w:rsid w:val="009642BA"/>
    <w:rsid w:val="009A6E4A"/>
    <w:rsid w:val="009C363C"/>
    <w:rsid w:val="00A004C5"/>
    <w:rsid w:val="00A02867"/>
    <w:rsid w:val="00A31A66"/>
    <w:rsid w:val="00A47E80"/>
    <w:rsid w:val="00A571FE"/>
    <w:rsid w:val="00A64D1F"/>
    <w:rsid w:val="00A742E5"/>
    <w:rsid w:val="00A83743"/>
    <w:rsid w:val="00AB5847"/>
    <w:rsid w:val="00B0260B"/>
    <w:rsid w:val="00B33DE7"/>
    <w:rsid w:val="00B55AAE"/>
    <w:rsid w:val="00B56DE6"/>
    <w:rsid w:val="00B67D09"/>
    <w:rsid w:val="00B91CEF"/>
    <w:rsid w:val="00B96B9C"/>
    <w:rsid w:val="00BA4F8B"/>
    <w:rsid w:val="00BE300C"/>
    <w:rsid w:val="00BE4AF2"/>
    <w:rsid w:val="00BF05FA"/>
    <w:rsid w:val="00BF15F2"/>
    <w:rsid w:val="00C074EC"/>
    <w:rsid w:val="00C3355C"/>
    <w:rsid w:val="00C33E1B"/>
    <w:rsid w:val="00C510B6"/>
    <w:rsid w:val="00C54ECB"/>
    <w:rsid w:val="00C71717"/>
    <w:rsid w:val="00CF6B17"/>
    <w:rsid w:val="00D050AE"/>
    <w:rsid w:val="00D17860"/>
    <w:rsid w:val="00D36E40"/>
    <w:rsid w:val="00D53460"/>
    <w:rsid w:val="00D62280"/>
    <w:rsid w:val="00D67582"/>
    <w:rsid w:val="00D8504E"/>
    <w:rsid w:val="00DA1258"/>
    <w:rsid w:val="00DA773B"/>
    <w:rsid w:val="00DC5C6B"/>
    <w:rsid w:val="00DD07DC"/>
    <w:rsid w:val="00DD1B1E"/>
    <w:rsid w:val="00E146E2"/>
    <w:rsid w:val="00E23B36"/>
    <w:rsid w:val="00E40F24"/>
    <w:rsid w:val="00E41527"/>
    <w:rsid w:val="00E47786"/>
    <w:rsid w:val="00E72668"/>
    <w:rsid w:val="00E9009D"/>
    <w:rsid w:val="00EB3136"/>
    <w:rsid w:val="00EE1F0C"/>
    <w:rsid w:val="00EE4DEE"/>
    <w:rsid w:val="00EE7111"/>
    <w:rsid w:val="00F02A62"/>
    <w:rsid w:val="00F04C4B"/>
    <w:rsid w:val="00F06107"/>
    <w:rsid w:val="00F076F9"/>
    <w:rsid w:val="00F12ACB"/>
    <w:rsid w:val="00F4180A"/>
    <w:rsid w:val="00F44A59"/>
    <w:rsid w:val="00F72736"/>
    <w:rsid w:val="00F80C51"/>
    <w:rsid w:val="00FA3BD4"/>
    <w:rsid w:val="00FC3DDE"/>
    <w:rsid w:val="00FC65D1"/>
    <w:rsid w:val="00FE227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7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0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B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EC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A3BD4"/>
    <w:rPr>
      <w:rFonts w:ascii="Calibri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"/>
    <w:uiPriority w:val="1"/>
    <w:rsid w:val="00FA3BD4"/>
    <w:rPr>
      <w:rFonts w:ascii="Calibri" w:hAnsi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5AAE"/>
    <w:rPr>
      <w:color w:val="800080"/>
      <w:u w:val="single"/>
    </w:rPr>
  </w:style>
  <w:style w:type="paragraph" w:customStyle="1" w:styleId="msonormal0">
    <w:name w:val="msonormal"/>
    <w:basedOn w:val="Normal"/>
    <w:rsid w:val="00B55AA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55AA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B55AA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B55AA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B55AAE"/>
    <w:pP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B55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Normal"/>
    <w:rsid w:val="00B55AA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B55A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B55A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55AAE"/>
    <w:pPr>
      <w:spacing w:before="100" w:beforeAutospacing="1" w:after="100" w:afterAutospacing="1"/>
    </w:pPr>
  </w:style>
  <w:style w:type="paragraph" w:customStyle="1" w:styleId="xl146">
    <w:name w:val="xl14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B55AAE"/>
    <w:pPr>
      <w:spacing w:before="100" w:beforeAutospacing="1" w:after="100" w:afterAutospacing="1"/>
    </w:pPr>
  </w:style>
  <w:style w:type="paragraph" w:customStyle="1" w:styleId="xl148">
    <w:name w:val="xl148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B55AA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B55A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B55A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B55A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70">
    <w:name w:val="xl17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Normal"/>
    <w:rsid w:val="00B55A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Normal"/>
    <w:rsid w:val="00B55A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Normal"/>
    <w:rsid w:val="00B55AA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9">
    <w:name w:val="xl18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4">
    <w:name w:val="xl19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3">
    <w:name w:val="xl203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4">
    <w:name w:val="xl204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0">
    <w:name w:val="xl21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2023-01-11T15:18:00Z</dcterms:created>
  <dcterms:modified xsi:type="dcterms:W3CDTF">2023-01-26T08:04:00Z</dcterms:modified>
</cp:coreProperties>
</file>