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7D6311A4" w:rsidR="00B36668" w:rsidRPr="00B05272" w:rsidRDefault="00B36668" w:rsidP="00B05272">
      <w:pPr>
        <w:jc w:val="center"/>
        <w:rPr>
          <w:b/>
          <w:bCs/>
          <w:sz w:val="20"/>
          <w:szCs w:val="20"/>
        </w:rPr>
      </w:pPr>
      <w:r w:rsidRPr="00B05272">
        <w:rPr>
          <w:b/>
          <w:bCs/>
          <w:sz w:val="20"/>
          <w:szCs w:val="20"/>
        </w:rPr>
        <w:t xml:space="preserve">Act </w:t>
      </w:r>
      <w:proofErr w:type="spellStart"/>
      <w:r w:rsidRPr="00B05272">
        <w:rPr>
          <w:b/>
          <w:bCs/>
          <w:sz w:val="20"/>
          <w:szCs w:val="20"/>
        </w:rPr>
        <w:t>aditional</w:t>
      </w:r>
      <w:proofErr w:type="spellEnd"/>
      <w:r w:rsidRPr="00B05272">
        <w:rPr>
          <w:b/>
          <w:bCs/>
          <w:sz w:val="20"/>
          <w:szCs w:val="20"/>
        </w:rPr>
        <w:t xml:space="preserve"> nr. </w:t>
      </w:r>
      <w:r w:rsidR="00237DE0" w:rsidRPr="00B05272">
        <w:rPr>
          <w:b/>
          <w:bCs/>
          <w:sz w:val="20"/>
          <w:szCs w:val="20"/>
        </w:rPr>
        <w:t>2</w:t>
      </w:r>
    </w:p>
    <w:p w14:paraId="5AE209D2" w14:textId="7809C65E" w:rsidR="00B36668" w:rsidRPr="00B05272" w:rsidRDefault="00B36668" w:rsidP="00B05272">
      <w:pPr>
        <w:jc w:val="center"/>
        <w:rPr>
          <w:b/>
          <w:bCs/>
          <w:sz w:val="20"/>
          <w:szCs w:val="20"/>
        </w:rPr>
      </w:pPr>
      <w:r w:rsidRPr="00B05272">
        <w:rPr>
          <w:b/>
          <w:bCs/>
          <w:sz w:val="20"/>
          <w:szCs w:val="20"/>
        </w:rPr>
        <w:t xml:space="preserve">la </w:t>
      </w:r>
      <w:proofErr w:type="spellStart"/>
      <w:r w:rsidR="0018590D" w:rsidRPr="00B05272">
        <w:rPr>
          <w:b/>
          <w:bCs/>
          <w:sz w:val="20"/>
          <w:szCs w:val="20"/>
        </w:rPr>
        <w:t>Contractul</w:t>
      </w:r>
      <w:proofErr w:type="spellEnd"/>
      <w:r w:rsidR="0018590D" w:rsidRPr="00B05272">
        <w:rPr>
          <w:b/>
          <w:bCs/>
          <w:sz w:val="20"/>
          <w:szCs w:val="20"/>
        </w:rPr>
        <w:t xml:space="preserve"> </w:t>
      </w:r>
      <w:proofErr w:type="spellStart"/>
      <w:r w:rsidR="0018590D" w:rsidRPr="00B05272">
        <w:rPr>
          <w:b/>
          <w:bCs/>
          <w:sz w:val="20"/>
          <w:szCs w:val="20"/>
        </w:rPr>
        <w:t>subsecvent</w:t>
      </w:r>
      <w:proofErr w:type="spellEnd"/>
      <w:r w:rsidR="0018590D" w:rsidRPr="00B05272">
        <w:rPr>
          <w:b/>
          <w:bCs/>
          <w:sz w:val="20"/>
          <w:szCs w:val="20"/>
        </w:rPr>
        <w:t xml:space="preserve"> nr. 9 la </w:t>
      </w:r>
      <w:bookmarkStart w:id="1" w:name="_Hlk108782575"/>
      <w:proofErr w:type="spellStart"/>
      <w:r w:rsidR="0018590D" w:rsidRPr="00B05272">
        <w:rPr>
          <w:b/>
          <w:bCs/>
          <w:sz w:val="20"/>
          <w:szCs w:val="20"/>
        </w:rPr>
        <w:t>Acordul</w:t>
      </w:r>
      <w:proofErr w:type="spellEnd"/>
      <w:r w:rsidR="0018590D" w:rsidRPr="00B05272">
        <w:rPr>
          <w:b/>
          <w:bCs/>
          <w:sz w:val="20"/>
          <w:szCs w:val="20"/>
        </w:rPr>
        <w:t xml:space="preserve"> </w:t>
      </w:r>
      <w:proofErr w:type="spellStart"/>
      <w:r w:rsidR="0018590D" w:rsidRPr="00B05272">
        <w:rPr>
          <w:b/>
          <w:bCs/>
          <w:sz w:val="20"/>
          <w:szCs w:val="20"/>
        </w:rPr>
        <w:t>cadru</w:t>
      </w:r>
      <w:proofErr w:type="spellEnd"/>
      <w:r w:rsidR="0018590D" w:rsidRPr="00B05272">
        <w:rPr>
          <w:b/>
          <w:bCs/>
          <w:sz w:val="20"/>
          <w:szCs w:val="20"/>
        </w:rPr>
        <w:t xml:space="preserve"> nr. 14377/24.07.2019</w:t>
      </w:r>
      <w:r w:rsidR="007E40C5" w:rsidRPr="00B05272">
        <w:rPr>
          <w:b/>
          <w:bCs/>
          <w:sz w:val="20"/>
          <w:szCs w:val="20"/>
        </w:rPr>
        <w:t xml:space="preserve"> </w:t>
      </w:r>
      <w:bookmarkEnd w:id="1"/>
      <w:proofErr w:type="gramStart"/>
      <w:r w:rsidR="007E40C5" w:rsidRPr="00B05272">
        <w:rPr>
          <w:b/>
          <w:bCs/>
          <w:sz w:val="20"/>
          <w:szCs w:val="20"/>
        </w:rPr>
        <w:t>-,,</w:t>
      </w:r>
      <w:proofErr w:type="spellStart"/>
      <w:proofErr w:type="gramEnd"/>
      <w:r w:rsidR="007E40C5" w:rsidRPr="00B05272">
        <w:rPr>
          <w:b/>
          <w:bCs/>
          <w:sz w:val="20"/>
          <w:szCs w:val="20"/>
        </w:rPr>
        <w:t>Lucrari</w:t>
      </w:r>
      <w:proofErr w:type="spellEnd"/>
      <w:r w:rsidR="007E40C5" w:rsidRPr="00B05272">
        <w:rPr>
          <w:b/>
          <w:bCs/>
          <w:sz w:val="20"/>
          <w:szCs w:val="20"/>
        </w:rPr>
        <w:t xml:space="preserve"> de </w:t>
      </w:r>
      <w:proofErr w:type="spellStart"/>
      <w:r w:rsidR="007E40C5" w:rsidRPr="00B05272">
        <w:rPr>
          <w:b/>
          <w:bCs/>
          <w:sz w:val="20"/>
          <w:szCs w:val="20"/>
        </w:rPr>
        <w:t>turnare</w:t>
      </w:r>
      <w:proofErr w:type="spellEnd"/>
      <w:r w:rsidR="007E40C5" w:rsidRPr="00B05272">
        <w:rPr>
          <w:b/>
          <w:bCs/>
          <w:sz w:val="20"/>
          <w:szCs w:val="20"/>
        </w:rPr>
        <w:t xml:space="preserve"> </w:t>
      </w:r>
      <w:proofErr w:type="spellStart"/>
      <w:r w:rsidR="007E40C5" w:rsidRPr="00B05272">
        <w:rPr>
          <w:b/>
          <w:bCs/>
          <w:sz w:val="20"/>
          <w:szCs w:val="20"/>
        </w:rPr>
        <w:t>covor</w:t>
      </w:r>
      <w:proofErr w:type="spellEnd"/>
      <w:r w:rsidR="007E40C5" w:rsidRPr="00B05272">
        <w:rPr>
          <w:b/>
          <w:bCs/>
          <w:sz w:val="20"/>
          <w:szCs w:val="20"/>
        </w:rPr>
        <w:t xml:space="preserve"> tartan’’, in diverse </w:t>
      </w:r>
      <w:proofErr w:type="spellStart"/>
      <w:r w:rsidR="007E40C5" w:rsidRPr="00B05272">
        <w:rPr>
          <w:b/>
          <w:bCs/>
          <w:sz w:val="20"/>
          <w:szCs w:val="20"/>
        </w:rPr>
        <w:t>locatii</w:t>
      </w:r>
      <w:proofErr w:type="spellEnd"/>
      <w:r w:rsidR="007E40C5" w:rsidRPr="00B05272">
        <w:rPr>
          <w:b/>
          <w:bCs/>
          <w:sz w:val="20"/>
          <w:szCs w:val="20"/>
        </w:rPr>
        <w:t xml:space="preserve"> din Sector 2</w:t>
      </w:r>
      <w:r w:rsidR="0018590D" w:rsidRPr="00B05272">
        <w:rPr>
          <w:b/>
          <w:bCs/>
          <w:sz w:val="20"/>
          <w:szCs w:val="20"/>
        </w:rPr>
        <w:t xml:space="preserve">cod CPV 37535280-3 </w:t>
      </w:r>
      <w:proofErr w:type="spellStart"/>
      <w:r w:rsidR="0018590D" w:rsidRPr="00B05272">
        <w:rPr>
          <w:b/>
          <w:bCs/>
          <w:sz w:val="20"/>
          <w:szCs w:val="20"/>
        </w:rPr>
        <w:t>Peluze</w:t>
      </w:r>
      <w:proofErr w:type="spellEnd"/>
      <w:r w:rsidR="0018590D" w:rsidRPr="00B05272">
        <w:rPr>
          <w:b/>
          <w:bCs/>
          <w:sz w:val="20"/>
          <w:szCs w:val="20"/>
        </w:rPr>
        <w:t xml:space="preserve"> </w:t>
      </w:r>
      <w:proofErr w:type="spellStart"/>
      <w:r w:rsidR="0018590D" w:rsidRPr="00B05272">
        <w:rPr>
          <w:b/>
          <w:bCs/>
          <w:sz w:val="20"/>
          <w:szCs w:val="20"/>
        </w:rPr>
        <w:t>pentru</w:t>
      </w:r>
      <w:proofErr w:type="spellEnd"/>
      <w:r w:rsidR="0018590D" w:rsidRPr="00B05272">
        <w:rPr>
          <w:b/>
          <w:bCs/>
          <w:sz w:val="20"/>
          <w:szCs w:val="20"/>
        </w:rPr>
        <w:t xml:space="preserve"> </w:t>
      </w:r>
      <w:proofErr w:type="spellStart"/>
      <w:r w:rsidR="0018590D" w:rsidRPr="00B05272">
        <w:rPr>
          <w:b/>
          <w:bCs/>
          <w:sz w:val="20"/>
          <w:szCs w:val="20"/>
        </w:rPr>
        <w:t>terenuri</w:t>
      </w:r>
      <w:proofErr w:type="spellEnd"/>
      <w:r w:rsidR="0018590D" w:rsidRPr="00B05272">
        <w:rPr>
          <w:b/>
          <w:bCs/>
          <w:sz w:val="20"/>
          <w:szCs w:val="20"/>
        </w:rPr>
        <w:t xml:space="preserve"> de </w:t>
      </w:r>
      <w:proofErr w:type="spellStart"/>
      <w:r w:rsidR="0018590D" w:rsidRPr="00B05272">
        <w:rPr>
          <w:b/>
          <w:bCs/>
          <w:sz w:val="20"/>
          <w:szCs w:val="20"/>
        </w:rPr>
        <w:t>joaca</w:t>
      </w:r>
      <w:proofErr w:type="spellEnd"/>
      <w:r w:rsidR="0018590D" w:rsidRPr="00B05272">
        <w:rPr>
          <w:b/>
          <w:bCs/>
          <w:sz w:val="20"/>
          <w:szCs w:val="20"/>
        </w:rPr>
        <w:t xml:space="preserve"> (Rev.2), 45111291-4 </w:t>
      </w:r>
      <w:proofErr w:type="spellStart"/>
      <w:r w:rsidR="0018590D" w:rsidRPr="00B05272">
        <w:rPr>
          <w:b/>
          <w:bCs/>
          <w:sz w:val="20"/>
          <w:szCs w:val="20"/>
        </w:rPr>
        <w:t>Lucrari</w:t>
      </w:r>
      <w:proofErr w:type="spellEnd"/>
      <w:r w:rsidR="0018590D" w:rsidRPr="00B05272">
        <w:rPr>
          <w:b/>
          <w:bCs/>
          <w:sz w:val="20"/>
          <w:szCs w:val="20"/>
        </w:rPr>
        <w:t xml:space="preserve"> de </w:t>
      </w:r>
      <w:proofErr w:type="spellStart"/>
      <w:r w:rsidR="0018590D" w:rsidRPr="00B05272">
        <w:rPr>
          <w:b/>
          <w:bCs/>
          <w:sz w:val="20"/>
          <w:szCs w:val="20"/>
        </w:rPr>
        <w:t>amenajare</w:t>
      </w:r>
      <w:proofErr w:type="spellEnd"/>
      <w:r w:rsidR="0018590D" w:rsidRPr="00B05272">
        <w:rPr>
          <w:b/>
          <w:bCs/>
          <w:sz w:val="20"/>
          <w:szCs w:val="20"/>
        </w:rPr>
        <w:t xml:space="preserve"> a </w:t>
      </w:r>
      <w:proofErr w:type="spellStart"/>
      <w:r w:rsidR="0018590D" w:rsidRPr="00B05272">
        <w:rPr>
          <w:b/>
          <w:bCs/>
          <w:sz w:val="20"/>
          <w:szCs w:val="20"/>
        </w:rPr>
        <w:t>terenului</w:t>
      </w:r>
      <w:proofErr w:type="spellEnd"/>
      <w:r w:rsidR="0018590D" w:rsidRPr="00B05272">
        <w:rPr>
          <w:b/>
          <w:bCs/>
          <w:sz w:val="20"/>
          <w:szCs w:val="20"/>
        </w:rPr>
        <w:t xml:space="preserve"> (Rev.2)</w:t>
      </w:r>
    </w:p>
    <w:p w14:paraId="6BF0B388" w14:textId="7AC11856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5CF029FD" w14:textId="75B461BA" w:rsidR="00B36668" w:rsidRPr="00B05272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B05272">
        <w:rPr>
          <w:sz w:val="20"/>
          <w:szCs w:val="20"/>
          <w:lang w:val="ro-RO"/>
        </w:rPr>
        <w:t xml:space="preserve">Intre </w:t>
      </w:r>
      <w:r w:rsidR="00B36668" w:rsidRPr="00B05272">
        <w:rPr>
          <w:sz w:val="20"/>
          <w:szCs w:val="20"/>
          <w:lang w:val="ro-RO"/>
        </w:rPr>
        <w:t>Autoritatea contractanta</w:t>
      </w:r>
      <w:r w:rsidR="00B36668" w:rsidRPr="00B05272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B05272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</w:t>
      </w:r>
      <w:r w:rsidR="0018590D" w:rsidRPr="00B05272">
        <w:rPr>
          <w:sz w:val="20"/>
          <w:szCs w:val="20"/>
          <w:lang w:val="ro-RO"/>
        </w:rPr>
        <w:t>RO90TREZ24G675000710130X</w:t>
      </w:r>
      <w:r w:rsidR="00B36668" w:rsidRPr="00B05272">
        <w:rPr>
          <w:sz w:val="20"/>
          <w:szCs w:val="20"/>
          <w:lang w:val="ro-RO"/>
        </w:rPr>
        <w:t xml:space="preserve">, deschis la Trezoreria Sector 2 reprezentată prin  Director General  </w:t>
      </w:r>
      <w:r w:rsidR="00DF68F9">
        <w:rPr>
          <w:sz w:val="20"/>
          <w:szCs w:val="20"/>
          <w:lang w:val="ro-RO"/>
        </w:rPr>
        <w:t>..............</w:t>
      </w:r>
      <w:r w:rsidR="00B36668" w:rsidRPr="00B05272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05272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05272">
        <w:rPr>
          <w:sz w:val="20"/>
          <w:szCs w:val="20"/>
          <w:lang w:val="ro-RO"/>
        </w:rPr>
        <w:t xml:space="preserve">şi </w:t>
      </w:r>
    </w:p>
    <w:p w14:paraId="5A4DE804" w14:textId="418BC242" w:rsidR="00652314" w:rsidRPr="00B05272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05272">
        <w:rPr>
          <w:b/>
          <w:bCs/>
          <w:sz w:val="20"/>
          <w:szCs w:val="20"/>
          <w:lang w:val="ro-RO"/>
        </w:rPr>
        <w:t xml:space="preserve">      </w:t>
      </w:r>
      <w:r w:rsidR="0018590D" w:rsidRPr="00B05272">
        <w:rPr>
          <w:b/>
          <w:bCs/>
          <w:sz w:val="20"/>
          <w:szCs w:val="20"/>
          <w:lang w:val="ro-RO"/>
        </w:rPr>
        <w:t>S.C. GARDEN CENTER GRUP S.R.L</w:t>
      </w:r>
      <w:r w:rsidR="0018590D" w:rsidRPr="00B05272">
        <w:rPr>
          <w:sz w:val="20"/>
          <w:szCs w:val="20"/>
          <w:lang w:val="ro-RO"/>
        </w:rPr>
        <w:t xml:space="preserve">., cu sediul în Ilfov, Oras Magurele, Loc. Magurele, Strada Atomistilor, nr. 127-135, reprezentată prin </w:t>
      </w:r>
      <w:r w:rsidR="00DF68F9">
        <w:rPr>
          <w:sz w:val="20"/>
          <w:szCs w:val="20"/>
          <w:lang w:val="ro-RO"/>
        </w:rPr>
        <w:t>.................</w:t>
      </w:r>
      <w:r w:rsidR="0018590D" w:rsidRPr="00B05272">
        <w:rPr>
          <w:sz w:val="20"/>
          <w:szCs w:val="20"/>
          <w:lang w:val="ro-RO"/>
        </w:rPr>
        <w:t>, funcţia Director, în calitate de Executant, pe de altă parte,</w:t>
      </w:r>
      <w:r w:rsidR="00652314" w:rsidRPr="00B05272">
        <w:rPr>
          <w:sz w:val="20"/>
          <w:szCs w:val="20"/>
          <w:lang w:val="ro-RO"/>
        </w:rPr>
        <w:t xml:space="preserve"> a intervenit prezentul act adiţional.</w:t>
      </w:r>
    </w:p>
    <w:p w14:paraId="79CAC927" w14:textId="0B158295" w:rsidR="00652314" w:rsidRPr="00B05272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B05272">
        <w:rPr>
          <w:b/>
          <w:bCs/>
          <w:sz w:val="20"/>
          <w:szCs w:val="20"/>
          <w:lang w:val="ro-RO"/>
        </w:rPr>
        <w:t xml:space="preserve">              </w:t>
      </w:r>
      <w:r w:rsidRPr="00B05272">
        <w:rPr>
          <w:bCs/>
          <w:sz w:val="20"/>
          <w:szCs w:val="20"/>
          <w:lang w:val="ro-RO"/>
        </w:rPr>
        <w:t>Î</w:t>
      </w:r>
      <w:r w:rsidRPr="00B05272">
        <w:rPr>
          <w:sz w:val="20"/>
          <w:szCs w:val="20"/>
          <w:lang w:val="ro-RO"/>
        </w:rPr>
        <w:t xml:space="preserve">n baza </w:t>
      </w:r>
      <w:r w:rsidR="007A5F6A" w:rsidRPr="00B05272">
        <w:rPr>
          <w:sz w:val="20"/>
          <w:szCs w:val="20"/>
          <w:lang w:val="ro-RO"/>
        </w:rPr>
        <w:t xml:space="preserve">a </w:t>
      </w:r>
      <w:r w:rsidRPr="00B05272">
        <w:rPr>
          <w:sz w:val="20"/>
          <w:szCs w:val="20"/>
          <w:lang w:val="ro-RO"/>
        </w:rPr>
        <w:t xml:space="preserve">referatului de necesitate </w:t>
      </w:r>
      <w:bookmarkStart w:id="2" w:name="_Hlk1109769"/>
      <w:r w:rsidRPr="00B05272">
        <w:rPr>
          <w:sz w:val="20"/>
          <w:szCs w:val="20"/>
          <w:lang w:val="ro-RO"/>
        </w:rPr>
        <w:t xml:space="preserve">nr. </w:t>
      </w:r>
      <w:bookmarkEnd w:id="2"/>
      <w:r w:rsidR="00237DE0" w:rsidRPr="00B05272">
        <w:rPr>
          <w:sz w:val="20"/>
          <w:szCs w:val="20"/>
          <w:lang w:val="ro-RO"/>
        </w:rPr>
        <w:t>29746</w:t>
      </w:r>
      <w:r w:rsidR="0018590D" w:rsidRPr="00B05272">
        <w:rPr>
          <w:sz w:val="20"/>
          <w:szCs w:val="20"/>
          <w:lang w:val="ro-RO"/>
        </w:rPr>
        <w:t>/</w:t>
      </w:r>
      <w:r w:rsidR="00237DE0" w:rsidRPr="00B05272">
        <w:rPr>
          <w:sz w:val="20"/>
          <w:szCs w:val="20"/>
          <w:lang w:val="ro-RO"/>
        </w:rPr>
        <w:t>13</w:t>
      </w:r>
      <w:r w:rsidR="0018590D" w:rsidRPr="00B05272">
        <w:rPr>
          <w:sz w:val="20"/>
          <w:szCs w:val="20"/>
          <w:lang w:val="ro-RO"/>
        </w:rPr>
        <w:t>.0</w:t>
      </w:r>
      <w:r w:rsidR="00237DE0" w:rsidRPr="00B05272">
        <w:rPr>
          <w:sz w:val="20"/>
          <w:szCs w:val="20"/>
          <w:lang w:val="ro-RO"/>
        </w:rPr>
        <w:t>7</w:t>
      </w:r>
      <w:r w:rsidR="0018590D" w:rsidRPr="00B05272">
        <w:rPr>
          <w:sz w:val="20"/>
          <w:szCs w:val="20"/>
          <w:lang w:val="ro-RO"/>
        </w:rPr>
        <w:t>.2022</w:t>
      </w:r>
      <w:r w:rsidRPr="00B05272">
        <w:rPr>
          <w:sz w:val="20"/>
          <w:szCs w:val="20"/>
          <w:lang w:val="ro-RO"/>
        </w:rPr>
        <w:t xml:space="preserve">, întocmit de </w:t>
      </w:r>
      <w:r w:rsidR="0018590D" w:rsidRPr="00B05272">
        <w:rPr>
          <w:sz w:val="20"/>
          <w:szCs w:val="20"/>
          <w:lang w:val="ro-RO"/>
        </w:rPr>
        <w:t>Secția S.V.S.U.I.</w:t>
      </w:r>
      <w:r w:rsidRPr="00B05272">
        <w:rPr>
          <w:sz w:val="20"/>
          <w:szCs w:val="20"/>
          <w:lang w:val="ro-RO"/>
        </w:rPr>
        <w:t>,</w:t>
      </w:r>
      <w:r w:rsidR="00237DE0" w:rsidRPr="00B05272">
        <w:rPr>
          <w:sz w:val="20"/>
          <w:szCs w:val="20"/>
          <w:lang w:val="ro-RO"/>
        </w:rPr>
        <w:t xml:space="preserve"> a actului aditional nr. 2 la Acordul cadru nr. 14377/24.07.2019 si a art. 221 lit. a) din Legea 98/2016 privind achizitiile publice, cu modificarile si completarile ulterioare, partile, de comun acord, au hotarat urmatoarele:</w:t>
      </w:r>
    </w:p>
    <w:p w14:paraId="1D099BE9" w14:textId="08C2333B" w:rsidR="00C96166" w:rsidRPr="00C96166" w:rsidRDefault="00237DE0" w:rsidP="00C96166">
      <w:pPr>
        <w:spacing w:line="276" w:lineRule="auto"/>
        <w:jc w:val="both"/>
        <w:rPr>
          <w:sz w:val="20"/>
          <w:szCs w:val="20"/>
          <w:lang w:val="ro-RO"/>
        </w:rPr>
      </w:pPr>
      <w:r w:rsidRPr="00B05272">
        <w:rPr>
          <w:sz w:val="20"/>
          <w:szCs w:val="20"/>
          <w:lang w:val="ro-RO"/>
        </w:rPr>
        <w:tab/>
      </w:r>
      <w:bookmarkStart w:id="3" w:name="_Hlk108785450"/>
      <w:r w:rsidRPr="00B05272">
        <w:rPr>
          <w:b/>
          <w:bCs/>
          <w:sz w:val="20"/>
          <w:szCs w:val="20"/>
          <w:lang w:val="ro-RO"/>
        </w:rPr>
        <w:t>Art. 1</w:t>
      </w:r>
      <w:bookmarkEnd w:id="3"/>
      <w:r w:rsidRPr="00B05272">
        <w:rPr>
          <w:b/>
          <w:bCs/>
          <w:sz w:val="20"/>
          <w:szCs w:val="20"/>
          <w:lang w:val="ro-RO"/>
        </w:rPr>
        <w:t xml:space="preserve">. </w:t>
      </w:r>
      <w:r w:rsidRPr="00B05272">
        <w:rPr>
          <w:sz w:val="20"/>
          <w:szCs w:val="20"/>
          <w:lang w:val="ro-RO"/>
        </w:rPr>
        <w:t>Se actualizeaza preturile unitare</w:t>
      </w:r>
      <w:r w:rsidRPr="00B05272">
        <w:rPr>
          <w:b/>
          <w:bCs/>
          <w:sz w:val="20"/>
          <w:szCs w:val="20"/>
          <w:lang w:val="ro-RO"/>
        </w:rPr>
        <w:t xml:space="preserve"> </w:t>
      </w:r>
      <w:r w:rsidRPr="00B05272">
        <w:rPr>
          <w:sz w:val="20"/>
          <w:szCs w:val="20"/>
          <w:lang w:val="ro-RO"/>
        </w:rPr>
        <w:t>ale contractului subsecvent</w:t>
      </w:r>
      <w:r w:rsidR="00DA77F9">
        <w:rPr>
          <w:sz w:val="20"/>
          <w:szCs w:val="20"/>
          <w:lang w:val="ro-RO"/>
        </w:rPr>
        <w:t xml:space="preserve"> incheiat in baza acordului cadru.</w:t>
      </w:r>
      <w:r w:rsidR="00C96166">
        <w:rPr>
          <w:sz w:val="20"/>
          <w:szCs w:val="20"/>
          <w:lang w:val="ro-RO"/>
        </w:rPr>
        <w:t xml:space="preserve"> </w:t>
      </w:r>
      <w:r w:rsidR="00DA77F9">
        <w:rPr>
          <w:sz w:val="20"/>
          <w:szCs w:val="20"/>
          <w:lang w:val="ro-RO"/>
        </w:rPr>
        <w:t>Preturile unitare ale acordului – cadru s-au ajustat prin aplicarea unui coeficient de ajustare</w:t>
      </w:r>
      <w:r w:rsidR="00C96166">
        <w:rPr>
          <w:sz w:val="20"/>
          <w:szCs w:val="20"/>
          <w:lang w:val="ro-RO"/>
        </w:rPr>
        <w:t xml:space="preserve"> (</w:t>
      </w:r>
      <w:r w:rsidR="00C96166" w:rsidRPr="00C96166">
        <w:rPr>
          <w:sz w:val="20"/>
          <w:szCs w:val="20"/>
          <w:lang w:val="ro-RO"/>
        </w:rPr>
        <w:t>An</w:t>
      </w:r>
      <w:r w:rsidR="00C96166">
        <w:rPr>
          <w:sz w:val="20"/>
          <w:szCs w:val="20"/>
          <w:lang w:val="ro-RO"/>
        </w:rPr>
        <w:t>)</w:t>
      </w:r>
      <w:r w:rsidR="00DA77F9">
        <w:rPr>
          <w:sz w:val="20"/>
          <w:szCs w:val="20"/>
          <w:lang w:val="ro-RO"/>
        </w:rPr>
        <w:t xml:space="preserve"> conform formulei de calcul</w:t>
      </w:r>
      <w:r w:rsidR="00DA77F9" w:rsidRPr="00DA77F9">
        <w:t xml:space="preserve"> </w:t>
      </w:r>
      <w:r w:rsidR="00DA77F9" w:rsidRPr="00DA77F9">
        <w:rPr>
          <w:sz w:val="20"/>
          <w:szCs w:val="20"/>
          <w:lang w:val="ro-RO"/>
        </w:rPr>
        <w:t>An = In/Io</w:t>
      </w:r>
      <w:r w:rsidR="00C96166">
        <w:rPr>
          <w:sz w:val="20"/>
          <w:szCs w:val="20"/>
          <w:lang w:val="ro-RO"/>
        </w:rPr>
        <w:t xml:space="preserve">, in care: </w:t>
      </w:r>
      <w:r w:rsidR="00C96166" w:rsidRPr="00C96166">
        <w:rPr>
          <w:sz w:val="20"/>
          <w:szCs w:val="20"/>
          <w:lang w:val="ro-RO"/>
        </w:rPr>
        <w:t xml:space="preserve">An - este coeficientul de ajustare care urmează a fi aplicat valorii de contract pentru lucrarile executate în luna </w:t>
      </w:r>
      <w:r w:rsidR="00420523">
        <w:rPr>
          <w:sz w:val="20"/>
          <w:szCs w:val="20"/>
          <w:lang w:val="ro-RO"/>
        </w:rPr>
        <w:t>mai 2022 – 1,3591</w:t>
      </w:r>
      <w:r w:rsidR="00C96166" w:rsidRPr="00C96166">
        <w:rPr>
          <w:sz w:val="20"/>
          <w:szCs w:val="20"/>
          <w:lang w:val="ro-RO"/>
        </w:rPr>
        <w:t>;</w:t>
      </w:r>
    </w:p>
    <w:p w14:paraId="14AEEDB9" w14:textId="415F6FFE" w:rsidR="00C96166" w:rsidRPr="00C96166" w:rsidRDefault="00C96166" w:rsidP="00C96166">
      <w:pPr>
        <w:spacing w:line="276" w:lineRule="auto"/>
        <w:jc w:val="both"/>
        <w:rPr>
          <w:sz w:val="20"/>
          <w:szCs w:val="20"/>
          <w:lang w:val="ro-RO"/>
        </w:rPr>
      </w:pPr>
      <w:r w:rsidRPr="00C96166">
        <w:rPr>
          <w:sz w:val="20"/>
          <w:szCs w:val="20"/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</w:t>
      </w:r>
      <w:r w:rsidR="00420523">
        <w:rPr>
          <w:sz w:val="20"/>
          <w:szCs w:val="20"/>
          <w:lang w:val="ro-RO"/>
        </w:rPr>
        <w:t>, respectiv luna mar. 2022 – 176,00</w:t>
      </w:r>
      <w:r w:rsidRPr="00C96166">
        <w:rPr>
          <w:sz w:val="20"/>
          <w:szCs w:val="20"/>
          <w:lang w:val="ro-RO"/>
        </w:rPr>
        <w:t>.</w:t>
      </w:r>
    </w:p>
    <w:p w14:paraId="533F56E2" w14:textId="7EDF35B9" w:rsidR="00237DE0" w:rsidRPr="00B05272" w:rsidRDefault="00C96166" w:rsidP="00C96166">
      <w:pPr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C96166">
        <w:rPr>
          <w:sz w:val="20"/>
          <w:szCs w:val="20"/>
          <w:lang w:val="ro-RO"/>
        </w:rPr>
        <w:t xml:space="preserve">         </w:t>
      </w:r>
      <w:r>
        <w:rPr>
          <w:sz w:val="20"/>
          <w:szCs w:val="20"/>
          <w:lang w:val="ro-RO"/>
        </w:rPr>
        <w:t xml:space="preserve"> </w:t>
      </w:r>
      <w:r w:rsidRPr="00C96166">
        <w:rPr>
          <w:sz w:val="20"/>
          <w:szCs w:val="20"/>
          <w:lang w:val="ro-RO"/>
        </w:rPr>
        <w:t>Io - este indicele de cost pentru lucrari - total, aplicabil la Data de Referinţă</w:t>
      </w:r>
      <w:r w:rsidR="00420523">
        <w:rPr>
          <w:sz w:val="20"/>
          <w:szCs w:val="20"/>
          <w:lang w:val="ro-RO"/>
        </w:rPr>
        <w:t>, respectiv luna ian. 2019 – 129,50</w:t>
      </w:r>
      <w:r w:rsidR="00DA77F9">
        <w:rPr>
          <w:sz w:val="20"/>
          <w:szCs w:val="20"/>
          <w:lang w:val="ro-RO"/>
        </w:rPr>
        <w:t>.</w:t>
      </w:r>
      <w:r w:rsidR="00237DE0" w:rsidRPr="00B05272">
        <w:rPr>
          <w:b/>
          <w:bCs/>
          <w:sz w:val="20"/>
          <w:szCs w:val="20"/>
          <w:lang w:val="ro-RO"/>
        </w:rPr>
        <w:t xml:space="preserve"> </w:t>
      </w:r>
    </w:p>
    <w:p w14:paraId="7F6B31AB" w14:textId="57889A75" w:rsidR="00364AB4" w:rsidRPr="00B05272" w:rsidRDefault="00364AB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B05272">
        <w:rPr>
          <w:b/>
          <w:bCs/>
          <w:sz w:val="20"/>
          <w:szCs w:val="20"/>
          <w:lang w:val="ro-RO"/>
        </w:rPr>
        <w:tab/>
      </w:r>
      <w:bookmarkStart w:id="4" w:name="_Hlk108785561"/>
      <w:r w:rsidRPr="00B05272">
        <w:rPr>
          <w:b/>
          <w:bCs/>
          <w:sz w:val="20"/>
          <w:szCs w:val="20"/>
          <w:lang w:val="ro-RO"/>
        </w:rPr>
        <w:t xml:space="preserve">Art. 2. </w:t>
      </w:r>
      <w:bookmarkEnd w:id="4"/>
      <w:r w:rsidRPr="00B05272">
        <w:rPr>
          <w:sz w:val="20"/>
          <w:szCs w:val="20"/>
          <w:lang w:val="ro-RO"/>
        </w:rPr>
        <w:t>Valoarea cresterii</w:t>
      </w:r>
      <w:r w:rsidRPr="00B05272">
        <w:rPr>
          <w:b/>
          <w:bCs/>
          <w:sz w:val="20"/>
          <w:szCs w:val="20"/>
          <w:lang w:val="ro-RO"/>
        </w:rPr>
        <w:t xml:space="preserve">, </w:t>
      </w:r>
      <w:r w:rsidRPr="00B05272">
        <w:rPr>
          <w:sz w:val="20"/>
          <w:szCs w:val="20"/>
          <w:lang w:val="ro-RO"/>
        </w:rPr>
        <w:t>respectiv valoarea prezentului act aditional este de</w:t>
      </w:r>
      <w:r w:rsidRPr="00B05272">
        <w:rPr>
          <w:b/>
          <w:bCs/>
          <w:sz w:val="20"/>
          <w:szCs w:val="20"/>
          <w:lang w:val="ro-RO"/>
        </w:rPr>
        <w:t xml:space="preserve"> </w:t>
      </w:r>
      <w:r w:rsidR="000D131E">
        <w:rPr>
          <w:b/>
          <w:bCs/>
          <w:sz w:val="20"/>
          <w:szCs w:val="20"/>
          <w:lang w:val="ro-RO"/>
        </w:rPr>
        <w:t xml:space="preserve">120.669,14 </w:t>
      </w:r>
      <w:r w:rsidRPr="00B05272">
        <w:rPr>
          <w:b/>
          <w:bCs/>
          <w:sz w:val="20"/>
          <w:szCs w:val="20"/>
          <w:lang w:val="ro-RO"/>
        </w:rPr>
        <w:t xml:space="preserve">lei fara T.V.A. </w:t>
      </w:r>
      <w:r w:rsidRPr="00B05272">
        <w:rPr>
          <w:sz w:val="20"/>
          <w:szCs w:val="20"/>
          <w:lang w:val="ro-RO"/>
        </w:rPr>
        <w:t>(Anexa nr. 1 la prezentul act aditional).</w:t>
      </w:r>
    </w:p>
    <w:p w14:paraId="50A86E10" w14:textId="3FAEEF32" w:rsidR="00364AB4" w:rsidRPr="00B05272" w:rsidRDefault="00364AB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B05272">
        <w:rPr>
          <w:sz w:val="20"/>
          <w:szCs w:val="20"/>
          <w:lang w:val="ro-RO"/>
        </w:rPr>
        <w:tab/>
      </w:r>
      <w:r w:rsidRPr="00B05272">
        <w:rPr>
          <w:b/>
          <w:bCs/>
          <w:sz w:val="20"/>
          <w:szCs w:val="20"/>
          <w:lang w:val="ro-RO"/>
        </w:rPr>
        <w:t xml:space="preserve">Art. 3. </w:t>
      </w:r>
      <w:r w:rsidRPr="00B05272">
        <w:rPr>
          <w:sz w:val="20"/>
          <w:szCs w:val="20"/>
          <w:lang w:val="ro-RO"/>
        </w:rPr>
        <w:t xml:space="preserve">Valoarea </w:t>
      </w:r>
      <w:r w:rsidR="00772CCB">
        <w:rPr>
          <w:sz w:val="20"/>
          <w:szCs w:val="20"/>
          <w:lang w:val="ro-RO"/>
        </w:rPr>
        <w:t xml:space="preserve">totala a </w:t>
      </w:r>
      <w:r w:rsidRPr="00B05272">
        <w:rPr>
          <w:sz w:val="20"/>
          <w:szCs w:val="20"/>
          <w:lang w:val="ro-RO"/>
        </w:rPr>
        <w:t>contractului subsecvent de lucrari nr. 9 devine</w:t>
      </w:r>
      <w:r w:rsidRPr="00B05272">
        <w:rPr>
          <w:b/>
          <w:bCs/>
          <w:sz w:val="20"/>
          <w:szCs w:val="20"/>
          <w:lang w:val="ro-RO"/>
        </w:rPr>
        <w:t xml:space="preserve"> </w:t>
      </w:r>
      <w:r w:rsidR="000D131E">
        <w:rPr>
          <w:b/>
          <w:bCs/>
          <w:sz w:val="20"/>
          <w:szCs w:val="20"/>
          <w:lang w:val="ro-RO"/>
        </w:rPr>
        <w:t xml:space="preserve">915.586,59 </w:t>
      </w:r>
      <w:r w:rsidRPr="00B05272">
        <w:rPr>
          <w:b/>
          <w:bCs/>
          <w:sz w:val="20"/>
          <w:szCs w:val="20"/>
          <w:lang w:val="ro-RO"/>
        </w:rPr>
        <w:t xml:space="preserve">lei fara T.V.A., </w:t>
      </w:r>
      <w:r w:rsidRPr="00B05272">
        <w:rPr>
          <w:sz w:val="20"/>
          <w:szCs w:val="20"/>
          <w:lang w:val="ro-RO"/>
        </w:rPr>
        <w:t>la care se adauga T.V.A. 19 % in valoare de</w:t>
      </w:r>
      <w:r w:rsidRPr="00B05272">
        <w:rPr>
          <w:b/>
          <w:bCs/>
          <w:sz w:val="20"/>
          <w:szCs w:val="20"/>
          <w:lang w:val="ro-RO"/>
        </w:rPr>
        <w:t xml:space="preserve"> </w:t>
      </w:r>
      <w:r w:rsidR="000D131E">
        <w:rPr>
          <w:b/>
          <w:bCs/>
          <w:sz w:val="20"/>
          <w:szCs w:val="20"/>
          <w:lang w:val="ro-RO"/>
        </w:rPr>
        <w:t xml:space="preserve">173.961,45 </w:t>
      </w:r>
      <w:r w:rsidRPr="00B05272">
        <w:rPr>
          <w:b/>
          <w:bCs/>
          <w:sz w:val="20"/>
          <w:szCs w:val="20"/>
          <w:lang w:val="ro-RO"/>
        </w:rPr>
        <w:t xml:space="preserve">lei, respectiv </w:t>
      </w:r>
      <w:r w:rsidR="000D131E">
        <w:rPr>
          <w:b/>
          <w:bCs/>
          <w:sz w:val="20"/>
          <w:szCs w:val="20"/>
          <w:lang w:val="ro-RO"/>
        </w:rPr>
        <w:t xml:space="preserve">1.089.548,04 </w:t>
      </w:r>
      <w:r w:rsidRPr="00B05272">
        <w:rPr>
          <w:b/>
          <w:bCs/>
          <w:sz w:val="20"/>
          <w:szCs w:val="20"/>
          <w:lang w:val="ro-RO"/>
        </w:rPr>
        <w:t xml:space="preserve">lei cu T.V.A. </w:t>
      </w:r>
      <w:r w:rsidRPr="00B05272">
        <w:rPr>
          <w:sz w:val="20"/>
          <w:szCs w:val="20"/>
          <w:lang w:val="ro-RO"/>
        </w:rPr>
        <w:t>(Anexa nr. 1 la prezentul act aditional).</w:t>
      </w:r>
    </w:p>
    <w:p w14:paraId="7393C5FD" w14:textId="4426B7CD" w:rsidR="00652314" w:rsidRPr="00B05272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B05272">
        <w:rPr>
          <w:b/>
          <w:bCs/>
          <w:sz w:val="20"/>
          <w:szCs w:val="20"/>
          <w:lang w:val="ro-RO"/>
        </w:rPr>
        <w:t xml:space="preserve">Art. </w:t>
      </w:r>
      <w:r w:rsidR="00364AB4" w:rsidRPr="00B05272">
        <w:rPr>
          <w:b/>
          <w:bCs/>
          <w:sz w:val="20"/>
          <w:szCs w:val="20"/>
          <w:lang w:val="ro-RO"/>
        </w:rPr>
        <w:t>4</w:t>
      </w:r>
      <w:r w:rsidRPr="00B05272">
        <w:rPr>
          <w:b/>
          <w:bCs/>
          <w:sz w:val="20"/>
          <w:szCs w:val="20"/>
          <w:lang w:val="ro-RO"/>
        </w:rPr>
        <w:t xml:space="preserve">. </w:t>
      </w:r>
      <w:r w:rsidRPr="00B05272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B05272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B05272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EE5CD6" w:rsidRDefault="00652314" w:rsidP="00652314">
      <w:pPr>
        <w:ind w:firstLine="720"/>
        <w:jc w:val="both"/>
        <w:rPr>
          <w:sz w:val="12"/>
          <w:szCs w:val="12"/>
          <w:lang w:val="ro-RO"/>
        </w:rPr>
      </w:pPr>
    </w:p>
    <w:p w14:paraId="488234C2" w14:textId="54E5E82D" w:rsidR="00B36668" w:rsidRPr="00B05272" w:rsidRDefault="00B36668" w:rsidP="00B36668">
      <w:pPr>
        <w:rPr>
          <w:b/>
          <w:color w:val="000000"/>
          <w:sz w:val="20"/>
          <w:szCs w:val="20"/>
        </w:rPr>
      </w:pPr>
      <w:bookmarkStart w:id="5" w:name="_Hlk84832224"/>
      <w:r w:rsidRPr="00B05272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05272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 w:rsidRPr="00B05272">
        <w:rPr>
          <w:b/>
          <w:color w:val="000000"/>
          <w:sz w:val="20"/>
          <w:szCs w:val="20"/>
        </w:rPr>
        <w:t xml:space="preserve">      </w:t>
      </w:r>
      <w:r w:rsidRPr="00B05272">
        <w:rPr>
          <w:b/>
          <w:color w:val="000000"/>
          <w:sz w:val="20"/>
          <w:szCs w:val="20"/>
        </w:rPr>
        <w:t>EXECUTANT</w:t>
      </w:r>
      <w:r w:rsidRPr="00B05272">
        <w:rPr>
          <w:b/>
          <w:color w:val="000000"/>
          <w:sz w:val="20"/>
          <w:szCs w:val="20"/>
        </w:rPr>
        <w:tab/>
        <w:t xml:space="preserve">               </w:t>
      </w:r>
    </w:p>
    <w:p w14:paraId="0CDAE686" w14:textId="6420C1B8" w:rsidR="00B36668" w:rsidRPr="00EE5CD6" w:rsidRDefault="00B36668" w:rsidP="00B36668">
      <w:pPr>
        <w:jc w:val="both"/>
        <w:rPr>
          <w:b/>
          <w:color w:val="000000"/>
          <w:sz w:val="20"/>
          <w:szCs w:val="20"/>
        </w:rPr>
      </w:pPr>
      <w:r w:rsidRPr="00B05272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Pr="00B05272">
        <w:rPr>
          <w:b/>
          <w:color w:val="000000"/>
          <w:sz w:val="20"/>
          <w:szCs w:val="20"/>
        </w:rPr>
        <w:t xml:space="preserve"> SECTOR 2                    </w:t>
      </w:r>
      <w:r w:rsidR="0018590D" w:rsidRPr="00B05272">
        <w:rPr>
          <w:b/>
          <w:color w:val="000000"/>
          <w:sz w:val="20"/>
          <w:szCs w:val="20"/>
        </w:rPr>
        <w:t xml:space="preserve">S.C. GARDEN CENTER GRUP S.R.L.   </w:t>
      </w:r>
      <w:r w:rsidRPr="00B05272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44CA5CAD" w14:textId="42E337D7" w:rsidR="00B36668" w:rsidRPr="00B05272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bookmarkStart w:id="6" w:name="_Hlk109023031"/>
      <w:proofErr w:type="gramStart"/>
      <w:r w:rsidRPr="00B05272">
        <w:rPr>
          <w:b/>
          <w:color w:val="000000"/>
          <w:sz w:val="20"/>
          <w:szCs w:val="20"/>
        </w:rPr>
        <w:t>Director  General</w:t>
      </w:r>
      <w:proofErr w:type="gramEnd"/>
      <w:r w:rsidRPr="00B05272">
        <w:rPr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="0018590D" w:rsidRPr="00B05272">
        <w:rPr>
          <w:b/>
          <w:color w:val="000000"/>
          <w:sz w:val="20"/>
          <w:szCs w:val="20"/>
        </w:rPr>
        <w:t xml:space="preserve">                               </w:t>
      </w:r>
      <w:r w:rsidR="0018590D" w:rsidRPr="00B05272">
        <w:rPr>
          <w:b/>
          <w:color w:val="000000"/>
          <w:kern w:val="28"/>
          <w:sz w:val="20"/>
          <w:szCs w:val="20"/>
          <w:lang w:val="ro-RO" w:eastAsia="ro-RO"/>
        </w:rPr>
        <w:t>Director</w:t>
      </w:r>
    </w:p>
    <w:bookmarkEnd w:id="6"/>
    <w:p w14:paraId="42212F1B" w14:textId="5722E197" w:rsidR="00FD362B" w:rsidRDefault="00FD362B" w:rsidP="00B36668">
      <w:pPr>
        <w:rPr>
          <w:color w:val="000000"/>
          <w:kern w:val="28"/>
          <w:sz w:val="22"/>
          <w:szCs w:val="22"/>
        </w:rPr>
      </w:pPr>
    </w:p>
    <w:p w14:paraId="70352F26" w14:textId="6274AAF6" w:rsidR="00DF68F9" w:rsidRDefault="00DF68F9" w:rsidP="00B36668">
      <w:pPr>
        <w:rPr>
          <w:color w:val="000000"/>
          <w:kern w:val="28"/>
          <w:sz w:val="22"/>
          <w:szCs w:val="22"/>
        </w:rPr>
      </w:pPr>
    </w:p>
    <w:p w14:paraId="30CF7CF4" w14:textId="6882ABC5" w:rsidR="00DF68F9" w:rsidRDefault="00DF68F9" w:rsidP="00B36668">
      <w:pPr>
        <w:rPr>
          <w:color w:val="000000"/>
          <w:kern w:val="28"/>
          <w:sz w:val="22"/>
          <w:szCs w:val="22"/>
        </w:rPr>
      </w:pPr>
    </w:p>
    <w:p w14:paraId="7804A66A" w14:textId="77777777" w:rsidR="00DF68F9" w:rsidRPr="00CB597D" w:rsidRDefault="00DF68F9" w:rsidP="00B36668">
      <w:pPr>
        <w:rPr>
          <w:color w:val="000000"/>
          <w:kern w:val="28"/>
          <w:sz w:val="22"/>
          <w:szCs w:val="22"/>
        </w:rPr>
      </w:pPr>
    </w:p>
    <w:p w14:paraId="65A9907D" w14:textId="69E9CA8D" w:rsidR="00B7352F" w:rsidRDefault="00B7352F" w:rsidP="009C7CF0">
      <w:pPr>
        <w:jc w:val="center"/>
        <w:rPr>
          <w:b/>
          <w:bCs/>
          <w:color w:val="000000"/>
        </w:rPr>
      </w:pPr>
      <w:bookmarkStart w:id="7" w:name="_Hlk109034122"/>
      <w:bookmarkEnd w:id="5"/>
      <w:proofErr w:type="spellStart"/>
      <w:r>
        <w:rPr>
          <w:b/>
          <w:bCs/>
          <w:color w:val="000000"/>
        </w:rPr>
        <w:t>Anexa</w:t>
      </w:r>
      <w:proofErr w:type="spellEnd"/>
      <w:r>
        <w:rPr>
          <w:b/>
          <w:bCs/>
          <w:color w:val="000000"/>
        </w:rPr>
        <w:t xml:space="preserve"> nr. 1</w:t>
      </w:r>
      <w:bookmarkEnd w:id="7"/>
    </w:p>
    <w:p w14:paraId="4CD65584" w14:textId="77777777" w:rsidR="00B7352F" w:rsidRPr="00CB597D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tbl>
      <w:tblPr>
        <w:tblW w:w="5275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555"/>
        <w:gridCol w:w="706"/>
        <w:gridCol w:w="991"/>
        <w:gridCol w:w="1139"/>
        <w:gridCol w:w="1129"/>
        <w:gridCol w:w="1135"/>
        <w:gridCol w:w="1135"/>
        <w:gridCol w:w="1274"/>
      </w:tblGrid>
      <w:tr w:rsidR="0070355D" w:rsidRPr="003E6369" w14:paraId="23261234" w14:textId="77777777" w:rsidTr="00EC2DEE">
        <w:trPr>
          <w:trHeight w:val="1876"/>
        </w:trPr>
        <w:tc>
          <w:tcPr>
            <w:tcW w:w="238" w:type="pct"/>
            <w:shd w:val="clear" w:color="auto" w:fill="auto"/>
          </w:tcPr>
          <w:p w14:paraId="1EC9ACC1" w14:textId="77777777" w:rsidR="008A7870" w:rsidRDefault="008A7870" w:rsidP="005F797C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bookmarkStart w:id="8" w:name="_Hlk532288994"/>
            <w:bookmarkStart w:id="9" w:name="_Hlk109034137"/>
          </w:p>
          <w:p w14:paraId="0DA00578" w14:textId="77777777" w:rsidR="008A7870" w:rsidRDefault="008A7870" w:rsidP="005F797C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44CB7C39" w14:textId="77777777" w:rsidR="008A7870" w:rsidRDefault="008A7870" w:rsidP="005F797C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559B93CD" w14:textId="37BC1056" w:rsidR="0070355D" w:rsidRPr="008012B1" w:rsidRDefault="0070355D" w:rsidP="005F797C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09" w:type="pct"/>
            <w:shd w:val="clear" w:color="auto" w:fill="auto"/>
          </w:tcPr>
          <w:p w14:paraId="02AD9644" w14:textId="77777777" w:rsidR="008A7870" w:rsidRDefault="008A7870" w:rsidP="005F79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3457BE6" w14:textId="77777777" w:rsidR="008A7870" w:rsidRDefault="008A7870" w:rsidP="005F79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12A9B98E" w14:textId="77777777" w:rsidR="008A7870" w:rsidRDefault="008A7870" w:rsidP="005F79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C81FA0F" w14:textId="4EFE73B5" w:rsidR="0070355D" w:rsidRPr="008012B1" w:rsidRDefault="0070355D" w:rsidP="005F79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34" w:type="pct"/>
            <w:shd w:val="clear" w:color="auto" w:fill="auto"/>
          </w:tcPr>
          <w:p w14:paraId="299BE1C9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9F52C46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BDA1A7E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31630271" w14:textId="1440250D" w:rsidR="0070355D" w:rsidRPr="008012B1" w:rsidRDefault="0070355D" w:rsidP="005F79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U.M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69" w:type="pct"/>
          </w:tcPr>
          <w:p w14:paraId="21D63A7D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16065B7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9589E41" w14:textId="77777777" w:rsidR="008A7870" w:rsidRDefault="008A7870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C6A1439" w14:textId="79374B81" w:rsidR="0070355D" w:rsidRPr="008012B1" w:rsidRDefault="0070355D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539" w:type="pct"/>
            <w:shd w:val="clear" w:color="auto" w:fill="auto"/>
          </w:tcPr>
          <w:p w14:paraId="4F3EADD0" w14:textId="77777777" w:rsidR="00AD584A" w:rsidRDefault="00AD584A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3E617F98" w14:textId="18219B2A" w:rsidR="0070355D" w:rsidRDefault="0070355D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initial</w:t>
            </w:r>
          </w:p>
          <w:p w14:paraId="2011D800" w14:textId="77777777" w:rsidR="00EC2DEE" w:rsidRDefault="00EC2DEE" w:rsidP="009219D7">
            <w:pPr>
              <w:spacing w:line="276" w:lineRule="auto"/>
              <w:ind w:left="-148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 9  </w:t>
            </w:r>
          </w:p>
          <w:p w14:paraId="3D68BC31" w14:textId="152AA53D" w:rsidR="0070355D" w:rsidRPr="008012B1" w:rsidRDefault="00EC2DEE" w:rsidP="009219D7">
            <w:pPr>
              <w:spacing w:line="276" w:lineRule="auto"/>
              <w:ind w:left="-148" w:firstLine="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534" w:type="pct"/>
          </w:tcPr>
          <w:p w14:paraId="638151B0" w14:textId="77777777" w:rsidR="00A06DB5" w:rsidRDefault="00A06DB5" w:rsidP="0070355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BA6F956" w14:textId="77777777" w:rsidR="009219D7" w:rsidRDefault="009219D7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B09BE36" w14:textId="2E9094BE" w:rsidR="00EC2DEE" w:rsidRDefault="0070355D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</w:t>
            </w:r>
            <w:proofErr w:type="spellEnd"/>
          </w:p>
          <w:p w14:paraId="60FB0550" w14:textId="2ABA1FD9" w:rsidR="0070355D" w:rsidRPr="008012B1" w:rsidRDefault="0070355D" w:rsidP="009219D7">
            <w:pPr>
              <w:spacing w:line="276" w:lineRule="auto"/>
              <w:ind w:left="-24" w:hanging="22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</w:t>
            </w:r>
            <w:r w:rsidR="00EC2DEE">
              <w:rPr>
                <w:b/>
                <w:sz w:val="18"/>
                <w:szCs w:val="18"/>
              </w:rPr>
              <w:t xml:space="preserve">  (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lei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7" w:type="pct"/>
            <w:shd w:val="clear" w:color="auto" w:fill="auto"/>
          </w:tcPr>
          <w:p w14:paraId="38788F51" w14:textId="54AABDEC" w:rsidR="00EC2DEE" w:rsidRDefault="0070355D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E6DBB">
              <w:rPr>
                <w:b/>
                <w:sz w:val="18"/>
                <w:szCs w:val="18"/>
              </w:rPr>
              <w:t>totala</w:t>
            </w:r>
            <w:proofErr w:type="spellEnd"/>
            <w:r w:rsidR="008E6DBB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initiala</w:t>
            </w:r>
            <w:proofErr w:type="spellEnd"/>
            <w:r>
              <w:rPr>
                <w:b/>
                <w:sz w:val="18"/>
                <w:szCs w:val="18"/>
              </w:rPr>
              <w:t xml:space="preserve"> contract</w:t>
            </w:r>
            <w:r w:rsidR="00903E3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03E37">
              <w:rPr>
                <w:b/>
                <w:sz w:val="18"/>
                <w:szCs w:val="18"/>
              </w:rPr>
              <w:t>subsecvent</w:t>
            </w:r>
            <w:proofErr w:type="spellEnd"/>
            <w:r w:rsidR="00903E37">
              <w:rPr>
                <w:b/>
                <w:sz w:val="18"/>
                <w:szCs w:val="18"/>
              </w:rPr>
              <w:t xml:space="preserve"> nr. 9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15BFA">
              <w:rPr>
                <w:b/>
                <w:sz w:val="18"/>
                <w:szCs w:val="18"/>
              </w:rPr>
              <w:t xml:space="preserve">     </w:t>
            </w:r>
          </w:p>
          <w:p w14:paraId="760872B3" w14:textId="4452D314" w:rsidR="0070355D" w:rsidRPr="008012B1" w:rsidRDefault="00A15BFA" w:rsidP="009219D7">
            <w:pPr>
              <w:spacing w:line="276" w:lineRule="auto"/>
              <w:ind w:hanging="2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0355D">
              <w:rPr>
                <w:b/>
                <w:sz w:val="18"/>
                <w:szCs w:val="18"/>
              </w:rPr>
              <w:t>(</w:t>
            </w:r>
            <w:proofErr w:type="gramStart"/>
            <w:r w:rsidR="0070355D" w:rsidRPr="00EC2DEE">
              <w:rPr>
                <w:b/>
                <w:sz w:val="14"/>
                <w:szCs w:val="14"/>
              </w:rPr>
              <w:t>lei</w:t>
            </w:r>
            <w:proofErr w:type="gramEnd"/>
            <w:r w:rsidR="0070355D"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70355D"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="0070355D" w:rsidRPr="00EC2DEE">
              <w:rPr>
                <w:b/>
                <w:sz w:val="14"/>
                <w:szCs w:val="14"/>
              </w:rPr>
              <w:t xml:space="preserve"> T.V.A.</w:t>
            </w:r>
            <w:r w:rsidR="0070355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7" w:type="pct"/>
            <w:shd w:val="clear" w:color="auto" w:fill="auto"/>
          </w:tcPr>
          <w:p w14:paraId="5637CDD3" w14:textId="77777777" w:rsidR="00EC2DEE" w:rsidRDefault="00903E37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totala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9 </w:t>
            </w:r>
          </w:p>
          <w:p w14:paraId="04073A49" w14:textId="6FBA395E" w:rsidR="0070355D" w:rsidRPr="008012B1" w:rsidRDefault="00903E37" w:rsidP="009219D7">
            <w:pPr>
              <w:spacing w:line="276" w:lineRule="auto"/>
              <w:ind w:hanging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603" w:type="pct"/>
            <w:shd w:val="clear" w:color="auto" w:fill="auto"/>
          </w:tcPr>
          <w:p w14:paraId="02C68EAC" w14:textId="77777777" w:rsidR="00A06DB5" w:rsidRDefault="00A06DB5" w:rsidP="005F79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D3D8CD5" w14:textId="77777777" w:rsidR="00EC2DEE" w:rsidRDefault="00903E37" w:rsidP="009219D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act </w:t>
            </w:r>
            <w:proofErr w:type="spellStart"/>
            <w:r>
              <w:rPr>
                <w:b/>
                <w:sz w:val="18"/>
                <w:szCs w:val="18"/>
              </w:rPr>
              <w:t>aditional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474E29A" w14:textId="546C63CD" w:rsidR="0070355D" w:rsidRPr="008012B1" w:rsidRDefault="00903E37" w:rsidP="009219D7">
            <w:pPr>
              <w:spacing w:line="276" w:lineRule="auto"/>
              <w:ind w:hanging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="0070355D" w:rsidRPr="00EC2DEE">
              <w:rPr>
                <w:b/>
                <w:sz w:val="14"/>
                <w:szCs w:val="14"/>
              </w:rPr>
              <w:t>lei</w:t>
            </w:r>
            <w:proofErr w:type="gramEnd"/>
            <w:r w:rsidR="0070355D"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70355D"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="0070355D" w:rsidRPr="00EC2DEE">
              <w:rPr>
                <w:b/>
                <w:sz w:val="14"/>
                <w:szCs w:val="14"/>
              </w:rPr>
              <w:t xml:space="preserve"> T.V.A.</w:t>
            </w:r>
            <w:r w:rsidRPr="00EC2DEE">
              <w:rPr>
                <w:b/>
                <w:sz w:val="14"/>
                <w:szCs w:val="14"/>
              </w:rPr>
              <w:t>)</w:t>
            </w:r>
          </w:p>
        </w:tc>
      </w:tr>
      <w:bookmarkEnd w:id="8"/>
      <w:tr w:rsidR="002065CA" w:rsidRPr="003E6369" w14:paraId="0C8E706C" w14:textId="77777777" w:rsidTr="00EC2DEE">
        <w:trPr>
          <w:trHeight w:val="405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14:paraId="786D1A14" w14:textId="1DCE55BC" w:rsidR="002065CA" w:rsidRPr="008012B1" w:rsidRDefault="002065CA" w:rsidP="002065C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DECOPERTARE</w:t>
            </w:r>
          </w:p>
        </w:tc>
      </w:tr>
      <w:tr w:rsidR="0070355D" w:rsidRPr="003E6369" w14:paraId="2ADCE67C" w14:textId="77777777" w:rsidTr="00EC2DEE">
        <w:trPr>
          <w:trHeight w:val="410"/>
        </w:trPr>
        <w:tc>
          <w:tcPr>
            <w:tcW w:w="238" w:type="pct"/>
            <w:shd w:val="clear" w:color="auto" w:fill="auto"/>
            <w:noWrap/>
            <w:hideMark/>
          </w:tcPr>
          <w:p w14:paraId="4F7B9C27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1209" w:type="pct"/>
            <w:shd w:val="clear" w:color="auto" w:fill="auto"/>
            <w:hideMark/>
          </w:tcPr>
          <w:p w14:paraId="5422517E" w14:textId="77777777" w:rsidR="0070355D" w:rsidRPr="008012B1" w:rsidRDefault="0070355D" w:rsidP="00903E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Sapatura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manuala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012B1">
              <w:rPr>
                <w:sz w:val="18"/>
                <w:szCs w:val="18"/>
              </w:rPr>
              <w:t xml:space="preserve">de </w:t>
            </w:r>
            <w:proofErr w:type="spellStart"/>
            <w:r w:rsidRPr="008012B1">
              <w:rPr>
                <w:sz w:val="18"/>
                <w:szCs w:val="18"/>
              </w:rPr>
              <w:t>pamant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 cm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39D39FF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69" w:type="pct"/>
          </w:tcPr>
          <w:p w14:paraId="1EF5E3D9" w14:textId="08D9DB97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482,35</w:t>
            </w:r>
          </w:p>
        </w:tc>
        <w:tc>
          <w:tcPr>
            <w:tcW w:w="539" w:type="pct"/>
            <w:shd w:val="clear" w:color="auto" w:fill="auto"/>
            <w:noWrap/>
          </w:tcPr>
          <w:p w14:paraId="01C6C2B5" w14:textId="7C854004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38,94</w:t>
            </w:r>
          </w:p>
        </w:tc>
        <w:tc>
          <w:tcPr>
            <w:tcW w:w="534" w:type="pct"/>
          </w:tcPr>
          <w:p w14:paraId="79F42A1D" w14:textId="084BC08E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44,85</w:t>
            </w:r>
          </w:p>
        </w:tc>
        <w:tc>
          <w:tcPr>
            <w:tcW w:w="537" w:type="pct"/>
            <w:shd w:val="clear" w:color="auto" w:fill="auto"/>
            <w:noWrap/>
          </w:tcPr>
          <w:p w14:paraId="41284FC7" w14:textId="0BF106D6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18.782,71</w:t>
            </w:r>
          </w:p>
        </w:tc>
        <w:tc>
          <w:tcPr>
            <w:tcW w:w="537" w:type="pct"/>
            <w:shd w:val="clear" w:color="auto" w:fill="auto"/>
            <w:noWrap/>
          </w:tcPr>
          <w:p w14:paraId="255D8884" w14:textId="2EDC12C8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21.633,40</w:t>
            </w:r>
          </w:p>
        </w:tc>
        <w:tc>
          <w:tcPr>
            <w:tcW w:w="603" w:type="pct"/>
            <w:shd w:val="clear" w:color="auto" w:fill="auto"/>
          </w:tcPr>
          <w:p w14:paraId="42895DB6" w14:textId="75962BC3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2.850,69</w:t>
            </w:r>
          </w:p>
        </w:tc>
      </w:tr>
      <w:tr w:rsidR="0070355D" w:rsidRPr="003E6369" w14:paraId="17B9EA52" w14:textId="77777777" w:rsidTr="00EC2DEE">
        <w:trPr>
          <w:trHeight w:val="600"/>
        </w:trPr>
        <w:tc>
          <w:tcPr>
            <w:tcW w:w="238" w:type="pct"/>
            <w:shd w:val="clear" w:color="auto" w:fill="auto"/>
            <w:noWrap/>
            <w:hideMark/>
          </w:tcPr>
          <w:p w14:paraId="7782F4F1" w14:textId="77777777" w:rsidR="0070355D" w:rsidRPr="008012B1" w:rsidRDefault="0070355D" w:rsidP="00903E37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09" w:type="pct"/>
            <w:shd w:val="clear" w:color="auto" w:fill="auto"/>
            <w:hideMark/>
          </w:tcPr>
          <w:p w14:paraId="75FBAFD8" w14:textId="18BFEA82" w:rsidR="0070355D" w:rsidRPr="008012B1" w:rsidRDefault="0070355D" w:rsidP="00FD362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materialului</w:t>
            </w:r>
            <w:proofErr w:type="spellEnd"/>
            <w:r w:rsidRPr="008012B1">
              <w:rPr>
                <w:sz w:val="18"/>
                <w:szCs w:val="18"/>
              </w:rPr>
              <w:t xml:space="preserve"> (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) cu </w:t>
            </w:r>
            <w:proofErr w:type="spellStart"/>
            <w:r w:rsidRPr="008012B1">
              <w:rPr>
                <w:sz w:val="18"/>
                <w:szCs w:val="18"/>
              </w:rPr>
              <w:t>roaba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pneuri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incarcare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descarcare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rasturnare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grupa</w:t>
            </w:r>
            <w:proofErr w:type="spellEnd"/>
            <w:r>
              <w:rPr>
                <w:sz w:val="18"/>
                <w:szCs w:val="18"/>
              </w:rPr>
              <w:t xml:space="preserve"> 1-3 </w:t>
            </w:r>
            <w:proofErr w:type="spellStart"/>
            <w:proofErr w:type="gramStart"/>
            <w:r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 70</w:t>
            </w:r>
            <w:proofErr w:type="gramEnd"/>
            <w:r w:rsidRPr="008012B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5395D9B1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69" w:type="pct"/>
          </w:tcPr>
          <w:p w14:paraId="68509AC7" w14:textId="4CB7ED48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675,33</w:t>
            </w:r>
          </w:p>
        </w:tc>
        <w:tc>
          <w:tcPr>
            <w:tcW w:w="539" w:type="pct"/>
            <w:shd w:val="clear" w:color="auto" w:fill="auto"/>
            <w:noWrap/>
          </w:tcPr>
          <w:p w14:paraId="36CD4E9E" w14:textId="5A32C230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17,89</w:t>
            </w:r>
          </w:p>
        </w:tc>
        <w:tc>
          <w:tcPr>
            <w:tcW w:w="534" w:type="pct"/>
          </w:tcPr>
          <w:p w14:paraId="5C516103" w14:textId="3009A85C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20,60</w:t>
            </w:r>
          </w:p>
        </w:tc>
        <w:tc>
          <w:tcPr>
            <w:tcW w:w="537" w:type="pct"/>
            <w:shd w:val="clear" w:color="auto" w:fill="auto"/>
            <w:noWrap/>
          </w:tcPr>
          <w:p w14:paraId="7D4DCBC7" w14:textId="721938A6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12.081,65</w:t>
            </w:r>
          </w:p>
        </w:tc>
        <w:tc>
          <w:tcPr>
            <w:tcW w:w="537" w:type="pct"/>
            <w:shd w:val="clear" w:color="auto" w:fill="auto"/>
            <w:noWrap/>
          </w:tcPr>
          <w:p w14:paraId="10EBA03A" w14:textId="42BB37F7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13.911,80</w:t>
            </w:r>
          </w:p>
        </w:tc>
        <w:tc>
          <w:tcPr>
            <w:tcW w:w="603" w:type="pct"/>
            <w:shd w:val="clear" w:color="auto" w:fill="auto"/>
          </w:tcPr>
          <w:p w14:paraId="2C8F7CF7" w14:textId="527056FD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1.830,14</w:t>
            </w:r>
          </w:p>
        </w:tc>
      </w:tr>
      <w:tr w:rsidR="0070355D" w:rsidRPr="003E6369" w14:paraId="44E1259E" w14:textId="77777777" w:rsidTr="00EC2DEE">
        <w:trPr>
          <w:trHeight w:val="600"/>
        </w:trPr>
        <w:tc>
          <w:tcPr>
            <w:tcW w:w="238" w:type="pct"/>
            <w:shd w:val="clear" w:color="auto" w:fill="auto"/>
            <w:noWrap/>
            <w:hideMark/>
          </w:tcPr>
          <w:p w14:paraId="525F166B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1209" w:type="pct"/>
            <w:shd w:val="clear" w:color="auto" w:fill="auto"/>
            <w:hideMark/>
          </w:tcPr>
          <w:p w14:paraId="24EBDD6A" w14:textId="77777777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sau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molozului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autobasculanta</w:t>
            </w:r>
            <w:proofErr w:type="spellEnd"/>
            <w:r w:rsidRPr="008012B1">
              <w:rPr>
                <w:sz w:val="18"/>
                <w:szCs w:val="18"/>
              </w:rPr>
              <w:t xml:space="preserve"> dist.</w:t>
            </w:r>
            <w:r>
              <w:rPr>
                <w:sz w:val="18"/>
                <w:szCs w:val="18"/>
              </w:rPr>
              <w:t xml:space="preserve"> </w:t>
            </w:r>
            <w:r w:rsidRPr="008012B1">
              <w:rPr>
                <w:sz w:val="18"/>
                <w:szCs w:val="18"/>
              </w:rPr>
              <w:t>20 km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0799FD7C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69" w:type="pct"/>
          </w:tcPr>
          <w:p w14:paraId="235C533E" w14:textId="0BC1FCF5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675,33</w:t>
            </w:r>
          </w:p>
        </w:tc>
        <w:tc>
          <w:tcPr>
            <w:tcW w:w="539" w:type="pct"/>
            <w:shd w:val="clear" w:color="auto" w:fill="auto"/>
            <w:noWrap/>
          </w:tcPr>
          <w:p w14:paraId="399E2695" w14:textId="774EC158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50,87</w:t>
            </w:r>
          </w:p>
        </w:tc>
        <w:tc>
          <w:tcPr>
            <w:tcW w:w="534" w:type="pct"/>
          </w:tcPr>
          <w:p w14:paraId="57AFA28E" w14:textId="413720AF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58,59</w:t>
            </w:r>
          </w:p>
        </w:tc>
        <w:tc>
          <w:tcPr>
            <w:tcW w:w="537" w:type="pct"/>
            <w:shd w:val="clear" w:color="auto" w:fill="auto"/>
            <w:noWrap/>
          </w:tcPr>
          <w:p w14:paraId="033B063D" w14:textId="228E2F58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34.354,04</w:t>
            </w:r>
          </w:p>
        </w:tc>
        <w:tc>
          <w:tcPr>
            <w:tcW w:w="537" w:type="pct"/>
            <w:shd w:val="clear" w:color="auto" w:fill="auto"/>
            <w:noWrap/>
          </w:tcPr>
          <w:p w14:paraId="741CEBCA" w14:textId="43679B4E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39.567,58</w:t>
            </w:r>
          </w:p>
        </w:tc>
        <w:tc>
          <w:tcPr>
            <w:tcW w:w="603" w:type="pct"/>
            <w:shd w:val="clear" w:color="auto" w:fill="auto"/>
          </w:tcPr>
          <w:p w14:paraId="0A6AF90D" w14:textId="0792B97B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5.213,55</w:t>
            </w:r>
          </w:p>
        </w:tc>
      </w:tr>
      <w:tr w:rsidR="002065CA" w:rsidRPr="003E6369" w14:paraId="4A023524" w14:textId="77777777" w:rsidTr="00EC2DEE">
        <w:trPr>
          <w:trHeight w:val="386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14:paraId="55F24307" w14:textId="00142B18" w:rsidR="002065CA" w:rsidRPr="008012B1" w:rsidRDefault="002065CA" w:rsidP="002065CA">
            <w:pPr>
              <w:spacing w:line="276" w:lineRule="auto"/>
              <w:rPr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REFACERE</w:t>
            </w:r>
          </w:p>
        </w:tc>
      </w:tr>
      <w:tr w:rsidR="0070355D" w:rsidRPr="003E6369" w14:paraId="45ECC74F" w14:textId="77777777" w:rsidTr="00EC2DEE">
        <w:trPr>
          <w:trHeight w:val="386"/>
        </w:trPr>
        <w:tc>
          <w:tcPr>
            <w:tcW w:w="238" w:type="pct"/>
            <w:shd w:val="clear" w:color="auto" w:fill="auto"/>
            <w:noWrap/>
            <w:hideMark/>
          </w:tcPr>
          <w:p w14:paraId="51BD7880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1209" w:type="pct"/>
            <w:shd w:val="clear" w:color="auto" w:fill="auto"/>
            <w:hideMark/>
          </w:tcPr>
          <w:p w14:paraId="6CC498D8" w14:textId="15942B3C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Asternere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manuala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r w:rsidR="00F957E6">
              <w:rPr>
                <w:sz w:val="18"/>
                <w:szCs w:val="18"/>
              </w:rPr>
              <w:t xml:space="preserve">aggregate </w:t>
            </w:r>
            <w:r w:rsidRPr="008012B1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pietris</w:t>
            </w:r>
            <w:proofErr w:type="spellEnd"/>
            <w:r w:rsidRPr="008012B1">
              <w:rPr>
                <w:sz w:val="18"/>
                <w:szCs w:val="18"/>
              </w:rPr>
              <w:t xml:space="preserve">)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10 cm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D288836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69" w:type="pct"/>
          </w:tcPr>
          <w:p w14:paraId="16202883" w14:textId="0AB4AFB2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344,40</w:t>
            </w:r>
          </w:p>
        </w:tc>
        <w:tc>
          <w:tcPr>
            <w:tcW w:w="539" w:type="pct"/>
            <w:shd w:val="clear" w:color="auto" w:fill="auto"/>
            <w:noWrap/>
          </w:tcPr>
          <w:p w14:paraId="26FE4F45" w14:textId="59AE7DE2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127,91</w:t>
            </w:r>
          </w:p>
        </w:tc>
        <w:tc>
          <w:tcPr>
            <w:tcW w:w="534" w:type="pct"/>
          </w:tcPr>
          <w:p w14:paraId="504C8E5E" w14:textId="65F012BD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147,33</w:t>
            </w:r>
          </w:p>
        </w:tc>
        <w:tc>
          <w:tcPr>
            <w:tcW w:w="537" w:type="pct"/>
            <w:shd w:val="clear" w:color="auto" w:fill="auto"/>
            <w:noWrap/>
          </w:tcPr>
          <w:p w14:paraId="0533C0C5" w14:textId="2761BD6E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44.052,20</w:t>
            </w:r>
          </w:p>
        </w:tc>
        <w:tc>
          <w:tcPr>
            <w:tcW w:w="537" w:type="pct"/>
            <w:shd w:val="clear" w:color="auto" w:fill="auto"/>
            <w:noWrap/>
          </w:tcPr>
          <w:p w14:paraId="1441542D" w14:textId="437C20F7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50.740,45</w:t>
            </w:r>
          </w:p>
        </w:tc>
        <w:tc>
          <w:tcPr>
            <w:tcW w:w="603" w:type="pct"/>
            <w:shd w:val="clear" w:color="auto" w:fill="auto"/>
          </w:tcPr>
          <w:p w14:paraId="2D76E99C" w14:textId="0C7725E1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6.688,25</w:t>
            </w:r>
          </w:p>
        </w:tc>
      </w:tr>
      <w:tr w:rsidR="0070355D" w:rsidRPr="003E6369" w14:paraId="3710C1FE" w14:textId="77777777" w:rsidTr="00EC2DEE">
        <w:trPr>
          <w:trHeight w:val="375"/>
        </w:trPr>
        <w:tc>
          <w:tcPr>
            <w:tcW w:w="238" w:type="pct"/>
            <w:shd w:val="clear" w:color="auto" w:fill="auto"/>
            <w:noWrap/>
            <w:hideMark/>
          </w:tcPr>
          <w:p w14:paraId="27A70009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1209" w:type="pct"/>
            <w:shd w:val="clear" w:color="auto" w:fill="auto"/>
            <w:hideMark/>
          </w:tcPr>
          <w:p w14:paraId="4CB9270B" w14:textId="77777777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Compactarea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pietris</w:t>
            </w:r>
            <w:proofErr w:type="spellEnd"/>
          </w:p>
        </w:tc>
        <w:tc>
          <w:tcPr>
            <w:tcW w:w="334" w:type="pct"/>
            <w:shd w:val="clear" w:color="auto" w:fill="auto"/>
            <w:noWrap/>
            <w:hideMark/>
          </w:tcPr>
          <w:p w14:paraId="761BBFAA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69" w:type="pct"/>
          </w:tcPr>
          <w:p w14:paraId="37F71E0E" w14:textId="3938182B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344,40</w:t>
            </w:r>
          </w:p>
        </w:tc>
        <w:tc>
          <w:tcPr>
            <w:tcW w:w="539" w:type="pct"/>
            <w:shd w:val="clear" w:color="auto" w:fill="auto"/>
            <w:noWrap/>
          </w:tcPr>
          <w:p w14:paraId="2194C177" w14:textId="6ABEE229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33,62</w:t>
            </w:r>
          </w:p>
        </w:tc>
        <w:tc>
          <w:tcPr>
            <w:tcW w:w="534" w:type="pct"/>
          </w:tcPr>
          <w:p w14:paraId="7A1E81C6" w14:textId="0CE3500F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38,72</w:t>
            </w:r>
          </w:p>
        </w:tc>
        <w:tc>
          <w:tcPr>
            <w:tcW w:w="537" w:type="pct"/>
            <w:shd w:val="clear" w:color="auto" w:fill="auto"/>
            <w:noWrap/>
          </w:tcPr>
          <w:p w14:paraId="62CEAA80" w14:textId="05DE27B7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11.578,73</w:t>
            </w:r>
          </w:p>
        </w:tc>
        <w:tc>
          <w:tcPr>
            <w:tcW w:w="537" w:type="pct"/>
            <w:shd w:val="clear" w:color="auto" w:fill="auto"/>
            <w:noWrap/>
          </w:tcPr>
          <w:p w14:paraId="4EDDE85C" w14:textId="6A46765A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13.335,17</w:t>
            </w:r>
          </w:p>
        </w:tc>
        <w:tc>
          <w:tcPr>
            <w:tcW w:w="603" w:type="pct"/>
            <w:shd w:val="clear" w:color="auto" w:fill="auto"/>
          </w:tcPr>
          <w:p w14:paraId="2D6FDA26" w14:textId="3E7605B0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1.756,44</w:t>
            </w:r>
          </w:p>
        </w:tc>
      </w:tr>
      <w:tr w:rsidR="0070355D" w:rsidRPr="003E6369" w14:paraId="49E2D47B" w14:textId="77777777" w:rsidTr="00EC2DEE">
        <w:trPr>
          <w:trHeight w:val="539"/>
        </w:trPr>
        <w:tc>
          <w:tcPr>
            <w:tcW w:w="238" w:type="pct"/>
            <w:shd w:val="clear" w:color="auto" w:fill="auto"/>
            <w:noWrap/>
            <w:hideMark/>
          </w:tcPr>
          <w:p w14:paraId="18EEED1D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1209" w:type="pct"/>
            <w:shd w:val="clear" w:color="auto" w:fill="auto"/>
            <w:hideMark/>
          </w:tcPr>
          <w:p w14:paraId="210B4216" w14:textId="77777777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Borduri</w:t>
            </w:r>
            <w:proofErr w:type="spellEnd"/>
            <w:r w:rsidRPr="008012B1">
              <w:rPr>
                <w:sz w:val="18"/>
                <w:szCs w:val="18"/>
              </w:rPr>
              <w:t xml:space="preserve"> prefabricate din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pt. </w:t>
            </w:r>
            <w:proofErr w:type="spellStart"/>
            <w:r w:rsidRPr="008012B1">
              <w:rPr>
                <w:sz w:val="18"/>
                <w:szCs w:val="18"/>
              </w:rPr>
              <w:t>trotuare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alei</w:t>
            </w:r>
            <w:proofErr w:type="spellEnd"/>
            <w:r w:rsidRPr="008012B1">
              <w:rPr>
                <w:sz w:val="18"/>
                <w:szCs w:val="18"/>
              </w:rPr>
              <w:t>/</w:t>
            </w:r>
            <w:proofErr w:type="spell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verzi</w:t>
            </w:r>
            <w:proofErr w:type="spellEnd"/>
            <w:r w:rsidRPr="008012B1">
              <w:rPr>
                <w:sz w:val="18"/>
                <w:szCs w:val="18"/>
              </w:rPr>
              <w:t xml:space="preserve">, 10x15 cm, pe </w:t>
            </w:r>
            <w:proofErr w:type="spellStart"/>
            <w:r w:rsidRPr="008012B1">
              <w:rPr>
                <w:sz w:val="18"/>
                <w:szCs w:val="18"/>
              </w:rPr>
              <w:t>fundatie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de 10x20cm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7F30395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ml</w:t>
            </w:r>
          </w:p>
        </w:tc>
        <w:tc>
          <w:tcPr>
            <w:tcW w:w="469" w:type="pct"/>
          </w:tcPr>
          <w:p w14:paraId="69E522B8" w14:textId="742E2623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9" w:type="pct"/>
            <w:shd w:val="clear" w:color="auto" w:fill="auto"/>
            <w:noWrap/>
          </w:tcPr>
          <w:p w14:paraId="50DD50CE" w14:textId="1E48CCCA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36,06</w:t>
            </w:r>
          </w:p>
        </w:tc>
        <w:tc>
          <w:tcPr>
            <w:tcW w:w="534" w:type="pct"/>
          </w:tcPr>
          <w:p w14:paraId="720634A8" w14:textId="291DA83A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</w:t>
            </w:r>
          </w:p>
        </w:tc>
        <w:tc>
          <w:tcPr>
            <w:tcW w:w="537" w:type="pct"/>
            <w:shd w:val="clear" w:color="auto" w:fill="auto"/>
            <w:noWrap/>
          </w:tcPr>
          <w:p w14:paraId="5571DB55" w14:textId="49447526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</w:tcPr>
          <w:p w14:paraId="09B83969" w14:textId="70C8E844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3" w:type="pct"/>
            <w:shd w:val="clear" w:color="auto" w:fill="auto"/>
          </w:tcPr>
          <w:p w14:paraId="0BF82652" w14:textId="0C8A6161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0355D" w:rsidRPr="003E6369" w14:paraId="7CCCEB86" w14:textId="77777777" w:rsidTr="00EC2DEE">
        <w:trPr>
          <w:trHeight w:val="379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FE5178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4</w:t>
            </w:r>
          </w:p>
        </w:tc>
        <w:tc>
          <w:tcPr>
            <w:tcW w:w="120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8839D1" w14:textId="77777777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Tartan </w:t>
            </w:r>
            <w:proofErr w:type="spellStart"/>
            <w:r w:rsidRPr="008012B1">
              <w:rPr>
                <w:sz w:val="18"/>
                <w:szCs w:val="18"/>
              </w:rPr>
              <w:t>turnat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colorat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4 cm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51EDCDE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69" w:type="pct"/>
          </w:tcPr>
          <w:p w14:paraId="281EDF62" w14:textId="6F8C6A30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3.444,00</w:t>
            </w:r>
          </w:p>
        </w:tc>
        <w:tc>
          <w:tcPr>
            <w:tcW w:w="539" w:type="pct"/>
            <w:shd w:val="clear" w:color="auto" w:fill="auto"/>
            <w:noWrap/>
          </w:tcPr>
          <w:p w14:paraId="4C0C1799" w14:textId="1671D5AC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194,19</w:t>
            </w:r>
          </w:p>
        </w:tc>
        <w:tc>
          <w:tcPr>
            <w:tcW w:w="534" w:type="pct"/>
          </w:tcPr>
          <w:p w14:paraId="05952E35" w14:textId="43F4F957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223,67</w:t>
            </w:r>
          </w:p>
        </w:tc>
        <w:tc>
          <w:tcPr>
            <w:tcW w:w="537" w:type="pct"/>
            <w:shd w:val="clear" w:color="auto" w:fill="auto"/>
            <w:noWrap/>
          </w:tcPr>
          <w:p w14:paraId="06F23874" w14:textId="5CBB56D3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668.790,36</w:t>
            </w:r>
          </w:p>
        </w:tc>
        <w:tc>
          <w:tcPr>
            <w:tcW w:w="537" w:type="pct"/>
            <w:shd w:val="clear" w:color="auto" w:fill="auto"/>
            <w:noWrap/>
          </w:tcPr>
          <w:p w14:paraId="512029D3" w14:textId="59DD798F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770.319,48</w:t>
            </w:r>
          </w:p>
        </w:tc>
        <w:tc>
          <w:tcPr>
            <w:tcW w:w="603" w:type="pct"/>
            <w:shd w:val="clear" w:color="auto" w:fill="auto"/>
          </w:tcPr>
          <w:p w14:paraId="156C74E3" w14:textId="6B5A0531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101.529,12</w:t>
            </w:r>
          </w:p>
        </w:tc>
      </w:tr>
      <w:tr w:rsidR="0070355D" w:rsidRPr="003E6369" w14:paraId="743F3D65" w14:textId="77777777" w:rsidTr="00EC2DEE">
        <w:trPr>
          <w:trHeight w:val="388"/>
        </w:trPr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746352" w14:textId="77777777" w:rsidR="0070355D" w:rsidRPr="008012B1" w:rsidRDefault="0070355D" w:rsidP="00903E37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5</w:t>
            </w:r>
          </w:p>
        </w:tc>
        <w:tc>
          <w:tcPr>
            <w:tcW w:w="120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8133380" w14:textId="77777777" w:rsidR="0070355D" w:rsidRPr="008012B1" w:rsidRDefault="0070355D" w:rsidP="00903E37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materialelor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semifabricatelor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autocamionul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de 20 km.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ABB93A" w14:textId="77777777" w:rsidR="0070355D" w:rsidRPr="008012B1" w:rsidRDefault="0070355D" w:rsidP="00903E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37A7D93" w14:textId="5636D5F1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103,75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DEDA622" w14:textId="436C7969" w:rsidR="0070355D" w:rsidRPr="008012B1" w:rsidRDefault="0070355D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50,87</w:t>
            </w:r>
          </w:p>
        </w:tc>
        <w:tc>
          <w:tcPr>
            <w:tcW w:w="534" w:type="pct"/>
          </w:tcPr>
          <w:p w14:paraId="5B846DAB" w14:textId="792AAA10" w:rsidR="0070355D" w:rsidRDefault="007236B3" w:rsidP="005F7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58,59</w:t>
            </w:r>
          </w:p>
        </w:tc>
        <w:tc>
          <w:tcPr>
            <w:tcW w:w="537" w:type="pct"/>
            <w:shd w:val="clear" w:color="auto" w:fill="auto"/>
            <w:noWrap/>
          </w:tcPr>
          <w:p w14:paraId="610B4BCE" w14:textId="456F82D3" w:rsidR="0070355D" w:rsidRPr="008012B1" w:rsidRDefault="00675741" w:rsidP="00675741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5.277,76</w:t>
            </w:r>
          </w:p>
        </w:tc>
        <w:tc>
          <w:tcPr>
            <w:tcW w:w="537" w:type="pct"/>
            <w:shd w:val="clear" w:color="auto" w:fill="auto"/>
            <w:noWrap/>
          </w:tcPr>
          <w:p w14:paraId="2F4E21E8" w14:textId="49974585" w:rsidR="0070355D" w:rsidRPr="008012B1" w:rsidRDefault="00675741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6.078,71</w:t>
            </w:r>
          </w:p>
        </w:tc>
        <w:tc>
          <w:tcPr>
            <w:tcW w:w="603" w:type="pct"/>
            <w:shd w:val="clear" w:color="auto" w:fill="auto"/>
          </w:tcPr>
          <w:p w14:paraId="0967F56E" w14:textId="11C49274" w:rsidR="0070355D" w:rsidRPr="008012B1" w:rsidRDefault="00E1780F" w:rsidP="005F797C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800,95</w:t>
            </w:r>
          </w:p>
        </w:tc>
      </w:tr>
      <w:tr w:rsidR="00E1780F" w:rsidRPr="003E6369" w14:paraId="6025C0BC" w14:textId="77777777" w:rsidTr="00EC2DEE">
        <w:trPr>
          <w:trHeight w:val="315"/>
        </w:trPr>
        <w:tc>
          <w:tcPr>
            <w:tcW w:w="3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8EEF" w14:textId="28AC44ED" w:rsidR="00E1780F" w:rsidRPr="008012B1" w:rsidRDefault="00E1780F" w:rsidP="005F797C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617F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(Lei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T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4617F6">
              <w:rPr>
                <w:b/>
                <w:bCs/>
                <w:sz w:val="18"/>
                <w:szCs w:val="18"/>
              </w:rPr>
              <w:t>V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4617F6">
              <w:rPr>
                <w:b/>
                <w:bCs/>
                <w:sz w:val="18"/>
                <w:szCs w:val="18"/>
              </w:rPr>
              <w:t>A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4617F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53FD" w14:textId="0AE63C4B" w:rsidR="00E1780F" w:rsidRPr="008012B1" w:rsidRDefault="00E1780F" w:rsidP="00E1780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794.917,45</w:t>
            </w:r>
          </w:p>
        </w:tc>
        <w:tc>
          <w:tcPr>
            <w:tcW w:w="537" w:type="pct"/>
            <w:shd w:val="clear" w:color="auto" w:fill="auto"/>
            <w:noWrap/>
          </w:tcPr>
          <w:p w14:paraId="5E44C4FD" w14:textId="228A4284" w:rsidR="00E1780F" w:rsidRPr="005D3C38" w:rsidRDefault="00E1780F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915.586,59</w:t>
            </w:r>
          </w:p>
        </w:tc>
        <w:tc>
          <w:tcPr>
            <w:tcW w:w="603" w:type="pct"/>
            <w:shd w:val="clear" w:color="auto" w:fill="auto"/>
          </w:tcPr>
          <w:p w14:paraId="1B59D3F9" w14:textId="6F865C65" w:rsidR="00E1780F" w:rsidRPr="005D3C38" w:rsidRDefault="00E1780F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120.669,14</w:t>
            </w:r>
          </w:p>
        </w:tc>
      </w:tr>
      <w:tr w:rsidR="0070355D" w:rsidRPr="003E6369" w14:paraId="7B307545" w14:textId="77777777" w:rsidTr="00EC2DEE">
        <w:trPr>
          <w:trHeight w:val="315"/>
        </w:trPr>
        <w:tc>
          <w:tcPr>
            <w:tcW w:w="3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FDEDD" w14:textId="3EB17573" w:rsidR="0070355D" w:rsidRPr="008012B1" w:rsidRDefault="0070355D" w:rsidP="005F797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>T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8012B1">
              <w:rPr>
                <w:b/>
                <w:bCs/>
                <w:sz w:val="18"/>
                <w:szCs w:val="18"/>
              </w:rPr>
              <w:t>V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8012B1">
              <w:rPr>
                <w:b/>
                <w:bCs/>
                <w:sz w:val="18"/>
                <w:szCs w:val="18"/>
              </w:rPr>
              <w:t>A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8012B1">
              <w:rPr>
                <w:b/>
                <w:bCs/>
                <w:sz w:val="18"/>
                <w:szCs w:val="18"/>
              </w:rPr>
              <w:t xml:space="preserve"> (19%)</w:t>
            </w:r>
          </w:p>
        </w:tc>
        <w:tc>
          <w:tcPr>
            <w:tcW w:w="537" w:type="pct"/>
            <w:shd w:val="clear" w:color="auto" w:fill="auto"/>
            <w:noWrap/>
          </w:tcPr>
          <w:p w14:paraId="7FD2C276" w14:textId="25105701" w:rsidR="0070355D" w:rsidRPr="005D3C38" w:rsidRDefault="0070355D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2FF593B6" w14:textId="28476017" w:rsidR="0070355D" w:rsidRPr="005D3C38" w:rsidRDefault="00E1780F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22.927,14</w:t>
            </w:r>
          </w:p>
        </w:tc>
      </w:tr>
      <w:tr w:rsidR="0070355D" w:rsidRPr="003E6369" w14:paraId="552A1646" w14:textId="77777777" w:rsidTr="00EC2DEE">
        <w:trPr>
          <w:trHeight w:val="315"/>
        </w:trPr>
        <w:tc>
          <w:tcPr>
            <w:tcW w:w="3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FD533" w14:textId="105D386E" w:rsidR="0070355D" w:rsidRPr="008012B1" w:rsidRDefault="0070355D" w:rsidP="005F797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(Lei cu T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8012B1">
              <w:rPr>
                <w:b/>
                <w:bCs/>
                <w:sz w:val="18"/>
                <w:szCs w:val="18"/>
              </w:rPr>
              <w:t>V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 w:rsidRPr="008012B1">
              <w:rPr>
                <w:b/>
                <w:bCs/>
                <w:sz w:val="18"/>
                <w:szCs w:val="18"/>
              </w:rPr>
              <w:t>A</w:t>
            </w:r>
            <w:r w:rsidR="00A15BF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7" w:type="pct"/>
            <w:shd w:val="clear" w:color="auto" w:fill="auto"/>
            <w:noWrap/>
          </w:tcPr>
          <w:p w14:paraId="2E42F503" w14:textId="7EE67523" w:rsidR="0070355D" w:rsidRPr="005D3C38" w:rsidRDefault="0070355D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</w:tcPr>
          <w:p w14:paraId="3372C631" w14:textId="1402E89E" w:rsidR="0070355D" w:rsidRPr="005D3C38" w:rsidRDefault="00E1780F" w:rsidP="005F797C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143.596,27</w:t>
            </w:r>
          </w:p>
        </w:tc>
      </w:tr>
    </w:tbl>
    <w:bookmarkEnd w:id="9"/>
    <w:p w14:paraId="7AD14A9B" w14:textId="77777777" w:rsidR="00B7352F" w:rsidRPr="00BF213F" w:rsidRDefault="003E5AF7" w:rsidP="003E5AF7">
      <w:pPr>
        <w:rPr>
          <w:b/>
          <w:bCs/>
          <w:sz w:val="12"/>
          <w:szCs w:val="12"/>
        </w:rPr>
      </w:pPr>
      <w:r w:rsidRPr="00CB597D">
        <w:rPr>
          <w:b/>
          <w:bCs/>
          <w:sz w:val="22"/>
          <w:szCs w:val="22"/>
        </w:rPr>
        <w:t xml:space="preserve"> </w:t>
      </w:r>
    </w:p>
    <w:p w14:paraId="40558F16" w14:textId="77777777" w:rsidR="00FF4DFD" w:rsidRPr="00B05272" w:rsidRDefault="00FF4DFD" w:rsidP="00FF4DFD">
      <w:pPr>
        <w:rPr>
          <w:b/>
          <w:color w:val="000000"/>
          <w:sz w:val="20"/>
          <w:szCs w:val="20"/>
        </w:rPr>
      </w:pPr>
      <w:bookmarkStart w:id="10" w:name="_Hlk109034157"/>
      <w:r w:rsidRPr="00B05272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05272">
        <w:rPr>
          <w:b/>
          <w:color w:val="000000"/>
          <w:sz w:val="20"/>
          <w:szCs w:val="20"/>
        </w:rPr>
        <w:tab/>
        <w:t xml:space="preserve">                                               EXECUTANT</w:t>
      </w:r>
      <w:r w:rsidRPr="00B05272">
        <w:rPr>
          <w:b/>
          <w:color w:val="000000"/>
          <w:sz w:val="20"/>
          <w:szCs w:val="20"/>
        </w:rPr>
        <w:tab/>
        <w:t xml:space="preserve">               </w:t>
      </w:r>
    </w:p>
    <w:p w14:paraId="2D5F1B28" w14:textId="77777777" w:rsidR="00FF4DFD" w:rsidRPr="00EE5CD6" w:rsidRDefault="00FF4DFD" w:rsidP="00FF4DFD">
      <w:pPr>
        <w:jc w:val="both"/>
        <w:rPr>
          <w:b/>
          <w:color w:val="000000"/>
          <w:sz w:val="20"/>
          <w:szCs w:val="20"/>
        </w:rPr>
      </w:pPr>
      <w:r w:rsidRPr="00B05272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Pr="00B05272">
        <w:rPr>
          <w:b/>
          <w:color w:val="000000"/>
          <w:sz w:val="20"/>
          <w:szCs w:val="20"/>
        </w:rPr>
        <w:t xml:space="preserve"> SECTOR 2                    S.C. GARDEN CENTER GRUP S.R.L.                                                                                                                          </w:t>
      </w:r>
    </w:p>
    <w:p w14:paraId="34A1910B" w14:textId="77777777" w:rsidR="00FF4DFD" w:rsidRPr="00B05272" w:rsidRDefault="00FF4DFD" w:rsidP="00FF4DFD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05272">
        <w:rPr>
          <w:b/>
          <w:color w:val="000000"/>
          <w:sz w:val="20"/>
          <w:szCs w:val="20"/>
        </w:rPr>
        <w:t>Director  General</w:t>
      </w:r>
      <w:proofErr w:type="gramEnd"/>
      <w:r w:rsidRPr="00B05272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B05272">
        <w:rPr>
          <w:b/>
          <w:color w:val="000000"/>
          <w:kern w:val="28"/>
          <w:sz w:val="20"/>
          <w:szCs w:val="20"/>
          <w:lang w:val="ro-RO" w:eastAsia="ro-RO"/>
        </w:rPr>
        <w:t>Director</w:t>
      </w:r>
    </w:p>
    <w:p w14:paraId="5E325DE7" w14:textId="21EC3FE9" w:rsidR="00652314" w:rsidRPr="006D1995" w:rsidRDefault="003E5AF7" w:rsidP="00B7352F">
      <w:pPr>
        <w:rPr>
          <w:bCs/>
          <w:sz w:val="20"/>
          <w:szCs w:val="20"/>
          <w:lang w:val="ro-RO" w:eastAsia="pl-PL"/>
        </w:rPr>
        <w:sectPr w:rsidR="00652314" w:rsidRPr="006D1995">
          <w:pgSz w:w="11907" w:h="16839"/>
          <w:pgMar w:top="426" w:right="747" w:bottom="993" w:left="1134" w:header="720" w:footer="121" w:gutter="0"/>
          <w:cols w:space="720"/>
        </w:sectPr>
      </w:pPr>
      <w:r w:rsidRPr="006D1995">
        <w:rPr>
          <w:b/>
          <w:bCs/>
          <w:sz w:val="20"/>
          <w:szCs w:val="20"/>
        </w:rPr>
        <w:t xml:space="preserve"> </w:t>
      </w:r>
    </w:p>
    <w:bookmarkEnd w:id="10"/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81FE" w14:textId="77777777" w:rsidR="00E62287" w:rsidRDefault="00E62287" w:rsidP="006D1995">
      <w:r>
        <w:separator/>
      </w:r>
    </w:p>
  </w:endnote>
  <w:endnote w:type="continuationSeparator" w:id="0">
    <w:p w14:paraId="285FC50B" w14:textId="77777777" w:rsidR="00E62287" w:rsidRDefault="00E62287" w:rsidP="006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1797" w14:textId="77777777" w:rsidR="00E62287" w:rsidRDefault="00E62287" w:rsidP="006D1995">
      <w:r>
        <w:separator/>
      </w:r>
    </w:p>
  </w:footnote>
  <w:footnote w:type="continuationSeparator" w:id="0">
    <w:p w14:paraId="28230BF0" w14:textId="77777777" w:rsidR="00E62287" w:rsidRDefault="00E62287" w:rsidP="006D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5C17"/>
    <w:rsid w:val="00066385"/>
    <w:rsid w:val="000B4BD2"/>
    <w:rsid w:val="000D131E"/>
    <w:rsid w:val="001019FD"/>
    <w:rsid w:val="0010292E"/>
    <w:rsid w:val="00123CAC"/>
    <w:rsid w:val="001247CB"/>
    <w:rsid w:val="0015046F"/>
    <w:rsid w:val="0015751C"/>
    <w:rsid w:val="0018590D"/>
    <w:rsid w:val="001B59C9"/>
    <w:rsid w:val="002065CA"/>
    <w:rsid w:val="002317B3"/>
    <w:rsid w:val="00237DE0"/>
    <w:rsid w:val="00267D8A"/>
    <w:rsid w:val="002852F1"/>
    <w:rsid w:val="002912E9"/>
    <w:rsid w:val="002C2DF0"/>
    <w:rsid w:val="002D4A9B"/>
    <w:rsid w:val="0033314B"/>
    <w:rsid w:val="00335683"/>
    <w:rsid w:val="00353EF6"/>
    <w:rsid w:val="003614CB"/>
    <w:rsid w:val="00364AB4"/>
    <w:rsid w:val="00380562"/>
    <w:rsid w:val="00391644"/>
    <w:rsid w:val="003C1BCB"/>
    <w:rsid w:val="003C4C30"/>
    <w:rsid w:val="003E5AF7"/>
    <w:rsid w:val="003E65DF"/>
    <w:rsid w:val="003E66CB"/>
    <w:rsid w:val="003F5924"/>
    <w:rsid w:val="0040267A"/>
    <w:rsid w:val="00420523"/>
    <w:rsid w:val="00467D70"/>
    <w:rsid w:val="004816BC"/>
    <w:rsid w:val="004B362C"/>
    <w:rsid w:val="004C437A"/>
    <w:rsid w:val="004C71F6"/>
    <w:rsid w:val="004D4596"/>
    <w:rsid w:val="00513981"/>
    <w:rsid w:val="0052597F"/>
    <w:rsid w:val="00547489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75741"/>
    <w:rsid w:val="006867FD"/>
    <w:rsid w:val="006A48D4"/>
    <w:rsid w:val="006D1995"/>
    <w:rsid w:val="006E4AFD"/>
    <w:rsid w:val="007011DE"/>
    <w:rsid w:val="0070355D"/>
    <w:rsid w:val="007236B3"/>
    <w:rsid w:val="007414E4"/>
    <w:rsid w:val="00762284"/>
    <w:rsid w:val="00765C8A"/>
    <w:rsid w:val="00772CCB"/>
    <w:rsid w:val="007A1198"/>
    <w:rsid w:val="007A5F6A"/>
    <w:rsid w:val="007B1F34"/>
    <w:rsid w:val="007B4673"/>
    <w:rsid w:val="007B752D"/>
    <w:rsid w:val="007E40C5"/>
    <w:rsid w:val="007F22FF"/>
    <w:rsid w:val="00803D4B"/>
    <w:rsid w:val="00821E81"/>
    <w:rsid w:val="00840A01"/>
    <w:rsid w:val="008A7870"/>
    <w:rsid w:val="008B15AA"/>
    <w:rsid w:val="008D7CC0"/>
    <w:rsid w:val="008E6DBB"/>
    <w:rsid w:val="008F147F"/>
    <w:rsid w:val="008F516F"/>
    <w:rsid w:val="00903E37"/>
    <w:rsid w:val="00905F89"/>
    <w:rsid w:val="009219D7"/>
    <w:rsid w:val="00935152"/>
    <w:rsid w:val="00980F82"/>
    <w:rsid w:val="009A6E4A"/>
    <w:rsid w:val="009B41B1"/>
    <w:rsid w:val="009C363C"/>
    <w:rsid w:val="009C7CF0"/>
    <w:rsid w:val="00A02867"/>
    <w:rsid w:val="00A06DB5"/>
    <w:rsid w:val="00A15BFA"/>
    <w:rsid w:val="00A61CC3"/>
    <w:rsid w:val="00A67397"/>
    <w:rsid w:val="00A83743"/>
    <w:rsid w:val="00AA2E25"/>
    <w:rsid w:val="00AD584A"/>
    <w:rsid w:val="00B0260B"/>
    <w:rsid w:val="00B05272"/>
    <w:rsid w:val="00B359E3"/>
    <w:rsid w:val="00B36668"/>
    <w:rsid w:val="00B42667"/>
    <w:rsid w:val="00B56DE6"/>
    <w:rsid w:val="00B67D09"/>
    <w:rsid w:val="00B7352F"/>
    <w:rsid w:val="00B90D03"/>
    <w:rsid w:val="00B96B9C"/>
    <w:rsid w:val="00BE300C"/>
    <w:rsid w:val="00BE4AF2"/>
    <w:rsid w:val="00BF213F"/>
    <w:rsid w:val="00C3355C"/>
    <w:rsid w:val="00C510B6"/>
    <w:rsid w:val="00C71717"/>
    <w:rsid w:val="00C80C68"/>
    <w:rsid w:val="00C96166"/>
    <w:rsid w:val="00CA2F60"/>
    <w:rsid w:val="00CA7718"/>
    <w:rsid w:val="00CB4772"/>
    <w:rsid w:val="00CB4CF2"/>
    <w:rsid w:val="00CB597D"/>
    <w:rsid w:val="00CF6B17"/>
    <w:rsid w:val="00D050AE"/>
    <w:rsid w:val="00D362B0"/>
    <w:rsid w:val="00D36E40"/>
    <w:rsid w:val="00D62280"/>
    <w:rsid w:val="00D8504E"/>
    <w:rsid w:val="00DA1258"/>
    <w:rsid w:val="00DA773B"/>
    <w:rsid w:val="00DA77F9"/>
    <w:rsid w:val="00DC5C6B"/>
    <w:rsid w:val="00DD1B1E"/>
    <w:rsid w:val="00DF68F9"/>
    <w:rsid w:val="00E0515B"/>
    <w:rsid w:val="00E11DF1"/>
    <w:rsid w:val="00E1780F"/>
    <w:rsid w:val="00E40F24"/>
    <w:rsid w:val="00E62287"/>
    <w:rsid w:val="00E7640E"/>
    <w:rsid w:val="00EB3136"/>
    <w:rsid w:val="00EC2DEE"/>
    <w:rsid w:val="00EC59B2"/>
    <w:rsid w:val="00EE5CD6"/>
    <w:rsid w:val="00EE7111"/>
    <w:rsid w:val="00F06107"/>
    <w:rsid w:val="00F076F9"/>
    <w:rsid w:val="00F11B76"/>
    <w:rsid w:val="00F44A59"/>
    <w:rsid w:val="00F52A8A"/>
    <w:rsid w:val="00F957E6"/>
    <w:rsid w:val="00FB12C2"/>
    <w:rsid w:val="00FC2C9E"/>
    <w:rsid w:val="00FC65D1"/>
    <w:rsid w:val="00FD362B"/>
    <w:rsid w:val="00FE227A"/>
    <w:rsid w:val="00FE47B6"/>
    <w:rsid w:val="00FF2E72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6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9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2022-09-30T07:20:00Z</dcterms:created>
  <dcterms:modified xsi:type="dcterms:W3CDTF">2022-10-03T05:29:00Z</dcterms:modified>
</cp:coreProperties>
</file>