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E315296" w:rsidR="00B36668" w:rsidRPr="004726B6" w:rsidRDefault="00B36668" w:rsidP="004726B6">
      <w:pPr>
        <w:jc w:val="center"/>
        <w:rPr>
          <w:b/>
          <w:bCs/>
          <w:sz w:val="22"/>
          <w:szCs w:val="22"/>
        </w:rPr>
      </w:pPr>
      <w:r w:rsidRPr="004726B6">
        <w:rPr>
          <w:b/>
          <w:bCs/>
          <w:sz w:val="22"/>
          <w:szCs w:val="22"/>
        </w:rPr>
        <w:t xml:space="preserve">Act </w:t>
      </w:r>
      <w:proofErr w:type="spellStart"/>
      <w:r w:rsidRPr="004726B6">
        <w:rPr>
          <w:b/>
          <w:bCs/>
          <w:sz w:val="22"/>
          <w:szCs w:val="22"/>
        </w:rPr>
        <w:t>aditional</w:t>
      </w:r>
      <w:proofErr w:type="spellEnd"/>
      <w:r w:rsidRPr="004726B6">
        <w:rPr>
          <w:b/>
          <w:bCs/>
          <w:sz w:val="22"/>
          <w:szCs w:val="22"/>
        </w:rPr>
        <w:t xml:space="preserve"> nr. </w:t>
      </w:r>
      <w:r w:rsidR="00EF47BA" w:rsidRPr="004726B6">
        <w:rPr>
          <w:b/>
          <w:bCs/>
          <w:sz w:val="22"/>
          <w:szCs w:val="22"/>
        </w:rPr>
        <w:t>1</w:t>
      </w:r>
    </w:p>
    <w:p w14:paraId="5AE209D2" w14:textId="59C96822" w:rsidR="00B36668" w:rsidRPr="004726B6" w:rsidRDefault="00B36668" w:rsidP="004726B6">
      <w:pPr>
        <w:jc w:val="center"/>
        <w:rPr>
          <w:b/>
          <w:bCs/>
          <w:sz w:val="22"/>
          <w:szCs w:val="22"/>
        </w:rPr>
      </w:pPr>
      <w:r w:rsidRPr="004726B6">
        <w:rPr>
          <w:b/>
          <w:bCs/>
          <w:sz w:val="22"/>
          <w:szCs w:val="22"/>
        </w:rPr>
        <w:t xml:space="preserve">la </w:t>
      </w:r>
      <w:proofErr w:type="spellStart"/>
      <w:r w:rsidR="0018590D" w:rsidRPr="004726B6">
        <w:rPr>
          <w:b/>
          <w:bCs/>
          <w:sz w:val="22"/>
          <w:szCs w:val="22"/>
        </w:rPr>
        <w:t>Contractul</w:t>
      </w:r>
      <w:proofErr w:type="spellEnd"/>
      <w:r w:rsidR="0018590D" w:rsidRPr="004726B6">
        <w:rPr>
          <w:b/>
          <w:bCs/>
          <w:sz w:val="22"/>
          <w:szCs w:val="22"/>
        </w:rPr>
        <w:t xml:space="preserve"> </w:t>
      </w:r>
      <w:proofErr w:type="spellStart"/>
      <w:r w:rsidR="0018590D" w:rsidRPr="004726B6">
        <w:rPr>
          <w:b/>
          <w:bCs/>
          <w:sz w:val="22"/>
          <w:szCs w:val="22"/>
        </w:rPr>
        <w:t>subsecvent</w:t>
      </w:r>
      <w:proofErr w:type="spellEnd"/>
      <w:r w:rsidR="0018590D" w:rsidRPr="004726B6">
        <w:rPr>
          <w:b/>
          <w:bCs/>
          <w:sz w:val="22"/>
          <w:szCs w:val="22"/>
        </w:rPr>
        <w:t xml:space="preserve"> nr. </w:t>
      </w:r>
      <w:r w:rsidR="003073E5" w:rsidRPr="004726B6">
        <w:rPr>
          <w:b/>
          <w:bCs/>
          <w:sz w:val="22"/>
          <w:szCs w:val="22"/>
        </w:rPr>
        <w:t>3</w:t>
      </w:r>
      <w:r w:rsidR="0018590D" w:rsidRPr="004726B6">
        <w:rPr>
          <w:b/>
          <w:bCs/>
          <w:sz w:val="22"/>
          <w:szCs w:val="22"/>
        </w:rPr>
        <w:t xml:space="preserve"> la </w:t>
      </w:r>
      <w:bookmarkStart w:id="1" w:name="_Hlk108782575"/>
      <w:bookmarkStart w:id="2" w:name="_Hlk117063491"/>
      <w:proofErr w:type="spellStart"/>
      <w:r w:rsidR="0018590D" w:rsidRPr="004726B6">
        <w:rPr>
          <w:b/>
          <w:bCs/>
          <w:sz w:val="22"/>
          <w:szCs w:val="22"/>
        </w:rPr>
        <w:t>Acordul</w:t>
      </w:r>
      <w:proofErr w:type="spellEnd"/>
      <w:r w:rsidR="0018590D" w:rsidRPr="004726B6">
        <w:rPr>
          <w:b/>
          <w:bCs/>
          <w:sz w:val="22"/>
          <w:szCs w:val="22"/>
        </w:rPr>
        <w:t xml:space="preserve"> </w:t>
      </w:r>
      <w:proofErr w:type="spellStart"/>
      <w:r w:rsidR="0018590D" w:rsidRPr="004726B6">
        <w:rPr>
          <w:b/>
          <w:bCs/>
          <w:sz w:val="22"/>
          <w:szCs w:val="22"/>
        </w:rPr>
        <w:t>cadru</w:t>
      </w:r>
      <w:proofErr w:type="spellEnd"/>
      <w:r w:rsidR="0018590D" w:rsidRPr="004726B6">
        <w:rPr>
          <w:b/>
          <w:bCs/>
          <w:sz w:val="22"/>
          <w:szCs w:val="22"/>
        </w:rPr>
        <w:t xml:space="preserve"> nr. </w:t>
      </w:r>
      <w:bookmarkEnd w:id="1"/>
      <w:r w:rsidR="003073E5" w:rsidRPr="004726B6">
        <w:rPr>
          <w:b/>
          <w:bCs/>
          <w:sz w:val="22"/>
          <w:szCs w:val="22"/>
        </w:rPr>
        <w:t>30929</w:t>
      </w:r>
      <w:r w:rsidR="00840E8D" w:rsidRPr="004726B6">
        <w:rPr>
          <w:b/>
          <w:bCs/>
          <w:sz w:val="22"/>
          <w:szCs w:val="22"/>
        </w:rPr>
        <w:t>/</w:t>
      </w:r>
      <w:r w:rsidR="003073E5" w:rsidRPr="004726B6">
        <w:rPr>
          <w:b/>
          <w:bCs/>
          <w:sz w:val="22"/>
          <w:szCs w:val="22"/>
        </w:rPr>
        <w:t xml:space="preserve"> 22.11.2021 „</w:t>
      </w:r>
      <w:proofErr w:type="spellStart"/>
      <w:r w:rsidR="003073E5" w:rsidRPr="004726B6">
        <w:rPr>
          <w:b/>
          <w:bCs/>
          <w:sz w:val="22"/>
          <w:szCs w:val="22"/>
        </w:rPr>
        <w:t>Servicii</w:t>
      </w:r>
      <w:proofErr w:type="spellEnd"/>
      <w:r w:rsidR="003073E5" w:rsidRPr="004726B6">
        <w:rPr>
          <w:b/>
          <w:bCs/>
          <w:sz w:val="22"/>
          <w:szCs w:val="22"/>
        </w:rPr>
        <w:t xml:space="preserve"> de </w:t>
      </w:r>
      <w:proofErr w:type="spellStart"/>
      <w:r w:rsidR="003073E5" w:rsidRPr="004726B6">
        <w:rPr>
          <w:b/>
          <w:bCs/>
          <w:sz w:val="22"/>
          <w:szCs w:val="22"/>
        </w:rPr>
        <w:t>reparatii</w:t>
      </w:r>
      <w:proofErr w:type="spellEnd"/>
      <w:r w:rsidR="003073E5" w:rsidRPr="004726B6">
        <w:rPr>
          <w:b/>
          <w:bCs/>
          <w:sz w:val="22"/>
          <w:szCs w:val="22"/>
        </w:rPr>
        <w:t xml:space="preserve"> </w:t>
      </w:r>
      <w:proofErr w:type="spellStart"/>
      <w:r w:rsidR="003073E5" w:rsidRPr="004726B6">
        <w:rPr>
          <w:b/>
          <w:bCs/>
          <w:sz w:val="22"/>
          <w:szCs w:val="22"/>
        </w:rPr>
        <w:t>autovehicule</w:t>
      </w:r>
      <w:proofErr w:type="spellEnd"/>
      <w:r w:rsidR="003073E5" w:rsidRPr="004726B6">
        <w:rPr>
          <w:b/>
          <w:bCs/>
          <w:sz w:val="22"/>
          <w:szCs w:val="22"/>
        </w:rPr>
        <w:t xml:space="preserve">: LOT 3 – </w:t>
      </w:r>
      <w:proofErr w:type="spellStart"/>
      <w:r w:rsidR="003073E5" w:rsidRPr="004726B6">
        <w:rPr>
          <w:b/>
          <w:bCs/>
          <w:sz w:val="22"/>
          <w:szCs w:val="22"/>
        </w:rPr>
        <w:t>Servicii</w:t>
      </w:r>
      <w:proofErr w:type="spellEnd"/>
      <w:r w:rsidR="003073E5" w:rsidRPr="004726B6">
        <w:rPr>
          <w:b/>
          <w:bCs/>
          <w:sz w:val="22"/>
          <w:szCs w:val="22"/>
        </w:rPr>
        <w:t xml:space="preserve"> de </w:t>
      </w:r>
      <w:proofErr w:type="spellStart"/>
      <w:r w:rsidR="003073E5" w:rsidRPr="004726B6">
        <w:rPr>
          <w:b/>
          <w:bCs/>
          <w:sz w:val="22"/>
          <w:szCs w:val="22"/>
        </w:rPr>
        <w:t>reparare</w:t>
      </w:r>
      <w:proofErr w:type="spellEnd"/>
      <w:r w:rsidR="003073E5" w:rsidRPr="004726B6">
        <w:rPr>
          <w:b/>
          <w:bCs/>
          <w:sz w:val="22"/>
          <w:szCs w:val="22"/>
        </w:rPr>
        <w:t xml:space="preserve"> </w:t>
      </w:r>
      <w:proofErr w:type="spellStart"/>
      <w:r w:rsidR="003073E5" w:rsidRPr="004726B6">
        <w:rPr>
          <w:b/>
          <w:bCs/>
          <w:sz w:val="22"/>
          <w:szCs w:val="22"/>
        </w:rPr>
        <w:t>si</w:t>
      </w:r>
      <w:proofErr w:type="spellEnd"/>
      <w:r w:rsidR="003073E5" w:rsidRPr="004726B6">
        <w:rPr>
          <w:b/>
          <w:bCs/>
          <w:sz w:val="22"/>
          <w:szCs w:val="22"/>
        </w:rPr>
        <w:t xml:space="preserve"> </w:t>
      </w:r>
      <w:proofErr w:type="spellStart"/>
      <w:r w:rsidR="003073E5" w:rsidRPr="004726B6">
        <w:rPr>
          <w:b/>
          <w:bCs/>
          <w:sz w:val="22"/>
          <w:szCs w:val="22"/>
        </w:rPr>
        <w:t>intretinere</w:t>
      </w:r>
      <w:proofErr w:type="spellEnd"/>
      <w:r w:rsidR="003073E5" w:rsidRPr="004726B6">
        <w:rPr>
          <w:b/>
          <w:bCs/>
          <w:sz w:val="22"/>
          <w:szCs w:val="22"/>
        </w:rPr>
        <w:t xml:space="preserve"> </w:t>
      </w:r>
      <w:proofErr w:type="spellStart"/>
      <w:r w:rsidR="003073E5" w:rsidRPr="004726B6">
        <w:rPr>
          <w:b/>
          <w:bCs/>
          <w:sz w:val="22"/>
          <w:szCs w:val="22"/>
        </w:rPr>
        <w:t>tractoare</w:t>
      </w:r>
      <w:proofErr w:type="spellEnd"/>
      <w:r w:rsidR="003073E5" w:rsidRPr="004726B6">
        <w:rPr>
          <w:b/>
          <w:bCs/>
          <w:sz w:val="22"/>
          <w:szCs w:val="22"/>
        </w:rPr>
        <w:t xml:space="preserve"> – </w:t>
      </w:r>
      <w:proofErr w:type="spellStart"/>
      <w:r w:rsidR="003073E5" w:rsidRPr="004726B6">
        <w:rPr>
          <w:b/>
          <w:bCs/>
          <w:sz w:val="22"/>
          <w:szCs w:val="22"/>
        </w:rPr>
        <w:t>remorci</w:t>
      </w:r>
      <w:proofErr w:type="spellEnd"/>
      <w:r w:rsidR="00B955F3" w:rsidRPr="004726B6">
        <w:rPr>
          <w:b/>
          <w:bCs/>
          <w:sz w:val="22"/>
          <w:szCs w:val="22"/>
        </w:rPr>
        <w:t>”</w:t>
      </w:r>
      <w:bookmarkEnd w:id="2"/>
    </w:p>
    <w:p w14:paraId="594E1038" w14:textId="77777777" w:rsidR="0057656B" w:rsidRPr="004726B6" w:rsidRDefault="0057656B" w:rsidP="0018590D">
      <w:pPr>
        <w:spacing w:line="276" w:lineRule="auto"/>
        <w:jc w:val="center"/>
        <w:rPr>
          <w:b/>
          <w:bCs/>
          <w:sz w:val="16"/>
          <w:szCs w:val="16"/>
        </w:rPr>
      </w:pPr>
    </w:p>
    <w:p w14:paraId="4D030F8D" w14:textId="1BAFF2AD" w:rsidR="00B955F3" w:rsidRPr="004726B6" w:rsidRDefault="00652314" w:rsidP="00B955F3">
      <w:pPr>
        <w:spacing w:line="276" w:lineRule="auto"/>
        <w:ind w:right="36"/>
        <w:jc w:val="both"/>
        <w:rPr>
          <w:b/>
          <w:bCs/>
          <w:sz w:val="22"/>
          <w:szCs w:val="22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4726B6">
        <w:rPr>
          <w:sz w:val="22"/>
          <w:szCs w:val="22"/>
          <w:lang w:val="ro-RO"/>
        </w:rPr>
        <w:t xml:space="preserve">Intre </w:t>
      </w:r>
      <w:r w:rsidR="00B36668" w:rsidRPr="004726B6">
        <w:rPr>
          <w:sz w:val="22"/>
          <w:szCs w:val="22"/>
          <w:lang w:val="ro-RO"/>
        </w:rPr>
        <w:t>Autoritatea contractanta</w:t>
      </w:r>
      <w:r w:rsidR="00B36668" w:rsidRPr="004726B6">
        <w:rPr>
          <w:b/>
          <w:bCs/>
          <w:sz w:val="22"/>
          <w:szCs w:val="22"/>
          <w:lang w:val="ro-RO"/>
        </w:rPr>
        <w:t xml:space="preserve"> </w:t>
      </w:r>
      <w:r w:rsidR="00B955F3" w:rsidRPr="004726B6">
        <w:rPr>
          <w:b/>
          <w:bCs/>
          <w:sz w:val="22"/>
          <w:szCs w:val="22"/>
          <w:lang w:val="ro-RO"/>
        </w:rPr>
        <w:t xml:space="preserve">ADMINISTRAŢIA DOMENIULUI PUBLIC SECTOR 2 BUCUREŞTI, </w:t>
      </w:r>
      <w:r w:rsidR="00B955F3" w:rsidRPr="004726B6">
        <w:rPr>
          <w:sz w:val="22"/>
          <w:szCs w:val="22"/>
          <w:lang w:val="ro-RO"/>
        </w:rPr>
        <w:t xml:space="preserve">cu sediul în Bucureşti, </w:t>
      </w:r>
      <w:r w:rsidR="00D005DF" w:rsidRPr="004726B6">
        <w:rPr>
          <w:sz w:val="22"/>
          <w:szCs w:val="22"/>
          <w:lang w:val="ro-RO"/>
        </w:rPr>
        <w:t>S</w:t>
      </w:r>
      <w:r w:rsidR="00B955F3" w:rsidRPr="004726B6">
        <w:rPr>
          <w:sz w:val="22"/>
          <w:szCs w:val="22"/>
          <w:lang w:val="ro-RO"/>
        </w:rPr>
        <w:t xml:space="preserve">os. Electronicii nr. 44, Sector 2, telefon 021.252.77.12, fax  021.252.77.89, cod fiscal  4266260, cont </w:t>
      </w:r>
      <w:r w:rsidR="003073E5" w:rsidRPr="004726B6">
        <w:rPr>
          <w:sz w:val="22"/>
          <w:szCs w:val="22"/>
          <w:lang w:val="ro-RO"/>
        </w:rPr>
        <w:t>RO 36TREZ24G845000710300X</w:t>
      </w:r>
      <w:r w:rsidR="00B955F3" w:rsidRPr="004726B6">
        <w:rPr>
          <w:sz w:val="22"/>
          <w:szCs w:val="22"/>
          <w:lang w:val="ro-RO"/>
        </w:rPr>
        <w:t xml:space="preserve">, deschis la Trezoreria Sector 2, reprezentată prin Director General </w:t>
      </w:r>
      <w:r w:rsidR="00A74D51">
        <w:rPr>
          <w:sz w:val="22"/>
          <w:szCs w:val="22"/>
          <w:lang w:val="ro-RO"/>
        </w:rPr>
        <w:t>....................</w:t>
      </w:r>
      <w:r w:rsidR="00B955F3" w:rsidRPr="004726B6">
        <w:rPr>
          <w:sz w:val="22"/>
          <w:szCs w:val="22"/>
          <w:lang w:val="ro-RO"/>
        </w:rPr>
        <w:t>, în calitate de Achizitor, pe de o parte,</w:t>
      </w:r>
    </w:p>
    <w:p w14:paraId="09787D0D" w14:textId="77777777" w:rsidR="00B955F3" w:rsidRPr="004726B6" w:rsidRDefault="00B955F3" w:rsidP="00B955F3">
      <w:pPr>
        <w:spacing w:line="276" w:lineRule="auto"/>
        <w:ind w:right="36"/>
        <w:jc w:val="both"/>
        <w:rPr>
          <w:b/>
          <w:bCs/>
          <w:sz w:val="22"/>
          <w:szCs w:val="22"/>
          <w:lang w:val="ro-RO"/>
        </w:rPr>
      </w:pPr>
      <w:r w:rsidRPr="004726B6">
        <w:rPr>
          <w:b/>
          <w:bCs/>
          <w:sz w:val="22"/>
          <w:szCs w:val="22"/>
          <w:lang w:val="ro-RO"/>
        </w:rPr>
        <w:t xml:space="preserve">şi </w:t>
      </w:r>
    </w:p>
    <w:p w14:paraId="5F42D8F7" w14:textId="7C09392C" w:rsidR="00C57361" w:rsidRPr="004726B6" w:rsidRDefault="00B955F3" w:rsidP="00B955F3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4726B6">
        <w:rPr>
          <w:b/>
          <w:bCs/>
          <w:sz w:val="22"/>
          <w:szCs w:val="22"/>
          <w:lang w:val="ro-RO"/>
        </w:rPr>
        <w:tab/>
      </w:r>
      <w:r w:rsidR="003073E5" w:rsidRPr="004726B6">
        <w:rPr>
          <w:b/>
          <w:bCs/>
          <w:sz w:val="22"/>
          <w:szCs w:val="22"/>
          <w:lang w:val="ro-RO"/>
        </w:rPr>
        <w:t xml:space="preserve">S.C AGROMEC STEFANESTI S.A., </w:t>
      </w:r>
      <w:r w:rsidR="003073E5" w:rsidRPr="004726B6">
        <w:rPr>
          <w:sz w:val="22"/>
          <w:szCs w:val="22"/>
          <w:lang w:val="ro-RO"/>
        </w:rPr>
        <w:t xml:space="preserve">cu sediul în Comuna Ştefăneştii de Jos, Şoseaua Bucureşti-Stefăneşti, nr. 11, bl. M44, reprezentată prin Director General </w:t>
      </w:r>
      <w:r w:rsidR="00A74D51">
        <w:rPr>
          <w:sz w:val="22"/>
          <w:szCs w:val="22"/>
          <w:lang w:val="ro-RO"/>
        </w:rPr>
        <w:t>....................</w:t>
      </w:r>
      <w:r w:rsidR="003073E5" w:rsidRPr="004726B6">
        <w:rPr>
          <w:sz w:val="22"/>
          <w:szCs w:val="22"/>
          <w:lang w:val="ro-RO"/>
        </w:rPr>
        <w:t>, în calitate de Prestator, pe de altă parte</w:t>
      </w:r>
      <w:r w:rsidR="003073E5" w:rsidRPr="004726B6">
        <w:rPr>
          <w:b/>
          <w:bCs/>
          <w:sz w:val="22"/>
          <w:szCs w:val="22"/>
          <w:lang w:val="ro-RO"/>
        </w:rPr>
        <w:t>.</w:t>
      </w:r>
      <w:r w:rsidR="0018590D" w:rsidRPr="004726B6">
        <w:rPr>
          <w:sz w:val="22"/>
          <w:szCs w:val="22"/>
          <w:lang w:val="ro-RO"/>
        </w:rPr>
        <w:t>,</w:t>
      </w:r>
      <w:r w:rsidR="00652314" w:rsidRPr="004726B6">
        <w:rPr>
          <w:sz w:val="22"/>
          <w:szCs w:val="22"/>
          <w:lang w:val="ro-RO"/>
        </w:rPr>
        <w:t xml:space="preserve"> a intervenit prezentul act adiţional.</w:t>
      </w:r>
    </w:p>
    <w:p w14:paraId="79CAC927" w14:textId="11BFE22B" w:rsidR="00652314" w:rsidRPr="004726B6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4726B6">
        <w:rPr>
          <w:b/>
          <w:bCs/>
          <w:sz w:val="22"/>
          <w:szCs w:val="22"/>
          <w:lang w:val="ro-RO"/>
        </w:rPr>
        <w:t xml:space="preserve">              </w:t>
      </w:r>
      <w:r w:rsidRPr="004726B6">
        <w:rPr>
          <w:bCs/>
          <w:sz w:val="22"/>
          <w:szCs w:val="22"/>
          <w:lang w:val="ro-RO"/>
        </w:rPr>
        <w:t>Î</w:t>
      </w:r>
      <w:r w:rsidRPr="004726B6">
        <w:rPr>
          <w:sz w:val="22"/>
          <w:szCs w:val="22"/>
          <w:lang w:val="ro-RO"/>
        </w:rPr>
        <w:t xml:space="preserve">n baza </w:t>
      </w:r>
      <w:r w:rsidR="007A5F6A" w:rsidRPr="004726B6">
        <w:rPr>
          <w:sz w:val="22"/>
          <w:szCs w:val="22"/>
          <w:lang w:val="ro-RO"/>
        </w:rPr>
        <w:t xml:space="preserve">a </w:t>
      </w:r>
      <w:r w:rsidRPr="004726B6">
        <w:rPr>
          <w:sz w:val="22"/>
          <w:szCs w:val="22"/>
          <w:lang w:val="ro-RO"/>
        </w:rPr>
        <w:t xml:space="preserve">referatului de necesitate </w:t>
      </w:r>
      <w:bookmarkStart w:id="3" w:name="_Hlk1109769"/>
      <w:r w:rsidRPr="004726B6">
        <w:rPr>
          <w:sz w:val="22"/>
          <w:szCs w:val="22"/>
          <w:lang w:val="ro-RO"/>
        </w:rPr>
        <w:t xml:space="preserve">nr. </w:t>
      </w:r>
      <w:bookmarkEnd w:id="3"/>
      <w:r w:rsidR="003073E5" w:rsidRPr="004726B6">
        <w:rPr>
          <w:sz w:val="22"/>
          <w:szCs w:val="22"/>
          <w:lang w:val="ro-RO"/>
        </w:rPr>
        <w:t>42674</w:t>
      </w:r>
      <w:r w:rsidR="0018590D" w:rsidRPr="004726B6">
        <w:rPr>
          <w:sz w:val="22"/>
          <w:szCs w:val="22"/>
          <w:lang w:val="ro-RO"/>
        </w:rPr>
        <w:t>/</w:t>
      </w:r>
      <w:r w:rsidR="003073E5" w:rsidRPr="004726B6">
        <w:rPr>
          <w:sz w:val="22"/>
          <w:szCs w:val="22"/>
          <w:lang w:val="ro-RO"/>
        </w:rPr>
        <w:t>11</w:t>
      </w:r>
      <w:r w:rsidR="0018590D" w:rsidRPr="004726B6">
        <w:rPr>
          <w:sz w:val="22"/>
          <w:szCs w:val="22"/>
          <w:lang w:val="ro-RO"/>
        </w:rPr>
        <w:t>.</w:t>
      </w:r>
      <w:r w:rsidR="003073E5" w:rsidRPr="004726B6">
        <w:rPr>
          <w:sz w:val="22"/>
          <w:szCs w:val="22"/>
          <w:lang w:val="ro-RO"/>
        </w:rPr>
        <w:t>10</w:t>
      </w:r>
      <w:r w:rsidR="0018590D" w:rsidRPr="004726B6">
        <w:rPr>
          <w:sz w:val="22"/>
          <w:szCs w:val="22"/>
          <w:lang w:val="ro-RO"/>
        </w:rPr>
        <w:t>.2022</w:t>
      </w:r>
      <w:r w:rsidRPr="004726B6">
        <w:rPr>
          <w:sz w:val="22"/>
          <w:szCs w:val="22"/>
          <w:lang w:val="ro-RO"/>
        </w:rPr>
        <w:t xml:space="preserve">, întocmit de </w:t>
      </w:r>
      <w:r w:rsidR="0018590D" w:rsidRPr="004726B6">
        <w:rPr>
          <w:sz w:val="22"/>
          <w:szCs w:val="22"/>
          <w:lang w:val="ro-RO"/>
        </w:rPr>
        <w:t xml:space="preserve">Secția </w:t>
      </w:r>
      <w:r w:rsidR="003073E5" w:rsidRPr="004726B6">
        <w:rPr>
          <w:sz w:val="22"/>
          <w:szCs w:val="22"/>
          <w:lang w:val="ro-RO"/>
        </w:rPr>
        <w:t xml:space="preserve">Mecanizare </w:t>
      </w:r>
      <w:r w:rsidR="00237DE0" w:rsidRPr="004726B6">
        <w:rPr>
          <w:sz w:val="22"/>
          <w:szCs w:val="22"/>
          <w:lang w:val="ro-RO"/>
        </w:rPr>
        <w:t xml:space="preserve">si </w:t>
      </w:r>
      <w:r w:rsidR="0057656B" w:rsidRPr="004726B6">
        <w:rPr>
          <w:sz w:val="22"/>
          <w:szCs w:val="22"/>
          <w:lang w:val="ro-RO"/>
        </w:rPr>
        <w:t>avand in vedere ca Prestatorul si-a indeplinit obligatiile inainte de termen</w:t>
      </w:r>
      <w:r w:rsidR="00237DE0" w:rsidRPr="004726B6">
        <w:rPr>
          <w:sz w:val="22"/>
          <w:szCs w:val="22"/>
          <w:lang w:val="ro-RO"/>
        </w:rPr>
        <w:t>, partile, de comun acord, au hotarat urmatoarele:</w:t>
      </w:r>
    </w:p>
    <w:p w14:paraId="50A86E10" w14:textId="532BE8B7" w:rsidR="00364AB4" w:rsidRPr="004726B6" w:rsidRDefault="00237DE0" w:rsidP="003073E5">
      <w:pPr>
        <w:spacing w:line="276" w:lineRule="auto"/>
        <w:jc w:val="both"/>
        <w:rPr>
          <w:sz w:val="22"/>
          <w:szCs w:val="22"/>
          <w:lang w:val="ro-RO"/>
        </w:rPr>
      </w:pPr>
      <w:r w:rsidRPr="004726B6">
        <w:rPr>
          <w:sz w:val="22"/>
          <w:szCs w:val="22"/>
          <w:lang w:val="ro-RO"/>
        </w:rPr>
        <w:tab/>
      </w:r>
      <w:bookmarkStart w:id="4" w:name="_Hlk108785450"/>
      <w:r w:rsidR="00203963" w:rsidRPr="004726B6">
        <w:rPr>
          <w:b/>
          <w:bCs/>
          <w:sz w:val="22"/>
          <w:szCs w:val="22"/>
          <w:lang w:val="ro-RO"/>
        </w:rPr>
        <w:t>Art. 1</w:t>
      </w:r>
      <w:bookmarkEnd w:id="4"/>
      <w:r w:rsidR="00203963" w:rsidRPr="004726B6">
        <w:rPr>
          <w:b/>
          <w:bCs/>
          <w:sz w:val="22"/>
          <w:szCs w:val="22"/>
          <w:lang w:val="ro-RO"/>
        </w:rPr>
        <w:t xml:space="preserve">. </w:t>
      </w:r>
      <w:r w:rsidR="003073E5" w:rsidRPr="004726B6">
        <w:rPr>
          <w:sz w:val="22"/>
          <w:szCs w:val="22"/>
          <w:lang w:val="ro-RO"/>
        </w:rPr>
        <w:t>Incetarea Contractului subsecvent nr. 3 la Acordul cadru nr. 30929</w:t>
      </w:r>
      <w:r w:rsidR="00840E8D" w:rsidRPr="004726B6">
        <w:rPr>
          <w:sz w:val="22"/>
          <w:szCs w:val="22"/>
          <w:lang w:val="ro-RO"/>
        </w:rPr>
        <w:t>/</w:t>
      </w:r>
      <w:r w:rsidR="003073E5" w:rsidRPr="004726B6">
        <w:rPr>
          <w:sz w:val="22"/>
          <w:szCs w:val="22"/>
          <w:lang w:val="ro-RO"/>
        </w:rPr>
        <w:t xml:space="preserve"> 22.11.2021 „Servicii de reparatii autovehicule: LOT 3 – Servicii de reparare si intretinere tractoare – remorci” in data de 01.11.2022.</w:t>
      </w:r>
    </w:p>
    <w:p w14:paraId="0EE07379" w14:textId="77777777" w:rsidR="00203963" w:rsidRPr="004726B6" w:rsidRDefault="00203963" w:rsidP="00203963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4726B6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3BAA9B2" w14:textId="77777777" w:rsidR="00203963" w:rsidRPr="004726B6" w:rsidRDefault="00203963" w:rsidP="00203963">
      <w:pPr>
        <w:ind w:firstLine="720"/>
        <w:jc w:val="both"/>
        <w:rPr>
          <w:sz w:val="16"/>
          <w:szCs w:val="16"/>
          <w:lang w:val="ro-RO"/>
        </w:rPr>
      </w:pPr>
    </w:p>
    <w:p w14:paraId="0683176D" w14:textId="2E4AFC9C" w:rsidR="00963CAB" w:rsidRPr="004726B6" w:rsidRDefault="00963CAB" w:rsidP="004726B6">
      <w:pPr>
        <w:rPr>
          <w:b/>
          <w:color w:val="000000"/>
          <w:sz w:val="22"/>
          <w:szCs w:val="22"/>
        </w:rPr>
      </w:pPr>
      <w:bookmarkStart w:id="5" w:name="_Hlk109023031"/>
      <w:r w:rsidRPr="004726B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4726B6">
        <w:rPr>
          <w:b/>
          <w:color w:val="000000"/>
          <w:sz w:val="22"/>
          <w:szCs w:val="22"/>
        </w:rPr>
        <w:tab/>
        <w:t xml:space="preserve"> </w:t>
      </w:r>
      <w:r w:rsidR="0049272E" w:rsidRPr="004726B6">
        <w:rPr>
          <w:b/>
          <w:color w:val="000000"/>
          <w:sz w:val="22"/>
          <w:szCs w:val="22"/>
        </w:rPr>
        <w:t xml:space="preserve">                                           </w:t>
      </w:r>
      <w:r w:rsidR="0057656B" w:rsidRPr="004726B6">
        <w:rPr>
          <w:b/>
          <w:color w:val="000000"/>
          <w:sz w:val="22"/>
          <w:szCs w:val="22"/>
        </w:rPr>
        <w:t>PRESTATOR</w:t>
      </w:r>
      <w:r w:rsidRPr="004726B6">
        <w:rPr>
          <w:b/>
          <w:color w:val="000000"/>
          <w:sz w:val="22"/>
          <w:szCs w:val="22"/>
        </w:rPr>
        <w:tab/>
        <w:t xml:space="preserve">               </w:t>
      </w:r>
    </w:p>
    <w:p w14:paraId="40D4D7D1" w14:textId="6FB88894" w:rsidR="00963CAB" w:rsidRPr="004726B6" w:rsidRDefault="00963CAB" w:rsidP="004726B6">
      <w:pPr>
        <w:rPr>
          <w:b/>
          <w:color w:val="000000"/>
          <w:sz w:val="22"/>
          <w:szCs w:val="22"/>
        </w:rPr>
      </w:pPr>
      <w:r w:rsidRPr="004726B6">
        <w:rPr>
          <w:b/>
          <w:color w:val="000000"/>
          <w:sz w:val="22"/>
          <w:szCs w:val="22"/>
        </w:rPr>
        <w:t xml:space="preserve">ADMINISTRATIA DOMENIULUI PUBLIC SECTOR 2              </w:t>
      </w:r>
      <w:r w:rsidR="00962D87" w:rsidRPr="004726B6">
        <w:rPr>
          <w:b/>
          <w:color w:val="000000"/>
          <w:sz w:val="22"/>
          <w:szCs w:val="22"/>
        </w:rPr>
        <w:t xml:space="preserve">     </w:t>
      </w:r>
      <w:r w:rsidR="003073E5" w:rsidRPr="004726B6">
        <w:rPr>
          <w:b/>
          <w:color w:val="000000"/>
          <w:sz w:val="22"/>
          <w:szCs w:val="22"/>
        </w:rPr>
        <w:t>S.C AGROMEC STEFANESTI S.A.</w:t>
      </w:r>
      <w:r w:rsidRPr="004726B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  <w:r w:rsidR="00962D87" w:rsidRPr="004726B6">
        <w:rPr>
          <w:b/>
          <w:color w:val="000000"/>
          <w:sz w:val="22"/>
          <w:szCs w:val="22"/>
        </w:rPr>
        <w:t xml:space="preserve">          </w:t>
      </w:r>
    </w:p>
    <w:p w14:paraId="40684617" w14:textId="502729A5" w:rsidR="00963CAB" w:rsidRPr="004726B6" w:rsidRDefault="00963CAB" w:rsidP="004726B6">
      <w:pPr>
        <w:rPr>
          <w:b/>
          <w:color w:val="000000"/>
          <w:sz w:val="22"/>
          <w:szCs w:val="22"/>
        </w:rPr>
      </w:pPr>
      <w:proofErr w:type="gramStart"/>
      <w:r w:rsidRPr="004726B6">
        <w:rPr>
          <w:b/>
          <w:color w:val="000000"/>
          <w:sz w:val="22"/>
          <w:szCs w:val="22"/>
        </w:rPr>
        <w:t>Director  General</w:t>
      </w:r>
      <w:proofErr w:type="gramEnd"/>
      <w:r w:rsidRPr="004726B6">
        <w:rPr>
          <w:b/>
          <w:color w:val="000000"/>
          <w:sz w:val="22"/>
          <w:szCs w:val="22"/>
        </w:rPr>
        <w:t xml:space="preserve">                                                                    </w:t>
      </w:r>
      <w:r w:rsidR="00962D87" w:rsidRPr="004726B6">
        <w:rPr>
          <w:b/>
          <w:color w:val="000000"/>
          <w:sz w:val="22"/>
          <w:szCs w:val="22"/>
        </w:rPr>
        <w:t xml:space="preserve">            </w:t>
      </w:r>
      <w:r w:rsidR="003073E5" w:rsidRPr="004726B6">
        <w:rPr>
          <w:b/>
          <w:color w:val="000000"/>
          <w:sz w:val="22"/>
          <w:szCs w:val="22"/>
        </w:rPr>
        <w:t xml:space="preserve">                       Director General</w:t>
      </w:r>
    </w:p>
    <w:bookmarkEnd w:id="5"/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D1BF" w14:textId="77777777" w:rsidR="007C5A8C" w:rsidRDefault="007C5A8C">
      <w:r>
        <w:separator/>
      </w:r>
    </w:p>
  </w:endnote>
  <w:endnote w:type="continuationSeparator" w:id="0">
    <w:p w14:paraId="009D326D" w14:textId="77777777" w:rsidR="007C5A8C" w:rsidRDefault="007C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0DA3" w14:textId="77777777" w:rsidR="007C5A8C" w:rsidRDefault="007C5A8C">
      <w:r>
        <w:separator/>
      </w:r>
    </w:p>
  </w:footnote>
  <w:footnote w:type="continuationSeparator" w:id="0">
    <w:p w14:paraId="49ED98FC" w14:textId="77777777" w:rsidR="007C5A8C" w:rsidRDefault="007C5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573E"/>
    <w:rsid w:val="00066385"/>
    <w:rsid w:val="000B4BD2"/>
    <w:rsid w:val="000C306E"/>
    <w:rsid w:val="000C4297"/>
    <w:rsid w:val="000D7D7C"/>
    <w:rsid w:val="000F0C28"/>
    <w:rsid w:val="000F606A"/>
    <w:rsid w:val="0010292E"/>
    <w:rsid w:val="00123CAC"/>
    <w:rsid w:val="001247CB"/>
    <w:rsid w:val="0015751C"/>
    <w:rsid w:val="0018590D"/>
    <w:rsid w:val="001B59C9"/>
    <w:rsid w:val="00203963"/>
    <w:rsid w:val="002317B3"/>
    <w:rsid w:val="00237DE0"/>
    <w:rsid w:val="00243B21"/>
    <w:rsid w:val="00267D8A"/>
    <w:rsid w:val="002852F1"/>
    <w:rsid w:val="002912E9"/>
    <w:rsid w:val="0029239B"/>
    <w:rsid w:val="002C2DF0"/>
    <w:rsid w:val="002C5B7F"/>
    <w:rsid w:val="002D4A9B"/>
    <w:rsid w:val="003073E5"/>
    <w:rsid w:val="00335683"/>
    <w:rsid w:val="0034430F"/>
    <w:rsid w:val="00353EF6"/>
    <w:rsid w:val="003614CB"/>
    <w:rsid w:val="00364AB4"/>
    <w:rsid w:val="003712C1"/>
    <w:rsid w:val="00380562"/>
    <w:rsid w:val="003A674A"/>
    <w:rsid w:val="003C1BCB"/>
    <w:rsid w:val="003C4C30"/>
    <w:rsid w:val="003E4579"/>
    <w:rsid w:val="003E5AF7"/>
    <w:rsid w:val="003E65DF"/>
    <w:rsid w:val="003F5924"/>
    <w:rsid w:val="0040267A"/>
    <w:rsid w:val="00467D70"/>
    <w:rsid w:val="004726B6"/>
    <w:rsid w:val="004816BC"/>
    <w:rsid w:val="0049272E"/>
    <w:rsid w:val="004B362C"/>
    <w:rsid w:val="004B7E1B"/>
    <w:rsid w:val="004C437A"/>
    <w:rsid w:val="004D4596"/>
    <w:rsid w:val="00513981"/>
    <w:rsid w:val="0052597F"/>
    <w:rsid w:val="00556156"/>
    <w:rsid w:val="0055757A"/>
    <w:rsid w:val="0056020F"/>
    <w:rsid w:val="0056157A"/>
    <w:rsid w:val="005672F3"/>
    <w:rsid w:val="0057656B"/>
    <w:rsid w:val="00591554"/>
    <w:rsid w:val="00596EC9"/>
    <w:rsid w:val="00597783"/>
    <w:rsid w:val="005F709D"/>
    <w:rsid w:val="00601D03"/>
    <w:rsid w:val="0062639C"/>
    <w:rsid w:val="00642F01"/>
    <w:rsid w:val="00652314"/>
    <w:rsid w:val="006564A9"/>
    <w:rsid w:val="0066037B"/>
    <w:rsid w:val="00673B31"/>
    <w:rsid w:val="006867FD"/>
    <w:rsid w:val="006A48D4"/>
    <w:rsid w:val="006B0A4E"/>
    <w:rsid w:val="006E4AFD"/>
    <w:rsid w:val="006F4034"/>
    <w:rsid w:val="00707107"/>
    <w:rsid w:val="007414E4"/>
    <w:rsid w:val="00762284"/>
    <w:rsid w:val="00765C8A"/>
    <w:rsid w:val="007A1198"/>
    <w:rsid w:val="007A5F6A"/>
    <w:rsid w:val="007B1F34"/>
    <w:rsid w:val="007B4673"/>
    <w:rsid w:val="007B752D"/>
    <w:rsid w:val="007C5A8C"/>
    <w:rsid w:val="007E40C5"/>
    <w:rsid w:val="007F22FF"/>
    <w:rsid w:val="00803D4B"/>
    <w:rsid w:val="008111CE"/>
    <w:rsid w:val="00821E81"/>
    <w:rsid w:val="00834E3E"/>
    <w:rsid w:val="00840A01"/>
    <w:rsid w:val="00840E8D"/>
    <w:rsid w:val="008A60DD"/>
    <w:rsid w:val="008B15AA"/>
    <w:rsid w:val="008D687C"/>
    <w:rsid w:val="008D7CC0"/>
    <w:rsid w:val="008F147F"/>
    <w:rsid w:val="008F516F"/>
    <w:rsid w:val="00905F89"/>
    <w:rsid w:val="00911328"/>
    <w:rsid w:val="00935152"/>
    <w:rsid w:val="009573E1"/>
    <w:rsid w:val="00962D87"/>
    <w:rsid w:val="00963CAB"/>
    <w:rsid w:val="009A6E4A"/>
    <w:rsid w:val="009B41B1"/>
    <w:rsid w:val="009C363C"/>
    <w:rsid w:val="009E1EC5"/>
    <w:rsid w:val="00A02867"/>
    <w:rsid w:val="00A060A0"/>
    <w:rsid w:val="00A67397"/>
    <w:rsid w:val="00A74D51"/>
    <w:rsid w:val="00A83743"/>
    <w:rsid w:val="00AA280A"/>
    <w:rsid w:val="00AA2E25"/>
    <w:rsid w:val="00B0260B"/>
    <w:rsid w:val="00B359E3"/>
    <w:rsid w:val="00B36668"/>
    <w:rsid w:val="00B53896"/>
    <w:rsid w:val="00B56DE6"/>
    <w:rsid w:val="00B60596"/>
    <w:rsid w:val="00B67D09"/>
    <w:rsid w:val="00B7352F"/>
    <w:rsid w:val="00B90D03"/>
    <w:rsid w:val="00B955F3"/>
    <w:rsid w:val="00B96B9C"/>
    <w:rsid w:val="00BE300C"/>
    <w:rsid w:val="00BE4AF2"/>
    <w:rsid w:val="00C139DC"/>
    <w:rsid w:val="00C3355C"/>
    <w:rsid w:val="00C510B6"/>
    <w:rsid w:val="00C57361"/>
    <w:rsid w:val="00C71717"/>
    <w:rsid w:val="00C80C68"/>
    <w:rsid w:val="00CA2F60"/>
    <w:rsid w:val="00CB4772"/>
    <w:rsid w:val="00CB4CF2"/>
    <w:rsid w:val="00CB597D"/>
    <w:rsid w:val="00CF6B17"/>
    <w:rsid w:val="00D005DF"/>
    <w:rsid w:val="00D00BAA"/>
    <w:rsid w:val="00D050AE"/>
    <w:rsid w:val="00D26508"/>
    <w:rsid w:val="00D362B0"/>
    <w:rsid w:val="00D36E40"/>
    <w:rsid w:val="00D62280"/>
    <w:rsid w:val="00D8504E"/>
    <w:rsid w:val="00DA1258"/>
    <w:rsid w:val="00DA773B"/>
    <w:rsid w:val="00DC5C6B"/>
    <w:rsid w:val="00DD1B1E"/>
    <w:rsid w:val="00DE11A1"/>
    <w:rsid w:val="00E0515B"/>
    <w:rsid w:val="00E11DF1"/>
    <w:rsid w:val="00E2333D"/>
    <w:rsid w:val="00E40F24"/>
    <w:rsid w:val="00E45A56"/>
    <w:rsid w:val="00E5437B"/>
    <w:rsid w:val="00E7640E"/>
    <w:rsid w:val="00EB3136"/>
    <w:rsid w:val="00EC59B2"/>
    <w:rsid w:val="00ED76B6"/>
    <w:rsid w:val="00EE565C"/>
    <w:rsid w:val="00EE7111"/>
    <w:rsid w:val="00EF47BA"/>
    <w:rsid w:val="00F06107"/>
    <w:rsid w:val="00F076F9"/>
    <w:rsid w:val="00F11B76"/>
    <w:rsid w:val="00F44A59"/>
    <w:rsid w:val="00F5458C"/>
    <w:rsid w:val="00F960EB"/>
    <w:rsid w:val="00FB161A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C5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5B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2022-11-03T12:29:00Z</dcterms:created>
  <dcterms:modified xsi:type="dcterms:W3CDTF">2022-11-10T10:41:00Z</dcterms:modified>
</cp:coreProperties>
</file>